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544E" w:rsidRDefault="007C4578">
      <w:r>
        <w:t>Poznámky k </w:t>
      </w:r>
      <w:proofErr w:type="spellStart"/>
      <w:r>
        <w:t>Úč</w:t>
      </w:r>
      <w:proofErr w:type="spellEnd"/>
      <w:r>
        <w:t xml:space="preserve"> MÚJ 3 -01                 IČO  46907289                   DIČ  2023640498</w:t>
      </w:r>
    </w:p>
    <w:p w:rsidR="007C4578" w:rsidRPr="007C4578" w:rsidRDefault="007C4578" w:rsidP="007C4578">
      <w:pPr>
        <w:ind w:left="360"/>
      </w:pPr>
      <w:r>
        <w:rPr>
          <w:b/>
        </w:rPr>
        <w:t xml:space="preserve">                                              I.  </w:t>
      </w:r>
      <w:r w:rsidRPr="007C4578">
        <w:rPr>
          <w:b/>
        </w:rPr>
        <w:t>Základné informácie</w:t>
      </w:r>
    </w:p>
    <w:p w:rsidR="007C4578" w:rsidRPr="007C4578" w:rsidRDefault="007C4578" w:rsidP="007C4578">
      <w:pPr>
        <w:pStyle w:val="Odsekzoznamu"/>
        <w:numPr>
          <w:ilvl w:val="0"/>
          <w:numId w:val="2"/>
        </w:numPr>
      </w:pPr>
      <w:r>
        <w:rPr>
          <w:b/>
        </w:rPr>
        <w:t>Obchodné meno a sídlo spoločnosti:</w:t>
      </w:r>
    </w:p>
    <w:p w:rsidR="007C4578" w:rsidRDefault="007C4578" w:rsidP="007C4578">
      <w:r>
        <w:t>MIPI s.r.o.              IČO 46907289           DIČ 2023640498             IČ DPH SK2023640498</w:t>
      </w:r>
    </w:p>
    <w:p w:rsidR="007C4578" w:rsidRDefault="007C4578" w:rsidP="007C4578">
      <w:r>
        <w:t xml:space="preserve">Vojtecha </w:t>
      </w:r>
      <w:proofErr w:type="spellStart"/>
      <w:r>
        <w:t>Spanyola</w:t>
      </w:r>
      <w:proofErr w:type="spellEnd"/>
      <w:r>
        <w:t xml:space="preserve"> 2124/15, Žilina, 01001</w:t>
      </w:r>
    </w:p>
    <w:p w:rsidR="007C4578" w:rsidRDefault="007C4578" w:rsidP="007C4578">
      <w:r>
        <w:t xml:space="preserve">Spoločnosť MIPI s.r.o. ( ďalej len Spoločnosť )  bola založená 23.10.2013 a do Obchodného registra bola zapísaná  20.11.2012. ( Obchodný register Okresného súdu v Žiline, oddiel: </w:t>
      </w:r>
      <w:proofErr w:type="spellStart"/>
      <w:r>
        <w:t>Sro</w:t>
      </w:r>
      <w:proofErr w:type="spellEnd"/>
      <w:r>
        <w:t>, vložka číslo 57832/L. )</w:t>
      </w:r>
    </w:p>
    <w:p w:rsidR="007C4578" w:rsidRDefault="007C4578" w:rsidP="007C4578">
      <w:pPr>
        <w:ind w:left="360"/>
        <w:rPr>
          <w:b/>
        </w:rPr>
      </w:pPr>
      <w:r>
        <w:rPr>
          <w:b/>
        </w:rPr>
        <w:t>2.</w:t>
      </w:r>
      <w:r w:rsidRPr="007C4578">
        <w:rPr>
          <w:b/>
        </w:rPr>
        <w:t>Hlavné činnosti Spoločnosti podľa výpisu z obchodného registra:</w:t>
      </w:r>
    </w:p>
    <w:p w:rsidR="007C4578" w:rsidRDefault="007C4578" w:rsidP="007C4578">
      <w:pPr>
        <w:ind w:left="360"/>
      </w:pPr>
      <w:r>
        <w:t>Kúpa tovaru na účely jeho predaja konečnému spotrebiteľovi</w:t>
      </w:r>
    </w:p>
    <w:p w:rsidR="007C4578" w:rsidRDefault="00DD5993" w:rsidP="007C4578">
      <w:pPr>
        <w:ind w:left="360"/>
      </w:pPr>
      <w:r>
        <w:t>Čistiace a upratovacie práce</w:t>
      </w:r>
    </w:p>
    <w:p w:rsidR="00DD5993" w:rsidRDefault="00DD5993" w:rsidP="007C4578">
      <w:pPr>
        <w:ind w:left="360"/>
      </w:pPr>
      <w:r>
        <w:t>Sprostredkovateľská činnosť v oblasti obchodu</w:t>
      </w:r>
    </w:p>
    <w:p w:rsidR="00DD5993" w:rsidRDefault="00DD5993" w:rsidP="007C4578">
      <w:pPr>
        <w:ind w:left="360"/>
      </w:pPr>
      <w:r>
        <w:t>Sprostredkovateľská činnosť v oblasti služieb</w:t>
      </w:r>
    </w:p>
    <w:p w:rsidR="00DD5993" w:rsidRDefault="00DD5993" w:rsidP="007C4578">
      <w:pPr>
        <w:ind w:left="360"/>
      </w:pPr>
      <w:r>
        <w:t>Dokončovacie  stavebné práce  pri realizácii exteriérov a interiérov</w:t>
      </w:r>
    </w:p>
    <w:p w:rsidR="00DD5993" w:rsidRDefault="00DD5993" w:rsidP="007C4578">
      <w:pPr>
        <w:ind w:left="360"/>
      </w:pPr>
      <w:r>
        <w:t>Prípravné práce k realizácii stavby</w:t>
      </w:r>
    </w:p>
    <w:p w:rsidR="00DD5993" w:rsidRDefault="00DD5993" w:rsidP="007C4578">
      <w:pPr>
        <w:ind w:left="360"/>
      </w:pPr>
      <w:r>
        <w:t>Prenájom hnuteľných vecí</w:t>
      </w:r>
    </w:p>
    <w:p w:rsidR="00DD5993" w:rsidRDefault="00DD5993" w:rsidP="007C4578">
      <w:pPr>
        <w:ind w:left="360"/>
      </w:pPr>
      <w:r>
        <w:t>Uskutočňovanie stavieb a ich zmien</w:t>
      </w:r>
    </w:p>
    <w:p w:rsidR="00DD5993" w:rsidRDefault="00DD5993" w:rsidP="007C4578">
      <w:pPr>
        <w:ind w:left="360"/>
      </w:pPr>
      <w:r>
        <w:t>Nákladná cestné doprava vykonávaná  vozidlami do 3,5 t vrátane prípojného vozidla</w:t>
      </w:r>
    </w:p>
    <w:p w:rsidR="00DD5993" w:rsidRDefault="00DD5993" w:rsidP="00DD5993">
      <w:pPr>
        <w:ind w:left="360"/>
        <w:rPr>
          <w:b/>
        </w:rPr>
      </w:pPr>
      <w:r>
        <w:rPr>
          <w:b/>
        </w:rPr>
        <w:t>3.Spoločnosť nemá účasť v iných účtovných jednotkách</w:t>
      </w:r>
    </w:p>
    <w:p w:rsidR="00DD5993" w:rsidRDefault="00DD5993" w:rsidP="00DD5993">
      <w:pPr>
        <w:ind w:left="360"/>
        <w:rPr>
          <w:b/>
        </w:rPr>
      </w:pPr>
      <w:r>
        <w:rPr>
          <w:b/>
        </w:rPr>
        <w:t>4.Spoločnosť nemá zamestnancov</w:t>
      </w:r>
    </w:p>
    <w:p w:rsidR="00DD5993" w:rsidRDefault="00DD5993" w:rsidP="00DD5993">
      <w:pPr>
        <w:ind w:left="360"/>
        <w:rPr>
          <w:b/>
        </w:rPr>
      </w:pPr>
      <w:r>
        <w:rPr>
          <w:b/>
        </w:rPr>
        <w:t>5.Právny dôvod na zostavenie účtovnej závierky</w:t>
      </w:r>
    </w:p>
    <w:p w:rsidR="00DD5993" w:rsidRDefault="00DD5993" w:rsidP="00DD5993">
      <w:pPr>
        <w:ind w:left="360"/>
      </w:pPr>
      <w:r>
        <w:t xml:space="preserve">Účtovná závierka Spoločnosti  k 31.decembru 2045 je zostavená ako riadna účtovná závierka podľa § 17 ods.6 zákona NR SR č. 431/2002 </w:t>
      </w:r>
      <w:proofErr w:type="spellStart"/>
      <w:r>
        <w:t>Z.z</w:t>
      </w:r>
      <w:proofErr w:type="spellEnd"/>
      <w:r>
        <w:t>. o účtovníctve ( ďalej len“ zákon o účtovníctve“) za účtovné obdobie  od 1.januára 2015 do 31.decembra 2015.</w:t>
      </w:r>
    </w:p>
    <w:p w:rsidR="00DD5993" w:rsidRDefault="00DD5993" w:rsidP="00DD5993">
      <w:pPr>
        <w:ind w:left="360"/>
        <w:rPr>
          <w:b/>
        </w:rPr>
      </w:pPr>
      <w:r>
        <w:rPr>
          <w:b/>
        </w:rPr>
        <w:t>6.Dátum schválenia účtovnej závierky za predchádzajúce obdobie</w:t>
      </w:r>
    </w:p>
    <w:p w:rsidR="00DD5993" w:rsidRDefault="004B7BD1" w:rsidP="00DD5993">
      <w:pPr>
        <w:ind w:left="360"/>
      </w:pPr>
      <w:r>
        <w:t>Rozhodnutím jediného spoločníka vykonávajúc pôsobnosť Valného zhromaždenia bola účtovná závierka za rok 2014 schválená dňa 2.4.2015  a rozhodnutím jediného spoločníka vykonávajúc pôsobnosť Valného zhromaždenia  bola strata  za rok 2014 zaúčtovaná  na neuhradenú stratu minulých rokov.</w:t>
      </w:r>
    </w:p>
    <w:p w:rsidR="004B7BD1" w:rsidRDefault="004B7BD1" w:rsidP="00DD5993">
      <w:pPr>
        <w:ind w:left="360"/>
        <w:rPr>
          <w:b/>
        </w:rPr>
      </w:pPr>
    </w:p>
    <w:p w:rsidR="004B7BD1" w:rsidRDefault="004B7BD1" w:rsidP="00DD5993">
      <w:pPr>
        <w:ind w:left="360"/>
      </w:pPr>
      <w:r>
        <w:lastRenderedPageBreak/>
        <w:t>Poznámky k </w:t>
      </w:r>
      <w:proofErr w:type="spellStart"/>
      <w:r>
        <w:t>Úč</w:t>
      </w:r>
      <w:proofErr w:type="spellEnd"/>
      <w:r>
        <w:t xml:space="preserve"> MÚJ 3 -01                    IČO  46907289                DIČ 2023640498</w:t>
      </w:r>
    </w:p>
    <w:p w:rsidR="004B7BD1" w:rsidRPr="004B7BD1" w:rsidRDefault="004B7BD1" w:rsidP="00DD5993">
      <w:pPr>
        <w:ind w:left="360"/>
      </w:pPr>
    </w:p>
    <w:p w:rsidR="004B7BD1" w:rsidRPr="004B7BD1" w:rsidRDefault="004B7BD1" w:rsidP="00DD5993">
      <w:pPr>
        <w:ind w:left="360"/>
        <w:rPr>
          <w:b/>
        </w:rPr>
      </w:pPr>
      <w:r>
        <w:rPr>
          <w:b/>
        </w:rPr>
        <w:t>B.ORGÁNY SPOLOČNOSTI</w:t>
      </w:r>
    </w:p>
    <w:p w:rsidR="007C4578" w:rsidRDefault="004B7BD1" w:rsidP="007C4578">
      <w:pPr>
        <w:ind w:left="360"/>
        <w:rPr>
          <w:b/>
        </w:rPr>
      </w:pPr>
      <w:r>
        <w:t>1.</w:t>
      </w:r>
      <w:r>
        <w:rPr>
          <w:b/>
        </w:rPr>
        <w:t>Orgány Spoločnosti</w:t>
      </w:r>
    </w:p>
    <w:p w:rsidR="004B7BD1" w:rsidRDefault="004B7BD1" w:rsidP="007C4578">
      <w:pPr>
        <w:ind w:left="360"/>
      </w:pPr>
      <w:r>
        <w:t xml:space="preserve">Konateľ: Miroslav </w:t>
      </w:r>
      <w:proofErr w:type="spellStart"/>
      <w:r>
        <w:t>Kormaník</w:t>
      </w:r>
      <w:proofErr w:type="spellEnd"/>
    </w:p>
    <w:p w:rsidR="004B7BD1" w:rsidRDefault="004B7BD1" w:rsidP="007C4578">
      <w:pPr>
        <w:ind w:left="360"/>
        <w:rPr>
          <w:b/>
        </w:rPr>
      </w:pPr>
      <w:r>
        <w:t>2.</w:t>
      </w:r>
      <w:r>
        <w:rPr>
          <w:b/>
        </w:rPr>
        <w:t>Informácie o spoločníkoch Spoločnosti</w:t>
      </w:r>
    </w:p>
    <w:p w:rsidR="004B7BD1" w:rsidRDefault="004B7BD1" w:rsidP="007C4578">
      <w:pPr>
        <w:ind w:left="360"/>
      </w:pPr>
      <w:r>
        <w:t>Štruktúra spoločníkov  Spoločnosti k 31.decembru 2015:</w:t>
      </w:r>
    </w:p>
    <w:p w:rsidR="004B7BD1" w:rsidRPr="004B7BD1" w:rsidRDefault="004B7BD1" w:rsidP="007C4578">
      <w:pPr>
        <w:ind w:left="360"/>
      </w:pPr>
      <w:r>
        <w:t xml:space="preserve">Miroslav </w:t>
      </w:r>
      <w:proofErr w:type="spellStart"/>
      <w:r>
        <w:t>Kormaník</w:t>
      </w:r>
      <w:proofErr w:type="spellEnd"/>
      <w:r>
        <w:t xml:space="preserve">                                 Výška podielu hlasovacích práv v %:   100 % </w:t>
      </w:r>
    </w:p>
    <w:p w:rsidR="004B7BD1" w:rsidRDefault="004B7BD1" w:rsidP="007C4578">
      <w:pPr>
        <w:ind w:left="360"/>
      </w:pPr>
      <w:r>
        <w:t xml:space="preserve">                                                                   Výška podielu na základnom imaní v Eur:  5000,00</w:t>
      </w:r>
    </w:p>
    <w:p w:rsidR="004B7BD1" w:rsidRDefault="004B7BD1" w:rsidP="007C4578">
      <w:pPr>
        <w:ind w:left="360"/>
        <w:rPr>
          <w:b/>
        </w:rPr>
      </w:pPr>
      <w:r>
        <w:rPr>
          <w:b/>
        </w:rPr>
        <w:t>KONSOLIDOVANÝ CELOK</w:t>
      </w:r>
    </w:p>
    <w:p w:rsidR="004B7BD1" w:rsidRDefault="004B7BD1" w:rsidP="007C4578">
      <w:pPr>
        <w:ind w:left="360"/>
      </w:pPr>
      <w:r>
        <w:t>Spoločnosť  sa nezahrňuje  do konsolidovanej závierky spoločnosti.</w:t>
      </w:r>
    </w:p>
    <w:p w:rsidR="004B7BD1" w:rsidRDefault="004B7BD1" w:rsidP="007C4578">
      <w:pPr>
        <w:ind w:left="360"/>
        <w:rPr>
          <w:b/>
        </w:rPr>
      </w:pPr>
      <w:r>
        <w:rPr>
          <w:b/>
        </w:rPr>
        <w:t xml:space="preserve">                                  </w:t>
      </w:r>
    </w:p>
    <w:p w:rsidR="004B7BD1" w:rsidRDefault="004B7BD1" w:rsidP="007C4578">
      <w:pPr>
        <w:ind w:left="360"/>
      </w:pPr>
      <w:r>
        <w:rPr>
          <w:b/>
        </w:rPr>
        <w:t xml:space="preserve">                          II. ÚČTOVNÉ METÓDY A VŠEOBECNÉ ÚČTOVNÉ ZÁSADY</w:t>
      </w:r>
      <w:r>
        <w:t xml:space="preserve">  </w:t>
      </w:r>
    </w:p>
    <w:p w:rsidR="00804099" w:rsidRPr="00804099" w:rsidRDefault="00804099" w:rsidP="004B7BD1">
      <w:pPr>
        <w:pStyle w:val="Odsekzoznamu"/>
        <w:numPr>
          <w:ilvl w:val="0"/>
          <w:numId w:val="4"/>
        </w:numPr>
      </w:pPr>
      <w:r>
        <w:rPr>
          <w:b/>
        </w:rPr>
        <w:t>Východiská pre zostavenie účtovnej závierky</w:t>
      </w:r>
    </w:p>
    <w:p w:rsidR="00804099" w:rsidRDefault="00804099" w:rsidP="00804099">
      <w:pPr>
        <w:ind w:left="360"/>
      </w:pPr>
      <w:r>
        <w:t>Účtovná závierka Spoločnosti  bola zostavená za predpokladu nepretržitého trvania jej činnosti v </w:t>
      </w:r>
      <w:proofErr w:type="spellStart"/>
      <w:r>
        <w:t>súdale</w:t>
      </w:r>
      <w:proofErr w:type="spellEnd"/>
      <w:r>
        <w:t xml:space="preserve"> so zákonom o účtovníctve platným v Slovenskej republike  a nadväzujúcimi postupmi účtovania.</w:t>
      </w:r>
    </w:p>
    <w:p w:rsidR="00461BD5" w:rsidRDefault="00804099" w:rsidP="00804099">
      <w:pPr>
        <w:ind w:left="360"/>
      </w:pPr>
      <w:r>
        <w:t xml:space="preserve">Účtovné metódy a všeobecné účtovné zásady Spoločnosť aplikovala konzistentne počas celého </w:t>
      </w:r>
      <w:r w:rsidR="00461BD5">
        <w:t xml:space="preserve">účtovného </w:t>
      </w:r>
      <w:proofErr w:type="spellStart"/>
      <w:r w:rsidR="00461BD5">
        <w:t>obdobia.Zmena</w:t>
      </w:r>
      <w:proofErr w:type="spellEnd"/>
      <w:r w:rsidR="00461BD5">
        <w:t xml:space="preserve"> metódy sa počas účtovného obdobia nevyskytli.</w:t>
      </w:r>
    </w:p>
    <w:p w:rsidR="00461BD5" w:rsidRPr="00461BD5" w:rsidRDefault="00461BD5" w:rsidP="00461BD5">
      <w:pPr>
        <w:pStyle w:val="Odsekzoznamu"/>
        <w:numPr>
          <w:ilvl w:val="0"/>
          <w:numId w:val="4"/>
        </w:numPr>
      </w:pPr>
      <w:r>
        <w:rPr>
          <w:b/>
        </w:rPr>
        <w:t>Dlhodobý nehmotný a dlhodobý hmotný majetok</w:t>
      </w:r>
    </w:p>
    <w:p w:rsidR="00461BD5" w:rsidRDefault="00461BD5" w:rsidP="00461BD5">
      <w:pPr>
        <w:ind w:left="360"/>
      </w:pPr>
      <w:r>
        <w:t xml:space="preserve">Dlhodobý majetok nakupovaný sa oceňuje obstarávacou cenou, ktorá zahrňuje  cenu </w:t>
      </w:r>
      <w:proofErr w:type="spellStart"/>
      <w:r>
        <w:t>onstarania</w:t>
      </w:r>
      <w:proofErr w:type="spellEnd"/>
      <w:r>
        <w:t xml:space="preserve"> a náklady súvisiace s obstaraním ( </w:t>
      </w:r>
      <w:proofErr w:type="spellStart"/>
      <w:r>
        <w:t>clo,preprava</w:t>
      </w:r>
      <w:proofErr w:type="spellEnd"/>
      <w:r>
        <w:t>, montáž, poistné a pod. )</w:t>
      </w:r>
    </w:p>
    <w:p w:rsidR="00461BD5" w:rsidRDefault="00461BD5" w:rsidP="00461BD5">
      <w:pPr>
        <w:ind w:left="360"/>
      </w:pPr>
      <w:r>
        <w:t>Spoločnosť  v účtovnom období nenadobudla nehmotný majetok.</w:t>
      </w:r>
    </w:p>
    <w:p w:rsidR="007C4578" w:rsidRDefault="00461BD5" w:rsidP="00461BD5">
      <w:pPr>
        <w:ind w:left="360"/>
      </w:pPr>
      <w:r>
        <w:t>Dlhodobý hmotný majetok  sa odpisuje podľa odpisového plánu, ktorý bol zostavený za základe predpokladanej doby jeho používania a predpokladaného priebehu  jeho  opotrebenia. Odpisovať sa začína po uvedení majetku do používania. Drobný dlhodobý majetok, ktorého obstarávacia cena  ( resp. vlastné náklad y ) je 1700 eur a nižšia , sa eviduje ako zásoby. Predpokladaná doba používania , metóda odpisovania  a odpisová sadzba sú uvedené v nasledujúcej tabuľke:</w:t>
      </w:r>
    </w:p>
    <w:p w:rsidR="00461BD5" w:rsidRDefault="00461BD5" w:rsidP="00461BD5">
      <w:pPr>
        <w:ind w:left="360"/>
      </w:pPr>
      <w:r>
        <w:t>Stroje, prístroje, zariadenia           6 rokov                Rovnomerná                  1/6</w:t>
      </w:r>
    </w:p>
    <w:p w:rsidR="00461BD5" w:rsidRPr="00461BD5" w:rsidRDefault="00461BD5" w:rsidP="00461BD5">
      <w:pPr>
        <w:pStyle w:val="Odsekzoznamu"/>
        <w:numPr>
          <w:ilvl w:val="0"/>
          <w:numId w:val="4"/>
        </w:numPr>
      </w:pPr>
      <w:r>
        <w:rPr>
          <w:b/>
        </w:rPr>
        <w:t>Cenné papiere a podiely</w:t>
      </w:r>
    </w:p>
    <w:p w:rsidR="00461BD5" w:rsidRDefault="00461BD5" w:rsidP="00461BD5">
      <w:pPr>
        <w:ind w:left="360"/>
      </w:pPr>
      <w:r>
        <w:t>Spoločnosť v priebehu účtovného obdobia neúčtovala o cenných papieroch.</w:t>
      </w:r>
    </w:p>
    <w:p w:rsidR="00461BD5" w:rsidRDefault="00461BD5" w:rsidP="00461BD5">
      <w:pPr>
        <w:ind w:left="36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3 -01                   IČO </w:t>
      </w:r>
      <w:r w:rsidR="00864CE3">
        <w:t>46907289                   DIČ 2023640498</w:t>
      </w:r>
    </w:p>
    <w:p w:rsidR="00461BD5" w:rsidRDefault="00461BD5" w:rsidP="00461BD5">
      <w:pPr>
        <w:ind w:left="360"/>
      </w:pPr>
    </w:p>
    <w:p w:rsidR="00461BD5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Pohľadávky</w:t>
      </w:r>
    </w:p>
    <w:p w:rsidR="00864CE3" w:rsidRDefault="00864CE3" w:rsidP="00864CE3">
      <w:r>
        <w:t xml:space="preserve">        Pohľadávky sa pri ich vzniku oceňujú  ich menovitou hodnotou, Opravná položka sa vytvára   </w:t>
      </w:r>
    </w:p>
    <w:p w:rsidR="00864CE3" w:rsidRDefault="00864CE3" w:rsidP="00864CE3">
      <w:r>
        <w:t xml:space="preserve">        k pochybným a nedobytným pohľadávkam.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Rezervy</w:t>
      </w:r>
    </w:p>
    <w:p w:rsidR="00864CE3" w:rsidRDefault="00864CE3" w:rsidP="00864CE3">
      <w:pPr>
        <w:ind w:left="360"/>
      </w:pPr>
      <w:r>
        <w:t>Rezervy sú záväzky s neurčitým časovým vymedzením alebo výškou  a oceňujú sa v očakávanej výške záväzku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Záväzky</w:t>
      </w:r>
    </w:p>
    <w:p w:rsidR="00864CE3" w:rsidRDefault="00864CE3" w:rsidP="00864CE3">
      <w:pPr>
        <w:ind w:left="360"/>
      </w:pPr>
      <w:r>
        <w:t>Záväzky sa pri ich vzniku oceňujú  menovitou hodnotou. Záväzky sa pri ich prevzatí oceňujú obstarávacou cenou.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Leasing</w:t>
      </w:r>
    </w:p>
    <w:p w:rsidR="00864CE3" w:rsidRDefault="00864CE3" w:rsidP="00864CE3">
      <w:r>
        <w:t xml:space="preserve">        Spoločnosť eviduje majetok obstaraný formou  finančného leasingu  - pracovný stroj.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Deriváty</w:t>
      </w:r>
    </w:p>
    <w:p w:rsidR="00864CE3" w:rsidRDefault="00864CE3" w:rsidP="00864CE3">
      <w:pPr>
        <w:ind w:left="360"/>
      </w:pPr>
      <w:r>
        <w:t xml:space="preserve">  Spoločnosť neobchoduje  s cennými papiermi a neúčtuje o derivátoch.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Majetok a záväzky zabezpečené derivátmi</w:t>
      </w:r>
    </w:p>
    <w:p w:rsidR="00864CE3" w:rsidRDefault="00864CE3" w:rsidP="00864CE3">
      <w:pPr>
        <w:ind w:left="360"/>
      </w:pPr>
      <w:r>
        <w:t>Spoločnosť neeviduje majetok ani záväzky zabezpečené derivátmi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Cudzia mena</w:t>
      </w:r>
    </w:p>
    <w:p w:rsidR="00864CE3" w:rsidRDefault="00864CE3" w:rsidP="00864CE3">
      <w:pPr>
        <w:ind w:left="360"/>
      </w:pPr>
      <w:r>
        <w:t>Spoločnosť neeviduje majetok ani záväzky v cudzej mene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Výnosy</w:t>
      </w:r>
    </w:p>
    <w:p w:rsidR="00F731E9" w:rsidRDefault="00864CE3" w:rsidP="00864CE3">
      <w:pPr>
        <w:ind w:left="360"/>
      </w:pPr>
      <w:r>
        <w:t>Tržby za vlastné výkony  neobsahujú daň z pridanej hodnoty. Sú tiež znížené o zľavy a zrážky ( rabaty, bonusy, skontá, dobropisy a pod. )</w:t>
      </w:r>
      <w:r w:rsidR="00F731E9">
        <w:t xml:space="preserve"> . Tržby sú účtované ku dňu splnenia dodávky alebo služby.</w:t>
      </w:r>
    </w:p>
    <w:p w:rsidR="00F731E9" w:rsidRDefault="00F731E9" w:rsidP="00864CE3">
      <w:pPr>
        <w:ind w:left="360"/>
        <w:rPr>
          <w:b/>
        </w:rPr>
      </w:pPr>
      <w:r>
        <w:t xml:space="preserve">                                     </w:t>
      </w:r>
      <w:r>
        <w:rPr>
          <w:b/>
        </w:rPr>
        <w:t>III. ÚDAJE NA STRANE AKTÍV SÚVAHY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 w:rsidRPr="00F731E9">
        <w:rPr>
          <w:b/>
        </w:rPr>
        <w:t xml:space="preserve"> Dlhodobý hmotný majetok</w:t>
      </w:r>
    </w:p>
    <w:p w:rsidR="00F731E9" w:rsidRDefault="00F731E9" w:rsidP="00F731E9">
      <w:pPr>
        <w:ind w:left="360"/>
      </w:pPr>
      <w:r>
        <w:t>Dlhodobý nehmotný majetok Spoločnosť nevlastní.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>
        <w:t>D</w:t>
      </w:r>
      <w:r>
        <w:rPr>
          <w:b/>
        </w:rPr>
        <w:t>lhodobý finančný majetok</w:t>
      </w:r>
    </w:p>
    <w:p w:rsidR="00F731E9" w:rsidRDefault="00F731E9" w:rsidP="00F731E9">
      <w:pPr>
        <w:ind w:left="360"/>
      </w:pPr>
      <w:r>
        <w:t>Dlhodobý finančný majetok Spoločnosť nevlastní</w:t>
      </w:r>
    </w:p>
    <w:p w:rsidR="00F731E9" w:rsidRDefault="00F731E9" w:rsidP="00F731E9">
      <w:pPr>
        <w:ind w:left="360"/>
        <w:rPr>
          <w:b/>
        </w:rPr>
      </w:pPr>
    </w:p>
    <w:p w:rsidR="00F731E9" w:rsidRDefault="00F731E9" w:rsidP="00F731E9">
      <w:pPr>
        <w:ind w:left="360"/>
        <w:rPr>
          <w:b/>
        </w:rPr>
      </w:pPr>
      <w:r>
        <w:lastRenderedPageBreak/>
        <w:t>Poznámky k </w:t>
      </w:r>
      <w:proofErr w:type="spellStart"/>
      <w:r>
        <w:t>Úč</w:t>
      </w:r>
      <w:proofErr w:type="spellEnd"/>
      <w:r>
        <w:t xml:space="preserve"> MÚJ 3 -01                          IČO 46907289                    DIČ 2023640498</w:t>
      </w:r>
      <w:r>
        <w:rPr>
          <w:b/>
        </w:rPr>
        <w:t xml:space="preserve">      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 w:rsidRPr="00F731E9">
        <w:rPr>
          <w:b/>
        </w:rPr>
        <w:t>Pohľadávky</w:t>
      </w:r>
    </w:p>
    <w:p w:rsidR="00F731E9" w:rsidRDefault="00F731E9" w:rsidP="00F731E9">
      <w:pPr>
        <w:ind w:left="360"/>
      </w:pPr>
      <w:r>
        <w:t>Pohľadávky sú v lehote splatnosti.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>
        <w:rPr>
          <w:b/>
        </w:rPr>
        <w:t>Finančné účty</w:t>
      </w:r>
    </w:p>
    <w:p w:rsidR="00F731E9" w:rsidRDefault="00F731E9" w:rsidP="00F731E9">
      <w:pPr>
        <w:ind w:left="360"/>
      </w:pPr>
      <w:r>
        <w:t>Ako finančné účty sú vykázané  peniaze v pokladni a na účet v banke. Účtom v banke môže Spoločnosť voľne disponovať.</w:t>
      </w:r>
    </w:p>
    <w:p w:rsidR="00F731E9" w:rsidRDefault="00F731E9" w:rsidP="00F731E9">
      <w:pPr>
        <w:ind w:left="360"/>
      </w:pPr>
      <w:r>
        <w:t>K 31.12.2015 v eurách:</w:t>
      </w:r>
    </w:p>
    <w:p w:rsidR="00864CE3" w:rsidRDefault="00F731E9" w:rsidP="00F731E9">
      <w:pPr>
        <w:ind w:left="360"/>
      </w:pPr>
      <w:r>
        <w:t xml:space="preserve">Peniaze v hotovosti : 6265                 </w:t>
      </w:r>
      <w:r w:rsidR="00864CE3">
        <w:t xml:space="preserve"> </w:t>
      </w:r>
      <w:r>
        <w:t xml:space="preserve"> Peniaze na účte v banke: 4762          SPOLU: 11027</w:t>
      </w:r>
    </w:p>
    <w:p w:rsidR="00F731E9" w:rsidRDefault="00F731E9" w:rsidP="00F731E9">
      <w:pPr>
        <w:ind w:left="360"/>
        <w:rPr>
          <w:b/>
        </w:rPr>
      </w:pPr>
    </w:p>
    <w:p w:rsidR="00F731E9" w:rsidRDefault="00F731E9" w:rsidP="00F731E9">
      <w:pPr>
        <w:ind w:left="360"/>
        <w:rPr>
          <w:b/>
        </w:rPr>
      </w:pPr>
      <w:r>
        <w:rPr>
          <w:b/>
        </w:rPr>
        <w:t>ÚDAJE NA STRANE PASÍV SÚVAHY</w:t>
      </w:r>
    </w:p>
    <w:p w:rsidR="00F731E9" w:rsidRDefault="00F731E9" w:rsidP="00F731E9">
      <w:pPr>
        <w:pStyle w:val="Odsekzoznamu"/>
        <w:numPr>
          <w:ilvl w:val="0"/>
          <w:numId w:val="6"/>
        </w:numPr>
        <w:rPr>
          <w:b/>
        </w:rPr>
      </w:pPr>
      <w:r>
        <w:rPr>
          <w:b/>
        </w:rPr>
        <w:t>Vlastné imanie</w:t>
      </w:r>
    </w:p>
    <w:p w:rsidR="00F731E9" w:rsidRDefault="00F731E9" w:rsidP="00F731E9">
      <w:r>
        <w:rPr>
          <w:b/>
        </w:rPr>
        <w:t xml:space="preserve">        ZI </w:t>
      </w:r>
      <w:r>
        <w:t xml:space="preserve"> 5000</w:t>
      </w:r>
    </w:p>
    <w:p w:rsidR="00F731E9" w:rsidRDefault="00F731E9" w:rsidP="00F731E9">
      <w:r>
        <w:t xml:space="preserve">         </w:t>
      </w:r>
      <w:r w:rsidR="00C36383">
        <w:t xml:space="preserve">Strata </w:t>
      </w:r>
      <w:proofErr w:type="spellStart"/>
      <w:r w:rsidR="00C36383">
        <w:t>m.r</w:t>
      </w:r>
      <w:proofErr w:type="spellEnd"/>
      <w:r w:rsidR="00C36383">
        <w:t>. -56682</w:t>
      </w:r>
    </w:p>
    <w:p w:rsidR="00C36383" w:rsidRDefault="00C36383" w:rsidP="00F731E9">
      <w:r>
        <w:t xml:space="preserve">        HV 2015 po zdanení 20076</w:t>
      </w:r>
    </w:p>
    <w:p w:rsidR="00C36383" w:rsidRPr="00C36383" w:rsidRDefault="00C36383" w:rsidP="00C36383">
      <w:pPr>
        <w:pStyle w:val="Odsekzoznamu"/>
        <w:numPr>
          <w:ilvl w:val="0"/>
          <w:numId w:val="6"/>
        </w:numPr>
      </w:pPr>
      <w:r>
        <w:rPr>
          <w:b/>
        </w:rPr>
        <w:t xml:space="preserve">Záväzky </w:t>
      </w:r>
    </w:p>
    <w:p w:rsidR="00C36383" w:rsidRDefault="00C36383" w:rsidP="00C36383">
      <w:pPr>
        <w:ind w:left="360"/>
      </w:pPr>
      <w:r>
        <w:t>Záväzky Spoločnosť neeviduje po lehote splatnosti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3.Bankové úvery</w:t>
      </w:r>
    </w:p>
    <w:p w:rsidR="00C36383" w:rsidRDefault="00C36383" w:rsidP="00C36383">
      <w:pPr>
        <w:ind w:left="360"/>
      </w:pPr>
      <w:r>
        <w:t>Spoločnosť v účtovnom období 2015 nečerpala bankový úver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VÝNOSY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1.Tržby za vlastné výkony</w:t>
      </w:r>
    </w:p>
    <w:p w:rsidR="00C36383" w:rsidRDefault="00C36383" w:rsidP="00C36383">
      <w:pPr>
        <w:ind w:left="360"/>
      </w:pPr>
      <w:r>
        <w:t>Tržby za služby            119146</w:t>
      </w:r>
    </w:p>
    <w:p w:rsidR="00C36383" w:rsidRDefault="00C36383" w:rsidP="00C36383">
      <w:pPr>
        <w:ind w:left="360"/>
      </w:pPr>
      <w:r>
        <w:t>Ostatné výnosy            17390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NÁKLADY</w:t>
      </w:r>
    </w:p>
    <w:p w:rsidR="00C36383" w:rsidRDefault="00C36383" w:rsidP="00C36383">
      <w:pPr>
        <w:ind w:left="360"/>
      </w:pPr>
      <w:r>
        <w:t xml:space="preserve">1.Náklady na poskytnuté služby :  Služby </w:t>
      </w:r>
      <w:proofErr w:type="spellStart"/>
      <w:r>
        <w:t>tel.operátorov</w:t>
      </w:r>
      <w:proofErr w:type="spellEnd"/>
      <w:r>
        <w:t xml:space="preserve">  1410</w:t>
      </w:r>
    </w:p>
    <w:p w:rsidR="00C36383" w:rsidRDefault="00C36383" w:rsidP="00C36383">
      <w:pPr>
        <w:ind w:left="360"/>
      </w:pPr>
      <w:r>
        <w:t xml:space="preserve">                                                             Ostatné 114</w:t>
      </w:r>
    </w:p>
    <w:p w:rsidR="00C36383" w:rsidRDefault="00C36383" w:rsidP="00C36383">
      <w:pPr>
        <w:ind w:left="360"/>
      </w:pPr>
      <w:r>
        <w:t xml:space="preserve">                                                            Práce strojníkov    51100</w:t>
      </w:r>
    </w:p>
    <w:p w:rsidR="00C36383" w:rsidRDefault="00C36383" w:rsidP="00C36383">
      <w:pPr>
        <w:ind w:left="360"/>
      </w:pPr>
      <w:r>
        <w:t>2.Náklady na materiál a zásoby: 44359</w:t>
      </w:r>
    </w:p>
    <w:p w:rsidR="00C36383" w:rsidRDefault="00C36383" w:rsidP="00C36383">
      <w:pPr>
        <w:ind w:left="360"/>
      </w:pPr>
      <w:r>
        <w:t>3.Opravy a udržiavanie DHM:  38</w:t>
      </w:r>
    </w:p>
    <w:p w:rsidR="00C36383" w:rsidRDefault="00C36383" w:rsidP="00C36383">
      <w:pPr>
        <w:ind w:left="360"/>
      </w:pPr>
      <w:r>
        <w:lastRenderedPageBreak/>
        <w:t>Poznámky k </w:t>
      </w:r>
      <w:proofErr w:type="spellStart"/>
      <w:r>
        <w:t>Úč</w:t>
      </w:r>
      <w:proofErr w:type="spellEnd"/>
      <w:r>
        <w:t xml:space="preserve">  MÚJ   3-01           IČO 46907289                         DIČ 2023640498</w:t>
      </w:r>
    </w:p>
    <w:p w:rsidR="00D61619" w:rsidRDefault="00D61619" w:rsidP="00C36383">
      <w:pPr>
        <w:ind w:left="360"/>
      </w:pPr>
    </w:p>
    <w:p w:rsidR="00D61619" w:rsidRDefault="00D61619" w:rsidP="00C36383">
      <w:pPr>
        <w:ind w:left="360"/>
      </w:pPr>
      <w:r>
        <w:t>4.Úroky z nájmu:  1737</w:t>
      </w:r>
    </w:p>
    <w:p w:rsidR="00D61619" w:rsidRDefault="00D61619" w:rsidP="00C36383">
      <w:pPr>
        <w:ind w:left="360"/>
      </w:pPr>
      <w:r>
        <w:t>5.Ostatné  náklady: 739</w:t>
      </w:r>
    </w:p>
    <w:p w:rsidR="00D61619" w:rsidRDefault="00D61619" w:rsidP="00C36383">
      <w:pPr>
        <w:ind w:left="360"/>
      </w:pPr>
      <w:r>
        <w:t>6.Odpisy majetku: 14845</w:t>
      </w:r>
    </w:p>
    <w:p w:rsidR="00D61619" w:rsidRDefault="00D61619" w:rsidP="00C36383">
      <w:pPr>
        <w:ind w:left="360"/>
      </w:pPr>
      <w:r>
        <w:t>7.Finančné náklady:  139</w:t>
      </w:r>
    </w:p>
    <w:p w:rsidR="00D61619" w:rsidRDefault="00D61619" w:rsidP="00C36383">
      <w:pPr>
        <w:ind w:left="360"/>
        <w:rPr>
          <w:b/>
        </w:rPr>
      </w:pPr>
    </w:p>
    <w:p w:rsidR="00D61619" w:rsidRDefault="00D61619" w:rsidP="00C36383">
      <w:pPr>
        <w:ind w:left="360"/>
        <w:rPr>
          <w:b/>
        </w:rPr>
      </w:pPr>
      <w:r>
        <w:rPr>
          <w:b/>
        </w:rPr>
        <w:t>Údaje na podsúvahových účtoch</w:t>
      </w:r>
    </w:p>
    <w:p w:rsidR="00D61619" w:rsidRDefault="00D61619" w:rsidP="00C36383">
      <w:pPr>
        <w:ind w:left="360"/>
      </w:pPr>
      <w:r>
        <w:t>Spoločnosť neeviduje  na podsúvahových účtoch tovar v konsignačných skladoch.</w:t>
      </w:r>
    </w:p>
    <w:p w:rsidR="00D61619" w:rsidRDefault="00D61619" w:rsidP="00C36383">
      <w:pPr>
        <w:ind w:left="360"/>
      </w:pPr>
      <w:r>
        <w:t>Spoločnosť nedala do prenájmu majetok.</w:t>
      </w:r>
    </w:p>
    <w:p w:rsidR="00D61619" w:rsidRDefault="00D61619" w:rsidP="00C36383">
      <w:pPr>
        <w:ind w:left="360"/>
      </w:pPr>
      <w:r>
        <w:t>Spoločnosť  eviduje  prenajatý majetok formou finančného prenájmu -  pracovné stroje</w:t>
      </w:r>
    </w:p>
    <w:p w:rsidR="00D61619" w:rsidRDefault="00D61619" w:rsidP="00C36383">
      <w:pPr>
        <w:ind w:left="360"/>
        <w:rPr>
          <w:b/>
        </w:rPr>
      </w:pPr>
    </w:p>
    <w:p w:rsidR="00D61619" w:rsidRDefault="00D61619" w:rsidP="00C36383">
      <w:pPr>
        <w:ind w:left="360"/>
      </w:pPr>
      <w:r>
        <w:rPr>
          <w:b/>
        </w:rPr>
        <w:t>Iné aktíva a iné pasíva</w:t>
      </w:r>
      <w:r w:rsidR="00C36383">
        <w:t xml:space="preserve"> </w:t>
      </w:r>
    </w:p>
    <w:p w:rsidR="00D61619" w:rsidRDefault="00D61619" w:rsidP="00C36383">
      <w:pPr>
        <w:ind w:left="360"/>
      </w:pPr>
      <w:r>
        <w:t>Spoločnosť nemá prípadné ďalšie záväzky</w:t>
      </w:r>
    </w:p>
    <w:p w:rsidR="00D61619" w:rsidRDefault="00D61619" w:rsidP="00C36383">
      <w:pPr>
        <w:ind w:left="360"/>
        <w:rPr>
          <w:b/>
        </w:rPr>
      </w:pPr>
      <w:r>
        <w:rPr>
          <w:b/>
        </w:rPr>
        <w:t xml:space="preserve">Údaje o príjmoch a výhodách členov štatutárnych orgánov , </w:t>
      </w:r>
      <w:proofErr w:type="spellStart"/>
      <w:r>
        <w:rPr>
          <w:b/>
        </w:rPr>
        <w:t>dorozných</w:t>
      </w:r>
      <w:proofErr w:type="spellEnd"/>
      <w:r>
        <w:rPr>
          <w:b/>
        </w:rPr>
        <w:t xml:space="preserve"> orgánov  a iných orgánov Spoločnosti</w:t>
      </w:r>
    </w:p>
    <w:p w:rsidR="00D61619" w:rsidRDefault="00D61619" w:rsidP="00C36383">
      <w:pPr>
        <w:ind w:left="360"/>
      </w:pPr>
      <w:r>
        <w:t>V účtovnom období Spoločnosť nevyplácala žiadne odmeny, alebo mzdy ani inak nezvýhodňovala  štatutárny orgán Spoločnosti</w:t>
      </w:r>
    </w:p>
    <w:p w:rsidR="00D61619" w:rsidRDefault="00D61619" w:rsidP="00C36383">
      <w:pPr>
        <w:ind w:left="360"/>
        <w:rPr>
          <w:b/>
        </w:rPr>
      </w:pPr>
      <w:r>
        <w:rPr>
          <w:b/>
        </w:rPr>
        <w:t>Ekonomické vzťahy Spoločnosti a spriaznených osôb</w:t>
      </w:r>
    </w:p>
    <w:p w:rsidR="00D61619" w:rsidRDefault="00D61619" w:rsidP="00C36383">
      <w:pPr>
        <w:ind w:left="360"/>
      </w:pPr>
      <w:r>
        <w:t>Počas účtovného obdobia Spoločnosť neuskutočnila žiadne transakcie so spriaznenými osobami</w:t>
      </w:r>
    </w:p>
    <w:p w:rsidR="00D61619" w:rsidRDefault="00D61619" w:rsidP="00C36383">
      <w:pPr>
        <w:ind w:left="360"/>
        <w:rPr>
          <w:b/>
        </w:rPr>
      </w:pPr>
      <w:r>
        <w:rPr>
          <w:b/>
        </w:rPr>
        <w:t>Skutočnosti, ktoré nastali po dni, ku ktorému sa zostavuje účtovná závierka, do dňa jej zostavenia</w:t>
      </w:r>
    </w:p>
    <w:p w:rsidR="00C36383" w:rsidRPr="00C36383" w:rsidRDefault="0010084A" w:rsidP="00C36383">
      <w:pPr>
        <w:ind w:left="360"/>
      </w:pPr>
      <w:r>
        <w:t>Po 31.decembri 2015 nenastali také udalosti, ktoré majú významný vplyv na verné zobrazenie skutočností, ktoré sú predmetom účtovania.</w:t>
      </w:r>
      <w:r w:rsidR="00C36383">
        <w:t xml:space="preserve">            </w:t>
      </w:r>
    </w:p>
    <w:sectPr w:rsidR="00C36383" w:rsidRPr="00C36383" w:rsidSect="003454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72C51"/>
    <w:multiLevelType w:val="hybridMultilevel"/>
    <w:tmpl w:val="C70CBB08"/>
    <w:lvl w:ilvl="0" w:tplc="6374C84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BD0AE2"/>
    <w:multiLevelType w:val="hybridMultilevel"/>
    <w:tmpl w:val="05A035D2"/>
    <w:lvl w:ilvl="0" w:tplc="C9345E1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564BD9"/>
    <w:multiLevelType w:val="hybridMultilevel"/>
    <w:tmpl w:val="E446EA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4E5754"/>
    <w:multiLevelType w:val="hybridMultilevel"/>
    <w:tmpl w:val="DBEA2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7B5C8E"/>
    <w:multiLevelType w:val="hybridMultilevel"/>
    <w:tmpl w:val="D20233C6"/>
    <w:lvl w:ilvl="0" w:tplc="365CD6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437546"/>
    <w:multiLevelType w:val="hybridMultilevel"/>
    <w:tmpl w:val="1DB861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C4578"/>
    <w:rsid w:val="0010084A"/>
    <w:rsid w:val="0034544E"/>
    <w:rsid w:val="00461BD5"/>
    <w:rsid w:val="004B7BD1"/>
    <w:rsid w:val="007C4578"/>
    <w:rsid w:val="00804099"/>
    <w:rsid w:val="00864CE3"/>
    <w:rsid w:val="00C36383"/>
    <w:rsid w:val="00D61619"/>
    <w:rsid w:val="00DD5993"/>
    <w:rsid w:val="00F731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54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C45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5</Pages>
  <Words>1063</Words>
  <Characters>6064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2016-06-30T13:44:00Z</dcterms:created>
  <dcterms:modified xsi:type="dcterms:W3CDTF">2016-06-30T15:20:00Z</dcterms:modified>
</cp:coreProperties>
</file>