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01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IVA ITALY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01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36423696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01F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 14/3</w:t>
            </w:r>
            <w:r w:rsidR="00C12D66">
              <w:rPr>
                <w:rFonts w:ascii="Arial" w:hAnsi="Arial" w:cs="Arial"/>
              </w:rPr>
              <w:t>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E01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E01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2AEF" w:rsidRDefault="00BE2AEF">
      <w:r>
        <w:separator/>
      </w:r>
    </w:p>
  </w:endnote>
  <w:endnote w:type="continuationSeparator" w:id="1">
    <w:p w:rsidR="00BE2AEF" w:rsidRDefault="00BE2A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C6A95">
    <w:pPr>
      <w:spacing w:line="200" w:lineRule="exact"/>
      <w:rPr>
        <w:sz w:val="20"/>
        <w:szCs w:val="20"/>
      </w:rPr>
    </w:pPr>
    <w:r w:rsidRPr="006C6A9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C6A9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C6A95">
                  <w:fldChar w:fldCharType="separate"/>
                </w:r>
                <w:r w:rsidR="00DE01FB">
                  <w:rPr>
                    <w:rFonts w:cs="Times New Roman"/>
                    <w:noProof/>
                  </w:rPr>
                  <w:t>3</w:t>
                </w:r>
                <w:r w:rsidR="006C6A9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2AEF" w:rsidRDefault="00BE2AEF">
      <w:r>
        <w:separator/>
      </w:r>
    </w:p>
  </w:footnote>
  <w:footnote w:type="continuationSeparator" w:id="1">
    <w:p w:rsidR="00BE2AEF" w:rsidRDefault="00BE2A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01FB">
      <w:rPr>
        <w:rFonts w:ascii="Arial" w:hAnsi="Arial" w:cs="Arial"/>
        <w:sz w:val="22"/>
        <w:szCs w:val="22"/>
        <w:bdr w:val="single" w:sz="4" w:space="0" w:color="auto"/>
      </w:rPr>
      <w:t>36423696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01FB">
      <w:rPr>
        <w:rFonts w:ascii="Arial" w:hAnsi="Arial" w:cs="Arial"/>
        <w:sz w:val="22"/>
        <w:szCs w:val="22"/>
        <w:bdr w:val="single" w:sz="4" w:space="0" w:color="auto"/>
      </w:rPr>
      <w:t>2021888836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A1B05"/>
    <w:rsid w:val="00217334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C6A95"/>
    <w:rsid w:val="007314C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AF4916"/>
    <w:rsid w:val="00B04BC7"/>
    <w:rsid w:val="00B15E67"/>
    <w:rsid w:val="00B7440A"/>
    <w:rsid w:val="00BE2AEF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E01FB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1031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34</cp:revision>
  <dcterms:created xsi:type="dcterms:W3CDTF">2014-10-27T10:26:00Z</dcterms:created>
  <dcterms:modified xsi:type="dcterms:W3CDTF">2016-06-30T17:38:00Z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