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 ZVOLEN,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2266/6, 960 96 Zvolen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30.01.1998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4400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05.02.1998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elektrickej energie </w:t>
      </w:r>
    </w:p>
    <w:p w:rsidR="00644006" w:rsidRPr="0093379F" w:rsidRDefault="00644006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tepla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854E4" w:rsidRDefault="004060E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F7D52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3854E4" w:rsidRDefault="004060E6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EF7D52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3854E4" w:rsidRDefault="00EF7D52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EF7D52" w:rsidP="0064400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Spoločnosť nie je neobmedzene ručiacim spoločníkom v iných spoločnostiach.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EF7D5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je zostavená ako riadna účtovná závierka podľa § 17 odst.6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za účtovné obdobie od 1.januára 201</w:t>
      </w:r>
      <w:r w:rsidR="00EF7D5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do 31.decembra 201</w:t>
      </w:r>
      <w:r w:rsidR="00EF7D52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>.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 predchádzajúce účtovné obdobie príslušným orgánom účtovnej jednotky:</w:t>
      </w:r>
    </w:p>
    <w:p w:rsidR="00644006" w:rsidRPr="00F76EB9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F76EB9">
        <w:rPr>
          <w:rFonts w:ascii="Arial" w:hAnsi="Arial" w:cs="Arial"/>
          <w:sz w:val="22"/>
          <w:szCs w:val="22"/>
        </w:rPr>
        <w:t xml:space="preserve">   Účtovná závierka spoločnosti k 31.decembru 201</w:t>
      </w:r>
      <w:r w:rsidR="00F76EB9" w:rsidRPr="00F76EB9">
        <w:rPr>
          <w:rFonts w:ascii="Arial" w:hAnsi="Arial" w:cs="Arial"/>
          <w:sz w:val="22"/>
          <w:szCs w:val="22"/>
        </w:rPr>
        <w:t>4</w:t>
      </w:r>
      <w:r w:rsidRPr="00F76EB9">
        <w:rPr>
          <w:rFonts w:ascii="Arial" w:hAnsi="Arial" w:cs="Arial"/>
          <w:sz w:val="22"/>
          <w:szCs w:val="22"/>
        </w:rPr>
        <w:t xml:space="preserve">, za predchádzajúce účtovné obdobie, bola schválená </w:t>
      </w:r>
      <w:r w:rsidR="00663952" w:rsidRPr="00F76EB9">
        <w:rPr>
          <w:rFonts w:ascii="Arial" w:hAnsi="Arial" w:cs="Arial"/>
          <w:sz w:val="22"/>
          <w:szCs w:val="22"/>
        </w:rPr>
        <w:t>riadnym valným zhromaždením</w:t>
      </w:r>
      <w:r w:rsidRPr="00F76EB9">
        <w:rPr>
          <w:rFonts w:ascii="Arial" w:hAnsi="Arial" w:cs="Arial"/>
          <w:sz w:val="22"/>
          <w:szCs w:val="22"/>
        </w:rPr>
        <w:t xml:space="preserve"> dňa</w:t>
      </w:r>
      <w:r w:rsidR="00663952" w:rsidRPr="00F76EB9">
        <w:rPr>
          <w:rFonts w:ascii="Arial" w:hAnsi="Arial" w:cs="Arial"/>
          <w:sz w:val="22"/>
          <w:szCs w:val="22"/>
        </w:rPr>
        <w:t xml:space="preserve"> </w:t>
      </w:r>
      <w:r w:rsidRPr="00F76EB9">
        <w:rPr>
          <w:rFonts w:ascii="Arial" w:hAnsi="Arial" w:cs="Arial"/>
          <w:sz w:val="22"/>
          <w:szCs w:val="22"/>
        </w:rPr>
        <w:t xml:space="preserve"> </w:t>
      </w:r>
      <w:r w:rsidR="00F76EB9" w:rsidRPr="00F76EB9">
        <w:rPr>
          <w:rFonts w:ascii="Arial" w:hAnsi="Arial" w:cs="Arial"/>
          <w:sz w:val="22"/>
          <w:szCs w:val="22"/>
        </w:rPr>
        <w:t>28.11.2015</w:t>
      </w:r>
      <w:r w:rsidRPr="00F76EB9">
        <w:rPr>
          <w:rFonts w:ascii="Arial" w:hAnsi="Arial" w:cs="Arial"/>
          <w:sz w:val="22"/>
          <w:szCs w:val="22"/>
        </w:rPr>
        <w:t xml:space="preserve">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006" w:rsidRDefault="00644006" w:rsidP="00644006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644006" w:rsidRPr="00924988" w:rsidRDefault="00644006" w:rsidP="00644006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</w:t>
      </w:r>
      <w:r w:rsidRPr="00924988">
        <w:rPr>
          <w:rFonts w:ascii="Arial" w:hAnsi="Arial" w:cs="Arial"/>
          <w:bCs/>
          <w:sz w:val="22"/>
          <w:szCs w:val="22"/>
        </w:rPr>
        <w:t>Spoločnosť nie je súčasťou konsolidovaného celku.</w:t>
      </w:r>
    </w:p>
    <w:p w:rsidR="00644006" w:rsidRPr="00924988" w:rsidRDefault="00644006" w:rsidP="00644006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644006" w:rsidRPr="0093379F" w:rsidRDefault="00235630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644006">
        <w:rPr>
          <w:rFonts w:ascii="Arial" w:hAnsi="Arial" w:cs="Arial"/>
          <w:sz w:val="22"/>
          <w:szCs w:val="22"/>
        </w:rPr>
        <w:t>Účtovná závierka bola zostavená za predpokladu, že spoločnosť bude nepretržite pokračovať vo svojej činnosti.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644006" w:rsidRPr="0093379F" w:rsidRDefault="00644006" w:rsidP="0064400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spoločnosť oproti predchádzajúcemu obdobiu nemenila.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D70DCB">
        <w:rPr>
          <w:rFonts w:ascii="Arial" w:hAnsi="Arial" w:cs="Arial"/>
          <w:sz w:val="22"/>
          <w:szCs w:val="22"/>
        </w:rPr>
        <w:t>Obstarávacou cenou, ktorá zahŕňa cenu obstarania a náklady súvisiace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Dlhodobý nehmotný majetok obstaraný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4. Dlhodobý hmotný majetok obstaraný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cenou, ktorá zahŕňa cenu obstarania a náklady súvisiace s obstaraním (clo,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preprava,</w:t>
      </w:r>
      <w:r w:rsidR="00663952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montáž apod.)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Vlastnými nákladmi = priame náklady vynaložené na výrobu alebo inú činnosť a nepriame náklady, ktoré sa vzťahujú na výrobu alebo inú činnosť.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7. Dlhodobý finančný majetok: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Obstarávacími cenami vrátane nákladov súvisiacich s obstaraním.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8. Zásoby obstarané kúpou: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9. Zásoby vytvorené vlastnou činnosťou: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Vlastnými nákladmi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10. Zásoby obstarané iným spôsobom: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11. Zákazková výroba a zákazková výstavba nehnuteľnosti určenej na predaj: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hodnotou, postúpené pohľadávky obstarávacou cenou vrátane nákladov súvisiacich s obstaraním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Menovitou hodnotou.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vykazujú vo výške, ktorá je potrebná na dodržanie zásady vecnej a časovej súvislosti s účtovným obdobím.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hodnotou, rezervy sa tvoria na krytie známych rizík alebo strát z podnikania, oceňujú sa v očakávanej výške záväzku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 Časové rozlíšenie na strane pasív súvahy: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Výdavky budúcich období a výnosy budúcich období sa vykazujú vo výške, ktorá je potrebná na dodržanie zásady vecnej a časovej súvislosti s účtovným obdobím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17. Deriváty: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 derivátoch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18. Majetok a záväzky zabezpečené derivátmi: 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nemá tento druh majetku.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20. Majetok obstaraný v privatizácii:</w:t>
      </w:r>
    </w:p>
    <w:p w:rsidR="00644006" w:rsidRPr="0093379F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  Spoločnosť nemá tento druh majetku.</w:t>
      </w:r>
    </w:p>
    <w:p w:rsidR="00644006" w:rsidRDefault="00644006" w:rsidP="00644006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0868A8" w:rsidRDefault="00BD2F98" w:rsidP="00C86E91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  <w:u w:val="single"/>
        </w:rPr>
        <w:t>Komentár</w:t>
      </w:r>
      <w:r w:rsidRPr="000868A8">
        <w:rPr>
          <w:rFonts w:ascii="Arial" w:hAnsi="Arial" w:cs="Arial"/>
          <w:sz w:val="22"/>
          <w:szCs w:val="22"/>
        </w:rPr>
        <w:t>: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; § 22/1 PU).</w:t>
      </w:r>
    </w:p>
    <w:p w:rsidR="00CC40E4" w:rsidRPr="000868A8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 xml:space="preserve">ÚJ </w:t>
      </w:r>
      <w:r w:rsidR="000868A8" w:rsidRPr="000868A8">
        <w:rPr>
          <w:rFonts w:ascii="Arial" w:hAnsi="Arial" w:cs="Arial"/>
          <w:sz w:val="22"/>
          <w:szCs w:val="22"/>
        </w:rPr>
        <w:t xml:space="preserve">požíva </w:t>
      </w:r>
      <w:r w:rsidRPr="000868A8">
        <w:rPr>
          <w:rFonts w:ascii="Arial" w:hAnsi="Arial" w:cs="Arial"/>
          <w:sz w:val="22"/>
          <w:szCs w:val="22"/>
        </w:rPr>
        <w:t xml:space="preserve"> oceňovanie obchodných podielov metódou vlastného imania (§ 27/9 </w:t>
      </w:r>
      <w:proofErr w:type="spellStart"/>
      <w:r w:rsidRPr="000868A8">
        <w:rPr>
          <w:rFonts w:ascii="Arial" w:hAnsi="Arial" w:cs="Arial"/>
          <w:sz w:val="22"/>
          <w:szCs w:val="22"/>
        </w:rPr>
        <w:t>ZoU</w:t>
      </w:r>
      <w:proofErr w:type="spellEnd"/>
      <w:r w:rsidRPr="000868A8">
        <w:rPr>
          <w:rFonts w:ascii="Arial" w:hAnsi="Arial" w:cs="Arial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D70DCB" w:rsidRPr="008C04C1" w:rsidRDefault="00D70DCB" w:rsidP="00D70DCB">
      <w:pPr>
        <w:rPr>
          <w:rFonts w:ascii="Arial" w:hAnsi="Arial" w:cs="Arial"/>
          <w:sz w:val="22"/>
          <w:szCs w:val="22"/>
        </w:rPr>
      </w:pPr>
      <w:r w:rsidRPr="008C04C1">
        <w:rPr>
          <w:rFonts w:ascii="Arial" w:hAnsi="Arial" w:cs="Arial"/>
          <w:sz w:val="22"/>
          <w:szCs w:val="22"/>
        </w:rPr>
        <w:t>Účtovná jednotka zostavila pre bežné účtovné obdobie odpisový plán pre dlhodobý majetok, ktorý obsahuje dobu odpisovania, sadzby odpisov, odpisové metódy.</w:t>
      </w:r>
    </w:p>
    <w:p w:rsidR="00E90529" w:rsidRPr="0093379F" w:rsidRDefault="00D70DCB" w:rsidP="00D70DCB">
      <w:pPr>
        <w:rPr>
          <w:rFonts w:ascii="Arial" w:hAnsi="Arial" w:cs="Arial"/>
        </w:rPr>
      </w:pPr>
      <w:r w:rsidRPr="008C04C1">
        <w:rPr>
          <w:rFonts w:ascii="Arial" w:hAnsi="Arial" w:cs="Arial"/>
          <w:sz w:val="22"/>
          <w:szCs w:val="22"/>
        </w:rPr>
        <w:t>Účtovná jednotka stanovila interným predpisom pravidlá pre účtovanie dlhodobého majetku:</w:t>
      </w:r>
    </w:p>
    <w:p w:rsidR="00DA7353" w:rsidRPr="00D70DCB" w:rsidRDefault="00DA7353" w:rsidP="00BD2F98">
      <w:pPr>
        <w:spacing w:after="120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  <w:u w:val="single"/>
        </w:rPr>
        <w:t>Komentár</w:t>
      </w:r>
      <w:r w:rsidRPr="00D70DCB">
        <w:rPr>
          <w:rFonts w:ascii="Arial" w:hAnsi="Arial" w:cs="Arial"/>
          <w:sz w:val="22"/>
          <w:szCs w:val="22"/>
        </w:rPr>
        <w:t xml:space="preserve">: </w:t>
      </w:r>
    </w:p>
    <w:p w:rsidR="00BD2F98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kategóriu drobného dlhodobého nehmotného majetku</w:t>
      </w:r>
      <w:r w:rsidR="00BD2F98" w:rsidRPr="00D70DCB">
        <w:rPr>
          <w:rFonts w:ascii="Arial" w:hAnsi="Arial" w:cs="Arial"/>
          <w:sz w:val="22"/>
          <w:szCs w:val="22"/>
        </w:rPr>
        <w:t xml:space="preserve"> - </w:t>
      </w:r>
      <w:r w:rsidRPr="00D70DCB">
        <w:rPr>
          <w:rFonts w:ascii="Arial" w:hAnsi="Arial" w:cs="Arial"/>
          <w:sz w:val="22"/>
          <w:szCs w:val="22"/>
        </w:rPr>
        <w:t>položky pod 2 400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13/2 PU).</w:t>
      </w:r>
    </w:p>
    <w:p w:rsidR="00DA7353" w:rsidRPr="00D70DCB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 xml:space="preserve">ÚJ nepoužíva kategóriu drobného dlhodobého hmotného majetku </w:t>
      </w:r>
      <w:r w:rsidR="00BD2F98" w:rsidRPr="00D70DCB">
        <w:rPr>
          <w:rFonts w:ascii="Arial" w:hAnsi="Arial" w:cs="Arial"/>
          <w:sz w:val="22"/>
          <w:szCs w:val="22"/>
        </w:rPr>
        <w:t xml:space="preserve">- </w:t>
      </w:r>
      <w:r w:rsidRPr="00D70DCB">
        <w:rPr>
          <w:rFonts w:ascii="Arial" w:hAnsi="Arial" w:cs="Arial"/>
          <w:sz w:val="22"/>
          <w:szCs w:val="22"/>
        </w:rPr>
        <w:t>položky pod 1 700 eur jednotkovej ceny</w:t>
      </w:r>
      <w:r w:rsidR="00BD2F98" w:rsidRPr="00D70DCB">
        <w:rPr>
          <w:rFonts w:ascii="Arial" w:hAnsi="Arial" w:cs="Arial"/>
          <w:sz w:val="22"/>
          <w:szCs w:val="22"/>
        </w:rPr>
        <w:t xml:space="preserve"> (§ 13/6 PU</w:t>
      </w:r>
      <w:r w:rsidRPr="00D70DCB">
        <w:rPr>
          <w:rFonts w:ascii="Arial" w:hAnsi="Arial" w:cs="Arial"/>
          <w:sz w:val="22"/>
          <w:szCs w:val="22"/>
        </w:rPr>
        <w:t>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D70DCB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D70DCB">
        <w:rPr>
          <w:rFonts w:ascii="Arial" w:hAnsi="Arial" w:cs="Arial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D70DCB" w:rsidRDefault="004A1C62" w:rsidP="004A1C62">
      <w:pPr>
        <w:pStyle w:val="Nadpis2"/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235630" w:rsidRPr="00D70DCB" w:rsidRDefault="00D70DCB" w:rsidP="004A1C62">
      <w:pPr>
        <w:pStyle w:val="Nadpis2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bCs w:val="0"/>
          <w:sz w:val="22"/>
          <w:szCs w:val="22"/>
        </w:rPr>
        <w:t xml:space="preserve">    </w:t>
      </w:r>
      <w:r w:rsidRPr="00D70DCB">
        <w:rPr>
          <w:rFonts w:ascii="Arial" w:hAnsi="Arial" w:cs="Arial"/>
          <w:b w:val="0"/>
          <w:sz w:val="22"/>
          <w:szCs w:val="22"/>
        </w:rPr>
        <w:t>Spoločnosti neboli</w:t>
      </w:r>
      <w:r w:rsidR="000868A8">
        <w:rPr>
          <w:rFonts w:ascii="Arial" w:hAnsi="Arial" w:cs="Arial"/>
          <w:b w:val="0"/>
          <w:sz w:val="22"/>
          <w:szCs w:val="22"/>
        </w:rPr>
        <w:t xml:space="preserve"> počas účtovného obdobia</w:t>
      </w:r>
      <w:r w:rsidRPr="00D70DCB">
        <w:rPr>
          <w:rFonts w:ascii="Arial" w:hAnsi="Arial" w:cs="Arial"/>
          <w:b w:val="0"/>
          <w:sz w:val="22"/>
          <w:szCs w:val="22"/>
        </w:rPr>
        <w:t xml:space="preserve"> poskytnuté žiadne dotácie na obstaranie majetku</w:t>
      </w:r>
      <w:r w:rsidR="001A5D58" w:rsidRPr="00D70DCB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D70DCB" w:rsidRPr="00F76EB9" w:rsidRDefault="00D70DCB" w:rsidP="00D70DCB">
      <w:pPr>
        <w:ind w:right="-468"/>
        <w:jc w:val="both"/>
        <w:rPr>
          <w:rFonts w:ascii="Arial" w:hAnsi="Arial" w:cs="Arial"/>
          <w:sz w:val="22"/>
          <w:szCs w:val="22"/>
        </w:rPr>
      </w:pPr>
      <w:r w:rsidRPr="00F76EB9">
        <w:rPr>
          <w:rFonts w:ascii="Arial" w:hAnsi="Arial" w:cs="Arial"/>
          <w:sz w:val="22"/>
          <w:szCs w:val="22"/>
        </w:rPr>
        <w:t xml:space="preserve">   V účtovnom období 201</w:t>
      </w:r>
      <w:r w:rsidR="00EF7D52" w:rsidRPr="00F76EB9">
        <w:rPr>
          <w:rFonts w:ascii="Arial" w:hAnsi="Arial" w:cs="Arial"/>
          <w:sz w:val="22"/>
          <w:szCs w:val="22"/>
        </w:rPr>
        <w:t>5</w:t>
      </w:r>
      <w:r w:rsidRPr="00F76EB9">
        <w:rPr>
          <w:rFonts w:ascii="Arial" w:hAnsi="Arial" w:cs="Arial"/>
          <w:sz w:val="22"/>
          <w:szCs w:val="22"/>
        </w:rPr>
        <w:t xml:space="preserve"> spoločnosť nevykonala žiadne opravy významných chýb minulých účtovných období.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tbl>
      <w:tblPr>
        <w:tblW w:w="892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96"/>
        <w:gridCol w:w="916"/>
        <w:gridCol w:w="836"/>
        <w:gridCol w:w="96"/>
        <w:gridCol w:w="800"/>
        <w:gridCol w:w="868"/>
        <w:gridCol w:w="836"/>
        <w:gridCol w:w="776"/>
        <w:gridCol w:w="1069"/>
        <w:gridCol w:w="1036"/>
      </w:tblGrid>
      <w:tr w:rsidR="00C16849" w:rsidTr="003854E4">
        <w:trPr>
          <w:trHeight w:val="345"/>
        </w:trPr>
        <w:tc>
          <w:tcPr>
            <w:tcW w:w="1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Tabuľka č. 1</w:t>
            </w: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16849" w:rsidRDefault="00C16849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C16849" w:rsidTr="003854E4">
        <w:trPr>
          <w:trHeight w:val="435"/>
        </w:trPr>
        <w:tc>
          <w:tcPr>
            <w:tcW w:w="169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233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16849" w:rsidTr="003854E4">
        <w:trPr>
          <w:trHeight w:val="1110"/>
        </w:trPr>
        <w:tc>
          <w:tcPr>
            <w:tcW w:w="169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C16849" w:rsidTr="003854E4">
        <w:trPr>
          <w:trHeight w:val="315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C16849" w:rsidRDefault="00C1684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C16849" w:rsidTr="006D2A46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6948F5" w:rsidP="00D2278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D22780">
              <w:rPr>
                <w:rFonts w:ascii="Arial Narrow" w:hAnsi="Arial Narrow"/>
                <w:sz w:val="21"/>
                <w:szCs w:val="21"/>
              </w:rPr>
              <w:t> </w:t>
            </w:r>
            <w:r w:rsidR="00EF7D52">
              <w:rPr>
                <w:rFonts w:ascii="Arial Narrow" w:hAnsi="Arial Narrow"/>
                <w:sz w:val="21"/>
                <w:szCs w:val="21"/>
              </w:rPr>
              <w:t>716</w:t>
            </w:r>
            <w:r w:rsidR="00D22780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EF7D52">
              <w:rPr>
                <w:rFonts w:ascii="Arial Narrow" w:hAnsi="Arial Narrow"/>
                <w:sz w:val="21"/>
                <w:szCs w:val="21"/>
              </w:rPr>
              <w:t>993</w:t>
            </w: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3854E4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C16849" w:rsidTr="006D2A46">
        <w:trPr>
          <w:trHeight w:val="57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6948F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C16849" w:rsidTr="006D2A46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EF7D52" w:rsidP="00EF7D5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1 709 470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6D2A46" w:rsidP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1 709 470</w:t>
            </w: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EF7D52" w:rsidP="00EF7D5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</w:t>
            </w:r>
            <w:r w:rsidR="006D2A46">
              <w:rPr>
                <w:rFonts w:ascii="Arial Narrow" w:hAnsi="Arial Narrow"/>
                <w:sz w:val="21"/>
                <w:szCs w:val="21"/>
              </w:rPr>
              <w:t>2</w:t>
            </w:r>
            <w:r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 w:rsidP="006D2A46">
            <w:pPr>
              <w:rPr>
                <w:rFonts w:ascii="Arial Narrow" w:hAnsi="Arial Narrow"/>
                <w:sz w:val="21"/>
                <w:szCs w:val="21"/>
              </w:rPr>
            </w:pPr>
          </w:p>
          <w:p w:rsidR="00EF7D52" w:rsidRDefault="006D2A46" w:rsidP="00F139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7 523</w:t>
            </w: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6D2A46">
        <w:trPr>
          <w:trHeight w:val="57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6D2A46" w:rsidP="00F139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C16849" w:rsidTr="006D2A46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6D2A46">
        <w:trPr>
          <w:trHeight w:val="30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6D2A46">
        <w:trPr>
          <w:trHeight w:val="57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3854E4">
        <w:trPr>
          <w:trHeight w:val="315"/>
        </w:trPr>
        <w:tc>
          <w:tcPr>
            <w:tcW w:w="8929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C16849" w:rsidTr="00D37C3C">
        <w:trPr>
          <w:trHeight w:val="555"/>
        </w:trPr>
        <w:tc>
          <w:tcPr>
            <w:tcW w:w="169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D37C3C" w:rsidP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1716993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 w:rsidP="00F139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16849" w:rsidTr="00DD2018">
        <w:trPr>
          <w:trHeight w:val="630"/>
        </w:trPr>
        <w:tc>
          <w:tcPr>
            <w:tcW w:w="169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16849" w:rsidRDefault="00C1684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3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D37C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1716993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16849" w:rsidRDefault="00C16849" w:rsidP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051EDC" w:rsidRDefault="00051EDC" w:rsidP="00AD1402">
      <w:pPr>
        <w:rPr>
          <w:rFonts w:ascii="Arial" w:hAnsi="Arial" w:cs="Arial"/>
          <w:sz w:val="22"/>
          <w:szCs w:val="22"/>
        </w:rPr>
      </w:pPr>
    </w:p>
    <w:p w:rsidR="00051EDC" w:rsidRDefault="00051EDC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Default="00F9340B" w:rsidP="00AD1402">
      <w:pPr>
        <w:rPr>
          <w:rFonts w:ascii="Arial" w:hAnsi="Arial" w:cs="Arial"/>
          <w:sz w:val="22"/>
          <w:szCs w:val="22"/>
        </w:rPr>
      </w:pPr>
    </w:p>
    <w:p w:rsidR="00F9340B" w:rsidRPr="0093379F" w:rsidRDefault="00F9340B" w:rsidP="00AD1402">
      <w:pPr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866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32"/>
        <w:gridCol w:w="916"/>
        <w:gridCol w:w="1006"/>
        <w:gridCol w:w="689"/>
        <w:gridCol w:w="868"/>
        <w:gridCol w:w="811"/>
        <w:gridCol w:w="745"/>
        <w:gridCol w:w="1069"/>
        <w:gridCol w:w="924"/>
      </w:tblGrid>
      <w:tr w:rsidR="004A6D54" w:rsidTr="004A6D54">
        <w:trPr>
          <w:trHeight w:val="330"/>
        </w:trPr>
        <w:tc>
          <w:tcPr>
            <w:tcW w:w="1632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28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4A6D54" w:rsidTr="004A6D54">
        <w:trPr>
          <w:trHeight w:val="1080"/>
        </w:trPr>
        <w:tc>
          <w:tcPr>
            <w:tcW w:w="1632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Aktivova-né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68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Oceniteľ-né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4A6D54">
        <w:trPr>
          <w:trHeight w:val="315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i 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6D2A46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1 785 273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696B2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  <w:r w:rsidR="004A6D5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4A6D54" w:rsidTr="006D2A46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1 716 993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1 716 993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6D2A46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6D2A46">
              <w:rPr>
                <w:rFonts w:ascii="Arial Narrow" w:hAnsi="Arial Narrow"/>
                <w:sz w:val="21"/>
                <w:szCs w:val="21"/>
              </w:rPr>
              <w:t> 668 364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1 736 644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</w:t>
            </w:r>
            <w:r w:rsidR="00F139CD">
              <w:rPr>
                <w:rFonts w:ascii="Arial Narrow" w:hAnsi="Arial Narrow"/>
                <w:sz w:val="21"/>
                <w:szCs w:val="21"/>
              </w:rPr>
              <w:t>8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41 10</w:t>
            </w:r>
            <w:r w:rsidR="00F139CD">
              <w:rPr>
                <w:rFonts w:ascii="Arial Narrow" w:hAnsi="Arial Narrow"/>
                <w:sz w:val="21"/>
                <w:szCs w:val="21"/>
              </w:rPr>
              <w:t>8</w:t>
            </w:r>
          </w:p>
        </w:tc>
      </w:tr>
      <w:tr w:rsidR="004A6D54" w:rsidTr="004A6D54">
        <w:trPr>
          <w:trHeight w:val="30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45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68 280</w:t>
            </w:r>
          </w:p>
        </w:tc>
      </w:tr>
      <w:tr w:rsidR="004A6D54" w:rsidTr="006D2A46">
        <w:trPr>
          <w:trHeight w:val="570"/>
        </w:trPr>
        <w:tc>
          <w:tcPr>
            <w:tcW w:w="1632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1 709 470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6D2A46">
              <w:rPr>
                <w:rFonts w:ascii="Arial Narrow" w:hAnsi="Arial Narrow"/>
                <w:sz w:val="21"/>
                <w:szCs w:val="21"/>
              </w:rPr>
              <w:t> </w:t>
            </w:r>
            <w:r w:rsidR="00696B24">
              <w:rPr>
                <w:rFonts w:ascii="Arial Narrow" w:hAnsi="Arial Narrow"/>
                <w:sz w:val="21"/>
                <w:szCs w:val="21"/>
              </w:rPr>
              <w:t>7</w:t>
            </w:r>
            <w:r w:rsidR="006D2A46">
              <w:rPr>
                <w:rFonts w:ascii="Arial Narrow" w:hAnsi="Arial Narrow"/>
                <w:sz w:val="21"/>
                <w:szCs w:val="21"/>
              </w:rPr>
              <w:t>09 470</w:t>
            </w: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6D2A46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6D2A46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6D2A46">
        <w:trPr>
          <w:trHeight w:val="30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6D2A46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4A6D54">
        <w:trPr>
          <w:trHeight w:val="315"/>
        </w:trPr>
        <w:tc>
          <w:tcPr>
            <w:tcW w:w="86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6D2A46">
        <w:trPr>
          <w:trHeight w:val="555"/>
        </w:trPr>
        <w:tc>
          <w:tcPr>
            <w:tcW w:w="163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48 629</w:t>
            </w:r>
          </w:p>
        </w:tc>
        <w:tc>
          <w:tcPr>
            <w:tcW w:w="68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48 629</w:t>
            </w:r>
          </w:p>
        </w:tc>
      </w:tr>
      <w:tr w:rsidR="004A6D54" w:rsidTr="006D2A46">
        <w:trPr>
          <w:trHeight w:val="570"/>
        </w:trPr>
        <w:tc>
          <w:tcPr>
            <w:tcW w:w="16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7 523</w:t>
            </w:r>
          </w:p>
        </w:tc>
        <w:tc>
          <w:tcPr>
            <w:tcW w:w="6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6D2A46" w:rsidP="006D2A4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7 523</w:t>
            </w:r>
          </w:p>
        </w:tc>
      </w:tr>
    </w:tbl>
    <w:p w:rsidR="004A6D54" w:rsidRDefault="004A6D54" w:rsidP="004A6D54">
      <w:pPr>
        <w:rPr>
          <w:lang w:eastAsia="en-US"/>
        </w:rPr>
      </w:pPr>
    </w:p>
    <w:p w:rsidR="004A6D54" w:rsidRPr="004A6D54" w:rsidRDefault="004A6D54" w:rsidP="004A6D54">
      <w:pPr>
        <w:rPr>
          <w:lang w:eastAsia="en-US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48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1"/>
        <w:gridCol w:w="887"/>
        <w:gridCol w:w="52"/>
        <w:gridCol w:w="712"/>
        <w:gridCol w:w="280"/>
        <w:gridCol w:w="993"/>
        <w:gridCol w:w="141"/>
        <w:gridCol w:w="571"/>
        <w:gridCol w:w="887"/>
        <w:gridCol w:w="782"/>
        <w:gridCol w:w="811"/>
        <w:gridCol w:w="777"/>
        <w:gridCol w:w="292"/>
        <w:gridCol w:w="814"/>
      </w:tblGrid>
      <w:tr w:rsidR="00A55D84" w:rsidTr="00A55D84">
        <w:trPr>
          <w:trHeight w:val="420"/>
        </w:trPr>
        <w:tc>
          <w:tcPr>
            <w:tcW w:w="148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Dlhodobý hmotný majetok</w:t>
            </w:r>
          </w:p>
        </w:tc>
        <w:tc>
          <w:tcPr>
            <w:tcW w:w="7999" w:type="dxa"/>
            <w:gridSpan w:val="1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A55D84" w:rsidTr="00A55D84">
        <w:trPr>
          <w:trHeight w:val="1635"/>
        </w:trPr>
        <w:tc>
          <w:tcPr>
            <w:tcW w:w="148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6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1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A55D84" w:rsidTr="00A55D84">
        <w:trPr>
          <w:trHeight w:val="33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27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A55D84" w:rsidRDefault="00A55D8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A55D84" w:rsidTr="0092158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</w:t>
            </w:r>
            <w:r w:rsidR="003971C3">
              <w:rPr>
                <w:rFonts w:ascii="Arial Narrow" w:hAnsi="Arial Narrow"/>
                <w:sz w:val="21"/>
                <w:szCs w:val="21"/>
              </w:rPr>
              <w:t>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3971C3" w:rsidP="003971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15 836 666</w:t>
            </w:r>
          </w:p>
        </w:tc>
        <w:tc>
          <w:tcPr>
            <w:tcW w:w="57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432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93 123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432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26 197 747</w:t>
            </w:r>
          </w:p>
        </w:tc>
      </w:tr>
      <w:tr w:rsidR="00A55D84" w:rsidTr="0092158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55D84" w:rsidTr="0092158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55D84" w:rsidTr="0092158F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55D84" w:rsidTr="0092158F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</w:t>
            </w:r>
            <w:r w:rsidR="003971C3">
              <w:rPr>
                <w:rFonts w:ascii="Arial Narrow" w:hAnsi="Arial Narrow"/>
                <w:sz w:val="21"/>
                <w:szCs w:val="21"/>
              </w:rPr>
              <w:t>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15 836 666</w:t>
            </w:r>
          </w:p>
        </w:tc>
        <w:tc>
          <w:tcPr>
            <w:tcW w:w="5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92158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93 123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92158F" w:rsidP="00F139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26 197 747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A55D84" w:rsidTr="0092158F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92158F" w:rsidP="0092158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228 578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8 767 740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8 996 318</w:t>
            </w:r>
          </w:p>
        </w:tc>
      </w:tr>
      <w:tr w:rsidR="00A55D84" w:rsidTr="0092158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261 030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 w:rsidP="00F139C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1 277 60</w:t>
            </w:r>
            <w:r w:rsidR="00F139CD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A55D8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00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1 538 630</w:t>
            </w:r>
          </w:p>
        </w:tc>
      </w:tr>
      <w:tr w:rsidR="00A55D84" w:rsidTr="0092158F">
        <w:trPr>
          <w:trHeight w:val="30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</w:tr>
      <w:tr w:rsidR="00A55D84" w:rsidTr="0092158F">
        <w:trPr>
          <w:trHeight w:val="840"/>
        </w:trPr>
        <w:tc>
          <w:tcPr>
            <w:tcW w:w="1481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2 341 949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 w:rsidP="0000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  <w:r w:rsidR="000059B8">
              <w:rPr>
                <w:rFonts w:ascii="Arial Narrow" w:hAnsi="Arial Narrow"/>
                <w:sz w:val="21"/>
                <w:szCs w:val="21"/>
              </w:rPr>
              <w:t> 966 999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  <w:r w:rsidR="00A55D8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12 308 94</w:t>
            </w:r>
            <w:r w:rsidR="000059B8">
              <w:rPr>
                <w:rFonts w:ascii="Arial Narrow" w:hAnsi="Arial Narrow"/>
                <w:sz w:val="21"/>
                <w:szCs w:val="21"/>
              </w:rPr>
              <w:t>8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675663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675663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20335</w:t>
            </w:r>
            <w:r w:rsidR="00A55D8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20335</w:t>
            </w:r>
          </w:p>
        </w:tc>
      </w:tr>
      <w:tr w:rsidR="00A55D84" w:rsidTr="00A55D84">
        <w:trPr>
          <w:trHeight w:val="30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4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695998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695998</w:t>
            </w:r>
          </w:p>
        </w:tc>
      </w:tr>
      <w:tr w:rsidR="00A55D84" w:rsidTr="00A55D84">
        <w:trPr>
          <w:trHeight w:val="315"/>
        </w:trPr>
        <w:tc>
          <w:tcPr>
            <w:tcW w:w="9480" w:type="dxa"/>
            <w:gridSpan w:val="14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A55D84" w:rsidTr="00A55D84">
        <w:trPr>
          <w:trHeight w:val="825"/>
        </w:trPr>
        <w:tc>
          <w:tcPr>
            <w:tcW w:w="148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1104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453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614</w:t>
            </w:r>
          </w:p>
        </w:tc>
        <w:tc>
          <w:tcPr>
            <w:tcW w:w="71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123</w:t>
            </w:r>
          </w:p>
        </w:tc>
        <w:tc>
          <w:tcPr>
            <w:tcW w:w="77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6 351 777</w:t>
            </w:r>
          </w:p>
        </w:tc>
      </w:tr>
      <w:tr w:rsidR="00A55D84" w:rsidTr="00A55D84">
        <w:trPr>
          <w:trHeight w:val="840"/>
        </w:trPr>
        <w:tc>
          <w:tcPr>
            <w:tcW w:w="148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114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022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836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666</w:t>
            </w: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A55D8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16647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</w:t>
            </w:r>
            <w:r w:rsidR="00C81FDD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728</w:t>
            </w:r>
          </w:p>
        </w:tc>
        <w:tc>
          <w:tcPr>
            <w:tcW w:w="7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00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55D84" w:rsidRDefault="00C81FDD" w:rsidP="000059B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26 217 352</w:t>
            </w:r>
          </w:p>
        </w:tc>
      </w:tr>
    </w:tbl>
    <w:p w:rsidR="00051EDC" w:rsidRDefault="00051EDC" w:rsidP="00C31D64">
      <w:pPr>
        <w:rPr>
          <w:rFonts w:ascii="Arial" w:hAnsi="Arial" w:cs="Arial"/>
          <w:sz w:val="22"/>
          <w:szCs w:val="22"/>
        </w:rPr>
      </w:pPr>
    </w:p>
    <w:p w:rsidR="00051EDC" w:rsidRDefault="00051EDC" w:rsidP="00C31D64">
      <w:pPr>
        <w:rPr>
          <w:rFonts w:ascii="Arial" w:hAnsi="Arial" w:cs="Arial"/>
          <w:sz w:val="22"/>
          <w:szCs w:val="22"/>
        </w:rPr>
      </w:pP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p w:rsidR="00C31D64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p w:rsidR="001D096D" w:rsidRDefault="001D096D" w:rsidP="00C31D64">
      <w:pPr>
        <w:rPr>
          <w:rFonts w:ascii="Arial" w:hAnsi="Arial" w:cs="Arial"/>
          <w:sz w:val="22"/>
          <w:szCs w:val="22"/>
        </w:rPr>
      </w:pPr>
    </w:p>
    <w:tbl>
      <w:tblPr>
        <w:tblW w:w="9629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6"/>
        <w:gridCol w:w="887"/>
        <w:gridCol w:w="47"/>
        <w:gridCol w:w="992"/>
        <w:gridCol w:w="993"/>
        <w:gridCol w:w="141"/>
        <w:gridCol w:w="536"/>
        <w:gridCol w:w="740"/>
        <w:gridCol w:w="153"/>
        <w:gridCol w:w="698"/>
        <w:gridCol w:w="85"/>
        <w:gridCol w:w="699"/>
        <w:gridCol w:w="66"/>
        <w:gridCol w:w="142"/>
        <w:gridCol w:w="866"/>
        <w:gridCol w:w="1098"/>
      </w:tblGrid>
      <w:tr w:rsidR="004A6D54" w:rsidTr="00663952">
        <w:trPr>
          <w:trHeight w:val="315"/>
        </w:trPr>
        <w:tc>
          <w:tcPr>
            <w:tcW w:w="1486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8143" w:type="dxa"/>
            <w:gridSpan w:val="1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63952" w:rsidTr="00663952">
        <w:trPr>
          <w:trHeight w:val="1620"/>
        </w:trPr>
        <w:tc>
          <w:tcPr>
            <w:tcW w:w="1486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celky trvalých porastov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4A6D54" w:rsidTr="00663952">
        <w:trPr>
          <w:trHeight w:val="33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677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851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992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86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4A6D54" w:rsidRDefault="004A6D5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</w:tr>
      <w:tr w:rsidR="004A6D54" w:rsidTr="00696B24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1 153 936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9 114 022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15 915 007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99 714</w:t>
            </w: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26 286 846</w:t>
            </w:r>
          </w:p>
        </w:tc>
      </w:tr>
      <w:tr w:rsidR="004A6D54" w:rsidTr="00696B24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82 219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82 219</w:t>
            </w: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Pr="004A6D54" w:rsidRDefault="00261A1A">
            <w:pPr>
              <w:jc w:val="right"/>
              <w:rPr>
                <w:rFonts w:ascii="Arial Narrow" w:hAnsi="Arial Narrow"/>
                <w:sz w:val="22"/>
                <w:szCs w:val="21"/>
              </w:rPr>
            </w:pPr>
            <w:r>
              <w:rPr>
                <w:rFonts w:ascii="Arial Narrow" w:hAnsi="Arial Narrow"/>
                <w:sz w:val="22"/>
                <w:szCs w:val="21"/>
              </w:rPr>
              <w:t>78 341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 w:rsidP="00696B2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69 205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151 713</w:t>
            </w: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261A1A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9 114 022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15 836 666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112 728</w:t>
            </w:r>
          </w:p>
        </w:tc>
        <w:tc>
          <w:tcPr>
            <w:tcW w:w="8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61A1A" w:rsidRDefault="00261A1A" w:rsidP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26 217 352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Oprávky</w:t>
            </w:r>
          </w:p>
        </w:tc>
      </w:tr>
      <w:tr w:rsidR="004A6D54" w:rsidTr="00A03AF1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2 080 919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8 767 740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10 848 659</w:t>
            </w: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261 030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261A1A">
              <w:rPr>
                <w:rFonts w:ascii="Arial Narrow" w:hAnsi="Arial Narrow"/>
                <w:sz w:val="21"/>
                <w:szCs w:val="21"/>
              </w:rPr>
              <w:t> 277 600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1 538 630</w:t>
            </w: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9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78 341</w:t>
            </w:r>
          </w:p>
        </w:tc>
      </w:tr>
      <w:tr w:rsidR="004A6D54" w:rsidTr="00261A1A">
        <w:trPr>
          <w:trHeight w:val="840"/>
        </w:trPr>
        <w:tc>
          <w:tcPr>
            <w:tcW w:w="1486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</w:t>
            </w:r>
            <w:r w:rsidR="00261A1A">
              <w:rPr>
                <w:rFonts w:ascii="Arial Narrow" w:hAnsi="Arial Narrow"/>
                <w:sz w:val="21"/>
                <w:szCs w:val="21"/>
              </w:rPr>
              <w:t> 341 949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9 966 999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4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</w:t>
            </w:r>
            <w:r w:rsidR="00261A1A">
              <w:rPr>
                <w:rFonts w:ascii="Arial Narrow" w:hAnsi="Arial Narrow"/>
                <w:sz w:val="21"/>
                <w:szCs w:val="21"/>
              </w:rPr>
              <w:t>2 308 948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</w:tr>
      <w:tr w:rsidR="004A6D54" w:rsidTr="00261A1A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261A1A">
        <w:trPr>
          <w:trHeight w:val="30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4A6D54" w:rsidTr="00261A1A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19 605</w:t>
            </w:r>
          </w:p>
        </w:tc>
      </w:tr>
      <w:tr w:rsidR="004A6D54" w:rsidTr="00663952">
        <w:trPr>
          <w:trHeight w:val="315"/>
        </w:trPr>
        <w:tc>
          <w:tcPr>
            <w:tcW w:w="9629" w:type="dxa"/>
            <w:gridSpan w:val="16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hodnota </w:t>
            </w:r>
          </w:p>
        </w:tc>
      </w:tr>
      <w:tr w:rsidR="004A6D54" w:rsidTr="00A03AF1">
        <w:trPr>
          <w:trHeight w:val="825"/>
        </w:trPr>
        <w:tc>
          <w:tcPr>
            <w:tcW w:w="148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1 153 936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</w:t>
            </w:r>
            <w:r w:rsidR="00261A1A">
              <w:rPr>
                <w:rFonts w:ascii="Arial Narrow" w:hAnsi="Arial Narrow"/>
                <w:sz w:val="21"/>
                <w:szCs w:val="21"/>
              </w:rPr>
              <w:t>033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261A1A">
              <w:rPr>
                <w:rFonts w:ascii="Arial Narrow" w:hAnsi="Arial Narrow"/>
                <w:sz w:val="21"/>
                <w:szCs w:val="21"/>
              </w:rPr>
              <w:t>10</w:t>
            </w:r>
            <w:r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7 147 267</w:t>
            </w:r>
          </w:p>
        </w:tc>
        <w:tc>
          <w:tcPr>
            <w:tcW w:w="5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5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80</w:t>
            </w:r>
            <w:r w:rsidR="00A03AF1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109</w:t>
            </w:r>
          </w:p>
        </w:tc>
        <w:tc>
          <w:tcPr>
            <w:tcW w:w="10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4 167</w:t>
            </w: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15 418 582</w:t>
            </w:r>
          </w:p>
        </w:tc>
      </w:tr>
      <w:tr w:rsidR="004A6D54" w:rsidTr="00261A1A">
        <w:trPr>
          <w:trHeight w:val="840"/>
        </w:trPr>
        <w:tc>
          <w:tcPr>
            <w:tcW w:w="14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1 153 936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7 033 103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7 147 267</w:t>
            </w:r>
          </w:p>
        </w:tc>
        <w:tc>
          <w:tcPr>
            <w:tcW w:w="5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9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A6D54" w:rsidRDefault="004A6D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93 123</w:t>
            </w:r>
          </w:p>
        </w:tc>
        <w:tc>
          <w:tcPr>
            <w:tcW w:w="10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4A6D54" w:rsidP="00A03AF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A6D54" w:rsidRDefault="00261A1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13 888</w:t>
            </w:r>
            <w:r w:rsidR="00A03AF1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799</w:t>
            </w:r>
          </w:p>
        </w:tc>
      </w:tr>
    </w:tbl>
    <w:p w:rsidR="00045B2B" w:rsidRDefault="00045B2B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66395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663952" w:rsidRPr="00261A1A" w:rsidRDefault="00663952" w:rsidP="00663952">
      <w:pPr>
        <w:ind w:left="360"/>
        <w:rPr>
          <w:rFonts w:ascii="Arial" w:hAnsi="Arial" w:cs="Arial"/>
          <w:color w:val="FF0000"/>
          <w:sz w:val="18"/>
          <w:szCs w:val="18"/>
        </w:rPr>
      </w:pPr>
    </w:p>
    <w:tbl>
      <w:tblPr>
        <w:tblStyle w:val="Mriekatabuky"/>
        <w:tblW w:w="0" w:type="auto"/>
        <w:tblInd w:w="38" w:type="dxa"/>
        <w:tblLook w:val="01E0" w:firstRow="1" w:lastRow="1" w:firstColumn="1" w:lastColumn="1" w:noHBand="0" w:noVBand="0"/>
      </w:tblPr>
      <w:tblGrid>
        <w:gridCol w:w="5101"/>
        <w:gridCol w:w="1765"/>
        <w:gridCol w:w="2383"/>
      </w:tblGrid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Opis majetku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Poistná suma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Platnosť zmluvy od -do</w:t>
            </w:r>
          </w:p>
        </w:tc>
      </w:tr>
      <w:tr w:rsidR="00663952" w:rsidRPr="00261A1A" w:rsidTr="004518BC">
        <w:trPr>
          <w:trHeight w:val="1353"/>
        </w:trPr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Dopravné </w:t>
            </w:r>
            <w:proofErr w:type="spellStart"/>
            <w:r w:rsidRPr="00F76EB9">
              <w:rPr>
                <w:rFonts w:ascii="Arial" w:hAnsi="Arial" w:cs="Arial"/>
                <w:sz w:val="18"/>
                <w:szCs w:val="18"/>
              </w:rPr>
              <w:t>prostriedky-havarijné</w:t>
            </w:r>
            <w:proofErr w:type="spellEnd"/>
            <w:r w:rsidRPr="00F76EB9">
              <w:rPr>
                <w:rFonts w:ascii="Arial" w:hAnsi="Arial" w:cs="Arial"/>
                <w:sz w:val="18"/>
                <w:szCs w:val="18"/>
              </w:rPr>
              <w:t xml:space="preserve"> poistenie, poistenie pre prípad</w:t>
            </w:r>
          </w:p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                                     odcudzenia, povinné zmluvné poistenie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Plnenie v rozsahu nákladov na znovuzriadenie zničeného alebo odcudzeného vozidla</w:t>
            </w:r>
          </w:p>
        </w:tc>
        <w:tc>
          <w:tcPr>
            <w:tcW w:w="2508" w:type="dxa"/>
          </w:tcPr>
          <w:p w:rsidR="00663952" w:rsidRPr="00F76EB9" w:rsidRDefault="00663952" w:rsidP="00F76EB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Individuálne na </w:t>
            </w:r>
            <w:r w:rsidR="00F76EB9" w:rsidRPr="00F76EB9">
              <w:rPr>
                <w:rFonts w:ascii="Arial" w:hAnsi="Arial" w:cs="Arial"/>
                <w:sz w:val="18"/>
                <w:szCs w:val="18"/>
              </w:rPr>
              <w:t>osobné motorové vozidlá</w:t>
            </w:r>
            <w:r w:rsidRPr="00F76EB9">
              <w:rPr>
                <w:rFonts w:ascii="Arial" w:hAnsi="Arial" w:cs="Arial"/>
                <w:sz w:val="18"/>
                <w:szCs w:val="18"/>
              </w:rPr>
              <w:t>, nakladač a VZV</w:t>
            </w:r>
          </w:p>
        </w:tc>
      </w:tr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Súbor nehnuteľností, strojov, prístrojov a zariadení – živelné poistenie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21 008 244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od 25.3.2011 – do neurčito</w:t>
            </w:r>
          </w:p>
        </w:tc>
      </w:tr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Peniaze, ceniny, </w:t>
            </w:r>
            <w:proofErr w:type="spellStart"/>
            <w:r w:rsidRPr="00F76EB9">
              <w:rPr>
                <w:rFonts w:ascii="Arial" w:hAnsi="Arial" w:cs="Arial"/>
                <w:sz w:val="18"/>
                <w:szCs w:val="18"/>
              </w:rPr>
              <w:t>strav.lístky</w:t>
            </w:r>
            <w:proofErr w:type="spellEnd"/>
            <w:r w:rsidRPr="00F76EB9">
              <w:rPr>
                <w:rFonts w:ascii="Arial" w:hAnsi="Arial" w:cs="Arial"/>
                <w:sz w:val="18"/>
                <w:szCs w:val="18"/>
              </w:rPr>
              <w:t xml:space="preserve"> – poistenie proti odcudzeniu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6 640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Poistenie strojov – súbor </w:t>
            </w:r>
            <w:proofErr w:type="spellStart"/>
            <w:r w:rsidRPr="00F76EB9">
              <w:rPr>
                <w:rFonts w:ascii="Arial" w:hAnsi="Arial" w:cs="Arial"/>
                <w:sz w:val="18"/>
                <w:szCs w:val="18"/>
              </w:rPr>
              <w:t>strojov,prístrojov</w:t>
            </w:r>
            <w:proofErr w:type="spellEnd"/>
            <w:r w:rsidRPr="00F76EB9">
              <w:rPr>
                <w:rFonts w:ascii="Arial" w:hAnsi="Arial" w:cs="Arial"/>
                <w:sz w:val="18"/>
                <w:szCs w:val="18"/>
              </w:rPr>
              <w:t xml:space="preserve"> a zariadení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13 655 636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 xml:space="preserve">Poistenie </w:t>
            </w:r>
            <w:proofErr w:type="spellStart"/>
            <w:r w:rsidRPr="00F76EB9">
              <w:rPr>
                <w:rFonts w:ascii="Arial" w:hAnsi="Arial" w:cs="Arial"/>
                <w:sz w:val="18"/>
                <w:szCs w:val="18"/>
              </w:rPr>
              <w:t>elektoniky</w:t>
            </w:r>
            <w:proofErr w:type="spellEnd"/>
            <w:r w:rsidRPr="00F76EB9">
              <w:rPr>
                <w:rFonts w:ascii="Arial" w:hAnsi="Arial" w:cs="Arial"/>
                <w:sz w:val="18"/>
                <w:szCs w:val="18"/>
              </w:rPr>
              <w:t xml:space="preserve"> – súbor elektroniky a elektronických zariadení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332 000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  <w:tr w:rsidR="00663952" w:rsidRPr="00261A1A" w:rsidTr="004518BC">
        <w:tc>
          <w:tcPr>
            <w:tcW w:w="5470" w:type="dxa"/>
          </w:tcPr>
          <w:p w:rsidR="00663952" w:rsidRPr="00F76EB9" w:rsidRDefault="00663952" w:rsidP="00663952">
            <w:pPr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Poistenie zodpovednosti za škodu – zodpovednosť za škodu, ktorá vznikne inému v súvislosti s činnosťou poisteného</w:t>
            </w:r>
          </w:p>
        </w:tc>
        <w:tc>
          <w:tcPr>
            <w:tcW w:w="1800" w:type="dxa"/>
          </w:tcPr>
          <w:p w:rsidR="00663952" w:rsidRPr="00F76EB9" w:rsidRDefault="00663952" w:rsidP="0066395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165 970</w:t>
            </w:r>
          </w:p>
        </w:tc>
        <w:tc>
          <w:tcPr>
            <w:tcW w:w="2508" w:type="dxa"/>
          </w:tcPr>
          <w:p w:rsidR="00663952" w:rsidRPr="00F76EB9" w:rsidRDefault="00663952" w:rsidP="0066395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76EB9">
              <w:rPr>
                <w:rFonts w:ascii="Arial" w:hAnsi="Arial" w:cs="Arial"/>
                <w:sz w:val="18"/>
                <w:szCs w:val="18"/>
              </w:rPr>
              <w:t>detto</w:t>
            </w:r>
          </w:p>
        </w:tc>
      </w:tr>
    </w:tbl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3952" w:rsidRPr="0093379F" w:rsidRDefault="00663952" w:rsidP="00663952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0868A8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0868A8">
        <w:rPr>
          <w:rFonts w:ascii="Arial" w:hAnsi="Arial" w:cs="Arial"/>
          <w:sz w:val="22"/>
          <w:szCs w:val="22"/>
        </w:rPr>
        <w:t>c.2</w:t>
      </w:r>
      <w:r w:rsidR="008E6809" w:rsidRPr="000868A8">
        <w:rPr>
          <w:rFonts w:ascii="Arial" w:hAnsi="Arial" w:cs="Arial"/>
          <w:sz w:val="22"/>
          <w:szCs w:val="22"/>
        </w:rPr>
        <w:t xml:space="preserve">) </w:t>
      </w:r>
      <w:r w:rsidR="008E6809" w:rsidRPr="000868A8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0868A8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0868A8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0868A8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0868A8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AD0CFD" w:rsidRPr="000868A8" w:rsidRDefault="00AD0CF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18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81"/>
        <w:gridCol w:w="3489"/>
      </w:tblGrid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Dlhodobý hmotný majetok</w:t>
            </w:r>
          </w:p>
        </w:tc>
        <w:tc>
          <w:tcPr>
            <w:tcW w:w="3489" w:type="dxa"/>
            <w:vAlign w:val="center"/>
          </w:tcPr>
          <w:p w:rsidR="00663952" w:rsidRPr="000868A8" w:rsidRDefault="00663952" w:rsidP="004518BC">
            <w:pPr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 w:rsidRPr="000868A8">
              <w:rPr>
                <w:rFonts w:ascii="Arial" w:hAnsi="Arial" w:cs="Arial"/>
                <w:sz w:val="20"/>
                <w:szCs w:val="20"/>
                <w:lang w:eastAsia="en-US"/>
              </w:rPr>
              <w:t>Hodnota za bežné účtovné obdobie</w:t>
            </w:r>
          </w:p>
        </w:tc>
      </w:tr>
      <w:tr w:rsidR="000868A8" w:rsidRPr="000868A8" w:rsidTr="00AD0CFD">
        <w:trPr>
          <w:jc w:val="center"/>
        </w:trPr>
        <w:tc>
          <w:tcPr>
            <w:tcW w:w="5982" w:type="dxa"/>
            <w:vAlign w:val="center"/>
          </w:tcPr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Dlhodobý hmotný majetok, na ktorý je zriadené záložné právo: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MH: 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Zmluva č.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KaHR-21SP-0801/0024/05/ZZ14, KaHR-21SP-0801/0024/05/ZZ15,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KaHR-21SP-0801/0024/05/ZZ45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 č.</w:t>
            </w:r>
            <w:r w:rsidRPr="000868A8">
              <w:rPr>
                <w:rFonts w:ascii="Arial" w:hAnsi="Arial" w:cs="Arial"/>
                <w:sz w:val="18"/>
                <w:szCs w:val="18"/>
              </w:rPr>
              <w:t xml:space="preserve"> 1311,1317/4,1317/5,1317/6,1533,1558/14,1558/65,1558/126,1558/128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3559,3560,3561,3600,3601,8696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Technológia</w:t>
            </w:r>
            <w:r w:rsidRPr="000868A8">
              <w:rPr>
                <w:rFonts w:ascii="Arial" w:hAnsi="Arial" w:cs="Arial"/>
                <w:sz w:val="18"/>
                <w:szCs w:val="18"/>
              </w:rPr>
              <w:t>: Kotol K3 a K4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Majetok založený v prospech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Prima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 banky a.s.: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Pozemky: na </w:t>
            </w:r>
            <w:proofErr w:type="spellStart"/>
            <w:r w:rsidRPr="000868A8">
              <w:rPr>
                <w:rFonts w:ascii="Arial" w:hAnsi="Arial" w:cs="Arial"/>
                <w:b/>
                <w:sz w:val="18"/>
                <w:szCs w:val="18"/>
              </w:rPr>
              <w:t>parc.č</w:t>
            </w:r>
            <w:proofErr w:type="spellEnd"/>
            <w:r w:rsidRPr="000868A8">
              <w:rPr>
                <w:rFonts w:ascii="Arial" w:hAnsi="Arial" w:cs="Arial"/>
                <w:b/>
                <w:sz w:val="18"/>
                <w:szCs w:val="18"/>
              </w:rPr>
              <w:t>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1528,1531,1547/32,1558/11,1558/16,1558/23,1558/24,1558/56,1558/195,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+ pozemky založené v prvom rade pre MHSR.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>Stavby: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Pop.č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>. 3514,3566+ stavby založené v 1.rade pre MHSR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b/>
                <w:sz w:val="18"/>
                <w:szCs w:val="18"/>
              </w:rPr>
              <w:t xml:space="preserve">Technológia: </w:t>
            </w:r>
            <w:r w:rsidRPr="000868A8">
              <w:rPr>
                <w:rFonts w:ascii="Arial" w:hAnsi="Arial" w:cs="Arial"/>
                <w:sz w:val="18"/>
                <w:szCs w:val="18"/>
              </w:rPr>
              <w:t>HIM zaradený z aktivity č.1,2,3,5,6: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-popolové hospodárstvo, dopravný a dávkovací systém, modernizácia kotlov,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Turbína a vzduchový kondenzátor.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Majetok založený v prospech spoločnosť BIOPALIVÁ, spol. s r.o. 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</w:rPr>
              <w:t>factoringovú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</w:rPr>
              <w:t xml:space="preserve"> spoločnosť PB Finančné služby, a.s.:</w:t>
            </w:r>
          </w:p>
          <w:p w:rsidR="000868A8" w:rsidRPr="000868A8" w:rsidRDefault="000868A8" w:rsidP="004518BC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>Majetok uvedený na LV 6836:</w:t>
            </w:r>
          </w:p>
          <w:p w:rsidR="000868A8" w:rsidRPr="000868A8" w:rsidRDefault="000868A8" w:rsidP="000868A8">
            <w:pPr>
              <w:rPr>
                <w:rFonts w:ascii="Arial" w:hAnsi="Arial" w:cs="Arial"/>
                <w:sz w:val="18"/>
                <w:szCs w:val="18"/>
              </w:rPr>
            </w:pPr>
            <w:r w:rsidRPr="000868A8">
              <w:rPr>
                <w:rFonts w:ascii="Arial" w:hAnsi="Arial" w:cs="Arial"/>
                <w:sz w:val="18"/>
                <w:szCs w:val="18"/>
              </w:rPr>
              <w:t xml:space="preserve">-pozemky: parcela č.3702/2, 3702/3,3703/5,4004/2 </w:t>
            </w:r>
          </w:p>
          <w:p w:rsidR="00663952" w:rsidRPr="000868A8" w:rsidRDefault="00663952" w:rsidP="004518B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0868A8" w:rsidRDefault="00663952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Hodnota zálohu pre MH je 6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000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EUR a pre 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Prima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banku a.s. v hodnote hnuteľný majetok 12 300 000 EUR a </w:t>
            </w:r>
            <w:proofErr w:type="spellStart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neh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n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ut.</w:t>
            </w:r>
            <w:r w:rsidR="00AD0CFD" w:rsidRPr="000868A8">
              <w:rPr>
                <w:rFonts w:ascii="Arial" w:hAnsi="Arial" w:cs="Arial"/>
                <w:sz w:val="18"/>
                <w:szCs w:val="18"/>
                <w:lang w:eastAsia="en-US"/>
              </w:rPr>
              <w:t>m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>ajetok</w:t>
            </w:r>
            <w:proofErr w:type="spellEnd"/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v hodnote 601 793 EUR</w:t>
            </w:r>
          </w:p>
          <w:p w:rsidR="000868A8" w:rsidRPr="000868A8" w:rsidRDefault="000868A8" w:rsidP="000868A8">
            <w:pPr>
              <w:jc w:val="center"/>
              <w:rPr>
                <w:rFonts w:ascii="Arial" w:hAnsi="Arial" w:cs="Arial"/>
                <w:sz w:val="18"/>
                <w:szCs w:val="18"/>
                <w:lang w:eastAsia="en-US"/>
              </w:rPr>
            </w:pPr>
          </w:p>
          <w:p w:rsidR="00663952" w:rsidRPr="000868A8" w:rsidRDefault="00663952" w:rsidP="000868A8">
            <w:pPr>
              <w:rPr>
                <w:rFonts w:ascii="Arial" w:hAnsi="Arial" w:cs="Arial"/>
                <w:sz w:val="18"/>
                <w:szCs w:val="18"/>
                <w:lang w:eastAsia="en-US"/>
              </w:rPr>
            </w:pP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</w:t>
            </w:r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Hodnota poskytnutého </w:t>
            </w:r>
            <w:proofErr w:type="spellStart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>factoringu</w:t>
            </w:r>
            <w:proofErr w:type="spellEnd"/>
            <w:r w:rsidR="000868A8"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je 250 000,- EUR.</w:t>
            </w:r>
            <w:r w:rsidRPr="000868A8">
              <w:rPr>
                <w:rFonts w:ascii="Arial" w:hAnsi="Arial" w:cs="Arial"/>
                <w:sz w:val="18"/>
                <w:szCs w:val="18"/>
                <w:lang w:eastAsia="en-US"/>
              </w:rPr>
              <w:t xml:space="preserve">                            </w:t>
            </w:r>
          </w:p>
        </w:tc>
      </w:tr>
      <w:tr w:rsidR="000868A8" w:rsidRPr="001D096D" w:rsidTr="00AD0CFD">
        <w:trPr>
          <w:jc w:val="center"/>
        </w:trPr>
        <w:tc>
          <w:tcPr>
            <w:tcW w:w="5982" w:type="dxa"/>
            <w:vAlign w:val="center"/>
          </w:tcPr>
          <w:p w:rsidR="000868A8" w:rsidRPr="001D096D" w:rsidRDefault="000868A8" w:rsidP="004518BC">
            <w:pPr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  <w:tc>
          <w:tcPr>
            <w:tcW w:w="3489" w:type="dxa"/>
            <w:vAlign w:val="center"/>
          </w:tcPr>
          <w:p w:rsidR="000868A8" w:rsidRPr="001D096D" w:rsidRDefault="000868A8" w:rsidP="000868A8">
            <w:pPr>
              <w:jc w:val="center"/>
              <w:rPr>
                <w:rFonts w:ascii="Arial" w:hAnsi="Arial" w:cs="Arial"/>
                <w:color w:val="FF0000"/>
                <w:sz w:val="18"/>
                <w:szCs w:val="18"/>
                <w:lang w:eastAsia="en-US"/>
              </w:rPr>
            </w:pPr>
          </w:p>
        </w:tc>
      </w:tr>
    </w:tbl>
    <w:p w:rsidR="00051B40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D096D" w:rsidRPr="0093379F" w:rsidRDefault="001D096D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CB44C8" w:rsidP="00AD0CFD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CB44C8">
              <w:rPr>
                <w:rFonts w:ascii="Arial" w:hAnsi="Arial" w:cs="Arial"/>
                <w:sz w:val="22"/>
                <w:szCs w:val="22"/>
              </w:rPr>
              <w:t>19 461 089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1D096D" w:rsidRDefault="00E90529" w:rsidP="00AE433D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CB44C8" w:rsidP="00AE433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spoločnosť nevlastní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Majetok, ktorým je </w:t>
      </w:r>
      <w:proofErr w:type="spellStart"/>
      <w:r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 a o spôsobe výpočtu jeho hodnoty: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Spoločnosť neúčtuje. 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Údaje, ktoré sa účtujú na účte 097 – Opravná položka k nadobudnutému majetku: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 Spoločnosť v roku 201</w:t>
      </w:r>
      <w:r w:rsidR="00261A1A">
        <w:rPr>
          <w:rFonts w:ascii="Arial" w:hAnsi="Arial" w:cs="Arial"/>
          <w:sz w:val="22"/>
          <w:szCs w:val="22"/>
        </w:rPr>
        <w:t>5</w:t>
      </w:r>
      <w:r>
        <w:rPr>
          <w:rFonts w:ascii="Arial" w:hAnsi="Arial" w:cs="Arial"/>
          <w:sz w:val="22"/>
          <w:szCs w:val="22"/>
        </w:rPr>
        <w:t xml:space="preserve"> na účte 097 neúčtovala.</w:t>
      </w:r>
    </w:p>
    <w:p w:rsidR="00AD0CFD" w:rsidRPr="0093379F" w:rsidRDefault="00AD0CFD" w:rsidP="00AD0CFD">
      <w:pPr>
        <w:jc w:val="both"/>
        <w:rPr>
          <w:rFonts w:ascii="Arial" w:hAnsi="Arial" w:cs="Arial"/>
          <w:sz w:val="22"/>
          <w:szCs w:val="22"/>
        </w:rPr>
      </w:pPr>
    </w:p>
    <w:p w:rsidR="00AD0CFD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 a vývojová činnosť účtovnej jednotky za bežné účtovné obdobie:</w:t>
      </w:r>
    </w:p>
    <w:p w:rsidR="00AD0CFD" w:rsidRPr="0093379F" w:rsidRDefault="00AD0CFD" w:rsidP="00AD0CFD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nevykonáva výskumnú a vývojovú činnosť.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E5141C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AD0CFD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E5141C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E5141C">
        <w:rPr>
          <w:rFonts w:ascii="Arial" w:hAnsi="Arial" w:cs="Arial"/>
          <w:sz w:val="22"/>
          <w:szCs w:val="22"/>
        </w:rPr>
        <w:t>Informácie k prílohe č.3 časti F. písm. i) o </w:t>
      </w:r>
      <w:r w:rsidRPr="00E5141C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CB44C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Proton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–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Gen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Bučina Východ,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FF0F25" w:rsidRPr="00D060FE" w:rsidRDefault="00FF0F25" w:rsidP="00FF0F2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Biotel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B40C9E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D060FE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FF0F25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BU – THP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50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FF0F2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LG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Invest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701" w:type="dxa"/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52" w:type="dxa"/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667" w:type="dxa"/>
            <w:vAlign w:val="center"/>
          </w:tcPr>
          <w:p w:rsidR="009F5D0D" w:rsidRPr="00D060FE" w:rsidRDefault="00F76EB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45" w:type="dxa"/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Dupri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, s.r.o. 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121008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F9340B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-37794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D060FE" w:rsidRDefault="00121008" w:rsidP="00F934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</w:t>
            </w:r>
            <w:r w:rsidR="00F9340B" w:rsidRPr="00D060FE">
              <w:rPr>
                <w:rFonts w:ascii="Arial" w:hAnsi="Arial" w:cs="Arial"/>
                <w:sz w:val="22"/>
                <w:szCs w:val="22"/>
              </w:rPr>
              <w:t>51 506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21008" w:rsidRPr="00D060FE" w:rsidRDefault="00121008" w:rsidP="0012100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9F5D0D" w:rsidRPr="0093379F" w:rsidTr="00121008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D060FE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121008" w:rsidP="00CD560B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Devon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a.s.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41,82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1 168 154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-156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D060FE" w:rsidRDefault="00E56CE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D060FE">
              <w:rPr>
                <w:rFonts w:ascii="Arial" w:hAnsi="Arial" w:cs="Arial"/>
                <w:sz w:val="22"/>
                <w:szCs w:val="22"/>
              </w:rPr>
              <w:t>488 522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9933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954"/>
        <w:gridCol w:w="1260"/>
        <w:gridCol w:w="915"/>
        <w:gridCol w:w="782"/>
        <w:gridCol w:w="782"/>
        <w:gridCol w:w="917"/>
        <w:gridCol w:w="37"/>
        <w:gridCol w:w="530"/>
        <w:gridCol w:w="166"/>
        <w:gridCol w:w="401"/>
        <w:gridCol w:w="1134"/>
      </w:tblGrid>
      <w:tr w:rsidR="00D6622C" w:rsidTr="00AC7233">
        <w:trPr>
          <w:trHeight w:val="420"/>
        </w:trPr>
        <w:tc>
          <w:tcPr>
            <w:tcW w:w="205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7878" w:type="dxa"/>
            <w:gridSpan w:val="11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D6622C" w:rsidTr="00F617E6">
        <w:trPr>
          <w:trHeight w:val="1350"/>
        </w:trPr>
        <w:tc>
          <w:tcPr>
            <w:tcW w:w="205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5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1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733" w:type="dxa"/>
            <w:gridSpan w:val="3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40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D6622C" w:rsidTr="00F617E6">
        <w:trPr>
          <w:trHeight w:val="315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7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733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40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622C" w:rsidRDefault="00D6622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D6622C" w:rsidTr="00F617E6">
        <w:trPr>
          <w:trHeight w:val="315"/>
        </w:trPr>
        <w:tc>
          <w:tcPr>
            <w:tcW w:w="8799" w:type="dxa"/>
            <w:gridSpan w:val="11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F617E6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AC7233" w:rsidRPr="00C51A01" w:rsidRDefault="00AC7233" w:rsidP="00AC723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488</w:t>
            </w:r>
            <w:r w:rsidR="00C51A01" w:rsidRPr="00C51A01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C51A01">
              <w:rPr>
                <w:rFonts w:ascii="Arial Narrow" w:hAnsi="Arial Narrow"/>
                <w:sz w:val="21"/>
                <w:szCs w:val="21"/>
              </w:rPr>
              <w:t>522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0F0FC9" w:rsidP="00875D5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745822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0F0FC9" w:rsidP="00D37C3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1234343</w:t>
            </w:r>
          </w:p>
        </w:tc>
      </w:tr>
      <w:tr w:rsidR="00AC7233" w:rsidRPr="00762B65" w:rsidTr="00F617E6">
        <w:trPr>
          <w:trHeight w:val="551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 w:rsidP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7233" w:rsidRPr="00762B65" w:rsidTr="00F617E6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F76E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30000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30000</w:t>
            </w:r>
          </w:p>
        </w:tc>
      </w:tr>
      <w:tr w:rsidR="00AC7233" w:rsidRPr="00762B65" w:rsidTr="00F617E6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3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7233" w:rsidRPr="00762B65" w:rsidTr="00F617E6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458522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767057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5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1225579</w:t>
            </w:r>
          </w:p>
        </w:tc>
      </w:tr>
      <w:tr w:rsidR="00AC7233" w:rsidRPr="00762B65" w:rsidTr="00F617E6">
        <w:trPr>
          <w:trHeight w:val="315"/>
        </w:trPr>
        <w:tc>
          <w:tcPr>
            <w:tcW w:w="879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Pr="00C51A01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F617E6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 w:rsidP="00E2247D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675663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0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Default="000F0FC9" w:rsidP="00E2247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675663</w:t>
            </w:r>
          </w:p>
          <w:p w:rsidR="000F0FC9" w:rsidRDefault="000F0FC9" w:rsidP="00E2247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21236</w:t>
            </w:r>
          </w:p>
          <w:p w:rsidR="000F0FC9" w:rsidRDefault="000F0FC9" w:rsidP="00E2247D">
            <w:pPr>
              <w:rPr>
                <w:rFonts w:ascii="Arial Narrow" w:hAnsi="Arial Narrow"/>
                <w:sz w:val="21"/>
                <w:szCs w:val="21"/>
              </w:rPr>
            </w:pPr>
          </w:p>
          <w:p w:rsidR="000F0FC9" w:rsidRPr="00C51A01" w:rsidRDefault="000F0FC9" w:rsidP="00E2247D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7233" w:rsidRPr="00762B65" w:rsidTr="00F617E6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21236</w:t>
            </w: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7233" w:rsidRPr="00762B65" w:rsidTr="00F617E6">
        <w:trPr>
          <w:trHeight w:val="30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AC7233" w:rsidRPr="00762B65" w:rsidTr="00F617E6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Default="000F0FC9" w:rsidP="00DD230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695997</w:t>
            </w:r>
          </w:p>
          <w:p w:rsidR="000F0FC9" w:rsidRPr="00C51A01" w:rsidRDefault="000F0FC9" w:rsidP="00DD230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6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4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695997</w:t>
            </w:r>
          </w:p>
        </w:tc>
      </w:tr>
      <w:tr w:rsidR="00AC7233" w:rsidRPr="00762B65" w:rsidTr="00F617E6">
        <w:trPr>
          <w:trHeight w:val="315"/>
        </w:trPr>
        <w:tc>
          <w:tcPr>
            <w:tcW w:w="8799" w:type="dxa"/>
            <w:gridSpan w:val="11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rPr>
                <w:rFonts w:ascii="Arial Narrow" w:hAnsi="Arial Narrow"/>
                <w:sz w:val="21"/>
                <w:szCs w:val="21"/>
              </w:rPr>
            </w:pPr>
            <w:r w:rsidRPr="00C51A01"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6622C" w:rsidRPr="00C51A01" w:rsidRDefault="00D6622C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AC7233" w:rsidRPr="00762B65" w:rsidTr="00F617E6">
        <w:trPr>
          <w:trHeight w:val="1095"/>
        </w:trPr>
        <w:tc>
          <w:tcPr>
            <w:tcW w:w="205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5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70159</w:t>
            </w:r>
          </w:p>
        </w:tc>
        <w:tc>
          <w:tcPr>
            <w:tcW w:w="954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0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558681</w:t>
            </w:r>
          </w:p>
        </w:tc>
      </w:tr>
      <w:tr w:rsidR="00AC7233" w:rsidRPr="00762B65" w:rsidTr="000F0FC9">
        <w:trPr>
          <w:trHeight w:val="840"/>
        </w:trPr>
        <w:tc>
          <w:tcPr>
            <w:tcW w:w="205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Default="00D6622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5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1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D6622C" w:rsidRPr="00C51A01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71060</w:t>
            </w:r>
          </w:p>
        </w:tc>
        <w:tc>
          <w:tcPr>
            <w:tcW w:w="954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69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40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D6622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622C" w:rsidRPr="0022776A" w:rsidRDefault="000F0FC9" w:rsidP="0022776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559582</w:t>
            </w:r>
          </w:p>
        </w:tc>
      </w:tr>
    </w:tbl>
    <w:p w:rsidR="001D096D" w:rsidRDefault="001D096D" w:rsidP="00FC64AE">
      <w:pPr>
        <w:rPr>
          <w:rFonts w:ascii="Arial" w:hAnsi="Arial" w:cs="Arial"/>
          <w:sz w:val="22"/>
          <w:szCs w:val="22"/>
        </w:rPr>
      </w:pPr>
    </w:p>
    <w:p w:rsidR="00FC64AE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9966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3"/>
        <w:gridCol w:w="992"/>
        <w:gridCol w:w="1134"/>
        <w:gridCol w:w="993"/>
        <w:gridCol w:w="850"/>
        <w:gridCol w:w="851"/>
        <w:gridCol w:w="75"/>
        <w:gridCol w:w="633"/>
        <w:gridCol w:w="1017"/>
        <w:gridCol w:w="543"/>
        <w:gridCol w:w="1025"/>
      </w:tblGrid>
      <w:tr w:rsidR="00EF0BD4" w:rsidTr="00762B65">
        <w:trPr>
          <w:trHeight w:val="315"/>
        </w:trPr>
        <w:tc>
          <w:tcPr>
            <w:tcW w:w="185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Dlhodobý finančný majetok</w:t>
            </w:r>
          </w:p>
        </w:tc>
        <w:tc>
          <w:tcPr>
            <w:tcW w:w="8113" w:type="dxa"/>
            <w:gridSpan w:val="10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EF0BD4" w:rsidTr="00762B65">
        <w:trPr>
          <w:trHeight w:val="1350"/>
        </w:trPr>
        <w:tc>
          <w:tcPr>
            <w:tcW w:w="185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 DÚJ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Podielové CP a podiely v spoločnosti s podstatným vplyvom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dlhodobé CP a podiely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ÚJ v  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. celku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Ostatný DFM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Pôžičky s dobou splatnosti najviac jeden rok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DFM</w:t>
            </w:r>
          </w:p>
        </w:tc>
        <w:tc>
          <w:tcPr>
            <w:tcW w:w="54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Poskyt-nuté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preddav-ky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na DFM</w:t>
            </w:r>
          </w:p>
        </w:tc>
        <w:tc>
          <w:tcPr>
            <w:tcW w:w="1025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EF0BD4" w:rsidTr="00762B65">
        <w:trPr>
          <w:trHeight w:val="315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708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  <w:tc>
          <w:tcPr>
            <w:tcW w:w="10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h</w:t>
            </w:r>
          </w:p>
        </w:tc>
        <w:tc>
          <w:tcPr>
            <w:tcW w:w="54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</w:t>
            </w:r>
          </w:p>
        </w:tc>
        <w:tc>
          <w:tcPr>
            <w:tcW w:w="10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EF0BD4" w:rsidRDefault="00EF0BD4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j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Prvotné ocenenie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E2247D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 w:rsidP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729 504</w:t>
            </w:r>
          </w:p>
        </w:tc>
        <w:tc>
          <w:tcPr>
            <w:tcW w:w="70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1 868 026</w:t>
            </w:r>
          </w:p>
        </w:tc>
      </w:tr>
      <w:tr w:rsidR="00EF0BD4" w:rsidTr="00E2247D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34 351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34 351</w:t>
            </w:r>
          </w:p>
        </w:tc>
      </w:tr>
      <w:tr w:rsidR="00EF0BD4" w:rsidTr="00E2247D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18 033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668 033</w:t>
            </w:r>
          </w:p>
        </w:tc>
      </w:tr>
      <w:tr w:rsidR="00EF0BD4" w:rsidTr="00E2247D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EF0BD4" w:rsidTr="00E2247D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2247D" w:rsidP="00E2247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745 822</w:t>
            </w:r>
          </w:p>
        </w:tc>
        <w:tc>
          <w:tcPr>
            <w:tcW w:w="70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1 234 344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Opravné položky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544319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645 807</w:t>
            </w:r>
          </w:p>
        </w:tc>
        <w:tc>
          <w:tcPr>
            <w:tcW w:w="63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1 295 807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29 856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29 856</w:t>
            </w:r>
          </w:p>
        </w:tc>
      </w:tr>
      <w:tr w:rsidR="00EF0BD4" w:rsidTr="00762B65">
        <w:trPr>
          <w:trHeight w:val="30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6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1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</w:tr>
      <w:tr w:rsidR="00EF0BD4" w:rsidTr="00544319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Stav na konci účtovného obdobia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675 663</w:t>
            </w:r>
          </w:p>
        </w:tc>
        <w:tc>
          <w:tcPr>
            <w:tcW w:w="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650 000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675 663</w:t>
            </w:r>
          </w:p>
        </w:tc>
      </w:tr>
      <w:tr w:rsidR="00EF0BD4" w:rsidTr="00762B65">
        <w:trPr>
          <w:trHeight w:val="315"/>
        </w:trPr>
        <w:tc>
          <w:tcPr>
            <w:tcW w:w="8941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Účtovná hodnota</w:t>
            </w:r>
          </w:p>
        </w:tc>
        <w:tc>
          <w:tcPr>
            <w:tcW w:w="10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F0BD4" w:rsidRDefault="00EF0BD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EF0BD4" w:rsidTr="00544319">
        <w:trPr>
          <w:trHeight w:val="1095"/>
        </w:trPr>
        <w:tc>
          <w:tcPr>
            <w:tcW w:w="18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           na začiatku účtovného obdobia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83 697</w:t>
            </w:r>
          </w:p>
        </w:tc>
        <w:tc>
          <w:tcPr>
            <w:tcW w:w="6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572 219</w:t>
            </w:r>
          </w:p>
        </w:tc>
      </w:tr>
      <w:tr w:rsidR="00EF0BD4" w:rsidTr="00544319">
        <w:trPr>
          <w:trHeight w:val="840"/>
        </w:trPr>
        <w:tc>
          <w:tcPr>
            <w:tcW w:w="18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F0BD4" w:rsidRDefault="00EF0BD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488 522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2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70 159</w:t>
            </w:r>
          </w:p>
        </w:tc>
        <w:tc>
          <w:tcPr>
            <w:tcW w:w="6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5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EF0BD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F0BD4" w:rsidRDefault="0054431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558 681</w:t>
            </w:r>
          </w:p>
        </w:tc>
      </w:tr>
    </w:tbl>
    <w:p w:rsidR="00AD0CFD" w:rsidRDefault="00AD0CFD" w:rsidP="00FC64AE">
      <w:pPr>
        <w:rPr>
          <w:rFonts w:ascii="Arial" w:hAnsi="Arial" w:cs="Arial"/>
          <w:sz w:val="22"/>
          <w:szCs w:val="22"/>
        </w:rPr>
      </w:pPr>
    </w:p>
    <w:p w:rsidR="00AD0CFD" w:rsidRPr="0093379F" w:rsidRDefault="00AD0CFD" w:rsidP="00FC64AE">
      <w:pPr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D6622C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j) a l) </w:t>
      </w:r>
      <w:r w:rsidRPr="00D6622C">
        <w:rPr>
          <w:rFonts w:ascii="Arial" w:hAnsi="Arial" w:cs="Arial"/>
          <w:sz w:val="22"/>
          <w:szCs w:val="22"/>
        </w:rPr>
        <w:t>o </w:t>
      </w:r>
      <w:r w:rsidRPr="00D6622C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D6622C">
        <w:rPr>
          <w:rFonts w:ascii="Arial" w:hAnsi="Arial" w:cs="Arial"/>
          <w:sz w:val="22"/>
          <w:szCs w:val="22"/>
          <w:u w:val="single"/>
        </w:rPr>
        <w:t>dob</w:t>
      </w:r>
      <w:r w:rsidRPr="00D6622C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F0FC9">
              <w:rPr>
                <w:rFonts w:ascii="Arial" w:hAnsi="Arial" w:cs="Arial"/>
                <w:sz w:val="22"/>
                <w:szCs w:val="22"/>
              </w:rPr>
              <w:t>745822</w:t>
            </w:r>
          </w:p>
        </w:tc>
        <w:tc>
          <w:tcPr>
            <w:tcW w:w="1140" w:type="dxa"/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F0FC9">
              <w:rPr>
                <w:rFonts w:ascii="Arial" w:hAnsi="Arial" w:cs="Arial"/>
                <w:sz w:val="22"/>
                <w:szCs w:val="22"/>
              </w:rPr>
              <w:t>21236</w:t>
            </w:r>
          </w:p>
        </w:tc>
        <w:tc>
          <w:tcPr>
            <w:tcW w:w="1110" w:type="dxa"/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F0F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523" w:type="dxa"/>
            <w:vAlign w:val="center"/>
          </w:tcPr>
          <w:p w:rsidR="007F26F7" w:rsidRPr="000F0FC9" w:rsidRDefault="00FB3375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F0FC9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204" w:type="dxa"/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F0FC9">
              <w:rPr>
                <w:rFonts w:ascii="Arial" w:hAnsi="Arial" w:cs="Arial"/>
                <w:sz w:val="22"/>
                <w:szCs w:val="22"/>
              </w:rPr>
              <w:t>767057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0FC9">
              <w:rPr>
                <w:rFonts w:ascii="Arial" w:hAnsi="Arial" w:cs="Arial"/>
                <w:b/>
                <w:sz w:val="22"/>
                <w:szCs w:val="22"/>
              </w:rPr>
              <w:t>745822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0FC9">
              <w:rPr>
                <w:rFonts w:ascii="Arial" w:hAnsi="Arial" w:cs="Arial"/>
                <w:b/>
                <w:sz w:val="22"/>
                <w:szCs w:val="22"/>
              </w:rPr>
              <w:t>21236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0FC9">
              <w:rPr>
                <w:rFonts w:ascii="Arial" w:hAnsi="Arial" w:cs="Arial"/>
                <w:b/>
                <w:sz w:val="22"/>
                <w:szCs w:val="22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0F0FC9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0F0FC9" w:rsidRDefault="000F0FC9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F0FC9">
              <w:rPr>
                <w:rFonts w:ascii="Arial" w:hAnsi="Arial" w:cs="Arial"/>
                <w:b/>
                <w:sz w:val="22"/>
                <w:szCs w:val="22"/>
              </w:rPr>
              <w:t>767057</w:t>
            </w: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0F0FC9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tvorila opravné položky </w:t>
      </w:r>
      <w:r w:rsidR="005540A1">
        <w:rPr>
          <w:rFonts w:ascii="Arial" w:hAnsi="Arial" w:cs="Arial"/>
          <w:sz w:val="22"/>
          <w:szCs w:val="22"/>
        </w:rPr>
        <w:t xml:space="preserve">k dlhodobému finančnému majetku vo výške </w:t>
      </w:r>
      <w:r w:rsidR="000F0FC9" w:rsidRPr="000F0FC9">
        <w:rPr>
          <w:rFonts w:ascii="Arial" w:hAnsi="Arial" w:cs="Arial"/>
          <w:sz w:val="22"/>
          <w:szCs w:val="22"/>
        </w:rPr>
        <w:t>695997</w:t>
      </w:r>
      <w:r w:rsidR="005540A1" w:rsidRPr="000F0FC9">
        <w:rPr>
          <w:rFonts w:ascii="Arial" w:hAnsi="Arial" w:cs="Arial"/>
          <w:sz w:val="22"/>
          <w:szCs w:val="22"/>
        </w:rPr>
        <w:t xml:space="preserve"> EUR.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4518BC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dlhodobý finančný majetok, na ktorý je zriadené záložné právo, alebo má obmedzené právo s ním nakladať.</w:t>
      </w: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18BC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E5141C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n</w:t>
      </w:r>
      <w:r w:rsidRPr="00E5141C">
        <w:rPr>
          <w:rFonts w:ascii="Arial" w:hAnsi="Arial" w:cs="Arial"/>
          <w:sz w:val="22"/>
          <w:szCs w:val="22"/>
        </w:rPr>
        <w:t xml:space="preserve">) </w:t>
      </w:r>
      <w:r w:rsidRPr="00E5141C">
        <w:rPr>
          <w:rFonts w:ascii="Arial" w:hAnsi="Arial" w:cs="Arial"/>
          <w:sz w:val="22"/>
          <w:szCs w:val="22"/>
          <w:u w:val="single"/>
        </w:rPr>
        <w:t>O</w:t>
      </w:r>
      <w:r w:rsidR="00235630" w:rsidRPr="00E5141C">
        <w:rPr>
          <w:rFonts w:ascii="Arial" w:hAnsi="Arial" w:cs="Arial"/>
          <w:sz w:val="22"/>
          <w:szCs w:val="22"/>
          <w:u w:val="single"/>
        </w:rPr>
        <w:t>cenen</w:t>
      </w:r>
      <w:r w:rsidRPr="00E5141C">
        <w:rPr>
          <w:rFonts w:ascii="Arial" w:hAnsi="Arial" w:cs="Arial"/>
          <w:sz w:val="22"/>
          <w:szCs w:val="22"/>
          <w:u w:val="single"/>
        </w:rPr>
        <w:t>ie</w:t>
      </w:r>
      <w:r w:rsidR="00235630" w:rsidRPr="00E5141C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E5141C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E5141C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E5141C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E5141C">
        <w:rPr>
          <w:rFonts w:ascii="Arial" w:hAnsi="Arial" w:cs="Arial"/>
          <w:sz w:val="22"/>
          <w:szCs w:val="22"/>
        </w:rPr>
        <w:t>nia a na výšku vlastného imania</w:t>
      </w:r>
      <w:r w:rsidRPr="00E5141C">
        <w:rPr>
          <w:rFonts w:ascii="Arial" w:hAnsi="Arial" w:cs="Arial"/>
          <w:sz w:val="22"/>
          <w:szCs w:val="22"/>
        </w:rPr>
        <w:t>:</w:t>
      </w:r>
    </w:p>
    <w:p w:rsidR="001148AB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23C9D" w:rsidRPr="0093379F" w:rsidRDefault="00723C9D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Majetok sa oceňuje hodnotou vlastného imania.</w:t>
      </w: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7"/>
        <w:gridCol w:w="1091"/>
        <w:gridCol w:w="1203"/>
        <w:gridCol w:w="1480"/>
        <w:gridCol w:w="1587"/>
        <w:gridCol w:w="1102"/>
      </w:tblGrid>
      <w:tr w:rsidR="00C51A01" w:rsidTr="00C51A01">
        <w:trPr>
          <w:trHeight w:val="315"/>
        </w:trPr>
        <w:tc>
          <w:tcPr>
            <w:tcW w:w="213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</w:t>
            </w:r>
          </w:p>
        </w:tc>
        <w:tc>
          <w:tcPr>
            <w:tcW w:w="639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51A01" w:rsidTr="00C51A01">
        <w:trPr>
          <w:trHeight w:val="1080"/>
        </w:trPr>
        <w:tc>
          <w:tcPr>
            <w:tcW w:w="213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51A01" w:rsidRDefault="00C51A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 OP na začiatku účtovného obdobia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    OP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C51A01" w:rsidTr="00C51A01">
        <w:trPr>
          <w:trHeight w:val="315"/>
        </w:trPr>
        <w:tc>
          <w:tcPr>
            <w:tcW w:w="213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9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8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4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Materiál</w:t>
            </w:r>
          </w:p>
        </w:tc>
        <w:tc>
          <w:tcPr>
            <w:tcW w:w="109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 w:rsidP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D4AAE">
              <w:rPr>
                <w:rFonts w:ascii="Arial Narrow" w:hAnsi="Arial Narrow"/>
                <w:sz w:val="21"/>
                <w:szCs w:val="21"/>
              </w:rPr>
              <w:t>115 893</w:t>
            </w:r>
          </w:p>
        </w:tc>
        <w:tc>
          <w:tcPr>
            <w:tcW w:w="10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70E4D" w:rsidRDefault="004D4AAE" w:rsidP="00670E4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115 893</w:t>
            </w:r>
          </w:p>
        </w:tc>
      </w:tr>
      <w:tr w:rsidR="00C51A01" w:rsidTr="00544319">
        <w:trPr>
          <w:trHeight w:val="555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a polotovary vlastnej výroby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51A01" w:rsidTr="00544319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51A01" w:rsidTr="00544319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Tovar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202 134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 w:rsidP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4D4AAE">
              <w:rPr>
                <w:rFonts w:ascii="Arial Narrow" w:hAnsi="Arial Narrow"/>
                <w:sz w:val="21"/>
                <w:szCs w:val="21"/>
              </w:rPr>
              <w:t>2 317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 w:rsidP="00FB337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204 451</w:t>
            </w:r>
          </w:p>
        </w:tc>
      </w:tr>
      <w:tr w:rsidR="00C51A01" w:rsidTr="00C51A01">
        <w:trPr>
          <w:trHeight w:val="30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Nehnuteľnosť na predaj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51A01" w:rsidTr="00C51A01">
        <w:trPr>
          <w:trHeight w:val="57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preddavky  na zásoby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C51A01" w:rsidTr="004D4AAE">
        <w:trPr>
          <w:trHeight w:val="390"/>
        </w:trPr>
        <w:tc>
          <w:tcPr>
            <w:tcW w:w="21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51A01" w:rsidRDefault="00C51A01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Zásoby spolu</w:t>
            </w:r>
          </w:p>
        </w:tc>
        <w:tc>
          <w:tcPr>
            <w:tcW w:w="10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4D4A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318 027</w:t>
            </w:r>
          </w:p>
        </w:tc>
        <w:tc>
          <w:tcPr>
            <w:tcW w:w="10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4D4A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2 317</w:t>
            </w:r>
          </w:p>
        </w:tc>
        <w:tc>
          <w:tcPr>
            <w:tcW w:w="14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C51A01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51A01" w:rsidRDefault="004D4AA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320 344</w:t>
            </w:r>
          </w:p>
        </w:tc>
      </w:tr>
    </w:tbl>
    <w:p w:rsidR="004518BC" w:rsidRPr="0093379F" w:rsidRDefault="004518BC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4518BC" w:rsidP="004518B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4518BC" w:rsidRPr="0093379F" w:rsidRDefault="004518BC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nemá zásoby na ktoré je zriadené záložné právo, alebo zásoby, s ktorými má obmedzené právo nakladať.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4518BC" w:rsidP="004518B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4518BC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neúčtuje o zákazkovej výrobe a zákazkovej výstavbe nehnuteľnosti určenej na predaj.</w:t>
      </w: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</w:t>
      </w:r>
      <w:r w:rsidR="009A4069">
        <w:rPr>
          <w:rFonts w:ascii="Arial" w:hAnsi="Arial" w:cs="Arial"/>
          <w:sz w:val="22"/>
          <w:szCs w:val="22"/>
          <w:u w:val="single"/>
        </w:rPr>
        <w:t> 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p w:rsidR="009A4069" w:rsidRDefault="009A406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91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360"/>
        <w:gridCol w:w="1000"/>
        <w:gridCol w:w="1700"/>
        <w:gridCol w:w="1780"/>
        <w:gridCol w:w="1380"/>
      </w:tblGrid>
      <w:tr w:rsidR="009A4069" w:rsidTr="009A4069">
        <w:trPr>
          <w:trHeight w:val="555"/>
        </w:trPr>
        <w:tc>
          <w:tcPr>
            <w:tcW w:w="19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</w:t>
            </w:r>
          </w:p>
        </w:tc>
        <w:tc>
          <w:tcPr>
            <w:tcW w:w="72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9A4069" w:rsidTr="009A4069">
        <w:trPr>
          <w:trHeight w:val="1080"/>
        </w:trPr>
        <w:tc>
          <w:tcPr>
            <w:tcW w:w="19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        OP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Zúčtovanie OP z dôvodu vyradenia majetku z účtovníctva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OP na konci účtovného obdobia</w:t>
            </w:r>
          </w:p>
        </w:tc>
      </w:tr>
      <w:tr w:rsidR="009A4069" w:rsidTr="009A4069">
        <w:trPr>
          <w:trHeight w:val="31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4069" w:rsidTr="009A4069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 obchodného styku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1140418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0F0FC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1140418</w:t>
            </w:r>
          </w:p>
        </w:tc>
      </w:tr>
      <w:tr w:rsidR="009A4069" w:rsidTr="009A4069">
        <w:trPr>
          <w:trHeight w:val="81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9A4069" w:rsidTr="004D4AAE">
        <w:trPr>
          <w:trHeight w:val="55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Ostatné pohľadávky v rámci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kons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. celku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2CB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199586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64EEB" w:rsidRPr="00F9340B" w:rsidRDefault="00364EEB" w:rsidP="00364E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2CB6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199586</w:t>
            </w:r>
          </w:p>
        </w:tc>
      </w:tr>
      <w:tr w:rsidR="009A4069" w:rsidTr="009A4069">
        <w:trPr>
          <w:trHeight w:val="825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364E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364EE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480</w:t>
            </w:r>
          </w:p>
        </w:tc>
      </w:tr>
      <w:tr w:rsidR="009A4069" w:rsidTr="009A4069">
        <w:trPr>
          <w:trHeight w:val="30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22776A" w:rsidRDefault="009A4069">
            <w:pPr>
              <w:rPr>
                <w:rFonts w:ascii="Arial Narrow" w:hAnsi="Arial Narrow"/>
                <w:sz w:val="21"/>
                <w:szCs w:val="21"/>
              </w:rPr>
            </w:pPr>
            <w:r w:rsidRPr="0022776A"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190</w:t>
            </w:r>
            <w:r w:rsidR="0022776A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664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4D4AA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300</w:t>
            </w:r>
            <w:r w:rsidR="0022776A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396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9A406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F9340B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Pr="00F9340B" w:rsidRDefault="004D4AAE" w:rsidP="002D56B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491 060</w:t>
            </w:r>
          </w:p>
        </w:tc>
      </w:tr>
      <w:tr w:rsidR="0022776A" w:rsidTr="004D4AAE">
        <w:trPr>
          <w:trHeight w:val="48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Pr="0022776A" w:rsidRDefault="0022776A">
            <w:pPr>
              <w:rPr>
                <w:rFonts w:ascii="Arial Narrow" w:hAnsi="Arial Narrow"/>
                <w:bCs/>
                <w:sz w:val="21"/>
                <w:szCs w:val="21"/>
              </w:rPr>
            </w:pPr>
            <w:r w:rsidRPr="0022776A">
              <w:rPr>
                <w:rFonts w:ascii="Arial Narrow" w:hAnsi="Arial Narrow"/>
                <w:bCs/>
                <w:sz w:val="21"/>
                <w:szCs w:val="21"/>
              </w:rPr>
              <w:t>Daňové pohľadávky a dotácie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Pr="0022776A" w:rsidRDefault="0022776A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22776A">
              <w:rPr>
                <w:rFonts w:ascii="Arial Narrow" w:hAnsi="Arial Narrow"/>
                <w:bCs/>
                <w:sz w:val="21"/>
                <w:szCs w:val="21"/>
              </w:rPr>
              <w:t>247</w:t>
            </w:r>
            <w:r w:rsidR="00295089">
              <w:rPr>
                <w:rFonts w:ascii="Arial Narrow" w:hAnsi="Arial Narrow"/>
                <w:bCs/>
                <w:sz w:val="21"/>
                <w:szCs w:val="21"/>
              </w:rPr>
              <w:t xml:space="preserve"> </w:t>
            </w:r>
            <w:r w:rsidRPr="0022776A">
              <w:rPr>
                <w:rFonts w:ascii="Arial Narrow" w:hAnsi="Arial Narrow"/>
                <w:bCs/>
                <w:sz w:val="21"/>
                <w:szCs w:val="21"/>
              </w:rPr>
              <w:t>023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Default="002277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Pr="00F9340B" w:rsidRDefault="002277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Pr="00F9340B" w:rsidRDefault="002277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2776A" w:rsidRPr="0022776A" w:rsidRDefault="0022776A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22776A">
              <w:rPr>
                <w:rFonts w:ascii="Arial Narrow" w:hAnsi="Arial Narrow"/>
                <w:bCs/>
                <w:sz w:val="21"/>
                <w:szCs w:val="21"/>
              </w:rPr>
              <w:t>247023</w:t>
            </w:r>
          </w:p>
        </w:tc>
      </w:tr>
      <w:tr w:rsidR="009A4069" w:rsidTr="004D4AAE">
        <w:trPr>
          <w:trHeight w:val="480"/>
        </w:trPr>
        <w:tc>
          <w:tcPr>
            <w:tcW w:w="19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A4069" w:rsidRDefault="009A4069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2950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1 243 640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2950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1 640 400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9A406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9A4069" w:rsidRPr="00F9340B" w:rsidRDefault="0029508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2 884 040</w:t>
            </w:r>
          </w:p>
        </w:tc>
      </w:tr>
    </w:tbl>
    <w:p w:rsidR="001D096D" w:rsidRDefault="001D096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p w:rsidR="00C66DDE" w:rsidRDefault="00C66DD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C66DDE" w:rsidTr="00C66DDE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Pohľadávky spolu</w:t>
            </w:r>
          </w:p>
        </w:tc>
      </w:tr>
      <w:tr w:rsidR="00C66DDE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24117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C66DD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C66DD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C66DDE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</w:tr>
      <w:tr w:rsidR="00C66DDE" w:rsidTr="00241170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41170" w:rsidRDefault="00C66DDE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C66DDE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C66DDE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</w:tr>
      <w:tr w:rsidR="00C66DDE" w:rsidTr="00C66DDE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bookmarkStart w:id="0" w:name="_GoBack" w:colFirst="1" w:colLast="2"/>
            <w:r>
              <w:rPr>
                <w:rFonts w:ascii="Arial Narrow" w:hAnsi="Arial Narrow"/>
                <w:sz w:val="21"/>
                <w:szCs w:val="21"/>
              </w:rPr>
              <w:lastRenderedPageBreak/>
              <w:t>Pohľadávky z 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7F14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480311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7F14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1464794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41170" w:rsidRDefault="00295089" w:rsidP="008E2D76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1 945 105</w:t>
            </w:r>
          </w:p>
        </w:tc>
      </w:tr>
      <w:tr w:rsidR="00C66DDE" w:rsidRPr="00295089" w:rsidTr="00C66DDE">
        <w:trPr>
          <w:trHeight w:val="82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95089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A401D5" w:rsidP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621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8E2D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198 965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41170" w:rsidRDefault="00295089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200 372</w:t>
            </w:r>
          </w:p>
        </w:tc>
      </w:tr>
      <w:tr w:rsidR="00C66DDE" w:rsidTr="00C66DDE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95089" w:rsidRDefault="0029508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</w:t>
            </w:r>
            <w:r w:rsidR="00C66DDE" w:rsidRPr="0029508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Sociálne poistenie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95089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29508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pohľadávky a 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8E2D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162 849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41170" w:rsidRDefault="00295089" w:rsidP="00A401D5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247 023</w:t>
            </w:r>
          </w:p>
        </w:tc>
      </w:tr>
      <w:tr w:rsidR="00C66DDE" w:rsidTr="00C66DDE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 pohľadávky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4652B3" w:rsidP="004652B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5 281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8E2D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473 391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41170" w:rsidRDefault="00295089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295089">
              <w:rPr>
                <w:rFonts w:ascii="Arial Narrow" w:hAnsi="Arial Narrow"/>
                <w:sz w:val="21"/>
                <w:szCs w:val="21"/>
              </w:rPr>
              <w:t>491 060</w:t>
            </w:r>
          </w:p>
        </w:tc>
      </w:tr>
      <w:tr w:rsidR="004652B3" w:rsidRPr="004652B3" w:rsidTr="00C66DDE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pohľadávky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8E2D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7F1488">
              <w:rPr>
                <w:rFonts w:ascii="Arial Narrow" w:hAnsi="Arial Narrow"/>
                <w:b/>
                <w:bCs/>
                <w:sz w:val="21"/>
                <w:szCs w:val="21"/>
              </w:rPr>
              <w:t>623 450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7F1488" w:rsidRDefault="008E2D76" w:rsidP="00D060F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7F1488">
              <w:rPr>
                <w:rFonts w:ascii="Arial Narrow" w:hAnsi="Arial Narrow"/>
                <w:b/>
                <w:bCs/>
                <w:sz w:val="21"/>
                <w:szCs w:val="21"/>
              </w:rPr>
              <w:t>2 360 450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241170" w:rsidRDefault="00295089" w:rsidP="004652B3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295089">
              <w:rPr>
                <w:rFonts w:ascii="Arial Narrow" w:hAnsi="Arial Narrow"/>
                <w:b/>
                <w:bCs/>
                <w:sz w:val="21"/>
                <w:szCs w:val="21"/>
              </w:rPr>
              <w:t>2 884 040</w:t>
            </w:r>
          </w:p>
        </w:tc>
      </w:tr>
      <w:bookmarkEnd w:id="0"/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5540A1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</w:t>
      </w:r>
      <w:r w:rsidR="004518BC">
        <w:rPr>
          <w:rFonts w:ascii="Arial" w:hAnsi="Arial" w:cs="Arial"/>
          <w:sz w:val="22"/>
          <w:szCs w:val="22"/>
        </w:rPr>
        <w:t xml:space="preserve">má pohľadávky zabezpečené záložným právom </w:t>
      </w:r>
      <w:r>
        <w:rPr>
          <w:rFonts w:ascii="Arial" w:hAnsi="Arial" w:cs="Arial"/>
          <w:sz w:val="22"/>
          <w:szCs w:val="22"/>
        </w:rPr>
        <w:t xml:space="preserve">voči </w:t>
      </w:r>
      <w:proofErr w:type="spellStart"/>
      <w:r>
        <w:rPr>
          <w:rFonts w:ascii="Arial" w:hAnsi="Arial" w:cs="Arial"/>
          <w:sz w:val="22"/>
          <w:szCs w:val="22"/>
        </w:rPr>
        <w:t>Prima</w:t>
      </w:r>
      <w:proofErr w:type="spellEnd"/>
      <w:r>
        <w:rPr>
          <w:rFonts w:ascii="Arial" w:hAnsi="Arial" w:cs="Arial"/>
          <w:sz w:val="22"/>
          <w:szCs w:val="22"/>
        </w:rPr>
        <w:t xml:space="preserve"> banke Slovensko a.s. a to pohľadávky voči SSE –D, a.s.</w:t>
      </w:r>
      <w:r w:rsidR="004518BC">
        <w:rPr>
          <w:rFonts w:ascii="Arial" w:hAnsi="Arial" w:cs="Arial"/>
          <w:sz w:val="22"/>
          <w:szCs w:val="22"/>
        </w:rPr>
        <w:t>.</w:t>
      </w:r>
    </w:p>
    <w:p w:rsidR="003461AF" w:rsidRDefault="003461AF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C14186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C14186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C14186">
        <w:rPr>
          <w:rFonts w:ascii="Arial" w:hAnsi="Arial" w:cs="Arial"/>
          <w:b/>
          <w:sz w:val="22"/>
          <w:szCs w:val="22"/>
          <w:u w:val="single"/>
        </w:rPr>
        <w:t>dložen</w:t>
      </w:r>
      <w:r w:rsidRPr="00C14186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C14186">
        <w:rPr>
          <w:rFonts w:ascii="Arial" w:hAnsi="Arial" w:cs="Arial"/>
          <w:sz w:val="22"/>
          <w:szCs w:val="22"/>
        </w:rPr>
        <w:t>, p</w:t>
      </w:r>
      <w:r w:rsidR="007728FB" w:rsidRPr="00C14186">
        <w:rPr>
          <w:rFonts w:ascii="Arial" w:hAnsi="Arial" w:cs="Arial"/>
          <w:sz w:val="22"/>
          <w:szCs w:val="22"/>
        </w:rPr>
        <w:t>ričom sa uvedie opis jej vzniku</w:t>
      </w:r>
      <w:r w:rsidRPr="00C14186">
        <w:rPr>
          <w:rFonts w:ascii="Arial" w:hAnsi="Arial" w:cs="Arial"/>
          <w:sz w:val="22"/>
          <w:szCs w:val="22"/>
        </w:rPr>
        <w:t>:</w:t>
      </w:r>
    </w:p>
    <w:p w:rsidR="00AE7DE1" w:rsidRPr="0093379F" w:rsidRDefault="00AE7DE1" w:rsidP="00DA1265">
      <w:pPr>
        <w:jc w:val="both"/>
        <w:rPr>
          <w:rFonts w:ascii="Arial" w:hAnsi="Arial" w:cs="Arial"/>
          <w:sz w:val="22"/>
          <w:szCs w:val="22"/>
        </w:rPr>
      </w:pPr>
      <w:r w:rsidRPr="00C14186">
        <w:rPr>
          <w:rFonts w:ascii="Arial" w:hAnsi="Arial" w:cs="Arial"/>
          <w:sz w:val="22"/>
          <w:szCs w:val="22"/>
        </w:rPr>
        <w:t xml:space="preserve">Počas účtovného obdobia spoločnosť </w:t>
      </w:r>
      <w:r w:rsidR="00975195">
        <w:rPr>
          <w:rFonts w:ascii="Arial" w:hAnsi="Arial" w:cs="Arial"/>
          <w:sz w:val="22"/>
          <w:szCs w:val="22"/>
        </w:rPr>
        <w:t>rozpustila z dôvodu neopodstatnenosti odlož. Daňovú pohľadávku.</w:t>
      </w: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C66DDE" w:rsidRDefault="00975195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C66DDE" w:rsidRDefault="00241170" w:rsidP="00C66DDE">
            <w:pPr>
              <w:jc w:val="right"/>
              <w:rPr>
                <w:rFonts w:ascii="Arial" w:hAnsi="Arial" w:cs="Arial"/>
                <w:color w:val="FF0000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057E69" w:rsidRPr="00AE7DE1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AE7DE1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AE7DE1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84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40"/>
        <w:gridCol w:w="2420"/>
        <w:gridCol w:w="2280"/>
      </w:tblGrid>
      <w:tr w:rsidR="00C66DDE" w:rsidTr="00C66DDE">
        <w:trPr>
          <w:trHeight w:val="825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C66DDE" w:rsidTr="00642AF9">
        <w:trPr>
          <w:trHeight w:val="300"/>
        </w:trPr>
        <w:tc>
          <w:tcPr>
            <w:tcW w:w="37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Pokladnica, ceniny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522F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72582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522F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14200</w:t>
            </w:r>
          </w:p>
        </w:tc>
      </w:tr>
      <w:tr w:rsidR="00C66DDE" w:rsidTr="00642AF9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Bežné bankové účty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95089" w:rsidRDefault="00642AF9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6522F8">
              <w:rPr>
                <w:rFonts w:ascii="Arial Narrow" w:hAnsi="Arial Narrow"/>
                <w:sz w:val="21"/>
                <w:szCs w:val="21"/>
              </w:rPr>
              <w:t>-575 431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295089" w:rsidRDefault="00642AF9" w:rsidP="00487482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6522F8">
              <w:rPr>
                <w:rFonts w:ascii="Arial Narrow" w:hAnsi="Arial Narrow"/>
                <w:sz w:val="21"/>
                <w:szCs w:val="21"/>
              </w:rPr>
              <w:t>-580 622</w:t>
            </w:r>
          </w:p>
        </w:tc>
      </w:tr>
      <w:tr w:rsidR="00C66DDE" w:rsidTr="00642AF9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Bankové účty termínované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42AF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-7 613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42AF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-159 113</w:t>
            </w:r>
          </w:p>
        </w:tc>
      </w:tr>
      <w:tr w:rsidR="00C66DDE" w:rsidTr="00642AF9">
        <w:trPr>
          <w:trHeight w:val="300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Peniaze na ceste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42AF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124 473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C66DDE" w:rsidRPr="004652B3" w:rsidRDefault="00642AF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487482">
        <w:trPr>
          <w:trHeight w:val="315"/>
        </w:trPr>
        <w:tc>
          <w:tcPr>
            <w:tcW w:w="3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Pr="004652B3" w:rsidRDefault="00642AF9" w:rsidP="00642A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-503 346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487482" w:rsidRPr="004652B3" w:rsidRDefault="00642AF9" w:rsidP="00642AF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-725 535</w:t>
            </w:r>
          </w:p>
        </w:tc>
      </w:tr>
    </w:tbl>
    <w:p w:rsidR="00C66DDE" w:rsidRDefault="00C66DDE" w:rsidP="002C25D7">
      <w:pPr>
        <w:jc w:val="both"/>
        <w:rPr>
          <w:rFonts w:ascii="Arial" w:hAnsi="Arial" w:cs="Arial"/>
          <w:sz w:val="22"/>
          <w:szCs w:val="22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AE7DE1" w:rsidRDefault="00AE7DE1" w:rsidP="00AE7DE1">
      <w:pPr>
        <w:rPr>
          <w:lang w:eastAsia="en-US"/>
        </w:rPr>
      </w:pPr>
    </w:p>
    <w:p w:rsidR="00AE7DE1" w:rsidRDefault="00AE7DE1" w:rsidP="00AE7DE1">
      <w:pPr>
        <w:rPr>
          <w:lang w:eastAsia="en-US"/>
        </w:rPr>
      </w:pPr>
    </w:p>
    <w:p w:rsidR="00AE7DE1" w:rsidRPr="00AE7DE1" w:rsidRDefault="00AE7DE1" w:rsidP="00AE7DE1">
      <w:pPr>
        <w:rPr>
          <w:lang w:eastAsia="en-US"/>
        </w:rPr>
      </w:pPr>
    </w:p>
    <w:p w:rsidR="00175067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7820" w:type="dxa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9"/>
        <w:gridCol w:w="1481"/>
        <w:gridCol w:w="1070"/>
        <w:gridCol w:w="1134"/>
        <w:gridCol w:w="1006"/>
      </w:tblGrid>
      <w:tr w:rsidR="00C66DDE" w:rsidTr="00C66DDE">
        <w:trPr>
          <w:trHeight w:val="315"/>
        </w:trPr>
        <w:tc>
          <w:tcPr>
            <w:tcW w:w="3129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 finančný majetok</w:t>
            </w:r>
          </w:p>
        </w:tc>
        <w:tc>
          <w:tcPr>
            <w:tcW w:w="46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C66DDE" w:rsidTr="00C66DDE">
        <w:trPr>
          <w:trHeight w:val="810"/>
        </w:trPr>
        <w:tc>
          <w:tcPr>
            <w:tcW w:w="3129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8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Stav na začiatku účtovného obdobia </w:t>
            </w:r>
          </w:p>
        </w:tc>
        <w:tc>
          <w:tcPr>
            <w:tcW w:w="107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Majetkové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na obchodovanie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kvóty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55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Dlhové CP so splatnosťou do  jedného roka držané do splatnosti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00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realizovateľné CP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28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Obstarávanie krátkodobého finančného majetku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C66DDE" w:rsidTr="00C66DDE">
        <w:trPr>
          <w:trHeight w:val="315"/>
        </w:trPr>
        <w:tc>
          <w:tcPr>
            <w:tcW w:w="31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Krátkodobý finančný majetok spolu</w:t>
            </w:r>
          </w:p>
        </w:tc>
        <w:tc>
          <w:tcPr>
            <w:tcW w:w="14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A401D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66DDE" w:rsidRDefault="00C66DD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C66DDE" w:rsidRDefault="00C66DDE" w:rsidP="00C66DDE">
      <w:pPr>
        <w:rPr>
          <w:lang w:eastAsia="en-US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57538C" w:rsidRPr="0054189A" w:rsidRDefault="0057538C" w:rsidP="0057538C">
      <w:pPr>
        <w:jc w:val="both"/>
        <w:rPr>
          <w:rFonts w:ascii="Arial" w:hAnsi="Arial" w:cs="Arial"/>
          <w:sz w:val="22"/>
          <w:szCs w:val="22"/>
        </w:rPr>
      </w:pPr>
      <w:r w:rsidRPr="0054189A">
        <w:rPr>
          <w:rFonts w:ascii="Arial" w:hAnsi="Arial" w:cs="Arial"/>
          <w:sz w:val="22"/>
          <w:szCs w:val="22"/>
        </w:rPr>
        <w:t>Spoločnosť v roku 201</w:t>
      </w:r>
      <w:r w:rsidR="00487482">
        <w:rPr>
          <w:rFonts w:ascii="Arial" w:hAnsi="Arial" w:cs="Arial"/>
          <w:sz w:val="22"/>
          <w:szCs w:val="22"/>
        </w:rPr>
        <w:t>5</w:t>
      </w:r>
      <w:r w:rsidRPr="0054189A">
        <w:rPr>
          <w:rFonts w:ascii="Arial" w:hAnsi="Arial" w:cs="Arial"/>
          <w:sz w:val="22"/>
          <w:szCs w:val="22"/>
        </w:rPr>
        <w:t xml:space="preserve"> netvorila opravné položky ku krátkodobému finančnému majetku.</w:t>
      </w:r>
    </w:p>
    <w:p w:rsidR="00453111" w:rsidRPr="0054189A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57538C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nemá krátkodobý finančný majetok, na ktorý bolo zriadené záložné právo a krátkodobý finančný majetok pri ktorom má obmedzené právo s ním nakladať.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444E76">
        <w:rPr>
          <w:rFonts w:ascii="Arial" w:hAnsi="Arial" w:cs="Arial"/>
          <w:sz w:val="22"/>
          <w:szCs w:val="22"/>
          <w:u w:val="single"/>
        </w:rPr>
        <w:t>O</w:t>
      </w:r>
      <w:r w:rsidR="00235630" w:rsidRPr="00444E76">
        <w:rPr>
          <w:rFonts w:ascii="Arial" w:hAnsi="Arial" w:cs="Arial"/>
          <w:sz w:val="22"/>
          <w:szCs w:val="22"/>
          <w:u w:val="single"/>
        </w:rPr>
        <w:t>cenen</w:t>
      </w:r>
      <w:r w:rsidRPr="00444E76">
        <w:rPr>
          <w:rFonts w:ascii="Arial" w:hAnsi="Arial" w:cs="Arial"/>
          <w:sz w:val="22"/>
          <w:szCs w:val="22"/>
          <w:u w:val="single"/>
        </w:rPr>
        <w:t>ie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444E76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444E76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444E76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44E76" w:rsidRPr="0093379F" w:rsidRDefault="00444E7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už nevlastní krátkodobý finančný majetok, ktorý podlieha oceneniu.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p w:rsidR="00E65523" w:rsidRDefault="00E65523" w:rsidP="00E65523">
      <w:pPr>
        <w:rPr>
          <w:rFonts w:ascii="Arial" w:hAnsi="Arial" w:cs="Arial"/>
          <w:sz w:val="22"/>
          <w:szCs w:val="22"/>
        </w:rPr>
      </w:pPr>
    </w:p>
    <w:p w:rsidR="00444E76" w:rsidRPr="0093379F" w:rsidRDefault="00444E76" w:rsidP="00E65523">
      <w:pPr>
        <w:rPr>
          <w:rFonts w:ascii="Arial" w:hAnsi="Arial" w:cs="Arial"/>
          <w:sz w:val="22"/>
          <w:szCs w:val="22"/>
        </w:rPr>
      </w:pPr>
    </w:p>
    <w:p w:rsidR="00C41DAA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381A12" w:rsidRPr="00381A12" w:rsidRDefault="00381A12" w:rsidP="00381A12">
      <w:pPr>
        <w:rPr>
          <w:rFonts w:ascii="Arial" w:hAnsi="Arial" w:cs="Arial"/>
          <w:sz w:val="22"/>
          <w:szCs w:val="22"/>
          <w:lang w:eastAsia="en-US"/>
        </w:rPr>
      </w:pPr>
      <w:r>
        <w:rPr>
          <w:lang w:eastAsia="en-US"/>
        </w:rPr>
        <w:t xml:space="preserve">     </w:t>
      </w:r>
      <w:r w:rsidRPr="00381A12">
        <w:rPr>
          <w:rFonts w:ascii="Arial" w:hAnsi="Arial" w:cs="Arial"/>
          <w:sz w:val="22"/>
          <w:szCs w:val="22"/>
          <w:lang w:eastAsia="en-US"/>
        </w:rPr>
        <w:t xml:space="preserve">Spoločnosť nemá majetok prenajatý formou finančného prenájmu v poznámkach </w:t>
      </w:r>
      <w:r w:rsidR="00A401D5" w:rsidRPr="00381A12">
        <w:rPr>
          <w:rFonts w:ascii="Arial" w:hAnsi="Arial" w:cs="Arial"/>
          <w:sz w:val="22"/>
          <w:szCs w:val="22"/>
          <w:lang w:eastAsia="en-US"/>
        </w:rPr>
        <w:t>prenajímateľa</w:t>
      </w:r>
      <w:r w:rsidRPr="00381A12">
        <w:rPr>
          <w:rFonts w:ascii="Arial" w:hAnsi="Arial" w:cs="Arial"/>
          <w:sz w:val="22"/>
          <w:szCs w:val="22"/>
          <w:lang w:eastAsia="en-US"/>
        </w:rPr>
        <w:t>.</w:t>
      </w:r>
    </w:p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381A12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Základné imanie celkom                           26 0</w:t>
      </w:r>
      <w:r w:rsidR="00975195">
        <w:rPr>
          <w:rFonts w:ascii="Arial" w:hAnsi="Arial" w:cs="Arial"/>
          <w:sz w:val="22"/>
          <w:szCs w:val="22"/>
        </w:rPr>
        <w:t>56 966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381A12" w:rsidRPr="0093379F" w:rsidRDefault="00381A12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13 ks  menovitá hodnota akcie 1 965 080 €</w:t>
      </w:r>
    </w:p>
    <w:p w:rsidR="00381A12" w:rsidRPr="0093379F" w:rsidRDefault="00381A12" w:rsidP="00381A1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Počet akcií                    26 ks  menovitá hodnota akcie </w:t>
      </w:r>
      <w:r w:rsidR="00B149A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> </w:t>
      </w:r>
      <w:r w:rsidR="00B149AC">
        <w:rPr>
          <w:rFonts w:ascii="Arial" w:hAnsi="Arial" w:cs="Arial"/>
          <w:sz w:val="22"/>
          <w:szCs w:val="22"/>
        </w:rPr>
        <w:t xml:space="preserve">   19 651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444E76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444E76">
        <w:rPr>
          <w:rFonts w:ascii="Arial" w:hAnsi="Arial" w:cs="Arial"/>
          <w:sz w:val="22"/>
          <w:szCs w:val="22"/>
          <w:u w:val="single"/>
        </w:rPr>
        <w:t>H</w:t>
      </w:r>
      <w:r w:rsidR="00235630" w:rsidRPr="00444E76">
        <w:rPr>
          <w:rFonts w:ascii="Arial" w:hAnsi="Arial" w:cs="Arial"/>
          <w:sz w:val="22"/>
          <w:szCs w:val="22"/>
          <w:u w:val="single"/>
        </w:rPr>
        <w:t>od</w:t>
      </w:r>
      <w:r w:rsidR="00FF50C7" w:rsidRPr="00444E76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444E76">
        <w:rPr>
          <w:rFonts w:ascii="Arial" w:hAnsi="Arial" w:cs="Arial"/>
          <w:sz w:val="22"/>
          <w:szCs w:val="22"/>
        </w:rPr>
        <w:t>:</w:t>
      </w:r>
    </w:p>
    <w:p w:rsidR="00912B09" w:rsidRPr="00444E76" w:rsidRDefault="00912B09" w:rsidP="00990840">
      <w:pPr>
        <w:jc w:val="both"/>
        <w:rPr>
          <w:rFonts w:ascii="Arial" w:hAnsi="Arial" w:cs="Arial"/>
          <w:sz w:val="22"/>
          <w:szCs w:val="22"/>
        </w:rPr>
      </w:pPr>
      <w:r w:rsidRPr="00444E76">
        <w:rPr>
          <w:rFonts w:ascii="Arial" w:hAnsi="Arial" w:cs="Arial"/>
          <w:sz w:val="22"/>
          <w:szCs w:val="22"/>
        </w:rPr>
        <w:t xml:space="preserve">                                           </w:t>
      </w:r>
      <w:r w:rsidR="00444E76" w:rsidRPr="00444E76">
        <w:rPr>
          <w:rFonts w:ascii="Arial" w:hAnsi="Arial" w:cs="Arial"/>
          <w:sz w:val="22"/>
          <w:szCs w:val="22"/>
        </w:rPr>
        <w:t>26 05</w:t>
      </w:r>
      <w:r w:rsidR="00975195">
        <w:rPr>
          <w:rFonts w:ascii="Arial" w:hAnsi="Arial" w:cs="Arial"/>
          <w:sz w:val="22"/>
          <w:szCs w:val="22"/>
        </w:rPr>
        <w:t>6 966</w:t>
      </w:r>
      <w:r w:rsidRPr="00444E76">
        <w:rPr>
          <w:rFonts w:ascii="Arial" w:hAnsi="Arial" w:cs="Arial"/>
          <w:sz w:val="22"/>
          <w:szCs w:val="22"/>
        </w:rPr>
        <w:t xml:space="preserve"> €</w:t>
      </w:r>
    </w:p>
    <w:p w:rsidR="00FF50C7" w:rsidRPr="00912B09" w:rsidRDefault="00FF50C7" w:rsidP="00990840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527C96" w:rsidRDefault="00527C96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Strata, ktorú spoločnosť dosiahla za rok 201</w:t>
      </w:r>
      <w:r w:rsidR="00487482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>, bola preúčtovaná na neuhradenú stratu minulých rokov.</w:t>
      </w:r>
      <w:r w:rsidR="002121BE">
        <w:rPr>
          <w:rFonts w:ascii="Arial" w:hAnsi="Arial" w:cs="Arial"/>
          <w:sz w:val="22"/>
          <w:szCs w:val="22"/>
        </w:rPr>
        <w:t xml:space="preserve"> </w:t>
      </w:r>
    </w:p>
    <w:p w:rsidR="00444E76" w:rsidRPr="0093379F" w:rsidRDefault="00527C96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p w:rsidR="00557C53" w:rsidRDefault="00557C53" w:rsidP="001A1F4C">
      <w:pPr>
        <w:rPr>
          <w:rFonts w:ascii="Arial" w:hAnsi="Arial" w:cs="Arial"/>
          <w:sz w:val="22"/>
          <w:szCs w:val="22"/>
        </w:rPr>
      </w:pPr>
      <w:r w:rsidRPr="00557C53">
        <w:rPr>
          <w:noProof/>
        </w:rPr>
        <w:drawing>
          <wp:inline distT="0" distB="0" distL="0" distR="0">
            <wp:extent cx="5353685" cy="265493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3685" cy="2654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84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0"/>
        <w:gridCol w:w="2220"/>
      </w:tblGrid>
      <w:tr w:rsidR="00557C53" w:rsidTr="00557C53">
        <w:trPr>
          <w:trHeight w:val="825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57C5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4652B3" w:rsidRDefault="00975195" w:rsidP="00487482">
            <w:pPr>
              <w:pStyle w:val="Odsekzoznamu"/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        </w:t>
            </w:r>
            <w:r w:rsidR="00487482">
              <w:rPr>
                <w:rFonts w:ascii="Arial Narrow" w:hAnsi="Arial Narrow"/>
                <w:b/>
                <w:bCs/>
                <w:sz w:val="21"/>
                <w:szCs w:val="21"/>
              </w:rPr>
              <w:t>1 269 380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Vysporiadanie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7C53" w:rsidRPr="004652B3" w:rsidRDefault="00557C5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4652B3"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zákonného rezervného fondu</w:t>
            </w:r>
          </w:p>
        </w:tc>
        <w:tc>
          <w:tcPr>
            <w:tcW w:w="22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975195" w:rsidRDefault="00557C53" w:rsidP="00975195">
            <w:pPr>
              <w:ind w:left="360"/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 štatutárnych a ostatných fondov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 nerozdeleného zisku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Úhrada straty spoločníkmi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Prevod do neuhradenej straty minulých rokov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6522F8" w:rsidRDefault="006522F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522F8">
              <w:rPr>
                <w:rFonts w:ascii="Arial Narrow" w:hAnsi="Arial Narrow"/>
                <w:sz w:val="21"/>
                <w:szCs w:val="21"/>
              </w:rPr>
              <w:t>-1269380</w:t>
            </w:r>
          </w:p>
        </w:tc>
      </w:tr>
      <w:tr w:rsidR="00557C53" w:rsidTr="00557C53">
        <w:trPr>
          <w:trHeight w:val="300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6522F8" w:rsidRDefault="00557C5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6522F8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57C53" w:rsidTr="00557C53">
        <w:trPr>
          <w:trHeight w:val="315"/>
        </w:trPr>
        <w:tc>
          <w:tcPr>
            <w:tcW w:w="61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Default="00557C53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57C53" w:rsidRPr="006522F8" w:rsidRDefault="006522F8" w:rsidP="004652B3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6522F8">
              <w:rPr>
                <w:rFonts w:ascii="Arial Narrow" w:hAnsi="Arial Narrow"/>
                <w:b/>
                <w:bCs/>
                <w:sz w:val="21"/>
                <w:szCs w:val="21"/>
              </w:rPr>
              <w:t>-1269380</w:t>
            </w:r>
          </w:p>
        </w:tc>
      </w:tr>
    </w:tbl>
    <w:p w:rsidR="00557C53" w:rsidRDefault="00557C53" w:rsidP="001A1F4C">
      <w:pPr>
        <w:rPr>
          <w:rFonts w:ascii="Arial" w:hAnsi="Arial" w:cs="Arial"/>
          <w:sz w:val="22"/>
          <w:szCs w:val="22"/>
        </w:rPr>
      </w:pPr>
    </w:p>
    <w:p w:rsidR="00557C53" w:rsidRPr="0093379F" w:rsidRDefault="00557C53" w:rsidP="001A1F4C">
      <w:pPr>
        <w:rPr>
          <w:rFonts w:ascii="Arial" w:hAnsi="Arial" w:cs="Arial"/>
          <w:sz w:val="22"/>
          <w:szCs w:val="22"/>
        </w:rPr>
      </w:pPr>
    </w:p>
    <w:p w:rsidR="001A1F4C" w:rsidRPr="00557C53" w:rsidRDefault="001A1F4C" w:rsidP="001A1F4C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9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500"/>
        <w:gridCol w:w="940"/>
        <w:gridCol w:w="940"/>
        <w:gridCol w:w="940"/>
        <w:gridCol w:w="1460"/>
      </w:tblGrid>
      <w:tr w:rsidR="0017424A" w:rsidTr="0017424A">
        <w:trPr>
          <w:trHeight w:val="315"/>
        </w:trPr>
        <w:tc>
          <w:tcPr>
            <w:tcW w:w="31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17424A" w:rsidTr="0017424A">
        <w:trPr>
          <w:trHeight w:val="810"/>
        </w:trPr>
        <w:tc>
          <w:tcPr>
            <w:tcW w:w="31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7424A" w:rsidRDefault="001742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17424A" w:rsidTr="0017424A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1742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7424A" w:rsidTr="00B81EB9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7424A" w:rsidRDefault="001742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E45355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81EB9">
              <w:rPr>
                <w:rFonts w:ascii="Arial Narrow" w:hAnsi="Arial Narrow"/>
                <w:b/>
                <w:bCs/>
                <w:sz w:val="21"/>
                <w:szCs w:val="21"/>
              </w:rPr>
              <w:t>13797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E65F63" w:rsidP="00E65F6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B81EB9">
              <w:rPr>
                <w:rFonts w:ascii="Arial Narrow" w:hAnsi="Arial Narrow"/>
                <w:b/>
                <w:bCs/>
                <w:sz w:val="21"/>
                <w:szCs w:val="21"/>
              </w:rPr>
              <w:t>9 296</w:t>
            </w:r>
          </w:p>
        </w:tc>
      </w:tr>
      <w:tr w:rsidR="0017424A" w:rsidTr="00B81EB9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Default="00B81EB9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Mzdy na nevyčerpané dovolenky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B81E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81EB9">
              <w:rPr>
                <w:rFonts w:ascii="Arial Narrow" w:hAnsi="Arial Narrow"/>
                <w:sz w:val="21"/>
                <w:szCs w:val="21"/>
              </w:rPr>
              <w:t>10223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7424A" w:rsidRPr="00B81EB9" w:rsidRDefault="00B81E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81EB9">
              <w:rPr>
                <w:rFonts w:ascii="Arial Narrow" w:hAnsi="Arial Narrow"/>
                <w:sz w:val="21"/>
                <w:szCs w:val="21"/>
              </w:rPr>
              <w:t>6887</w:t>
            </w:r>
          </w:p>
        </w:tc>
      </w:tr>
      <w:tr w:rsidR="0017424A" w:rsidTr="0017424A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B81EB9">
            <w:pPr>
              <w:rPr>
                <w:rFonts w:ascii="Arial Narrow" w:hAnsi="Arial Narrow"/>
                <w:bCs/>
                <w:sz w:val="21"/>
                <w:szCs w:val="21"/>
              </w:rPr>
            </w:pPr>
            <w:r w:rsidRPr="00B81EB9">
              <w:rPr>
                <w:rFonts w:ascii="Arial Narrow" w:hAnsi="Arial Narrow"/>
                <w:bCs/>
                <w:sz w:val="21"/>
                <w:szCs w:val="21"/>
              </w:rPr>
              <w:t>Odvody k mzdám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B81E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81EB9">
              <w:rPr>
                <w:rFonts w:ascii="Arial Narrow" w:hAnsi="Arial Narrow"/>
                <w:sz w:val="21"/>
                <w:szCs w:val="21"/>
              </w:rPr>
              <w:t>3574</w:t>
            </w:r>
            <w:r w:rsidR="0017424A" w:rsidRPr="00B81EB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  <w:r w:rsidRPr="00B81EB9"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  <w:r w:rsidRPr="00B81EB9"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17424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</w:pPr>
            <w:r w:rsidRPr="00B81EB9">
              <w:rPr>
                <w:rFonts w:ascii="Arial Narrow" w:hAnsi="Arial Narrow"/>
                <w:color w:val="FF0000"/>
                <w:sz w:val="21"/>
                <w:szCs w:val="21"/>
                <w:highlight w:val="red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7424A" w:rsidRPr="00B81EB9" w:rsidRDefault="00B81EB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B81EB9">
              <w:rPr>
                <w:rFonts w:ascii="Arial Narrow" w:hAnsi="Arial Narrow"/>
                <w:sz w:val="21"/>
                <w:szCs w:val="21"/>
              </w:rPr>
              <w:t>2409</w:t>
            </w:r>
          </w:p>
        </w:tc>
      </w:tr>
    </w:tbl>
    <w:p w:rsidR="0017424A" w:rsidRDefault="0017424A" w:rsidP="001A0386">
      <w:pPr>
        <w:rPr>
          <w:rFonts w:ascii="Arial" w:hAnsi="Arial" w:cs="Arial"/>
          <w:sz w:val="22"/>
          <w:szCs w:val="22"/>
        </w:rPr>
      </w:pPr>
    </w:p>
    <w:p w:rsidR="001A0386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0"/>
        <w:gridCol w:w="1500"/>
        <w:gridCol w:w="940"/>
        <w:gridCol w:w="940"/>
        <w:gridCol w:w="940"/>
        <w:gridCol w:w="1460"/>
      </w:tblGrid>
      <w:tr w:rsidR="000745C6" w:rsidTr="000745C6">
        <w:trPr>
          <w:trHeight w:val="315"/>
        </w:trPr>
        <w:tc>
          <w:tcPr>
            <w:tcW w:w="31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578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0745C6" w:rsidTr="000745C6">
        <w:trPr>
          <w:trHeight w:val="810"/>
        </w:trPr>
        <w:tc>
          <w:tcPr>
            <w:tcW w:w="31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Použitie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Zrušenie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745C6" w:rsidRDefault="000745C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0745C6" w:rsidTr="000745C6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Krátkodobé rezervy, z toho: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23 930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13 797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34 628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13 797</w:t>
            </w:r>
          </w:p>
        </w:tc>
      </w:tr>
      <w:tr w:rsidR="000745C6" w:rsidTr="000745C6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na mzdy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nevyčerp.dovolenky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8A3F6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17 769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10 223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</w:t>
            </w:r>
            <w:r w:rsidR="008A3F6E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769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10</w:t>
            </w:r>
            <w:r w:rsidR="008A3F6E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223</w:t>
            </w:r>
          </w:p>
        </w:tc>
      </w:tr>
      <w:tr w:rsidR="000745C6" w:rsidTr="008A3F6E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soc.poistenie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k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nevyčerp.dovolenkám</w:t>
            </w:r>
            <w:proofErr w:type="spellEnd"/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6 161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3 574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A970C3" w:rsidP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661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A970C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3 574</w:t>
            </w:r>
          </w:p>
        </w:tc>
      </w:tr>
      <w:tr w:rsidR="000745C6" w:rsidTr="00A970C3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úroky z omeškania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745C6" w:rsidTr="00A970C3">
        <w:trPr>
          <w:trHeight w:val="300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na vypustené emisie CO2 do ovzdušia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0745C6" w:rsidTr="00A970C3">
        <w:trPr>
          <w:trHeight w:val="315"/>
        </w:trPr>
        <w:tc>
          <w:tcPr>
            <w:tcW w:w="31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745C6" w:rsidRDefault="000745C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745C6" w:rsidRDefault="000745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Default="004E4FC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tbl>
      <w:tblPr>
        <w:tblW w:w="85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1920"/>
        <w:gridCol w:w="1920"/>
        <w:gridCol w:w="1820"/>
      </w:tblGrid>
      <w:tr w:rsidR="005D72AD" w:rsidTr="005D72AD">
        <w:trPr>
          <w:trHeight w:val="300"/>
        </w:trPr>
        <w:tc>
          <w:tcPr>
            <w:tcW w:w="28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 lehote splatnosti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 lehote splatnosti</w:t>
            </w:r>
          </w:p>
        </w:tc>
        <w:tc>
          <w:tcPr>
            <w:tcW w:w="18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Záväzky spolu</w:t>
            </w:r>
          </w:p>
        </w:tc>
      </w:tr>
      <w:tr w:rsidR="005D72AD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8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Prijaté preddavky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Zmenky na úhradu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Vydané dlhopisy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970C3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970C3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fondu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EE635A" w:rsidP="00382073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3785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970C3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0B3F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3 785</w:t>
            </w:r>
          </w:p>
        </w:tc>
      </w:tr>
      <w:tr w:rsidR="005D72AD" w:rsidTr="005D72AD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dlhodobé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11009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970C3">
              <w:rPr>
                <w:rFonts w:ascii="Arial Narrow" w:hAnsi="Arial Narrow"/>
                <w:color w:val="FF0000"/>
                <w:sz w:val="21"/>
                <w:szCs w:val="21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0B3F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11 009</w:t>
            </w:r>
          </w:p>
        </w:tc>
      </w:tr>
      <w:tr w:rsidR="000B3F59" w:rsidRPr="000B3F59" w:rsidTr="005D72AD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3F59" w:rsidRPr="000B3F59" w:rsidRDefault="000B3F59">
            <w:pPr>
              <w:rPr>
                <w:rFonts w:ascii="Arial Narrow" w:hAnsi="Arial Narrow"/>
                <w:bCs/>
                <w:sz w:val="21"/>
                <w:szCs w:val="21"/>
              </w:rPr>
            </w:pPr>
            <w:r>
              <w:rPr>
                <w:rFonts w:ascii="Arial Narrow" w:hAnsi="Arial Narrow"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3F59" w:rsidRPr="00EE635A" w:rsidRDefault="00EE635A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EE635A">
              <w:rPr>
                <w:rFonts w:ascii="Arial Narrow" w:hAnsi="Arial Narrow"/>
                <w:bCs/>
                <w:sz w:val="21"/>
                <w:szCs w:val="21"/>
              </w:rPr>
              <w:t>589215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3F59" w:rsidRPr="000B3F59" w:rsidRDefault="000B3F59">
            <w:pPr>
              <w:jc w:val="right"/>
              <w:rPr>
                <w:rFonts w:ascii="Arial Narrow" w:hAnsi="Arial Narrow"/>
                <w:bCs/>
                <w:color w:val="FF0000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B3F59" w:rsidRPr="00EE635A" w:rsidRDefault="000B3F59">
            <w:pPr>
              <w:jc w:val="right"/>
              <w:rPr>
                <w:rFonts w:ascii="Arial Narrow" w:hAnsi="Arial Narrow"/>
                <w:bCs/>
                <w:sz w:val="21"/>
                <w:szCs w:val="21"/>
              </w:rPr>
            </w:pPr>
            <w:r w:rsidRPr="00EE635A">
              <w:rPr>
                <w:rFonts w:ascii="Arial Narrow" w:hAnsi="Arial Narrow"/>
                <w:bCs/>
                <w:sz w:val="21"/>
                <w:szCs w:val="21"/>
              </w:rPr>
              <w:t>589 215</w:t>
            </w:r>
          </w:p>
        </w:tc>
      </w:tr>
      <w:tr w:rsidR="005D72AD" w:rsidTr="000B3F59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0B3F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E635A">
              <w:rPr>
                <w:rFonts w:ascii="Arial Narrow" w:hAnsi="Arial Narrow"/>
                <w:b/>
                <w:bCs/>
                <w:sz w:val="21"/>
                <w:szCs w:val="21"/>
              </w:rPr>
              <w:t>604 009</w:t>
            </w:r>
          </w:p>
        </w:tc>
      </w:tr>
      <w:tr w:rsidR="005D72AD" w:rsidTr="005D72AD">
        <w:trPr>
          <w:trHeight w:val="315"/>
        </w:trPr>
        <w:tc>
          <w:tcPr>
            <w:tcW w:w="852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A970C3" w:rsidRDefault="005D72AD">
            <w:pPr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0B3F59"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 obchodného styku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7F1488" w:rsidRDefault="007F14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520321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7F1488" w:rsidRDefault="007F148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F1488">
              <w:rPr>
                <w:rFonts w:ascii="Arial Narrow" w:hAnsi="Arial Narrow"/>
                <w:sz w:val="21"/>
                <w:szCs w:val="21"/>
              </w:rPr>
              <w:t>1786305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0B3F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2 306 626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Nevyfakturované dodávky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EE635A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0B3F59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dcérskej účtovnej jednote a materskej účtovnej jednotke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82073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0B3F59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 v rámci konsolidovaného celku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0B3F59">
        <w:trPr>
          <w:trHeight w:val="55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spoločníkom a združeniu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D2B67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voči zamestnancom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5308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5308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zo sociálneho poistenia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3482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B3F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3 482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Daňové záväzky a dotácie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3037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0B3F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3 037</w:t>
            </w:r>
          </w:p>
        </w:tc>
      </w:tr>
      <w:tr w:rsidR="005D72AD" w:rsidTr="000B3F59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záväzky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 w:rsidP="00FB26DE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82073" w:rsidRPr="00382073" w:rsidTr="000B3F59">
        <w:trPr>
          <w:trHeight w:val="315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382073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382073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Pr="00382073" w:rsidRDefault="000B3F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2 319 545</w:t>
            </w:r>
          </w:p>
        </w:tc>
      </w:tr>
    </w:tbl>
    <w:p w:rsidR="005D72AD" w:rsidRPr="0093379F" w:rsidRDefault="005D72AD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E50A4C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5D72AD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záväzkoch</w:t>
      </w: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2620"/>
        <w:gridCol w:w="2460"/>
      </w:tblGrid>
      <w:tr w:rsidR="005D72AD" w:rsidTr="005D72AD">
        <w:trPr>
          <w:trHeight w:val="82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72AD" w:rsidRDefault="005D72AD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5D72AD" w:rsidTr="000B3F59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po lehote splatnosti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4C7154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5D72AD" w:rsidTr="000B3F59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5D72AD" w:rsidRPr="004C7154" w:rsidRDefault="005D72AD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5D72AD" w:rsidTr="000B3F59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0B3F59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EE635A">
              <w:rPr>
                <w:rFonts w:ascii="Arial Narrow" w:hAnsi="Arial Narrow"/>
                <w:b/>
                <w:bCs/>
                <w:sz w:val="21"/>
                <w:szCs w:val="21"/>
              </w:rPr>
              <w:t>2 319 545</w:t>
            </w:r>
          </w:p>
        </w:tc>
        <w:tc>
          <w:tcPr>
            <w:tcW w:w="2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4C7154" w:rsidRDefault="000B3F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1 664 609</w:t>
            </w:r>
          </w:p>
        </w:tc>
      </w:tr>
      <w:tr w:rsidR="005D72AD" w:rsidTr="000B3F59">
        <w:trPr>
          <w:trHeight w:val="55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4C7154" w:rsidRDefault="005D72AD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D72AD" w:rsidTr="000B3F59">
        <w:trPr>
          <w:trHeight w:val="57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26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5D72AD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24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4C7154" w:rsidRDefault="005D72AD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5D72AD" w:rsidTr="000B3F59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72AD" w:rsidRDefault="005D72AD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A970C3" w:rsidRDefault="000B3F59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0B3F59">
              <w:rPr>
                <w:rFonts w:ascii="Arial Narrow" w:hAnsi="Arial Narrow"/>
                <w:b/>
                <w:bCs/>
                <w:sz w:val="21"/>
                <w:szCs w:val="21"/>
              </w:rPr>
              <w:t>604 009</w:t>
            </w:r>
          </w:p>
        </w:tc>
        <w:tc>
          <w:tcPr>
            <w:tcW w:w="24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D72AD" w:rsidRPr="004C7154" w:rsidRDefault="000B3F5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533 578</w:t>
            </w:r>
          </w:p>
        </w:tc>
      </w:tr>
    </w:tbl>
    <w:p w:rsidR="00E50A4C" w:rsidRPr="00D46D8C" w:rsidRDefault="00E50A4C" w:rsidP="0075484E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p w:rsidR="00F82459" w:rsidRPr="00D46D8C" w:rsidRDefault="00D46D8C" w:rsidP="00F82459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D46D8C">
        <w:rPr>
          <w:rFonts w:ascii="Arial" w:hAnsi="Arial" w:cs="Arial"/>
          <w:color w:val="FF0000"/>
          <w:sz w:val="22"/>
          <w:szCs w:val="22"/>
        </w:rPr>
        <w:t xml:space="preserve">     </w:t>
      </w:r>
    </w:p>
    <w:p w:rsidR="00F82459" w:rsidRPr="00E34F04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E34F04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f) S</w:t>
      </w:r>
      <w:r w:rsidR="00235630" w:rsidRPr="00E34F04">
        <w:rPr>
          <w:rFonts w:ascii="Arial" w:hAnsi="Arial" w:cs="Arial"/>
          <w:sz w:val="22"/>
          <w:szCs w:val="22"/>
        </w:rPr>
        <w:t xml:space="preserve">pôsob vzniku </w:t>
      </w:r>
      <w:r w:rsidR="00235630" w:rsidRPr="00E34F04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E34F04">
        <w:rPr>
          <w:rFonts w:ascii="Arial" w:hAnsi="Arial" w:cs="Arial"/>
          <w:sz w:val="22"/>
          <w:szCs w:val="22"/>
        </w:rPr>
        <w:t>:</w:t>
      </w:r>
      <w:r w:rsidR="00D237A3" w:rsidRPr="00E34F04">
        <w:rPr>
          <w:rFonts w:ascii="Arial" w:hAnsi="Arial" w:cs="Arial"/>
          <w:sz w:val="22"/>
          <w:szCs w:val="22"/>
        </w:rPr>
        <w:t xml:space="preserve"> </w:t>
      </w:r>
    </w:p>
    <w:p w:rsidR="00D237A3" w:rsidRPr="00E34F04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E34F04">
        <w:rPr>
          <w:rFonts w:ascii="Arial" w:hAnsi="Arial" w:cs="Arial"/>
          <w:sz w:val="22"/>
          <w:szCs w:val="22"/>
        </w:rPr>
        <w:t>Informácie k prílohe č.3 časti G. písm. f) o </w:t>
      </w:r>
      <w:r w:rsidRPr="00E34F04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E34F04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E34F04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7B086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E635A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2678249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E635A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2678249</w:t>
            </w:r>
          </w:p>
        </w:tc>
      </w:tr>
      <w:tr w:rsidR="00E50A4C" w:rsidRPr="0093379F" w:rsidTr="007B086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7B086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7B086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4C5915">
            <w:pPr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527C96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EE635A" w:rsidRDefault="00A94D70" w:rsidP="00527C9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22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EE635A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50A4C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50A4C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50A4C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34F04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4C7154" w:rsidRDefault="00E50A4C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A970C3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518 024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970C3" w:rsidRDefault="00E50A4C" w:rsidP="004C715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EE635A" w:rsidRDefault="00EE635A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71191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EE635A" w:rsidRDefault="00EE635A" w:rsidP="00E34F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71191</w:t>
            </w:r>
          </w:p>
        </w:tc>
      </w:tr>
      <w:tr w:rsidR="00E50A4C" w:rsidRPr="0093379F" w:rsidTr="007B086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A970C3" w:rsidRDefault="00E50A4C" w:rsidP="00E34F04">
            <w:pPr>
              <w:jc w:val="center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A14718">
        <w:rPr>
          <w:rFonts w:ascii="Arial" w:hAnsi="Arial" w:cs="Arial"/>
          <w:sz w:val="22"/>
          <w:szCs w:val="22"/>
          <w:u w:val="single"/>
        </w:rPr>
        <w:t>Komentár: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lastRenderedPageBreak/>
        <w:t>ÚJ má povinnosť auditu a preto má aj povinnosť účtovať o odloženej dani.</w:t>
      </w:r>
    </w:p>
    <w:p w:rsidR="00BD2F98" w:rsidRPr="00A14718" w:rsidRDefault="00BD2F98" w:rsidP="00BD2F98">
      <w:pPr>
        <w:ind w:right="-468"/>
        <w:jc w:val="both"/>
        <w:rPr>
          <w:rFonts w:ascii="Arial" w:hAnsi="Arial" w:cs="Arial"/>
          <w:sz w:val="22"/>
          <w:szCs w:val="22"/>
        </w:rPr>
      </w:pPr>
      <w:r w:rsidRPr="00A14718">
        <w:rPr>
          <w:rFonts w:ascii="Arial" w:hAnsi="Arial" w:cs="Arial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Default="004B7DB5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0"/>
        <w:gridCol w:w="2280"/>
        <w:gridCol w:w="2280"/>
      </w:tblGrid>
      <w:tr w:rsidR="00D46D8C" w:rsidTr="00D46D8C">
        <w:trPr>
          <w:trHeight w:val="825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46D8C" w:rsidRDefault="00D46D8C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CD6A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4 145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7B086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3868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CD6A7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>1 393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 xml:space="preserve">1 </w:t>
            </w:r>
            <w:r w:rsidR="007B0864" w:rsidRPr="00CD6A76">
              <w:rPr>
                <w:rFonts w:ascii="Arial Narrow" w:hAnsi="Arial Narrow"/>
                <w:sz w:val="21"/>
                <w:szCs w:val="21"/>
              </w:rPr>
              <w:t>178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Tvorba sociálneho fondu zo zisku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Ostatná tvorba 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D46D8C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CD6A7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D46D8C" w:rsidP="004C71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CD6A76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393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B0864" w:rsidRPr="00CD6A76" w:rsidRDefault="00A94D70" w:rsidP="007B086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1</w:t>
            </w:r>
            <w:r w:rsidR="007B0864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 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77</w:t>
            </w:r>
            <w:r w:rsidR="007B0864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8</w:t>
            </w:r>
          </w:p>
        </w:tc>
      </w:tr>
      <w:tr w:rsidR="00D46D8C" w:rsidTr="00D46D8C">
        <w:trPr>
          <w:trHeight w:val="300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1F14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1 </w:t>
            </w:r>
            <w:r w:rsidR="00CD6A76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753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A94D70" w:rsidP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1 </w:t>
            </w:r>
            <w:r w:rsidR="007B0864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189</w:t>
            </w:r>
          </w:p>
        </w:tc>
      </w:tr>
      <w:tr w:rsidR="00D46D8C" w:rsidTr="00D46D8C">
        <w:trPr>
          <w:trHeight w:val="315"/>
        </w:trPr>
        <w:tc>
          <w:tcPr>
            <w:tcW w:w="4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Default="00D46D8C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1F1454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 w:rsidR="00CD6A76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785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46D8C" w:rsidRPr="00CD6A76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3 8</w:t>
            </w:r>
            <w:r w:rsidR="007B0864"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57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5D72AD" w:rsidRPr="0093379F" w:rsidRDefault="005D72AD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neúčtuje.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A14718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A14718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Default="004C5915" w:rsidP="0075484E">
      <w:pPr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9A04AA" w:rsidRPr="0093379F" w:rsidRDefault="009A04AA" w:rsidP="0075484E">
      <w:pPr>
        <w:jc w:val="both"/>
        <w:rPr>
          <w:rFonts w:ascii="Arial" w:hAnsi="Arial" w:cs="Arial"/>
          <w:sz w:val="22"/>
          <w:szCs w:val="22"/>
        </w:rPr>
      </w:pPr>
    </w:p>
    <w:p w:rsidR="004B7DB5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7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840"/>
        <w:gridCol w:w="1070"/>
        <w:gridCol w:w="1020"/>
        <w:gridCol w:w="1620"/>
        <w:gridCol w:w="1720"/>
      </w:tblGrid>
      <w:tr w:rsidR="009A04AA" w:rsidTr="009A04AA">
        <w:trPr>
          <w:trHeight w:val="1350"/>
        </w:trPr>
        <w:tc>
          <w:tcPr>
            <w:tcW w:w="28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Mena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Úrok           p. a.              v %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Dátum splatnosti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9A04AA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9A04AA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A04AA" w:rsidRPr="00A14718" w:rsidRDefault="009A04A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A14718">
              <w:rPr>
                <w:rFonts w:ascii="Arial Narrow" w:hAnsi="Arial Narrow"/>
                <w:b/>
                <w:bCs/>
                <w:sz w:val="21"/>
                <w:szCs w:val="21"/>
              </w:rPr>
              <w:t>Dlhodobé bankové úvery</w:t>
            </w:r>
          </w:p>
        </w:tc>
      </w:tr>
      <w:tr w:rsidR="009A04AA" w:rsidTr="001C10F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Termínovaný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EE635A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EE635A" w:rsidRDefault="00EE2BA8" w:rsidP="00A1471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EE635A" w:rsidRDefault="00EE2BA8" w:rsidP="004C7154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 xml:space="preserve"> 28.2.20</w:t>
            </w:r>
            <w:r w:rsidR="004C7154" w:rsidRPr="00EE635A">
              <w:rPr>
                <w:rFonts w:ascii="Arial Narrow" w:hAnsi="Arial Narrow"/>
                <w:sz w:val="21"/>
                <w:szCs w:val="21"/>
              </w:rPr>
              <w:t>2</w:t>
            </w:r>
            <w:r w:rsidRPr="00EE635A">
              <w:rPr>
                <w:rFonts w:ascii="Arial Narrow" w:hAnsi="Arial Narrow"/>
                <w:sz w:val="21"/>
                <w:szCs w:val="21"/>
              </w:rPr>
              <w:t>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EE635A" w:rsidRDefault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A04AA" w:rsidRPr="00EE635A" w:rsidRDefault="0004695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1C10F6" w:rsidTr="00EE2BA8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Termínovaný úver č. 19/001/13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 w:rsidP="00E5141C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EE2BA8" w:rsidP="00E5141C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E635A">
              <w:rPr>
                <w:rFonts w:ascii="Arial Narrow" w:hAnsi="Arial Narrow"/>
                <w:sz w:val="16"/>
                <w:szCs w:val="16"/>
              </w:rPr>
              <w:t>3,55+EURIBOR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 w:rsidP="00E5141C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28.2.2023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EE635A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5017795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EE635A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5566147</w:t>
            </w:r>
          </w:p>
        </w:tc>
      </w:tr>
      <w:tr w:rsidR="001C10F6" w:rsidTr="009A04AA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C10F6" w:rsidTr="009A04AA">
        <w:trPr>
          <w:trHeight w:val="315"/>
        </w:trPr>
        <w:tc>
          <w:tcPr>
            <w:tcW w:w="876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EE635A">
              <w:rPr>
                <w:rFonts w:ascii="Arial Narrow" w:hAnsi="Arial Narrow"/>
                <w:b/>
                <w:bCs/>
                <w:sz w:val="21"/>
                <w:szCs w:val="21"/>
              </w:rPr>
              <w:t>Krátkodobé bankové úvery</w:t>
            </w:r>
          </w:p>
        </w:tc>
      </w:tr>
      <w:tr w:rsidR="001C10F6" w:rsidTr="009A04AA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A14718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Kontokorentný úver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EUR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EE2BA8" w:rsidP="00A14718">
            <w:pPr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EE635A">
              <w:rPr>
                <w:rFonts w:ascii="Arial Narrow" w:hAnsi="Arial Narrow"/>
                <w:sz w:val="16"/>
                <w:szCs w:val="16"/>
              </w:rPr>
              <w:t>5+EURIBOR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 2.5.2014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C10F6" w:rsidRPr="00EE635A" w:rsidRDefault="00D034C8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600 000</w:t>
            </w:r>
          </w:p>
        </w:tc>
      </w:tr>
      <w:tr w:rsidR="001C10F6" w:rsidTr="00CD6A76">
        <w:trPr>
          <w:trHeight w:val="300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A14718" w:rsidRDefault="001C10F6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2BA8" w:rsidRPr="00EE635A" w:rsidRDefault="00EE2BA8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C10F6" w:rsidTr="00CD6A76">
        <w:trPr>
          <w:trHeight w:val="315"/>
        </w:trPr>
        <w:tc>
          <w:tcPr>
            <w:tcW w:w="2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1C10F6" w:rsidRDefault="001C10F6">
            <w:pPr>
              <w:rPr>
                <w:rFonts w:ascii="Arial Narrow" w:hAnsi="Arial Narrow"/>
                <w:bCs/>
                <w:color w:val="FF0000"/>
                <w:sz w:val="21"/>
                <w:szCs w:val="21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1C10F6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>
            <w:pPr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C10F6" w:rsidRPr="00EE635A" w:rsidRDefault="001C10F6" w:rsidP="00EE2BA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</w:tbl>
    <w:p w:rsidR="009A04AA" w:rsidRDefault="009A04AA" w:rsidP="004B7DB5">
      <w:pPr>
        <w:rPr>
          <w:rFonts w:ascii="Arial" w:hAnsi="Arial" w:cs="Arial"/>
          <w:sz w:val="22"/>
          <w:szCs w:val="22"/>
        </w:rPr>
      </w:pPr>
    </w:p>
    <w:p w:rsidR="009A04AA" w:rsidRPr="0093379F" w:rsidRDefault="009A04AA" w:rsidP="004B7DB5">
      <w:pPr>
        <w:rPr>
          <w:rFonts w:ascii="Arial" w:hAnsi="Arial" w:cs="Arial"/>
          <w:sz w:val="22"/>
          <w:szCs w:val="22"/>
        </w:rPr>
      </w:pPr>
    </w:p>
    <w:p w:rsidR="004C5915" w:rsidRDefault="004C5915" w:rsidP="004B7DB5">
      <w:pPr>
        <w:rPr>
          <w:rFonts w:ascii="Arial" w:hAnsi="Arial" w:cs="Arial"/>
          <w:sz w:val="22"/>
          <w:szCs w:val="22"/>
        </w:rPr>
      </w:pPr>
    </w:p>
    <w:p w:rsidR="00CD6A76" w:rsidRDefault="00CD6A76" w:rsidP="004B7DB5">
      <w:pPr>
        <w:rPr>
          <w:rFonts w:ascii="Arial" w:hAnsi="Arial" w:cs="Arial"/>
          <w:sz w:val="22"/>
          <w:szCs w:val="22"/>
        </w:rPr>
      </w:pPr>
    </w:p>
    <w:p w:rsidR="00CD6A76" w:rsidRDefault="00CD6A76" w:rsidP="004B7DB5">
      <w:pPr>
        <w:rPr>
          <w:rFonts w:ascii="Arial" w:hAnsi="Arial" w:cs="Arial"/>
          <w:sz w:val="22"/>
          <w:szCs w:val="22"/>
        </w:rPr>
      </w:pPr>
    </w:p>
    <w:p w:rsidR="00CD6A76" w:rsidRPr="0093379F" w:rsidRDefault="00CD6A76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A04AA" w:rsidTr="00D034C8">
        <w:trPr>
          <w:trHeight w:val="990"/>
          <w:jc w:val="center"/>
        </w:trPr>
        <w:tc>
          <w:tcPr>
            <w:tcW w:w="22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D034C8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D034C8" w:rsidRDefault="004B7DB5" w:rsidP="004C591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bezprostred-ne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D034C8">
              <w:rPr>
                <w:rFonts w:ascii="Arial" w:hAnsi="Arial" w:cs="Arial"/>
                <w:sz w:val="16"/>
                <w:szCs w:val="16"/>
              </w:rPr>
              <w:t>predchá-dzajúce</w:t>
            </w:r>
            <w:proofErr w:type="spellEnd"/>
            <w:r w:rsidRPr="00D034C8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A04AA" w:rsidTr="00D034C8">
        <w:trPr>
          <w:trHeight w:val="330"/>
          <w:jc w:val="center"/>
        </w:trPr>
        <w:tc>
          <w:tcPr>
            <w:tcW w:w="9287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B7DB5" w:rsidRPr="009A04AA" w:rsidTr="00D034C8">
        <w:trPr>
          <w:trHeight w:val="345"/>
          <w:jc w:val="center"/>
        </w:trPr>
        <w:tc>
          <w:tcPr>
            <w:tcW w:w="9287" w:type="dxa"/>
            <w:gridSpan w:val="7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20"/>
                <w:szCs w:val="20"/>
              </w:rPr>
            </w:pPr>
            <w:r w:rsidRPr="00D034C8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275" w:type="dxa"/>
            <w:noWrap/>
            <w:vAlign w:val="center"/>
          </w:tcPr>
          <w:p w:rsidR="004B7DB5" w:rsidRPr="00D034C8" w:rsidRDefault="00D034C8" w:rsidP="004C5915">
            <w:pPr>
              <w:rPr>
                <w:rFonts w:ascii="Arial" w:hAnsi="Arial" w:cs="Arial"/>
                <w:sz w:val="16"/>
                <w:szCs w:val="16"/>
              </w:rPr>
            </w:pPr>
            <w:r w:rsidRPr="00D034C8">
              <w:rPr>
                <w:rFonts w:ascii="Arial" w:hAnsi="Arial" w:cs="Arial"/>
                <w:sz w:val="16"/>
                <w:szCs w:val="16"/>
              </w:rPr>
              <w:t>Podľa výzvy</w:t>
            </w:r>
          </w:p>
        </w:tc>
        <w:tc>
          <w:tcPr>
            <w:tcW w:w="1418" w:type="dxa"/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D034C8" w:rsidRPr="00D034C8" w:rsidRDefault="00D034C8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  <w:p w:rsidR="004B7DB5" w:rsidRPr="00D034C8" w:rsidRDefault="00EE635A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4B7DB5" w:rsidRPr="00D034C8" w:rsidRDefault="00EE635A" w:rsidP="00D034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159113</w:t>
            </w:r>
          </w:p>
        </w:tc>
      </w:tr>
      <w:tr w:rsidR="004B7DB5" w:rsidRPr="009A04AA" w:rsidTr="00D034C8">
        <w:trPr>
          <w:trHeight w:val="397"/>
          <w:jc w:val="center"/>
        </w:trPr>
        <w:tc>
          <w:tcPr>
            <w:tcW w:w="2234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D034C8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A04AA" w:rsidRDefault="004B7DB5" w:rsidP="0075484E">
      <w:pPr>
        <w:jc w:val="both"/>
        <w:rPr>
          <w:rFonts w:ascii="Arial" w:hAnsi="Arial" w:cs="Arial"/>
          <w:color w:val="FF0000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D034C8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D034C8">
        <w:rPr>
          <w:rFonts w:ascii="Arial" w:hAnsi="Arial" w:cs="Arial"/>
          <w:sz w:val="22"/>
          <w:szCs w:val="22"/>
        </w:rPr>
        <w:t>i.</w:t>
      </w:r>
      <w:r w:rsidR="004C5915" w:rsidRPr="00D034C8">
        <w:rPr>
          <w:rFonts w:ascii="Arial" w:hAnsi="Arial" w:cs="Arial"/>
          <w:sz w:val="22"/>
          <w:szCs w:val="22"/>
        </w:rPr>
        <w:t>2</w:t>
      </w:r>
      <w:r w:rsidRPr="00D034C8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D034C8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D034C8">
        <w:rPr>
          <w:rFonts w:ascii="Arial" w:hAnsi="Arial" w:cs="Arial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034C8" w:rsidRPr="0093379F" w:rsidRDefault="00D034C8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Forma zabezpečenia je rozpísaná v časti Dlhodobý hmotný majetok.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325647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3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13"/>
        <w:gridCol w:w="2160"/>
        <w:gridCol w:w="2127"/>
      </w:tblGrid>
      <w:tr w:rsidR="00325647" w:rsidTr="00325647">
        <w:trPr>
          <w:trHeight w:val="82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25647" w:rsidRDefault="0032564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325647" w:rsidTr="00325647">
        <w:trPr>
          <w:trHeight w:val="315"/>
        </w:trPr>
        <w:tc>
          <w:tcPr>
            <w:tcW w:w="40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Default="00325647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</w:t>
            </w:r>
            <w:r w:rsidR="00CD6A76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udúcich období dlhodobé 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CD6A76" w:rsidRDefault="00CD6A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25647" w:rsidRPr="00CD6A76" w:rsidRDefault="00CD6A7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CD6A76" w:rsidTr="00ED22C2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Default="00CD6A76" w:rsidP="00ED22C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Výdavky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8 766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12 016</w:t>
            </w:r>
          </w:p>
        </w:tc>
      </w:tr>
      <w:tr w:rsidR="00CD6A76" w:rsidTr="00ED22C2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Default="00CD6A76" w:rsidP="00ED22C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470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510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636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346</w:t>
            </w:r>
          </w:p>
        </w:tc>
      </w:tr>
      <w:tr w:rsidR="00CD6A76" w:rsidTr="00ED22C2">
        <w:trPr>
          <w:trHeight w:val="315"/>
        </w:trPr>
        <w:tc>
          <w:tcPr>
            <w:tcW w:w="401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Default="00CD6A76" w:rsidP="00ED22C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540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300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D6A76" w:rsidRPr="00CD6A76" w:rsidRDefault="00CD6A76" w:rsidP="00ED22C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CD6A76">
              <w:rPr>
                <w:rFonts w:ascii="Arial Narrow" w:hAnsi="Arial Narrow"/>
                <w:b/>
                <w:bCs/>
                <w:sz w:val="21"/>
                <w:szCs w:val="21"/>
              </w:rPr>
              <w:t>482 479</w:t>
            </w:r>
          </w:p>
        </w:tc>
      </w:tr>
    </w:tbl>
    <w:p w:rsidR="00D46D8C" w:rsidRPr="0093379F" w:rsidRDefault="00D46D8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32564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Spoločnosť neúčtuje o derivátoch.</w:t>
      </w:r>
    </w:p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8613A4">
        <w:rPr>
          <w:rFonts w:ascii="Arial" w:hAnsi="Arial" w:cs="Arial"/>
          <w:sz w:val="22"/>
          <w:szCs w:val="22"/>
        </w:rPr>
        <w:t>M</w:t>
      </w:r>
      <w:r w:rsidR="00771D0D" w:rsidRPr="008613A4">
        <w:rPr>
          <w:rFonts w:ascii="Arial" w:hAnsi="Arial" w:cs="Arial"/>
          <w:sz w:val="22"/>
          <w:szCs w:val="22"/>
        </w:rPr>
        <w:t>ajet</w:t>
      </w:r>
      <w:r w:rsidR="004E32B6" w:rsidRPr="008613A4">
        <w:rPr>
          <w:rFonts w:ascii="Arial" w:hAnsi="Arial" w:cs="Arial"/>
          <w:sz w:val="22"/>
          <w:szCs w:val="22"/>
        </w:rPr>
        <w:t>o</w:t>
      </w:r>
      <w:r w:rsidR="00771D0D" w:rsidRPr="008613A4">
        <w:rPr>
          <w:rFonts w:ascii="Arial" w:hAnsi="Arial" w:cs="Arial"/>
          <w:sz w:val="22"/>
          <w:szCs w:val="22"/>
        </w:rPr>
        <w:t>k</w:t>
      </w:r>
      <w:r w:rsidR="004E32B6" w:rsidRPr="008613A4">
        <w:rPr>
          <w:rFonts w:ascii="Arial" w:hAnsi="Arial" w:cs="Arial"/>
          <w:sz w:val="22"/>
          <w:szCs w:val="22"/>
        </w:rPr>
        <w:t xml:space="preserve"> prenajatý</w:t>
      </w:r>
      <w:r w:rsidR="00771D0D" w:rsidRPr="008613A4">
        <w:rPr>
          <w:rFonts w:ascii="Arial" w:hAnsi="Arial" w:cs="Arial"/>
          <w:sz w:val="22"/>
          <w:szCs w:val="22"/>
        </w:rPr>
        <w:t xml:space="preserve"> formou </w:t>
      </w:r>
      <w:r w:rsidR="00771D0D" w:rsidRPr="008613A4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8613A4">
        <w:rPr>
          <w:rFonts w:ascii="Arial" w:hAnsi="Arial" w:cs="Arial"/>
          <w:sz w:val="22"/>
          <w:szCs w:val="22"/>
        </w:rPr>
        <w:t xml:space="preserve"> v poznámkach </w:t>
      </w:r>
      <w:r w:rsidR="00771D0D" w:rsidRPr="008613A4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8613A4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7A7021" w:rsidRPr="007A7021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Názov</w:t>
            </w: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7A7021" w:rsidRPr="007A7021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Splatnosť</w:t>
            </w:r>
          </w:p>
        </w:tc>
      </w:tr>
      <w:tr w:rsidR="007A7021" w:rsidRPr="007A7021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7A7021">
              <w:rPr>
                <w:rFonts w:ascii="Arial" w:hAnsi="Arial" w:cs="Arial"/>
                <w:b w:val="0"/>
                <w:sz w:val="20"/>
                <w:szCs w:val="20"/>
              </w:rPr>
              <w:t>viac ako päť rokov</w:t>
            </w:r>
          </w:p>
        </w:tc>
      </w:tr>
      <w:tr w:rsidR="007A7021" w:rsidRPr="007A7021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13D40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4A1E6C" w:rsidP="004A1E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7A7021" w:rsidRPr="007A7021" w:rsidTr="003E44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A2668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8 616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11 697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441B" w:rsidRPr="007A7021" w:rsidRDefault="003E441B" w:rsidP="003E441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A7021" w:rsidRPr="007A7021" w:rsidTr="003E44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A2668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A94D7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1 324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A7021" w:rsidRPr="007A7021" w:rsidTr="003E44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7A7021" w:rsidRDefault="00B87E21" w:rsidP="000B252C">
            <w:pPr>
              <w:rPr>
                <w:rFonts w:ascii="Arial" w:hAnsi="Arial" w:cs="Arial"/>
                <w:sz w:val="20"/>
                <w:szCs w:val="20"/>
              </w:rPr>
            </w:pPr>
            <w:r w:rsidRPr="007A7021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A2668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046959" w:rsidRDefault="00B87E21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9 943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12 288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87E21" w:rsidRPr="007A7021" w:rsidRDefault="003E441B" w:rsidP="00633DB6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387622">
        <w:rPr>
          <w:rFonts w:ascii="Arial" w:hAnsi="Arial" w:cs="Arial"/>
          <w:b/>
          <w:bCs/>
          <w:sz w:val="22"/>
          <w:szCs w:val="22"/>
        </w:rPr>
        <w:t>H. Informácie o výnosoch: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tbl>
      <w:tblPr>
        <w:tblW w:w="8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940"/>
        <w:gridCol w:w="1442"/>
        <w:gridCol w:w="940"/>
        <w:gridCol w:w="1442"/>
      </w:tblGrid>
      <w:tr w:rsidR="00A94D70" w:rsidTr="00A94D70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3A4767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Odbyt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3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Výrobky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</w:tr>
      <w:tr w:rsidR="00A94D70" w:rsidTr="00A94D70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A94D70" w:rsidRDefault="00A94D7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A94D70" w:rsidTr="00A94D7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Default="00A94D70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A94D70" w:rsidRPr="00046959" w:rsidTr="00513F5F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Tuzemsko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513F5F" w:rsidP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862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5 244 403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4 933 115</w:t>
            </w:r>
          </w:p>
        </w:tc>
      </w:tr>
      <w:tr w:rsidR="00A94D70" w:rsidRPr="00046959" w:rsidTr="00513F5F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EÚ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513F5F" w:rsidRPr="00046959" w:rsidRDefault="00513F5F" w:rsidP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3.krajiny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46959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A94D70" w:rsidRPr="00046959" w:rsidTr="00A94D70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46959"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513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11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513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862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513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5 244 403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94D70" w:rsidRPr="00046959" w:rsidRDefault="003E441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4 933 115</w:t>
            </w:r>
          </w:p>
        </w:tc>
      </w:tr>
    </w:tbl>
    <w:p w:rsidR="0081714B" w:rsidRPr="00046959" w:rsidRDefault="0081714B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Default="00223758" w:rsidP="004A1E6C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60"/>
        <w:gridCol w:w="1060"/>
        <w:gridCol w:w="1060"/>
        <w:gridCol w:w="1100"/>
        <w:gridCol w:w="1240"/>
        <w:gridCol w:w="1740"/>
      </w:tblGrid>
      <w:tr w:rsidR="0081714B" w:rsidTr="0081714B">
        <w:trPr>
          <w:trHeight w:val="990"/>
        </w:trPr>
        <w:tc>
          <w:tcPr>
            <w:tcW w:w="22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21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29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Zmena stavu vnútroorganizačných zásob</w:t>
            </w:r>
          </w:p>
        </w:tc>
      </w:tr>
      <w:tr w:rsidR="0081714B" w:rsidTr="0081714B">
        <w:trPr>
          <w:trHeight w:val="810"/>
        </w:trPr>
        <w:tc>
          <w:tcPr>
            <w:tcW w:w="22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Konečný zostatok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Začiatočný stav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1714B" w:rsidTr="0081714B">
        <w:trPr>
          <w:trHeight w:val="31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</w:tr>
      <w:tr w:rsidR="0081714B" w:rsidTr="00513F5F">
        <w:trPr>
          <w:trHeight w:val="555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 w:rsidP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Nedokončená výroba  a polotovary vlastnej výroby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Pr="00046959" w:rsidRDefault="0081714B" w:rsidP="00046959">
            <w:pPr>
              <w:ind w:left="360"/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Pr="00513F5F" w:rsidRDefault="0081714B" w:rsidP="00513F5F">
            <w:pPr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1714B" w:rsidTr="00513F5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Výrobky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1714B" w:rsidTr="00513F5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Zvieratá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81714B" w:rsidTr="00513F5F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 w:rsidP="003A7542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Pr="003A7542" w:rsidRDefault="0081714B" w:rsidP="00046959">
            <w:pPr>
              <w:pStyle w:val="Odsekzoznamu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1714B" w:rsidRDefault="0081714B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Manká a škody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Reprezentačné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Dary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30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81714B" w:rsidTr="0081714B">
        <w:trPr>
          <w:trHeight w:val="840"/>
        </w:trPr>
        <w:tc>
          <w:tcPr>
            <w:tcW w:w="2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1714B" w:rsidRDefault="0081714B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Zmena stavu </w:t>
            </w:r>
            <w:proofErr w:type="spellStart"/>
            <w:r>
              <w:rPr>
                <w:rFonts w:ascii="Arial Narrow" w:hAnsi="Arial Narrow"/>
                <w:b/>
                <w:bCs/>
                <w:sz w:val="21"/>
                <w:szCs w:val="21"/>
              </w:rPr>
              <w:t>vnútroorga-nizačných</w:t>
            </w:r>
            <w:proofErr w:type="spellEnd"/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zásob vo výkaze ziskov a strát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81714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Default="003A754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X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Pr="00046959" w:rsidRDefault="00046959" w:rsidP="00046959">
            <w:pPr>
              <w:ind w:left="360"/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1714B" w:rsidRPr="00513F5F" w:rsidRDefault="0081714B" w:rsidP="00513F5F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81714B" w:rsidRPr="0093379F" w:rsidRDefault="0081714B" w:rsidP="004A1E6C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8D3229">
        <w:rPr>
          <w:rFonts w:ascii="Arial" w:hAnsi="Arial" w:cs="Arial"/>
          <w:sz w:val="22"/>
          <w:szCs w:val="22"/>
        </w:rPr>
        <w:t xml:space="preserve"> </w:t>
      </w:r>
    </w:p>
    <w:p w:rsidR="006E710A" w:rsidRDefault="006E710A" w:rsidP="002E490E">
      <w:pPr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84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20"/>
        <w:gridCol w:w="158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Významné položky pri aktivácii nákladov, z toho:</w:t>
            </w: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513F5F">
        <w:trPr>
          <w:trHeight w:val="55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070E99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070E99">
              <w:rPr>
                <w:rFonts w:ascii="Arial Narrow" w:hAnsi="Arial Narrow"/>
                <w:b/>
                <w:bCs/>
                <w:sz w:val="21"/>
                <w:szCs w:val="21"/>
              </w:rPr>
              <w:t>920 154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 w:rsidP="00A94D7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2 212 706</w:t>
            </w:r>
          </w:p>
        </w:tc>
      </w:tr>
      <w:tr w:rsidR="006E710A" w:rsidTr="003E441B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dlhodobého hmotného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2B75E0" w:rsidRDefault="006E710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9 000</w:t>
            </w:r>
          </w:p>
        </w:tc>
      </w:tr>
      <w:tr w:rsidR="006E710A" w:rsidTr="003E441B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 predaja materiálu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2B75E0" w:rsidRDefault="006E710A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795 117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Náhrady škôd od poisťovní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3E441B" w:rsidP="003E441B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3E441B">
              <w:rPr>
                <w:rFonts w:ascii="Arial Narrow" w:hAnsi="Arial Narrow"/>
                <w:sz w:val="21"/>
                <w:szCs w:val="21"/>
              </w:rPr>
              <w:t>36</w:t>
            </w:r>
            <w:r>
              <w:rPr>
                <w:rFonts w:ascii="Arial Narrow" w:hAnsi="Arial Narrow"/>
                <w:sz w:val="21"/>
                <w:szCs w:val="21"/>
              </w:rPr>
              <w:t xml:space="preserve"> 6</w:t>
            </w:r>
            <w:r w:rsidRPr="003E441B">
              <w:rPr>
                <w:rFonts w:ascii="Arial Narrow" w:hAnsi="Arial Narrow"/>
                <w:sz w:val="21"/>
                <w:szCs w:val="21"/>
              </w:rPr>
              <w:t>12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8 109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odstúpených pohľadávok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3E441B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3E441B">
              <w:rPr>
                <w:rFonts w:ascii="Arial Narrow" w:hAnsi="Arial Narrow"/>
                <w:sz w:val="21"/>
                <w:szCs w:val="21"/>
              </w:rPr>
              <w:t>351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3E441B">
              <w:rPr>
                <w:rFonts w:ascii="Arial Narrow" w:hAnsi="Arial Narrow"/>
                <w:sz w:val="21"/>
                <w:szCs w:val="21"/>
              </w:rPr>
              <w:t>408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785 074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Rozpustenie dotácie k odpisom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3E441B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3E441B">
              <w:rPr>
                <w:rFonts w:ascii="Arial Narrow" w:hAnsi="Arial Narrow"/>
                <w:sz w:val="21"/>
                <w:szCs w:val="21"/>
              </w:rPr>
              <w:t>530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3E441B">
              <w:rPr>
                <w:rFonts w:ascii="Arial Narrow" w:hAnsi="Arial Narrow"/>
                <w:sz w:val="21"/>
                <w:szCs w:val="21"/>
              </w:rPr>
              <w:t>381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487 175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3E441B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Rozpustenie výnosov -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releasing</w:t>
            </w:r>
            <w:proofErr w:type="spellEnd"/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3E441B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3E441B">
              <w:rPr>
                <w:rFonts w:ascii="Arial Narrow" w:hAnsi="Arial Narrow"/>
                <w:sz w:val="21"/>
                <w:szCs w:val="21"/>
              </w:rPr>
              <w:t>1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3E441B">
              <w:rPr>
                <w:rFonts w:ascii="Arial Narrow" w:hAnsi="Arial Narrow"/>
                <w:sz w:val="21"/>
                <w:szCs w:val="21"/>
              </w:rPr>
              <w:t>093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prevádzkové výnosy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2B75E0" w:rsidRDefault="003E441B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3E441B">
              <w:rPr>
                <w:rFonts w:ascii="Arial Narrow" w:hAnsi="Arial Narrow"/>
                <w:sz w:val="21"/>
                <w:szCs w:val="21"/>
              </w:rPr>
              <w:t>660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128 231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2448BC" w:rsidP="00070E99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70E9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 w:rsidR="00070E99" w:rsidRPr="00070E99">
              <w:rPr>
                <w:rFonts w:ascii="Arial Narrow" w:hAnsi="Arial Narrow"/>
                <w:b/>
                <w:bCs/>
                <w:sz w:val="21"/>
                <w:szCs w:val="21"/>
              </w:rPr>
              <w:t>6 818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13 875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070E99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Pr="002A217C" w:rsidRDefault="006E710A">
            <w:pPr>
              <w:rPr>
                <w:rFonts w:ascii="Arial Narrow" w:hAnsi="Arial Narrow"/>
                <w:iCs/>
                <w:sz w:val="21"/>
                <w:szCs w:val="21"/>
              </w:rPr>
            </w:pPr>
            <w:r w:rsidRPr="002A217C">
              <w:rPr>
                <w:rFonts w:ascii="Arial Narrow" w:hAnsi="Arial Narrow"/>
                <w:iCs/>
                <w:sz w:val="21"/>
                <w:szCs w:val="21"/>
              </w:rPr>
              <w:t xml:space="preserve">Tržby z predaja </w:t>
            </w:r>
            <w:r w:rsidR="002A217C" w:rsidRPr="002A217C">
              <w:rPr>
                <w:rFonts w:ascii="Arial Narrow" w:hAnsi="Arial Narrow"/>
                <w:iCs/>
                <w:sz w:val="21"/>
                <w:szCs w:val="21"/>
              </w:rPr>
              <w:t>podielov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070E99">
            <w:pPr>
              <w:jc w:val="right"/>
              <w:rPr>
                <w:rFonts w:ascii="Arial Narrow" w:hAnsi="Arial Narrow"/>
                <w:iCs/>
                <w:sz w:val="21"/>
                <w:szCs w:val="21"/>
              </w:rPr>
            </w:pPr>
            <w:r w:rsidRPr="00070E99">
              <w:rPr>
                <w:rFonts w:ascii="Arial Narrow" w:hAnsi="Arial Narrow"/>
                <w:i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2A217C" w:rsidRDefault="00513F5F">
            <w:pPr>
              <w:jc w:val="right"/>
              <w:rPr>
                <w:rFonts w:ascii="Arial Narrow" w:hAnsi="Arial Narrow"/>
                <w:iCs/>
                <w:sz w:val="21"/>
                <w:szCs w:val="21"/>
              </w:rPr>
            </w:pPr>
            <w:r>
              <w:rPr>
                <w:rFonts w:ascii="Arial Narrow" w:hAnsi="Arial Narrow"/>
                <w:iCs/>
                <w:sz w:val="21"/>
                <w:szCs w:val="21"/>
              </w:rPr>
              <w:t>7 600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Úroky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070E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70E99">
              <w:rPr>
                <w:rFonts w:ascii="Arial Narrow" w:hAnsi="Arial Narrow"/>
                <w:sz w:val="21"/>
                <w:szCs w:val="21"/>
              </w:rPr>
              <w:t>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911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 dlhodobého finančného majetku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070E99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070E99">
              <w:rPr>
                <w:rFonts w:ascii="Arial Narrow" w:hAnsi="Arial Narrow"/>
                <w:sz w:val="21"/>
                <w:szCs w:val="21"/>
              </w:rPr>
              <w:t>6 813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 w:rsidP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5 364</w:t>
            </w:r>
          </w:p>
        </w:tc>
      </w:tr>
      <w:tr w:rsidR="006E710A" w:rsidTr="00513F5F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070E99" w:rsidRDefault="006E710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070E99"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513F5F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</w:tr>
    </w:tbl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633DB6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633DB6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850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1640"/>
        <w:gridCol w:w="1600"/>
      </w:tblGrid>
      <w:tr w:rsidR="006E710A" w:rsidTr="006E710A">
        <w:trPr>
          <w:trHeight w:val="825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vlastné výrobky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 predaja služieb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2B75E0" w:rsidP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5 244 403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070E99" w:rsidP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4 933 115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Tržby za tovar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862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zo zákazky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Výnosy z nehnuteľnosti na predaj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3A4767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15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3A4767" w:rsidRDefault="002B75E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5 244 414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2B75E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4</w:t>
            </w:r>
            <w:r w:rsidR="00070E99"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1"/>
                <w:szCs w:val="21"/>
              </w:rPr>
              <w:t>933 977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40"/>
        <w:gridCol w:w="1660"/>
        <w:gridCol w:w="1560"/>
      </w:tblGrid>
      <w:tr w:rsidR="006E710A" w:rsidTr="006E710A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E710A" w:rsidRDefault="006E710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2B75E0">
            <w:pPr>
              <w:jc w:val="right"/>
              <w:rPr>
                <w:rFonts w:ascii="Arial Narrow" w:hAnsi="Arial Narrow"/>
                <w:b/>
                <w:bCs/>
                <w:color w:val="FF0000"/>
                <w:sz w:val="21"/>
                <w:szCs w:val="21"/>
              </w:rPr>
            </w:pPr>
            <w:r w:rsidRPr="00A4350F">
              <w:rPr>
                <w:rFonts w:ascii="Arial Narrow" w:hAnsi="Arial Narrow"/>
                <w:b/>
                <w:bCs/>
                <w:sz w:val="21"/>
                <w:szCs w:val="21"/>
              </w:rPr>
              <w:t>618 685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2B75E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386 273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Pr="00A4350F" w:rsidRDefault="006E710A">
            <w:pPr>
              <w:rPr>
                <w:rFonts w:ascii="Arial Narrow" w:hAnsi="Arial Narrow"/>
                <w:iCs/>
                <w:sz w:val="21"/>
                <w:szCs w:val="21"/>
              </w:rPr>
            </w:pPr>
            <w:r w:rsidRPr="00A4350F">
              <w:rPr>
                <w:rFonts w:ascii="Arial Narrow" w:hAnsi="Arial Narrow"/>
                <w:iCs/>
                <w:sz w:val="21"/>
                <w:szCs w:val="21"/>
              </w:rPr>
              <w:t xml:space="preserve">Náklady voči audítorovi, </w:t>
            </w:r>
            <w:r w:rsidR="00A4350F" w:rsidRPr="00A4350F">
              <w:rPr>
                <w:rFonts w:ascii="Arial Narrow" w:hAnsi="Arial Narrow"/>
                <w:iCs/>
                <w:sz w:val="21"/>
                <w:szCs w:val="21"/>
              </w:rPr>
              <w:t>audítorskej spoločnosti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A4350F">
            <w:pPr>
              <w:jc w:val="right"/>
              <w:rPr>
                <w:rFonts w:ascii="Arial Narrow" w:hAnsi="Arial Narrow"/>
                <w:iCs/>
                <w:color w:val="FF0000"/>
                <w:sz w:val="21"/>
                <w:szCs w:val="21"/>
              </w:rPr>
            </w:pPr>
            <w:r w:rsidRPr="00A4350F">
              <w:rPr>
                <w:rFonts w:ascii="Arial Narrow" w:hAnsi="Arial Narrow"/>
                <w:iCs/>
                <w:sz w:val="21"/>
                <w:szCs w:val="21"/>
              </w:rPr>
              <w:t>5</w:t>
            </w:r>
            <w:r w:rsidR="00ED22C2">
              <w:rPr>
                <w:rFonts w:ascii="Arial Narrow" w:hAnsi="Arial Narrow"/>
                <w:iCs/>
                <w:sz w:val="21"/>
                <w:szCs w:val="21"/>
              </w:rPr>
              <w:t xml:space="preserve"> </w:t>
            </w:r>
            <w:r w:rsidRPr="00A4350F">
              <w:rPr>
                <w:rFonts w:ascii="Arial Narrow" w:hAnsi="Arial Narrow"/>
                <w:iCs/>
                <w:sz w:val="21"/>
                <w:szCs w:val="21"/>
              </w:rPr>
              <w:t>327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A4350F" w:rsidRDefault="002B75E0">
            <w:pPr>
              <w:jc w:val="right"/>
              <w:rPr>
                <w:rFonts w:ascii="Arial Narrow" w:hAnsi="Arial Narrow"/>
                <w:iCs/>
                <w:sz w:val="21"/>
                <w:szCs w:val="21"/>
              </w:rPr>
            </w:pPr>
            <w:r w:rsidRPr="00A4350F">
              <w:rPr>
                <w:rFonts w:ascii="Arial Narrow" w:hAnsi="Arial Narrow"/>
                <w:iCs/>
                <w:sz w:val="21"/>
                <w:szCs w:val="21"/>
              </w:rPr>
              <w:t>483</w:t>
            </w:r>
          </w:p>
        </w:tc>
      </w:tr>
      <w:tr w:rsidR="006E710A" w:rsidTr="00A4350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E710A" w:rsidRPr="00ED22C2" w:rsidRDefault="00ED22C2">
            <w:pPr>
              <w:rPr>
                <w:rFonts w:ascii="Arial Narrow" w:hAnsi="Arial Narrow"/>
                <w:iCs/>
                <w:sz w:val="21"/>
                <w:szCs w:val="21"/>
              </w:rPr>
            </w:pPr>
            <w:r w:rsidRPr="00ED22C2">
              <w:rPr>
                <w:rFonts w:ascii="Arial Narrow" w:hAnsi="Arial Narrow"/>
                <w:iCs/>
                <w:sz w:val="21"/>
                <w:szCs w:val="21"/>
              </w:rPr>
              <w:t>Náklady na reprezentáciu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ED22C2" w:rsidRDefault="00ED22C2" w:rsidP="00C677C6">
            <w:pPr>
              <w:jc w:val="right"/>
              <w:rPr>
                <w:rFonts w:ascii="Arial Narrow" w:hAnsi="Arial Narrow"/>
                <w:iCs/>
                <w:color w:val="FF0000"/>
                <w:sz w:val="21"/>
                <w:szCs w:val="21"/>
              </w:rPr>
            </w:pPr>
            <w:r w:rsidRPr="00ED22C2">
              <w:rPr>
                <w:rFonts w:ascii="Arial Narrow" w:hAnsi="Arial Narrow"/>
                <w:iCs/>
                <w:sz w:val="21"/>
                <w:szCs w:val="21"/>
              </w:rPr>
              <w:t>434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ED22C2" w:rsidRDefault="006E710A">
            <w:pPr>
              <w:jc w:val="right"/>
              <w:rPr>
                <w:rFonts w:ascii="Arial Narrow" w:hAnsi="Arial Narrow"/>
                <w:iCs/>
                <w:sz w:val="21"/>
                <w:szCs w:val="21"/>
              </w:rPr>
            </w:pP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Opravy a udržiavanie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A4350F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4350F">
              <w:rPr>
                <w:rFonts w:ascii="Arial Narrow" w:hAnsi="Arial Narrow"/>
                <w:sz w:val="21"/>
                <w:szCs w:val="21"/>
              </w:rPr>
              <w:t>127</w:t>
            </w:r>
            <w:r w:rsidR="00ED22C2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A4350F">
              <w:rPr>
                <w:rFonts w:ascii="Arial Narrow" w:hAnsi="Arial Narrow"/>
                <w:sz w:val="21"/>
                <w:szCs w:val="21"/>
              </w:rPr>
              <w:t>287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77 772</w:t>
            </w:r>
          </w:p>
        </w:tc>
      </w:tr>
      <w:tr w:rsidR="00ED22C2" w:rsidRPr="00ED22C2" w:rsidTr="00ED22C2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6E710A" w:rsidRPr="00ED22C2" w:rsidRDefault="00ED22C2">
            <w:pPr>
              <w:rPr>
                <w:rFonts w:ascii="Arial Narrow" w:hAnsi="Arial Narrow"/>
                <w:sz w:val="21"/>
                <w:szCs w:val="21"/>
              </w:rPr>
            </w:pPr>
            <w:r w:rsidRPr="00ED22C2">
              <w:rPr>
                <w:rFonts w:ascii="Arial Narrow" w:hAnsi="Arial Narrow"/>
                <w:sz w:val="21"/>
                <w:szCs w:val="21"/>
              </w:rPr>
              <w:t>Služby spojené s prenájmom, overenie meračov tepla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22C2">
              <w:rPr>
                <w:rFonts w:ascii="Arial Narrow" w:hAnsi="Arial Narrow"/>
                <w:sz w:val="21"/>
                <w:szCs w:val="21"/>
              </w:rPr>
              <w:t>851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ED22C2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Poradenské služby, právne zastupovanie</w:t>
            </w:r>
            <w:r w:rsidR="00C677C6">
              <w:rPr>
                <w:rFonts w:ascii="Arial Narrow" w:hAnsi="Arial Narrow"/>
                <w:sz w:val="21"/>
                <w:szCs w:val="21"/>
              </w:rPr>
              <w:t>, účtovné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A435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4350F">
              <w:rPr>
                <w:rFonts w:ascii="Arial Narrow" w:hAnsi="Arial Narrow"/>
                <w:sz w:val="21"/>
                <w:szCs w:val="21"/>
              </w:rPr>
              <w:t>86</w:t>
            </w:r>
            <w:r w:rsidR="00ED22C2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A4350F">
              <w:rPr>
                <w:rFonts w:ascii="Arial Narrow" w:hAnsi="Arial Narrow"/>
                <w:sz w:val="21"/>
                <w:szCs w:val="21"/>
              </w:rPr>
              <w:t>905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A4350F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A4350F">
              <w:rPr>
                <w:rFonts w:ascii="Arial Narrow" w:hAnsi="Arial Narrow"/>
                <w:sz w:val="21"/>
                <w:szCs w:val="21"/>
              </w:rPr>
              <w:t>147 284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Nájomné</w:t>
            </w:r>
            <w:r w:rsidR="00ED22C2">
              <w:rPr>
                <w:rFonts w:ascii="Arial Narrow" w:hAnsi="Arial Narrow"/>
                <w:sz w:val="21"/>
                <w:szCs w:val="21"/>
              </w:rPr>
              <w:t>, používanie komína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24 200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23 358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Odvoz odpadu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A4350F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A4350F">
              <w:rPr>
                <w:rFonts w:ascii="Arial Narrow" w:hAnsi="Arial Narrow"/>
                <w:sz w:val="21"/>
                <w:szCs w:val="21"/>
              </w:rPr>
              <w:t>1</w:t>
            </w:r>
            <w:r w:rsidR="00ED22C2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A4350F">
              <w:rPr>
                <w:rFonts w:ascii="Arial Narrow" w:hAnsi="Arial Narrow"/>
                <w:sz w:val="21"/>
                <w:szCs w:val="21"/>
              </w:rPr>
              <w:t>931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 w:rsidP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8 092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proofErr w:type="spellStart"/>
            <w:r>
              <w:rPr>
                <w:rFonts w:ascii="Arial Narrow" w:hAnsi="Arial Narrow"/>
                <w:sz w:val="21"/>
                <w:szCs w:val="21"/>
              </w:rPr>
              <w:t>Štiepkovanie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>, mechanizmy, doprava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A4350F" w:rsidP="00A435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136</w:t>
            </w:r>
            <w:r w:rsidR="00ED22C2">
              <w:rPr>
                <w:rFonts w:ascii="Arial Narrow" w:hAnsi="Arial Narrow"/>
                <w:sz w:val="21"/>
                <w:szCs w:val="21"/>
              </w:rPr>
              <w:t xml:space="preserve"> </w:t>
            </w:r>
            <w:r>
              <w:rPr>
                <w:rFonts w:ascii="Arial Narrow" w:hAnsi="Arial Narrow"/>
                <w:sz w:val="21"/>
                <w:szCs w:val="21"/>
              </w:rPr>
              <w:t>386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14 230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C677C6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Chemická úprava vody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A4350F" w:rsidRDefault="00ED22C2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ED22C2">
              <w:rPr>
                <w:rFonts w:ascii="Arial Narrow" w:hAnsi="Arial Narrow"/>
                <w:sz w:val="21"/>
                <w:szCs w:val="21"/>
              </w:rPr>
              <w:t>30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D22C2">
              <w:rPr>
                <w:rFonts w:ascii="Arial Narrow" w:hAnsi="Arial Narrow"/>
                <w:sz w:val="21"/>
                <w:szCs w:val="21"/>
              </w:rPr>
              <w:t>103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24 517</w:t>
            </w:r>
          </w:p>
        </w:tc>
      </w:tr>
      <w:tr w:rsidR="00ED22C2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D22C2" w:rsidRDefault="00ED22C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Likvidácia popolčeka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5 570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ED22C2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D22C2" w:rsidRDefault="00ED22C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Nedaňové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11 769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ED22C2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ED22C2" w:rsidRDefault="00ED22C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Služby nemateriálovej povahy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112 459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D22C2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(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poštovné,telefóny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nákl.na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výpočt.techniku</w:t>
            </w:r>
            <w:proofErr w:type="spellEnd"/>
            <w:r w:rsidR="00C677C6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="00C677C6">
              <w:rPr>
                <w:rFonts w:ascii="Arial Narrow" w:hAnsi="Arial Narrow"/>
                <w:sz w:val="21"/>
                <w:szCs w:val="21"/>
              </w:rPr>
              <w:t>prefakturácia</w:t>
            </w:r>
            <w:proofErr w:type="spellEnd"/>
            <w:r w:rsidR="00ED22C2">
              <w:rPr>
                <w:rFonts w:ascii="Arial Narrow" w:hAnsi="Arial Narrow"/>
                <w:sz w:val="21"/>
                <w:szCs w:val="21"/>
              </w:rPr>
              <w:t xml:space="preserve">, </w:t>
            </w:r>
            <w:proofErr w:type="spellStart"/>
            <w:r w:rsidR="00ED22C2">
              <w:rPr>
                <w:rFonts w:ascii="Arial Narrow" w:hAnsi="Arial Narrow"/>
                <w:sz w:val="21"/>
                <w:szCs w:val="21"/>
              </w:rPr>
              <w:t>izercie</w:t>
            </w:r>
            <w:proofErr w:type="spellEnd"/>
            <w:r w:rsidR="00ED22C2">
              <w:rPr>
                <w:rFonts w:ascii="Arial Narrow" w:hAnsi="Arial Narrow"/>
                <w:sz w:val="21"/>
                <w:szCs w:val="21"/>
              </w:rPr>
              <w:t>, prehliadky</w:t>
            </w:r>
            <w:r>
              <w:rPr>
                <w:rFonts w:ascii="Arial Narrow" w:hAnsi="Arial Narrow"/>
                <w:sz w:val="21"/>
                <w:szCs w:val="21"/>
              </w:rPr>
              <w:t>...)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D22C2" w:rsidRDefault="00ED22C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22C2">
              <w:rPr>
                <w:rFonts w:ascii="Arial Narrow" w:hAnsi="Arial Narrow"/>
                <w:sz w:val="21"/>
                <w:szCs w:val="21"/>
              </w:rPr>
              <w:t>75</w:t>
            </w:r>
            <w:r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Pr="00ED22C2">
              <w:rPr>
                <w:rFonts w:ascii="Arial Narrow" w:hAnsi="Arial Narrow"/>
                <w:sz w:val="21"/>
                <w:szCs w:val="21"/>
              </w:rPr>
              <w:t>463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Pr="00ED22C2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D22C2">
              <w:rPr>
                <w:rFonts w:ascii="Arial Narrow" w:hAnsi="Arial Narrow"/>
                <w:sz w:val="21"/>
                <w:szCs w:val="21"/>
              </w:rPr>
              <w:t>90 031</w:t>
            </w:r>
          </w:p>
        </w:tc>
      </w:tr>
      <w:tr w:rsidR="006E710A" w:rsidTr="002B75E0">
        <w:trPr>
          <w:trHeight w:val="55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Ostatné významné položky nákladov z hospodárskej činnosti,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F66568" w:rsidP="009B7A66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</w:t>
            </w:r>
            <w:r w:rsidR="009B7A66">
              <w:rPr>
                <w:rFonts w:ascii="Arial Narrow" w:hAnsi="Arial Narrow"/>
                <w:b/>
                <w:bCs/>
                <w:sz w:val="21"/>
                <w:szCs w:val="21"/>
              </w:rPr>
              <w:t> 872 618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2B75E0" w:rsidRDefault="002B75E0" w:rsidP="002B75E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8 045 935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EE635A" w:rsidP="00C677C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3383708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3 280 044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Spotreba energií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9B7A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480 297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473 335</w:t>
            </w:r>
          </w:p>
        </w:tc>
      </w:tr>
      <w:tr w:rsidR="006E710A" w:rsidTr="00A94D7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Predaný tovar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A4350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2 226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Osobné náklady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9B7A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134 025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311 685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Dane a poplatky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9B7A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19 208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21 527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Odpisy HIM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9B7A6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1 684 606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1 579 738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Zostatková cena predaného dlhodobého majetku a materiálu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6E710A" w:rsidP="00F66568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820 461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Odpis pohľadávky pri postúpení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EE635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351408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785 074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Prevzatie zodpovednosti za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odchylku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SSE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F665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110 604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115 135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Poistenie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F665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42 400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2B75E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42 273</w:t>
            </w:r>
          </w:p>
        </w:tc>
      </w:tr>
      <w:tr w:rsidR="006E710A" w:rsidTr="002B75E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EE635A" w:rsidRDefault="00F66568" w:rsidP="00F6656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EE635A">
              <w:rPr>
                <w:rFonts w:ascii="Arial Narrow" w:hAnsi="Arial Narrow"/>
                <w:sz w:val="21"/>
                <w:szCs w:val="21"/>
              </w:rPr>
              <w:t>153 004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E710A" w:rsidRDefault="00C17F4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6</w:t>
            </w:r>
            <w:r w:rsidR="002B75E0">
              <w:rPr>
                <w:rFonts w:ascii="Arial Narrow" w:hAnsi="Arial Narrow"/>
                <w:sz w:val="21"/>
                <w:szCs w:val="21"/>
              </w:rPr>
              <w:t>14 437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7C0F6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 w:rsidRPr="009C6D24">
              <w:rPr>
                <w:rFonts w:ascii="Arial Narrow" w:hAnsi="Arial Narrow"/>
                <w:b/>
                <w:bCs/>
                <w:sz w:val="21"/>
                <w:szCs w:val="21"/>
              </w:rPr>
              <w:t>369 859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C17F40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369 859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Kurzové straty,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A94D7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C17F4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334 186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C17F4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395 469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Predané cenné papiere a podiely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8304DB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 w:rsidRPr="009C6D24">
              <w:rPr>
                <w:rFonts w:ascii="Arial Narrow" w:hAnsi="Arial Narrow"/>
                <w:i/>
                <w:iCs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C17F40" w:rsidP="00C17F40">
            <w:pPr>
              <w:jc w:val="right"/>
              <w:rPr>
                <w:rFonts w:ascii="Arial Narrow" w:hAnsi="Arial Narrow"/>
                <w:i/>
                <w:iCs/>
                <w:sz w:val="21"/>
                <w:szCs w:val="21"/>
              </w:rPr>
            </w:pPr>
            <w:r>
              <w:rPr>
                <w:rFonts w:ascii="Arial Narrow" w:hAnsi="Arial Narrow"/>
                <w:i/>
                <w:iCs/>
                <w:sz w:val="21"/>
                <w:szCs w:val="21"/>
              </w:rPr>
              <w:t>7 600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Úroky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C17F40" w:rsidP="00541B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318 460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C17F4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366 340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náklady na finančnú činnosť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C17F4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15 726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C17F40" w:rsidP="00C17F4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21 529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Daň z príjmov z </w:t>
            </w:r>
            <w:proofErr w:type="spellStart"/>
            <w:r>
              <w:rPr>
                <w:rFonts w:ascii="Arial Narrow" w:hAnsi="Arial Narrow"/>
                <w:sz w:val="21"/>
                <w:szCs w:val="21"/>
              </w:rPr>
              <w:t>bež.činnosti</w:t>
            </w:r>
            <w:proofErr w:type="spellEnd"/>
            <w:r>
              <w:rPr>
                <w:rFonts w:ascii="Arial Narrow" w:hAnsi="Arial Narrow"/>
                <w:sz w:val="21"/>
                <w:szCs w:val="21"/>
              </w:rPr>
              <w:t xml:space="preserve"> - odložená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C17F40" w:rsidP="00541BD8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71 191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 w:rsidP="00C17F40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  <w:r w:rsidR="003854E4">
              <w:rPr>
                <w:rFonts w:ascii="Arial Narrow" w:hAnsi="Arial Narrow"/>
                <w:sz w:val="21"/>
                <w:szCs w:val="21"/>
              </w:rPr>
              <w:t xml:space="preserve">- </w:t>
            </w:r>
            <w:r w:rsidR="00C17F40">
              <w:rPr>
                <w:rFonts w:ascii="Arial Narrow" w:hAnsi="Arial Narrow"/>
                <w:sz w:val="21"/>
                <w:szCs w:val="21"/>
              </w:rPr>
              <w:t>14 350</w:t>
            </w:r>
          </w:p>
        </w:tc>
      </w:tr>
      <w:tr w:rsidR="006E710A" w:rsidTr="006E710A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E710A" w:rsidRDefault="006E710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Pr="009C6D24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9C6D24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E710A" w:rsidRDefault="006E710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6E710A" w:rsidRDefault="006E710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387622" w:rsidRDefault="00387622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</w:p>
    <w:p w:rsidR="00235630" w:rsidRPr="0052545D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52545D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52545D">
        <w:rPr>
          <w:rFonts w:ascii="Arial" w:hAnsi="Arial" w:cs="Arial"/>
          <w:b/>
          <w:bCs/>
          <w:sz w:val="22"/>
          <w:szCs w:val="22"/>
        </w:rPr>
        <w:t>z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 </w:t>
      </w:r>
      <w:r w:rsidRPr="0052545D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52545D">
        <w:rPr>
          <w:rFonts w:ascii="Arial" w:hAnsi="Arial" w:cs="Arial"/>
          <w:b/>
          <w:bCs/>
          <w:sz w:val="22"/>
          <w:szCs w:val="22"/>
        </w:rPr>
        <w:t>:</w:t>
      </w:r>
      <w:r w:rsidRPr="0052545D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53BB5" w:rsidRPr="006E710A" w:rsidRDefault="00C53BB5" w:rsidP="004A1E6C">
      <w:pPr>
        <w:spacing w:after="120"/>
        <w:ind w:right="-468"/>
        <w:jc w:val="both"/>
        <w:rPr>
          <w:rFonts w:ascii="Arial" w:hAnsi="Arial" w:cs="Arial"/>
          <w:color w:val="FF000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8159B1" w:rsidP="00541BD8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-1</w:t>
            </w:r>
            <w:r w:rsidR="00541BD8">
              <w:rPr>
                <w:rFonts w:ascii="Arial" w:hAnsi="Arial" w:cs="Arial"/>
                <w:sz w:val="22"/>
                <w:szCs w:val="22"/>
              </w:rPr>
              <w:t> </w:t>
            </w:r>
            <w:r w:rsidR="00C17F40">
              <w:rPr>
                <w:rFonts w:ascii="Arial" w:hAnsi="Arial" w:cs="Arial"/>
                <w:sz w:val="22"/>
                <w:szCs w:val="22"/>
              </w:rPr>
              <w:t xml:space="preserve"> 035 418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</w:t>
            </w:r>
            <w:r w:rsidR="00C17F40">
              <w:rPr>
                <w:rFonts w:ascii="Arial" w:hAnsi="Arial" w:cs="Arial"/>
                <w:sz w:val="22"/>
                <w:szCs w:val="22"/>
              </w:rPr>
              <w:t> 280 850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E635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  <w:r w:rsidR="00EE635A" w:rsidRPr="00EE635A">
              <w:rPr>
                <w:rFonts w:ascii="Arial" w:hAnsi="Arial" w:cs="Arial"/>
                <w:sz w:val="22"/>
                <w:szCs w:val="22"/>
              </w:rPr>
              <w:t>59348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  <w:r w:rsidR="0008222A" w:rsidRPr="00EE635A">
              <w:rPr>
                <w:rFonts w:ascii="Arial" w:hAnsi="Arial" w:cs="Arial"/>
                <w:sz w:val="22"/>
                <w:szCs w:val="22"/>
              </w:rPr>
              <w:t>114 844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3A4767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8222A" w:rsidRPr="00EE635A" w:rsidRDefault="00C53BB5" w:rsidP="0008222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  <w:r w:rsidR="0008222A" w:rsidRPr="00EE635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 </w:t>
            </w:r>
            <w:r w:rsidR="00E253FA"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253F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7C0F6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E253FA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EE635A" w:rsidP="009C6D24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59348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EE635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EE635A">
              <w:rPr>
                <w:rFonts w:ascii="Arial" w:hAnsi="Arial" w:cs="Arial"/>
                <w:sz w:val="22"/>
                <w:szCs w:val="22"/>
              </w:rPr>
              <w:t> </w:t>
            </w:r>
            <w:r w:rsidR="0008222A" w:rsidRPr="00EE635A">
              <w:rPr>
                <w:rFonts w:ascii="Arial" w:hAnsi="Arial" w:cs="Arial"/>
                <w:sz w:val="22"/>
                <w:szCs w:val="22"/>
              </w:rPr>
              <w:t>114 844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17F40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C0F6A" w:rsidRDefault="00C17F40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71 191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541BD8" w:rsidP="00C17F40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C17F40">
              <w:rPr>
                <w:rFonts w:ascii="Arial" w:hAnsi="Arial" w:cs="Arial"/>
                <w:sz w:val="22"/>
                <w:szCs w:val="22"/>
              </w:rPr>
              <w:t>14 350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17F40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7C0F6A" w:rsidRDefault="00C17F40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70 191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17F40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="0008222A">
              <w:rPr>
                <w:rFonts w:ascii="Arial" w:hAnsi="Arial" w:cs="Arial"/>
                <w:sz w:val="22"/>
                <w:szCs w:val="22"/>
              </w:rPr>
              <w:t>11 470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E253F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633DB6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633DB6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tbl>
      <w:tblPr>
        <w:tblW w:w="79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60"/>
        <w:gridCol w:w="1174"/>
        <w:gridCol w:w="1011"/>
        <w:gridCol w:w="1000"/>
        <w:gridCol w:w="1174"/>
        <w:gridCol w:w="1011"/>
        <w:gridCol w:w="1000"/>
      </w:tblGrid>
      <w:tr w:rsidR="008368E2" w:rsidTr="008368E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Druh príjmu, výhody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Hodnota  príjmu, výhody súčasných členov orgánov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Hodnota príjmu, výhody bývalých členov orgánov                                                        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310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</w:tr>
      <w:tr w:rsidR="008368E2" w:rsidTr="008368E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štatutárnych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dozorných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iných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1 - Bežné účtovné obdobie</w:t>
            </w:r>
          </w:p>
        </w:tc>
      </w:tr>
      <w:tr w:rsidR="008368E2" w:rsidTr="008368E2">
        <w:trPr>
          <w:trHeight w:val="660"/>
        </w:trPr>
        <w:tc>
          <w:tcPr>
            <w:tcW w:w="1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1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Časť 2 - Bezprostredne predchádzajúce účtovné obdobie</w:t>
            </w:r>
          </w:p>
        </w:tc>
      </w:tr>
      <w:tr w:rsidR="008368E2" w:rsidTr="004203E6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príjmy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4203E6" w:rsidRPr="004203E6" w:rsidRDefault="004203E6" w:rsidP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4203E6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368E2" w:rsidRPr="004203E6" w:rsidRDefault="004203E6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príjmy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Peňažné 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Nepeňažné preddavky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úvery</w:t>
            </w:r>
          </w:p>
        </w:tc>
        <w:tc>
          <w:tcPr>
            <w:tcW w:w="11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Poskytnuté záruky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Iné</w:t>
            </w: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8368E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1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Pr="0093379F" w:rsidRDefault="008368E2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8368E2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8368E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Po 31.12.201</w:t>
      </w:r>
      <w:r w:rsidR="00CF2EC5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do dňa zostavenia účtovnej závierky nenastali žiadne významné udalosti týkajúce sa poklesu alebo zvýšenia trhovej ceny finančného majetku, zmien spoločníkov účtovnej jednotky, prijatia rozhodnutia o predaji účtovnej jednotky, zmien významných položiek dlhodobého finančného majetku, ukončenia činnosti časti účtovnej jednotky, vydania dlhopisov, zlúčenia, splynutia, rozdelenia a zmeny právnej formy účtovnej jednotky ako aj iných udalostí, ktoré by ovplyvnili vykázané informácie o aktívach a pasívach účtovnej jednotky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633DB6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633DB6">
        <w:rPr>
          <w:rFonts w:ascii="Arial" w:hAnsi="Arial" w:cs="Arial"/>
          <w:b/>
          <w:bCs/>
          <w:sz w:val="22"/>
          <w:szCs w:val="22"/>
        </w:rPr>
        <w:lastRenderedPageBreak/>
        <w:t xml:space="preserve">P. 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>P</w:t>
      </w:r>
      <w:r w:rsidR="00A35F64" w:rsidRPr="00633DB6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633DB6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633DB6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633DB6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724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3"/>
        <w:gridCol w:w="1098"/>
        <w:gridCol w:w="1097"/>
        <w:gridCol w:w="1097"/>
        <w:gridCol w:w="1096"/>
        <w:gridCol w:w="1651"/>
      </w:tblGrid>
      <w:tr w:rsidR="00353AB4" w:rsidTr="00353AB4">
        <w:trPr>
          <w:trHeight w:val="315"/>
        </w:trPr>
        <w:tc>
          <w:tcPr>
            <w:tcW w:w="1774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5466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353AB4" w:rsidTr="00353AB4">
        <w:trPr>
          <w:trHeight w:val="1080"/>
        </w:trPr>
        <w:tc>
          <w:tcPr>
            <w:tcW w:w="1774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53AB4" w:rsidRDefault="00353AB4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09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9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9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07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353AB4" w:rsidTr="00353AB4">
        <w:trPr>
          <w:trHeight w:val="31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CF2EC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AB4" w:rsidRDefault="00353AB4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 w:rsidP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26 056 96</w:t>
            </w:r>
            <w:r w:rsidR="00597854">
              <w:rPr>
                <w:rFonts w:ascii="Arial Narrow" w:hAnsi="Arial Narrow"/>
                <w:sz w:val="21"/>
                <w:szCs w:val="21"/>
              </w:rPr>
              <w:t>6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F021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26 056 966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59785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53AB4" w:rsidRPr="007C0F6A" w:rsidTr="0059785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53AB4" w:rsidRPr="007C0F6A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353AB4" w:rsidRPr="007C0F6A" w:rsidTr="00597854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záväzkov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F02191" w:rsidP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-1</w:t>
            </w:r>
            <w:r w:rsidR="00597854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4</w:t>
            </w:r>
            <w:r w:rsidR="00597854">
              <w:rPr>
                <w:rFonts w:ascii="Arial Narrow" w:hAnsi="Arial Narrow"/>
                <w:sz w:val="21"/>
                <w:szCs w:val="21"/>
              </w:rPr>
              <w:t>39 042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F02191" w:rsidRDefault="00F02191" w:rsidP="00F02191">
            <w:pPr>
              <w:pStyle w:val="Odsekzoznamu"/>
              <w:numPr>
                <w:ilvl w:val="0"/>
                <w:numId w:val="12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1 439 042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109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rozdelení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59785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F021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Nedeliteľný fond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59785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F02191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Neuhradená strata minulých rokov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353AB4" w:rsidP="00F86EAF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F86EAF">
              <w:rPr>
                <w:rFonts w:ascii="Arial Narrow" w:hAnsi="Arial Narrow"/>
                <w:sz w:val="21"/>
                <w:szCs w:val="21"/>
              </w:rPr>
              <w:t>-</w:t>
            </w:r>
            <w:r w:rsidR="00F86EAF" w:rsidRPr="00F86EAF">
              <w:rPr>
                <w:rFonts w:ascii="Arial Narrow" w:hAnsi="Arial Narrow"/>
                <w:sz w:val="21"/>
                <w:szCs w:val="21"/>
              </w:rPr>
              <w:t>19 951 205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F86EAF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-1 269 380</w:t>
            </w:r>
            <w:r w:rsidR="00353AB4" w:rsidRPr="004203E6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353AB4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353AB4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F0219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F86EAF">
              <w:rPr>
                <w:rFonts w:ascii="Arial Narrow" w:hAnsi="Arial Narrow"/>
                <w:sz w:val="21"/>
                <w:szCs w:val="21"/>
              </w:rPr>
              <w:t>-</w:t>
            </w:r>
            <w:r w:rsidR="00F86EAF" w:rsidRPr="00F86EAF">
              <w:rPr>
                <w:rFonts w:ascii="Arial Narrow" w:hAnsi="Arial Narrow"/>
                <w:sz w:val="21"/>
                <w:szCs w:val="21"/>
              </w:rPr>
              <w:t>21 220 585</w:t>
            </w:r>
          </w:p>
        </w:tc>
      </w:tr>
      <w:tr w:rsidR="00353AB4" w:rsidRPr="007C0F6A" w:rsidTr="004203E6">
        <w:trPr>
          <w:trHeight w:val="82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597854" w:rsidRDefault="00F86EAF" w:rsidP="00F02191">
            <w:pPr>
              <w:jc w:val="right"/>
              <w:rPr>
                <w:rFonts w:ascii="Arial Narrow" w:hAnsi="Arial Narrow"/>
                <w:color w:val="FF0000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-1 269 380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4203E6" w:rsidRDefault="00F86EAF" w:rsidP="004203E6">
            <w:pPr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 xml:space="preserve"> </w:t>
            </w:r>
            <w:r w:rsidR="004203E6" w:rsidRPr="004203E6">
              <w:rPr>
                <w:rFonts w:ascii="Arial Narrow" w:hAnsi="Arial Narrow"/>
                <w:sz w:val="21"/>
                <w:szCs w:val="21"/>
              </w:rPr>
              <w:t>-1106609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4203E6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53AB4" w:rsidRPr="004203E6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4203E6" w:rsidRDefault="00F86EAF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4203E6">
              <w:rPr>
                <w:rFonts w:ascii="Arial Narrow" w:hAnsi="Arial Narrow"/>
                <w:sz w:val="21"/>
                <w:szCs w:val="21"/>
              </w:rPr>
              <w:t>-1 106 609</w:t>
            </w:r>
          </w:p>
        </w:tc>
      </w:tr>
      <w:tr w:rsidR="00353AB4" w:rsidRPr="007C0F6A" w:rsidTr="00353AB4">
        <w:trPr>
          <w:trHeight w:val="30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555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353AB4" w:rsidRPr="007C0F6A" w:rsidTr="00353AB4">
        <w:trPr>
          <w:trHeight w:val="840"/>
        </w:trPr>
        <w:tc>
          <w:tcPr>
            <w:tcW w:w="177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AB4" w:rsidRDefault="00353AB4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 xml:space="preserve">Účet 491 - Vlastné imanie fyzickej osoby </w:t>
            </w:r>
            <w:r w:rsidR="00CF2EC5">
              <w:rPr>
                <w:rFonts w:ascii="Arial Narrow" w:hAnsi="Arial Narrow"/>
                <w:sz w:val="21"/>
                <w:szCs w:val="21"/>
              </w:rPr>
              <w:t>–</w:t>
            </w:r>
            <w:r>
              <w:rPr>
                <w:rFonts w:ascii="Arial Narrow" w:hAnsi="Arial Narrow"/>
                <w:sz w:val="21"/>
                <w:szCs w:val="21"/>
              </w:rPr>
              <w:t xml:space="preserve"> podnikateľa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AB4" w:rsidRPr="007C0F6A" w:rsidRDefault="00353AB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 w:rsidRPr="007C0F6A"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353AB4" w:rsidRDefault="00353AB4" w:rsidP="00CD452D">
      <w:pPr>
        <w:rPr>
          <w:rFonts w:ascii="Arial" w:hAnsi="Arial" w:cs="Arial"/>
          <w:sz w:val="22"/>
          <w:szCs w:val="22"/>
        </w:rPr>
      </w:pPr>
    </w:p>
    <w:p w:rsidR="00353AB4" w:rsidRPr="0093379F" w:rsidRDefault="00353AB4" w:rsidP="00CD452D">
      <w:pPr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8845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90"/>
        <w:gridCol w:w="1648"/>
        <w:gridCol w:w="1888"/>
        <w:gridCol w:w="1023"/>
        <w:gridCol w:w="1054"/>
        <w:gridCol w:w="1648"/>
      </w:tblGrid>
      <w:tr w:rsidR="008368E2" w:rsidTr="00597854">
        <w:trPr>
          <w:trHeight w:val="315"/>
        </w:trPr>
        <w:tc>
          <w:tcPr>
            <w:tcW w:w="1893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Položka vlastného imania</w:t>
            </w:r>
          </w:p>
        </w:tc>
        <w:tc>
          <w:tcPr>
            <w:tcW w:w="6952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368E2" w:rsidTr="00597854">
        <w:trPr>
          <w:trHeight w:val="1080"/>
        </w:trPr>
        <w:tc>
          <w:tcPr>
            <w:tcW w:w="1893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8368E2" w:rsidRDefault="008368E2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651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začiatku účtovného obdobia </w:t>
            </w:r>
          </w:p>
        </w:tc>
        <w:tc>
          <w:tcPr>
            <w:tcW w:w="1569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Prírastky</w:t>
            </w:r>
          </w:p>
        </w:tc>
        <w:tc>
          <w:tcPr>
            <w:tcW w:w="1025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Úbytky</w:t>
            </w:r>
          </w:p>
        </w:tc>
        <w:tc>
          <w:tcPr>
            <w:tcW w:w="1056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Presuny</w:t>
            </w:r>
          </w:p>
        </w:tc>
        <w:tc>
          <w:tcPr>
            <w:tcW w:w="16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Stav na konci účtovného obdobia</w:t>
            </w:r>
          </w:p>
        </w:tc>
      </w:tr>
      <w:tr w:rsidR="008368E2" w:rsidTr="00597854">
        <w:trPr>
          <w:trHeight w:val="31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CF2EC5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d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e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f</w:t>
            </w:r>
          </w:p>
        </w:tc>
      </w:tr>
      <w:tr w:rsidR="008368E2" w:rsidTr="0059785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Základné imanie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</w:t>
            </w:r>
            <w:r w:rsidR="00597854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961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5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26 056 9</w:t>
            </w:r>
            <w:r w:rsidR="00597854">
              <w:rPr>
                <w:rFonts w:ascii="Arial Narrow" w:hAnsi="Arial Narrow"/>
                <w:sz w:val="21"/>
                <w:szCs w:val="21"/>
              </w:rPr>
              <w:t>66</w:t>
            </w:r>
          </w:p>
        </w:tc>
      </w:tr>
      <w:tr w:rsidR="008368E2" w:rsidTr="0059785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Zmena základného imania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Pohľadávky za upísané vlastné imanie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Emisné ážio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</w:t>
            </w:r>
            <w:r w:rsidR="00597854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261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17 261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97854" w:rsidRDefault="00597854" w:rsidP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kapitálové      fondy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13 403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13 403</w:t>
            </w:r>
            <w:r w:rsidR="008368E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majetku a</w:t>
            </w:r>
            <w:r w:rsidR="00CF2EC5">
              <w:rPr>
                <w:rFonts w:ascii="Arial Narrow" w:hAnsi="Arial Narrow"/>
                <w:sz w:val="21"/>
                <w:szCs w:val="21"/>
              </w:rPr>
              <w:t> </w:t>
            </w:r>
            <w:r>
              <w:rPr>
                <w:rFonts w:ascii="Arial Narrow" w:hAnsi="Arial Narrow"/>
                <w:sz w:val="21"/>
                <w:szCs w:val="21"/>
              </w:rPr>
              <w:t>záväzkov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3854E4" w:rsidRDefault="00597854" w:rsidP="0059785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1 446 642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2 305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3854E4" w:rsidRDefault="00597854" w:rsidP="003854E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1 439 042</w:t>
            </w:r>
          </w:p>
        </w:tc>
      </w:tr>
      <w:tr w:rsidR="008368E2" w:rsidTr="0059785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Oceňovacie rozdiely z precenenia pri         zlúčení, splynutí a rozdelení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Zákonný rezervný fond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24 780</w:t>
            </w:r>
            <w:r w:rsidR="008368E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lastRenderedPageBreak/>
              <w:t>Nedeliteľný fond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Štatutárne fondy a ostatné fondy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Nerozdelený zisk minulých rokov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875 156</w:t>
            </w:r>
            <w:r w:rsidR="008368E2"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82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Neuhradená strata minulých rokov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597854" w:rsidRDefault="00597854" w:rsidP="0059785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9312 426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597854" w:rsidRDefault="00597854" w:rsidP="00597854">
            <w:pPr>
              <w:pStyle w:val="Odsekzoznamu"/>
              <w:numPr>
                <w:ilvl w:val="0"/>
                <w:numId w:val="10"/>
              </w:num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11569 374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930 600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- 5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- 19 951 205</w:t>
            </w:r>
          </w:p>
        </w:tc>
      </w:tr>
      <w:tr w:rsidR="008368E2" w:rsidTr="00597854">
        <w:trPr>
          <w:trHeight w:val="109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597854" w:rsidRDefault="00597854" w:rsidP="0059785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1269380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597854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Pr="00597854" w:rsidRDefault="00597854" w:rsidP="00597854">
            <w:pPr>
              <w:pStyle w:val="Odsekzoznamu"/>
              <w:numPr>
                <w:ilvl w:val="0"/>
                <w:numId w:val="10"/>
              </w:num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1 269 380</w:t>
            </w:r>
          </w:p>
        </w:tc>
      </w:tr>
      <w:tr w:rsidR="008368E2" w:rsidTr="00597854">
        <w:trPr>
          <w:trHeight w:val="30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Vyplatené dividendy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555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Ostatné položky vlastného imania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  <w:tr w:rsidR="008368E2" w:rsidTr="00597854">
        <w:trPr>
          <w:trHeight w:val="840"/>
        </w:trPr>
        <w:tc>
          <w:tcPr>
            <w:tcW w:w="189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368E2" w:rsidRDefault="008368E2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5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0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6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368E2" w:rsidRDefault="008368E2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0</w:t>
            </w:r>
          </w:p>
        </w:tc>
      </w:tr>
    </w:tbl>
    <w:p w:rsidR="008368E2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8368E2" w:rsidRPr="0093379F" w:rsidRDefault="008368E2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0"/>
      <w:footerReference w:type="default" r:id="rId11"/>
      <w:headerReference w:type="first" r:id="rId1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EB9" w:rsidRDefault="00F76EB9">
      <w:r>
        <w:separator/>
      </w:r>
    </w:p>
  </w:endnote>
  <w:endnote w:type="continuationSeparator" w:id="0">
    <w:p w:rsidR="00F76EB9" w:rsidRDefault="00F76E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6EB9" w:rsidRDefault="00F76E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F1488">
      <w:rPr>
        <w:noProof/>
      </w:rPr>
      <w:t>16</w:t>
    </w:r>
    <w:r>
      <w:fldChar w:fldCharType="end"/>
    </w:r>
  </w:p>
  <w:p w:rsidR="00F76EB9" w:rsidRDefault="00F76EB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EB9" w:rsidRDefault="00F76EB9">
      <w:r>
        <w:separator/>
      </w:r>
    </w:p>
  </w:footnote>
  <w:footnote w:type="continuationSeparator" w:id="0">
    <w:p w:rsidR="00F76EB9" w:rsidRDefault="00F76E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F76EB9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6EB9" w:rsidRDefault="00F76E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</w:t>
          </w:r>
          <w:r>
            <w:rPr>
              <w:rFonts w:ascii="Arial" w:hAnsi="Arial" w:cs="Arial"/>
              <w:color w:val="000000"/>
              <w:sz w:val="22"/>
              <w:szCs w:val="22"/>
            </w:rPr>
            <w:t>–</w:t>
          </w: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0</w:t>
          </w:r>
          <w:r>
            <w:rPr>
              <w:rFonts w:ascii="Arial" w:hAnsi="Arial" w:cs="Arial"/>
              <w:color w:val="000000"/>
              <w:sz w:val="22"/>
              <w:szCs w:val="22"/>
            </w:rPr>
            <w:t>1</w:t>
          </w:r>
        </w:p>
        <w:p w:rsidR="00F76EB9" w:rsidRPr="0093379F" w:rsidRDefault="00F76E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6EB9" w:rsidRPr="0093379F" w:rsidRDefault="00F76EB9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353AB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93379F" w:rsidRDefault="00F76EB9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F76EB9" w:rsidRPr="0093379F" w:rsidRDefault="00F76EB9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76EB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6EB9" w:rsidRPr="003F477D" w:rsidRDefault="00F76E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6EB9" w:rsidRPr="003F477D" w:rsidRDefault="00F76EB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6EB9" w:rsidRPr="003F477D" w:rsidRDefault="00F76EB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76EB9" w:rsidRPr="003F477D" w:rsidRDefault="00F76EB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76EB9" w:rsidRDefault="00F76EB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7C6922"/>
    <w:multiLevelType w:val="hybridMultilevel"/>
    <w:tmpl w:val="D15C6998"/>
    <w:lvl w:ilvl="0" w:tplc="2904D7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0D0AE9"/>
    <w:multiLevelType w:val="hybridMultilevel"/>
    <w:tmpl w:val="8B3A93B8"/>
    <w:lvl w:ilvl="0" w:tplc="7F2EA536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  <w:color w:val="C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01321D"/>
    <w:multiLevelType w:val="hybridMultilevel"/>
    <w:tmpl w:val="EE1094D8"/>
    <w:lvl w:ilvl="0" w:tplc="ED546D2E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9B66810"/>
    <w:multiLevelType w:val="hybridMultilevel"/>
    <w:tmpl w:val="C6148A56"/>
    <w:lvl w:ilvl="0" w:tplc="80B62AEA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2045BA8"/>
    <w:multiLevelType w:val="hybridMultilevel"/>
    <w:tmpl w:val="E312B1C2"/>
    <w:lvl w:ilvl="0" w:tplc="CE4E34FA">
      <w:start w:val="575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9">
    <w:nsid w:val="72A74F7F"/>
    <w:multiLevelType w:val="hybridMultilevel"/>
    <w:tmpl w:val="40D23F8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96C02F6"/>
    <w:multiLevelType w:val="hybridMultilevel"/>
    <w:tmpl w:val="DB8898F8"/>
    <w:lvl w:ilvl="0" w:tplc="551EBDD2">
      <w:start w:val="4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4"/>
  </w:num>
  <w:num w:numId="4">
    <w:abstractNumId w:val="11"/>
  </w:num>
  <w:num w:numId="5">
    <w:abstractNumId w:val="5"/>
  </w:num>
  <w:num w:numId="6">
    <w:abstractNumId w:val="9"/>
  </w:num>
  <w:num w:numId="7">
    <w:abstractNumId w:val="1"/>
  </w:num>
  <w:num w:numId="8">
    <w:abstractNumId w:val="6"/>
  </w:num>
  <w:num w:numId="9">
    <w:abstractNumId w:val="8"/>
  </w:num>
  <w:num w:numId="10">
    <w:abstractNumId w:val="10"/>
  </w:num>
  <w:num w:numId="11">
    <w:abstractNumId w:val="3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1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59B8"/>
    <w:rsid w:val="000104C1"/>
    <w:rsid w:val="00024CC8"/>
    <w:rsid w:val="0002705A"/>
    <w:rsid w:val="000433E0"/>
    <w:rsid w:val="00044E9F"/>
    <w:rsid w:val="00045B2B"/>
    <w:rsid w:val="00046959"/>
    <w:rsid w:val="00051B40"/>
    <w:rsid w:val="00051EDC"/>
    <w:rsid w:val="000538A8"/>
    <w:rsid w:val="00053F45"/>
    <w:rsid w:val="0005650F"/>
    <w:rsid w:val="00057E69"/>
    <w:rsid w:val="00070129"/>
    <w:rsid w:val="00070DC9"/>
    <w:rsid w:val="00070E99"/>
    <w:rsid w:val="000745C6"/>
    <w:rsid w:val="00080329"/>
    <w:rsid w:val="0008222A"/>
    <w:rsid w:val="000868A8"/>
    <w:rsid w:val="000A46AB"/>
    <w:rsid w:val="000B1BA1"/>
    <w:rsid w:val="000B252C"/>
    <w:rsid w:val="000B2961"/>
    <w:rsid w:val="000B3F59"/>
    <w:rsid w:val="000D2B67"/>
    <w:rsid w:val="000E0FA5"/>
    <w:rsid w:val="000E4475"/>
    <w:rsid w:val="000E57B5"/>
    <w:rsid w:val="000E7875"/>
    <w:rsid w:val="000F0FC9"/>
    <w:rsid w:val="000F226D"/>
    <w:rsid w:val="00105490"/>
    <w:rsid w:val="001126C4"/>
    <w:rsid w:val="001148AB"/>
    <w:rsid w:val="00117BEB"/>
    <w:rsid w:val="00121008"/>
    <w:rsid w:val="00124A2A"/>
    <w:rsid w:val="0013433C"/>
    <w:rsid w:val="00141648"/>
    <w:rsid w:val="001550FB"/>
    <w:rsid w:val="0016647F"/>
    <w:rsid w:val="00171D3D"/>
    <w:rsid w:val="001726EB"/>
    <w:rsid w:val="00173E72"/>
    <w:rsid w:val="0017424A"/>
    <w:rsid w:val="00175067"/>
    <w:rsid w:val="0017617E"/>
    <w:rsid w:val="00177499"/>
    <w:rsid w:val="00177E9D"/>
    <w:rsid w:val="00187474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0F6"/>
    <w:rsid w:val="001D096D"/>
    <w:rsid w:val="001F0FE4"/>
    <w:rsid w:val="001F1454"/>
    <w:rsid w:val="001F7CCE"/>
    <w:rsid w:val="002100EC"/>
    <w:rsid w:val="002121BE"/>
    <w:rsid w:val="0021761B"/>
    <w:rsid w:val="00223544"/>
    <w:rsid w:val="00223758"/>
    <w:rsid w:val="0022776A"/>
    <w:rsid w:val="00235630"/>
    <w:rsid w:val="00241170"/>
    <w:rsid w:val="002448BC"/>
    <w:rsid w:val="00246C6C"/>
    <w:rsid w:val="002474D2"/>
    <w:rsid w:val="00261A1A"/>
    <w:rsid w:val="0026388C"/>
    <w:rsid w:val="00265418"/>
    <w:rsid w:val="002715D0"/>
    <w:rsid w:val="002716CB"/>
    <w:rsid w:val="00274672"/>
    <w:rsid w:val="00281335"/>
    <w:rsid w:val="00283B09"/>
    <w:rsid w:val="00287F94"/>
    <w:rsid w:val="00292240"/>
    <w:rsid w:val="00295089"/>
    <w:rsid w:val="00295E93"/>
    <w:rsid w:val="002A217C"/>
    <w:rsid w:val="002A2389"/>
    <w:rsid w:val="002A28DC"/>
    <w:rsid w:val="002A78C8"/>
    <w:rsid w:val="002B2E75"/>
    <w:rsid w:val="002B75E0"/>
    <w:rsid w:val="002C1869"/>
    <w:rsid w:val="002C1A49"/>
    <w:rsid w:val="002C25D7"/>
    <w:rsid w:val="002D0D47"/>
    <w:rsid w:val="002D56BA"/>
    <w:rsid w:val="002E1542"/>
    <w:rsid w:val="002E490E"/>
    <w:rsid w:val="002E6607"/>
    <w:rsid w:val="002F23B0"/>
    <w:rsid w:val="00302371"/>
    <w:rsid w:val="003023F7"/>
    <w:rsid w:val="00306960"/>
    <w:rsid w:val="00312CE9"/>
    <w:rsid w:val="00325647"/>
    <w:rsid w:val="00331575"/>
    <w:rsid w:val="00331EB6"/>
    <w:rsid w:val="003461AF"/>
    <w:rsid w:val="00346F61"/>
    <w:rsid w:val="00353AB4"/>
    <w:rsid w:val="00355441"/>
    <w:rsid w:val="00362212"/>
    <w:rsid w:val="0036452C"/>
    <w:rsid w:val="00364EEB"/>
    <w:rsid w:val="00367953"/>
    <w:rsid w:val="00381A12"/>
    <w:rsid w:val="00382073"/>
    <w:rsid w:val="003836F3"/>
    <w:rsid w:val="003854E4"/>
    <w:rsid w:val="00387622"/>
    <w:rsid w:val="003877D7"/>
    <w:rsid w:val="00391A1E"/>
    <w:rsid w:val="003971C3"/>
    <w:rsid w:val="003974CA"/>
    <w:rsid w:val="003A4767"/>
    <w:rsid w:val="003A7542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E441B"/>
    <w:rsid w:val="004060E6"/>
    <w:rsid w:val="00406D81"/>
    <w:rsid w:val="0041493D"/>
    <w:rsid w:val="004203E6"/>
    <w:rsid w:val="004233E2"/>
    <w:rsid w:val="004264CD"/>
    <w:rsid w:val="00434A9A"/>
    <w:rsid w:val="004351CE"/>
    <w:rsid w:val="0044418F"/>
    <w:rsid w:val="00444E76"/>
    <w:rsid w:val="00447B4F"/>
    <w:rsid w:val="004518BC"/>
    <w:rsid w:val="00453111"/>
    <w:rsid w:val="00454AEB"/>
    <w:rsid w:val="00454F2D"/>
    <w:rsid w:val="0045642D"/>
    <w:rsid w:val="00460CC6"/>
    <w:rsid w:val="0046353E"/>
    <w:rsid w:val="004652B3"/>
    <w:rsid w:val="00482574"/>
    <w:rsid w:val="00484634"/>
    <w:rsid w:val="00487167"/>
    <w:rsid w:val="00487482"/>
    <w:rsid w:val="00487CB2"/>
    <w:rsid w:val="004A0C7E"/>
    <w:rsid w:val="004A1C62"/>
    <w:rsid w:val="004A1E6C"/>
    <w:rsid w:val="004A6D54"/>
    <w:rsid w:val="004B3239"/>
    <w:rsid w:val="004B7DB5"/>
    <w:rsid w:val="004C5915"/>
    <w:rsid w:val="004C7154"/>
    <w:rsid w:val="004C7D02"/>
    <w:rsid w:val="004D4AAE"/>
    <w:rsid w:val="004D5595"/>
    <w:rsid w:val="004D6D30"/>
    <w:rsid w:val="004E32B6"/>
    <w:rsid w:val="004E4A85"/>
    <w:rsid w:val="004E4FCE"/>
    <w:rsid w:val="005031B8"/>
    <w:rsid w:val="00512000"/>
    <w:rsid w:val="00513F5F"/>
    <w:rsid w:val="0052545D"/>
    <w:rsid w:val="00526FB9"/>
    <w:rsid w:val="00527C96"/>
    <w:rsid w:val="00527E38"/>
    <w:rsid w:val="0054189A"/>
    <w:rsid w:val="00541BD8"/>
    <w:rsid w:val="00544319"/>
    <w:rsid w:val="00550F87"/>
    <w:rsid w:val="005540A1"/>
    <w:rsid w:val="00557C53"/>
    <w:rsid w:val="00562E0F"/>
    <w:rsid w:val="00573E9F"/>
    <w:rsid w:val="0057538C"/>
    <w:rsid w:val="0057641B"/>
    <w:rsid w:val="00582C1D"/>
    <w:rsid w:val="00582F0F"/>
    <w:rsid w:val="00585033"/>
    <w:rsid w:val="00585C1A"/>
    <w:rsid w:val="00593B4A"/>
    <w:rsid w:val="00597854"/>
    <w:rsid w:val="005A41F7"/>
    <w:rsid w:val="005A5912"/>
    <w:rsid w:val="005A612F"/>
    <w:rsid w:val="005C08D0"/>
    <w:rsid w:val="005C3B7A"/>
    <w:rsid w:val="005C7EEB"/>
    <w:rsid w:val="005D7097"/>
    <w:rsid w:val="005D72AD"/>
    <w:rsid w:val="005E12D2"/>
    <w:rsid w:val="005E4F88"/>
    <w:rsid w:val="005E6F68"/>
    <w:rsid w:val="005F504F"/>
    <w:rsid w:val="00614845"/>
    <w:rsid w:val="00615C55"/>
    <w:rsid w:val="00633DB6"/>
    <w:rsid w:val="00636459"/>
    <w:rsid w:val="00640019"/>
    <w:rsid w:val="00642AF9"/>
    <w:rsid w:val="00642FD8"/>
    <w:rsid w:val="00644006"/>
    <w:rsid w:val="006522F8"/>
    <w:rsid w:val="00661CE7"/>
    <w:rsid w:val="00663952"/>
    <w:rsid w:val="00670E4D"/>
    <w:rsid w:val="00671EEA"/>
    <w:rsid w:val="006761B2"/>
    <w:rsid w:val="006767A9"/>
    <w:rsid w:val="00683790"/>
    <w:rsid w:val="00684E4D"/>
    <w:rsid w:val="0069446D"/>
    <w:rsid w:val="006948F5"/>
    <w:rsid w:val="00696B24"/>
    <w:rsid w:val="00697203"/>
    <w:rsid w:val="006A00C7"/>
    <w:rsid w:val="006A0CA6"/>
    <w:rsid w:val="006B69FE"/>
    <w:rsid w:val="006C7BF2"/>
    <w:rsid w:val="006D1D2F"/>
    <w:rsid w:val="006D2872"/>
    <w:rsid w:val="006D2A46"/>
    <w:rsid w:val="006D64E9"/>
    <w:rsid w:val="006D7398"/>
    <w:rsid w:val="006E710A"/>
    <w:rsid w:val="006F240E"/>
    <w:rsid w:val="006F5596"/>
    <w:rsid w:val="006F5A49"/>
    <w:rsid w:val="00701C3B"/>
    <w:rsid w:val="00704DF2"/>
    <w:rsid w:val="00705BBD"/>
    <w:rsid w:val="0070649A"/>
    <w:rsid w:val="00711C27"/>
    <w:rsid w:val="007139BF"/>
    <w:rsid w:val="00723420"/>
    <w:rsid w:val="00723C9D"/>
    <w:rsid w:val="00733A07"/>
    <w:rsid w:val="00741A9D"/>
    <w:rsid w:val="007457AE"/>
    <w:rsid w:val="007475DC"/>
    <w:rsid w:val="00750ED9"/>
    <w:rsid w:val="0075132C"/>
    <w:rsid w:val="0075484E"/>
    <w:rsid w:val="00755E77"/>
    <w:rsid w:val="007561E8"/>
    <w:rsid w:val="00760326"/>
    <w:rsid w:val="00762B65"/>
    <w:rsid w:val="00771D0D"/>
    <w:rsid w:val="007728FB"/>
    <w:rsid w:val="007753B9"/>
    <w:rsid w:val="00780227"/>
    <w:rsid w:val="007A17D1"/>
    <w:rsid w:val="007A6BEE"/>
    <w:rsid w:val="007A7021"/>
    <w:rsid w:val="007B0864"/>
    <w:rsid w:val="007B6B6C"/>
    <w:rsid w:val="007C0F6A"/>
    <w:rsid w:val="007C40F2"/>
    <w:rsid w:val="007D50DA"/>
    <w:rsid w:val="007E4948"/>
    <w:rsid w:val="007E4F87"/>
    <w:rsid w:val="007E7210"/>
    <w:rsid w:val="007F1488"/>
    <w:rsid w:val="007F26F7"/>
    <w:rsid w:val="007F523F"/>
    <w:rsid w:val="0080258D"/>
    <w:rsid w:val="008119BF"/>
    <w:rsid w:val="008159B1"/>
    <w:rsid w:val="00815AE4"/>
    <w:rsid w:val="0081714B"/>
    <w:rsid w:val="008304DB"/>
    <w:rsid w:val="00832FF0"/>
    <w:rsid w:val="00834357"/>
    <w:rsid w:val="008368E2"/>
    <w:rsid w:val="0084070B"/>
    <w:rsid w:val="008512D0"/>
    <w:rsid w:val="008613A4"/>
    <w:rsid w:val="00861401"/>
    <w:rsid w:val="00861803"/>
    <w:rsid w:val="00867392"/>
    <w:rsid w:val="00875D51"/>
    <w:rsid w:val="00884A8C"/>
    <w:rsid w:val="00890711"/>
    <w:rsid w:val="008A1671"/>
    <w:rsid w:val="008A3F6E"/>
    <w:rsid w:val="008B186E"/>
    <w:rsid w:val="008B19F2"/>
    <w:rsid w:val="008B4817"/>
    <w:rsid w:val="008B6609"/>
    <w:rsid w:val="008C4105"/>
    <w:rsid w:val="008C5C88"/>
    <w:rsid w:val="008D0B38"/>
    <w:rsid w:val="008D3229"/>
    <w:rsid w:val="008D6D25"/>
    <w:rsid w:val="008E18B3"/>
    <w:rsid w:val="008E2D76"/>
    <w:rsid w:val="008E6809"/>
    <w:rsid w:val="008F7BD4"/>
    <w:rsid w:val="00912B09"/>
    <w:rsid w:val="0092158F"/>
    <w:rsid w:val="00925C6F"/>
    <w:rsid w:val="0093379F"/>
    <w:rsid w:val="00940C7E"/>
    <w:rsid w:val="00945CB3"/>
    <w:rsid w:val="0095296D"/>
    <w:rsid w:val="00952C06"/>
    <w:rsid w:val="0095638F"/>
    <w:rsid w:val="009607B7"/>
    <w:rsid w:val="00967EF0"/>
    <w:rsid w:val="009736B5"/>
    <w:rsid w:val="00975195"/>
    <w:rsid w:val="00990840"/>
    <w:rsid w:val="009965DA"/>
    <w:rsid w:val="009A04AA"/>
    <w:rsid w:val="009A06CA"/>
    <w:rsid w:val="009A2CB6"/>
    <w:rsid w:val="009A4069"/>
    <w:rsid w:val="009B124D"/>
    <w:rsid w:val="009B17D1"/>
    <w:rsid w:val="009B7A66"/>
    <w:rsid w:val="009C2162"/>
    <w:rsid w:val="009C49BF"/>
    <w:rsid w:val="009C58C9"/>
    <w:rsid w:val="009C6D24"/>
    <w:rsid w:val="009D0C18"/>
    <w:rsid w:val="009F04E7"/>
    <w:rsid w:val="009F5D0D"/>
    <w:rsid w:val="009F65FA"/>
    <w:rsid w:val="009F6DA7"/>
    <w:rsid w:val="00A00EF6"/>
    <w:rsid w:val="00A03AF1"/>
    <w:rsid w:val="00A068D1"/>
    <w:rsid w:val="00A06EA9"/>
    <w:rsid w:val="00A10E26"/>
    <w:rsid w:val="00A14718"/>
    <w:rsid w:val="00A16C95"/>
    <w:rsid w:val="00A2668B"/>
    <w:rsid w:val="00A26876"/>
    <w:rsid w:val="00A3246D"/>
    <w:rsid w:val="00A35F64"/>
    <w:rsid w:val="00A401D5"/>
    <w:rsid w:val="00A40A1F"/>
    <w:rsid w:val="00A40E0B"/>
    <w:rsid w:val="00A43268"/>
    <w:rsid w:val="00A4350F"/>
    <w:rsid w:val="00A53820"/>
    <w:rsid w:val="00A55D84"/>
    <w:rsid w:val="00A61730"/>
    <w:rsid w:val="00A63B92"/>
    <w:rsid w:val="00A649E0"/>
    <w:rsid w:val="00A678A6"/>
    <w:rsid w:val="00A75780"/>
    <w:rsid w:val="00A76945"/>
    <w:rsid w:val="00A84C9F"/>
    <w:rsid w:val="00A9024B"/>
    <w:rsid w:val="00A91854"/>
    <w:rsid w:val="00A94D70"/>
    <w:rsid w:val="00A95B16"/>
    <w:rsid w:val="00A970C3"/>
    <w:rsid w:val="00AA0570"/>
    <w:rsid w:val="00AA2BED"/>
    <w:rsid w:val="00AA3E88"/>
    <w:rsid w:val="00AA44FB"/>
    <w:rsid w:val="00AA70A4"/>
    <w:rsid w:val="00AC5487"/>
    <w:rsid w:val="00AC6FDD"/>
    <w:rsid w:val="00AC7233"/>
    <w:rsid w:val="00AD0CFD"/>
    <w:rsid w:val="00AD1402"/>
    <w:rsid w:val="00AD5E55"/>
    <w:rsid w:val="00AE28DD"/>
    <w:rsid w:val="00AE433D"/>
    <w:rsid w:val="00AE7DE1"/>
    <w:rsid w:val="00AF0C89"/>
    <w:rsid w:val="00B1126C"/>
    <w:rsid w:val="00B13D40"/>
    <w:rsid w:val="00B13E94"/>
    <w:rsid w:val="00B149AC"/>
    <w:rsid w:val="00B23F82"/>
    <w:rsid w:val="00B40C9E"/>
    <w:rsid w:val="00B46883"/>
    <w:rsid w:val="00B47D3C"/>
    <w:rsid w:val="00B50B0E"/>
    <w:rsid w:val="00B53B34"/>
    <w:rsid w:val="00B5432A"/>
    <w:rsid w:val="00B66313"/>
    <w:rsid w:val="00B811C0"/>
    <w:rsid w:val="00B81EB9"/>
    <w:rsid w:val="00B82176"/>
    <w:rsid w:val="00B87E21"/>
    <w:rsid w:val="00BC3432"/>
    <w:rsid w:val="00BC3D4A"/>
    <w:rsid w:val="00BD2F98"/>
    <w:rsid w:val="00BD55A8"/>
    <w:rsid w:val="00BF1944"/>
    <w:rsid w:val="00BF51A4"/>
    <w:rsid w:val="00C035C7"/>
    <w:rsid w:val="00C0603C"/>
    <w:rsid w:val="00C14186"/>
    <w:rsid w:val="00C15E63"/>
    <w:rsid w:val="00C16849"/>
    <w:rsid w:val="00C17F40"/>
    <w:rsid w:val="00C31D64"/>
    <w:rsid w:val="00C41DAA"/>
    <w:rsid w:val="00C42CE5"/>
    <w:rsid w:val="00C47EB8"/>
    <w:rsid w:val="00C5163D"/>
    <w:rsid w:val="00C51A01"/>
    <w:rsid w:val="00C53BB5"/>
    <w:rsid w:val="00C57038"/>
    <w:rsid w:val="00C61C50"/>
    <w:rsid w:val="00C66DDE"/>
    <w:rsid w:val="00C677C6"/>
    <w:rsid w:val="00C73DCF"/>
    <w:rsid w:val="00C80FCD"/>
    <w:rsid w:val="00C81FDD"/>
    <w:rsid w:val="00C86E91"/>
    <w:rsid w:val="00CB44C8"/>
    <w:rsid w:val="00CC40E4"/>
    <w:rsid w:val="00CD1BFB"/>
    <w:rsid w:val="00CD2EA4"/>
    <w:rsid w:val="00CD452D"/>
    <w:rsid w:val="00CD560B"/>
    <w:rsid w:val="00CD6A76"/>
    <w:rsid w:val="00CD7556"/>
    <w:rsid w:val="00CE47B4"/>
    <w:rsid w:val="00CE4D7C"/>
    <w:rsid w:val="00CF092E"/>
    <w:rsid w:val="00CF2EC5"/>
    <w:rsid w:val="00D004CC"/>
    <w:rsid w:val="00D034C8"/>
    <w:rsid w:val="00D060FE"/>
    <w:rsid w:val="00D223FE"/>
    <w:rsid w:val="00D22780"/>
    <w:rsid w:val="00D237A3"/>
    <w:rsid w:val="00D30075"/>
    <w:rsid w:val="00D319A0"/>
    <w:rsid w:val="00D343DA"/>
    <w:rsid w:val="00D35100"/>
    <w:rsid w:val="00D37C3C"/>
    <w:rsid w:val="00D404F7"/>
    <w:rsid w:val="00D46D8C"/>
    <w:rsid w:val="00D47EBF"/>
    <w:rsid w:val="00D642AB"/>
    <w:rsid w:val="00D65F08"/>
    <w:rsid w:val="00D6622C"/>
    <w:rsid w:val="00D70DCB"/>
    <w:rsid w:val="00D97CDB"/>
    <w:rsid w:val="00DA1265"/>
    <w:rsid w:val="00DA33E6"/>
    <w:rsid w:val="00DA68AA"/>
    <w:rsid w:val="00DA7353"/>
    <w:rsid w:val="00DB00DC"/>
    <w:rsid w:val="00DC77A2"/>
    <w:rsid w:val="00DC795B"/>
    <w:rsid w:val="00DD2018"/>
    <w:rsid w:val="00DD2308"/>
    <w:rsid w:val="00DD2930"/>
    <w:rsid w:val="00DD45F0"/>
    <w:rsid w:val="00DD6176"/>
    <w:rsid w:val="00DE00F7"/>
    <w:rsid w:val="00DE4D02"/>
    <w:rsid w:val="00DF0BC8"/>
    <w:rsid w:val="00E02BAC"/>
    <w:rsid w:val="00E15EEC"/>
    <w:rsid w:val="00E2247D"/>
    <w:rsid w:val="00E247AD"/>
    <w:rsid w:val="00E253FA"/>
    <w:rsid w:val="00E30EE5"/>
    <w:rsid w:val="00E34F04"/>
    <w:rsid w:val="00E40050"/>
    <w:rsid w:val="00E44945"/>
    <w:rsid w:val="00E45355"/>
    <w:rsid w:val="00E508B2"/>
    <w:rsid w:val="00E50A4C"/>
    <w:rsid w:val="00E5141C"/>
    <w:rsid w:val="00E51AE1"/>
    <w:rsid w:val="00E55384"/>
    <w:rsid w:val="00E55B3B"/>
    <w:rsid w:val="00E56718"/>
    <w:rsid w:val="00E56CED"/>
    <w:rsid w:val="00E6025D"/>
    <w:rsid w:val="00E619FF"/>
    <w:rsid w:val="00E61ACE"/>
    <w:rsid w:val="00E65523"/>
    <w:rsid w:val="00E65F63"/>
    <w:rsid w:val="00E67116"/>
    <w:rsid w:val="00E70599"/>
    <w:rsid w:val="00E7088D"/>
    <w:rsid w:val="00E72E71"/>
    <w:rsid w:val="00E81C52"/>
    <w:rsid w:val="00E90529"/>
    <w:rsid w:val="00EB5BB2"/>
    <w:rsid w:val="00ED22C2"/>
    <w:rsid w:val="00ED7779"/>
    <w:rsid w:val="00EE2BA8"/>
    <w:rsid w:val="00EE635A"/>
    <w:rsid w:val="00EF0BD4"/>
    <w:rsid w:val="00EF297B"/>
    <w:rsid w:val="00EF6214"/>
    <w:rsid w:val="00EF7D52"/>
    <w:rsid w:val="00F02191"/>
    <w:rsid w:val="00F07957"/>
    <w:rsid w:val="00F139CD"/>
    <w:rsid w:val="00F1419E"/>
    <w:rsid w:val="00F15A2F"/>
    <w:rsid w:val="00F210A0"/>
    <w:rsid w:val="00F26D58"/>
    <w:rsid w:val="00F30374"/>
    <w:rsid w:val="00F45973"/>
    <w:rsid w:val="00F57983"/>
    <w:rsid w:val="00F616AF"/>
    <w:rsid w:val="00F617E6"/>
    <w:rsid w:val="00F66568"/>
    <w:rsid w:val="00F76EB9"/>
    <w:rsid w:val="00F773E0"/>
    <w:rsid w:val="00F82459"/>
    <w:rsid w:val="00F83213"/>
    <w:rsid w:val="00F86679"/>
    <w:rsid w:val="00F86EAF"/>
    <w:rsid w:val="00F920DE"/>
    <w:rsid w:val="00F9340B"/>
    <w:rsid w:val="00FA0504"/>
    <w:rsid w:val="00FA5372"/>
    <w:rsid w:val="00FB26DE"/>
    <w:rsid w:val="00FB3375"/>
    <w:rsid w:val="00FB7889"/>
    <w:rsid w:val="00FC64AE"/>
    <w:rsid w:val="00FF0F25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9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644006"/>
    <w:pPr>
      <w:ind w:left="720"/>
      <w:contextualSpacing/>
    </w:pPr>
  </w:style>
  <w:style w:type="paragraph" w:styleId="Textbubliny">
    <w:name w:val="Balloon Text"/>
    <w:basedOn w:val="Normlny"/>
    <w:link w:val="TextbublinyChar"/>
    <w:rsid w:val="00AD0CF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0CF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30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1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7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4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3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8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8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77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207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804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0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97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4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7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7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46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2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70582-D8D5-476D-A5A4-602269ECD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30</Pages>
  <Words>6879</Words>
  <Characters>39969</Characters>
  <Application>Microsoft Office Word</Application>
  <DocSecurity>0</DocSecurity>
  <Lines>333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46755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Elena Škamlova</cp:lastModifiedBy>
  <cp:revision>5</cp:revision>
  <cp:lastPrinted>2016-06-28T07:26:00Z</cp:lastPrinted>
  <dcterms:created xsi:type="dcterms:W3CDTF">2016-06-30T17:53:00Z</dcterms:created>
  <dcterms:modified xsi:type="dcterms:W3CDTF">2016-06-30T18:43:00Z</dcterms:modified>
</cp:coreProperties>
</file>