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2431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243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sPEGI,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243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36333719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243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Janka Cádru 427/2, 907 01 Myjava, SK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43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43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243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ÚJ nevlastní HIM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24317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24317">
        <w:rPr>
          <w:rFonts w:ascii="Arial" w:hAnsi="Arial" w:cs="Arial"/>
          <w:spacing w:val="-1"/>
          <w:sz w:val="22"/>
          <w:szCs w:val="22"/>
        </w:rPr>
        <w:t xml:space="preserve"> Nie sú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Nevyskytli sa</w:t>
      </w:r>
    </w:p>
    <w:p w:rsidR="00124317" w:rsidRPr="00A55E63" w:rsidRDefault="001243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43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ÚJ prevzala úver FO, ktorý spláca a tento úver bol zaúčtovaný do nákladov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ÚJ je s.r.o., nevlastní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24317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2431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13.636 Eur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24317" w:rsidRPr="00A55E63" w:rsidRDefault="001243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24317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43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2431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24317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AD35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2F77" w:rsidRDefault="00CC2F77">
      <w:r>
        <w:separator/>
      </w:r>
    </w:p>
  </w:endnote>
  <w:endnote w:type="continuationSeparator" w:id="1">
    <w:p w:rsidR="00CC2F77" w:rsidRDefault="00CC2F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23FAA">
    <w:pPr>
      <w:spacing w:line="200" w:lineRule="exact"/>
      <w:rPr>
        <w:sz w:val="20"/>
        <w:szCs w:val="20"/>
      </w:rPr>
    </w:pPr>
    <w:r w:rsidRPr="00423FA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23F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23FAA">
                  <w:fldChar w:fldCharType="separate"/>
                </w:r>
                <w:r w:rsidR="00124317">
                  <w:rPr>
                    <w:rFonts w:cs="Times New Roman"/>
                    <w:noProof/>
                  </w:rPr>
                  <w:t>1</w:t>
                </w:r>
                <w:r w:rsidR="00423F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2F77" w:rsidRDefault="00CC2F77">
      <w:r>
        <w:separator/>
      </w:r>
    </w:p>
  </w:footnote>
  <w:footnote w:type="continuationSeparator" w:id="1">
    <w:p w:rsidR="00CC2F77" w:rsidRDefault="00CC2F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4317">
      <w:rPr>
        <w:rFonts w:ascii="Arial" w:hAnsi="Arial" w:cs="Arial"/>
        <w:sz w:val="22"/>
        <w:szCs w:val="22"/>
        <w:bdr w:val="single" w:sz="4" w:space="0" w:color="auto"/>
      </w:rPr>
      <w:t xml:space="preserve">36333719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4317">
      <w:rPr>
        <w:rFonts w:ascii="Arial" w:hAnsi="Arial" w:cs="Arial"/>
        <w:sz w:val="22"/>
        <w:szCs w:val="22"/>
        <w:bdr w:val="single" w:sz="4" w:space="0" w:color="auto"/>
      </w:rPr>
      <w:t>2021791772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CF4"/>
    <w:rsid w:val="00124317"/>
    <w:rsid w:val="001406AD"/>
    <w:rsid w:val="001516E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23FAA"/>
    <w:rsid w:val="004418A9"/>
    <w:rsid w:val="004947AD"/>
    <w:rsid w:val="004A2BF3"/>
    <w:rsid w:val="00522D75"/>
    <w:rsid w:val="0055784D"/>
    <w:rsid w:val="00623868"/>
    <w:rsid w:val="00637F73"/>
    <w:rsid w:val="00642733"/>
    <w:rsid w:val="00676DB4"/>
    <w:rsid w:val="00681C2C"/>
    <w:rsid w:val="006F56B5"/>
    <w:rsid w:val="008771A6"/>
    <w:rsid w:val="008D275A"/>
    <w:rsid w:val="008D356B"/>
    <w:rsid w:val="00913435"/>
    <w:rsid w:val="00916772"/>
    <w:rsid w:val="00951D03"/>
    <w:rsid w:val="009A27D0"/>
    <w:rsid w:val="009D5C84"/>
    <w:rsid w:val="00A55E63"/>
    <w:rsid w:val="00AD3537"/>
    <w:rsid w:val="00AD6C8A"/>
    <w:rsid w:val="00AD749D"/>
    <w:rsid w:val="00B15E67"/>
    <w:rsid w:val="00B7440A"/>
    <w:rsid w:val="00C01CB7"/>
    <w:rsid w:val="00CC2F77"/>
    <w:rsid w:val="00CC3205"/>
    <w:rsid w:val="00CD545D"/>
    <w:rsid w:val="00EB4798"/>
    <w:rsid w:val="00EB55FA"/>
    <w:rsid w:val="00EE342F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2016-06-30T17:04:00Z</cp:lastPrinted>
  <dcterms:created xsi:type="dcterms:W3CDTF">2015-06-29T17:14:00Z</dcterms:created>
  <dcterms:modified xsi:type="dcterms:W3CDTF">2016-06-30T17:05:00Z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