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HELT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503,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46792503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2023581846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-31160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-31160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46792503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