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FB2096" w:rsidRDefault="00F570BD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>Čl. I</w:t>
      </w:r>
    </w:p>
    <w:p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F21F19" w:rsidRPr="00FB2096" w:rsidTr="005E6063">
        <w:trPr>
          <w:trHeight w:val="110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F21F19" w:rsidRPr="00FB2096" w:rsidRDefault="00A9733B" w:rsidP="005E6063">
            <w:pPr>
              <w:rPr>
                <w:rFonts w:ascii="Arial" w:hAnsi="Arial" w:cs="Arial"/>
                <w:sz w:val="20"/>
                <w:szCs w:val="22"/>
              </w:rPr>
            </w:pPr>
            <w:proofErr w:type="spellStart"/>
            <w:r>
              <w:rPr>
                <w:rFonts w:ascii="Arial" w:hAnsi="Arial" w:cs="Arial"/>
                <w:sz w:val="20"/>
                <w:szCs w:val="22"/>
              </w:rPr>
              <w:t>SId</w:t>
            </w:r>
            <w:proofErr w:type="spellEnd"/>
            <w:r>
              <w:rPr>
                <w:rFonts w:ascii="Arial" w:hAnsi="Arial" w:cs="Arial"/>
                <w:sz w:val="20"/>
                <w:szCs w:val="22"/>
              </w:rPr>
              <w:t xml:space="preserve"> s.r.o.</w:t>
            </w:r>
          </w:p>
        </w:tc>
      </w:tr>
      <w:tr w:rsidR="00F21F19" w:rsidRPr="00FB2096" w:rsidTr="005E6063">
        <w:trPr>
          <w:trHeight w:val="39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FB2096" w:rsidRDefault="00A9733B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Ružová 164, 924 01  Galanta</w:t>
            </w:r>
          </w:p>
        </w:tc>
      </w:tr>
    </w:tbl>
    <w:p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:rsidR="00A72848" w:rsidRPr="00A9733B" w:rsidRDefault="00A72848" w:rsidP="00A72848">
      <w:pPr>
        <w:numPr>
          <w:ilvl w:val="0"/>
          <w:numId w:val="11"/>
        </w:numPr>
        <w:ind w:left="2870" w:hanging="1339"/>
        <w:jc w:val="both"/>
        <w:rPr>
          <w:rFonts w:ascii="Arial" w:hAnsi="Arial" w:cs="Arial"/>
          <w:sz w:val="20"/>
        </w:rPr>
      </w:pPr>
      <w:r w:rsidRPr="00A9733B">
        <w:rPr>
          <w:rFonts w:ascii="Arial" w:hAnsi="Arial" w:cs="Arial"/>
          <w:sz w:val="20"/>
        </w:rPr>
        <w:t>Priemerný prepočítaný počet zamestnancov</w:t>
      </w:r>
      <w:r w:rsidR="006A0453" w:rsidRPr="00A9733B">
        <w:rPr>
          <w:rFonts w:ascii="Arial" w:hAnsi="Arial" w:cs="Arial"/>
          <w:sz w:val="20"/>
        </w:rPr>
        <w:t xml:space="preserve">:      </w:t>
      </w:r>
      <w:r w:rsidR="00A9733B" w:rsidRPr="00A9733B">
        <w:rPr>
          <w:rFonts w:ascii="Arial" w:hAnsi="Arial" w:cs="Arial"/>
          <w:sz w:val="20"/>
        </w:rPr>
        <w:t>3</w:t>
      </w:r>
    </w:p>
    <w:p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54211B" w:rsidRPr="00FB2096" w:rsidTr="007A4B5F">
        <w:tc>
          <w:tcPr>
            <w:tcW w:w="9072" w:type="dxa"/>
            <w:gridSpan w:val="2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AC7913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AC7913" w:rsidRPr="00FB2096" w:rsidRDefault="00AE528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</w:t>
            </w:r>
            <w:proofErr w:type="spellStart"/>
            <w:r w:rsidRPr="00FB2096">
              <w:rPr>
                <w:rFonts w:ascii="Arial" w:hAnsi="Arial" w:cs="Arial"/>
                <w:bCs/>
                <w:sz w:val="20"/>
                <w:szCs w:val="22"/>
              </w:rPr>
              <w:t>účelypodľa</w:t>
            </w:r>
            <w:proofErr w:type="spellEnd"/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zákona o daniach z príjmov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pri sadzbe 22 %</w:t>
            </w:r>
          </w:p>
        </w:tc>
        <w:tc>
          <w:tcPr>
            <w:tcW w:w="283" w:type="dxa"/>
            <w:vAlign w:val="center"/>
          </w:tcPr>
          <w:p w:rsidR="00AC7913" w:rsidRPr="00FB2096" w:rsidRDefault="00AE5284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 xml:space="preserve">Náklady a výnosy časovo rozlišujú. Časovo sa ne nerozlišujú náklady a výnosy, ak ide o nevýznamný </w:t>
            </w:r>
          </w:p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:rsidR="00AC7913" w:rsidRPr="00FB2096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</w:t>
      </w:r>
      <w:proofErr w:type="spellStart"/>
      <w:r w:rsidRPr="00FB2096">
        <w:rPr>
          <w:rFonts w:ascii="Arial" w:hAnsi="Arial" w:cs="Arial"/>
          <w:sz w:val="20"/>
        </w:rPr>
        <w:t>majetku,doba</w:t>
      </w:r>
      <w:proofErr w:type="spellEnd"/>
      <w:r w:rsidRPr="00FB2096">
        <w:rPr>
          <w:rFonts w:ascii="Arial" w:hAnsi="Arial" w:cs="Arial"/>
          <w:sz w:val="20"/>
        </w:rPr>
        <w:t xml:space="preserve"> odpisovania, použité sadzby </w:t>
      </w:r>
    </w:p>
    <w:p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665"/>
        <w:gridCol w:w="337"/>
      </w:tblGrid>
      <w:tr w:rsidR="00AC7913" w:rsidRPr="00FB2096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1018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27"/>
        <w:gridCol w:w="1061"/>
        <w:gridCol w:w="1284"/>
        <w:gridCol w:w="1165"/>
        <w:gridCol w:w="1095"/>
        <w:gridCol w:w="1540"/>
      </w:tblGrid>
      <w:tr w:rsidR="00AC7913" w:rsidRPr="00FB2096" w:rsidTr="00A91BDD">
        <w:tc>
          <w:tcPr>
            <w:tcW w:w="3111" w:type="dxa"/>
          </w:tcPr>
          <w:p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977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7088"/>
        <w:gridCol w:w="824"/>
        <w:gridCol w:w="291"/>
        <w:gridCol w:w="578"/>
        <w:gridCol w:w="291"/>
      </w:tblGrid>
      <w:tr w:rsidR="00F21F19" w:rsidRPr="00FB2096" w:rsidTr="00F21F19">
        <w:trPr>
          <w:trHeight w:hRule="exact" w:val="340"/>
        </w:trPr>
        <w:tc>
          <w:tcPr>
            <w:tcW w:w="708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p w:rsidR="00947AC2" w:rsidRPr="00947AC2" w:rsidRDefault="00947AC2" w:rsidP="00984D71">
      <w:pPr>
        <w:pStyle w:val="Odsekzoznamu"/>
        <w:rPr>
          <w:rFonts w:ascii="Arial" w:hAnsi="Arial" w:cs="Arial"/>
          <w:sz w:val="20"/>
        </w:rPr>
      </w:pPr>
    </w:p>
    <w:p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857"/>
        <w:gridCol w:w="1134"/>
      </w:tblGrid>
      <w:tr w:rsidR="00F54592" w:rsidRPr="00FB2096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636EA" w:rsidRDefault="001636EA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lastRenderedPageBreak/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FB2096" w:rsidTr="00FB2096">
        <w:tc>
          <w:tcPr>
            <w:tcW w:w="2977" w:type="dxa"/>
            <w:vAlign w:val="center"/>
          </w:tcPr>
          <w:p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FB2096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8189"/>
        <w:gridCol w:w="1495"/>
      </w:tblGrid>
      <w:tr w:rsidR="00FB2096" w:rsidRPr="00FB2096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 w:rsidR="00D42C02">
        <w:rPr>
          <w:rFonts w:ascii="Arial" w:hAnsi="Arial" w:cs="Arial"/>
          <w:sz w:val="20"/>
        </w:rPr>
        <w:t>e</w:t>
      </w:r>
    </w:p>
    <w:p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>poč</w:t>
      </w:r>
      <w:r w:rsidR="00D42C02"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lastRenderedPageBreak/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FB2096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:rsidTr="00FB2096">
        <w:trPr>
          <w:trHeight w:val="340"/>
        </w:trPr>
        <w:tc>
          <w:tcPr>
            <w:tcW w:w="9498" w:type="dxa"/>
            <w:gridSpan w:val="5"/>
          </w:tcPr>
          <w:p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 w:rsidT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Ú</w:t>
            </w:r>
            <w:r w:rsidR="005134CE" w:rsidRPr="00FB2096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FB2096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FB2096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:rsidTr="00FB2096">
        <w:trPr>
          <w:trHeight w:val="283"/>
        </w:trPr>
        <w:tc>
          <w:tcPr>
            <w:tcW w:w="9498" w:type="dxa"/>
            <w:gridSpan w:val="5"/>
          </w:tcPr>
          <w:p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5134CE" w:rsidRPr="00FB2096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 xml:space="preserve">a </w:t>
      </w:r>
      <w:r w:rsidRPr="00FB2096">
        <w:rPr>
          <w:rFonts w:ascii="Arial" w:hAnsi="Arial" w:cs="Arial"/>
          <w:sz w:val="20"/>
        </w:rPr>
        <w:t>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významných podmienených záväzkov, ktorými sa rozumie</w:t>
      </w:r>
    </w:p>
    <w:p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:rsidR="00947AC2" w:rsidRPr="00FB2096" w:rsidRDefault="00947AC2" w:rsidP="00F54592">
      <w:pPr>
        <w:rPr>
          <w:rFonts w:ascii="Arial" w:hAnsi="Arial" w:cs="Arial"/>
          <w:sz w:val="20"/>
        </w:rPr>
      </w:pPr>
    </w:p>
    <w:p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:rsidR="00B861E8" w:rsidRPr="00FB2096" w:rsidRDefault="00B861E8" w:rsidP="00F54592">
      <w:pPr>
        <w:rPr>
          <w:rFonts w:ascii="Arial" w:hAnsi="Arial" w:cs="Arial"/>
          <w:sz w:val="20"/>
        </w:rPr>
      </w:pPr>
    </w:p>
    <w:sectPr w:rsidR="00B861E8" w:rsidRPr="00FB2096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64F8D" w:rsidRDefault="00464F8D" w:rsidP="001869C8">
      <w:r>
        <w:separator/>
      </w:r>
    </w:p>
  </w:endnote>
  <w:endnote w:type="continuationSeparator" w:id="0">
    <w:p w:rsidR="00464F8D" w:rsidRDefault="00464F8D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635063">
    <w:pPr>
      <w:pStyle w:val="Pta"/>
      <w:jc w:val="center"/>
    </w:pPr>
    <w:fldSimple w:instr=" PAGE   \* MERGEFORMAT ">
      <w:r w:rsidR="00A9733B">
        <w:rPr>
          <w:noProof/>
        </w:rPr>
        <w:t>1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64F8D" w:rsidRDefault="00464F8D" w:rsidP="001869C8">
      <w:r>
        <w:separator/>
      </w:r>
    </w:p>
  </w:footnote>
  <w:footnote w:type="continuationSeparator" w:id="0">
    <w:p w:rsidR="00464F8D" w:rsidRDefault="00464F8D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11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684"/>
      <w:gridCol w:w="426"/>
      <w:gridCol w:w="269"/>
      <w:gridCol w:w="333"/>
      <w:gridCol w:w="333"/>
      <w:gridCol w:w="333"/>
      <w:gridCol w:w="333"/>
      <w:gridCol w:w="333"/>
      <w:gridCol w:w="333"/>
      <w:gridCol w:w="681"/>
      <w:gridCol w:w="344"/>
      <w:gridCol w:w="344"/>
      <w:gridCol w:w="320"/>
      <w:gridCol w:w="435"/>
      <w:gridCol w:w="344"/>
      <w:gridCol w:w="344"/>
      <w:gridCol w:w="344"/>
      <w:gridCol w:w="344"/>
      <w:gridCol w:w="344"/>
      <w:gridCol w:w="380"/>
    </w:tblGrid>
    <w:tr w:rsidR="00CB4C58" w:rsidRPr="003F477D" w:rsidTr="00A9733B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5549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P</w:t>
          </w:r>
          <w:r w:rsidR="00CB4C58" w:rsidRPr="003F477D">
            <w:rPr>
              <w:color w:val="000000"/>
              <w:szCs w:val="22"/>
            </w:rPr>
            <w:t xml:space="preserve">oznámky </w:t>
          </w:r>
          <w:proofErr w:type="spellStart"/>
          <w:r w:rsidR="00CB4C58" w:rsidRPr="003F477D">
            <w:rPr>
              <w:color w:val="000000"/>
              <w:szCs w:val="22"/>
            </w:rPr>
            <w:t>Úč</w:t>
          </w:r>
          <w:proofErr w:type="spellEnd"/>
          <w:r w:rsidR="00CB4C58" w:rsidRPr="003F477D">
            <w:rPr>
              <w:color w:val="000000"/>
              <w:szCs w:val="22"/>
            </w:rPr>
            <w:t xml:space="preserve"> </w:t>
          </w:r>
          <w:r w:rsidR="00CB4C58">
            <w:rPr>
              <w:color w:val="000000"/>
              <w:szCs w:val="22"/>
            </w:rPr>
            <w:t>MÚJ</w:t>
          </w:r>
          <w:r w:rsidR="00CB4C58" w:rsidRPr="003F477D">
            <w:rPr>
              <w:color w:val="000000"/>
              <w:szCs w:val="22"/>
            </w:rPr>
            <w:t xml:space="preserve"> 3 - 0</w:t>
          </w:r>
          <w:r w:rsidR="00CB4C58"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42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A9733B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27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A9733B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A9733B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A9733B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A9733B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A9733B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A9733B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A9733B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A9733B" w:rsidP="00C5549F">
          <w:pPr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A9733B" w:rsidP="00C5549F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253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C5549F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A9733B">
            <w:rPr>
              <w:szCs w:val="22"/>
            </w:rPr>
            <w:t>2</w:t>
          </w:r>
        </w:p>
      </w:tc>
      <w:tc>
        <w:tcPr>
          <w:tcW w:w="435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A9733B" w:rsidP="00C5549F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C5549F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A9733B"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A9733B" w:rsidP="007234C2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A9733B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C5549F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A9733B">
            <w:rPr>
              <w:szCs w:val="22"/>
            </w:rPr>
            <w:t>5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A9733B" w:rsidP="007234C2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AE5284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  <w:r w:rsidR="00A9733B">
            <w:rPr>
              <w:szCs w:val="22"/>
            </w:rPr>
            <w:t>1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1"/>
  </w:num>
  <w:num w:numId="3">
    <w:abstractNumId w:val="18"/>
  </w:num>
  <w:num w:numId="4">
    <w:abstractNumId w:val="13"/>
  </w:num>
  <w:num w:numId="5">
    <w:abstractNumId w:val="19"/>
  </w:num>
  <w:num w:numId="6">
    <w:abstractNumId w:val="3"/>
  </w:num>
  <w:num w:numId="7">
    <w:abstractNumId w:val="14"/>
  </w:num>
  <w:num w:numId="8">
    <w:abstractNumId w:val="23"/>
  </w:num>
  <w:num w:numId="9">
    <w:abstractNumId w:val="4"/>
  </w:num>
  <w:num w:numId="10">
    <w:abstractNumId w:val="22"/>
  </w:num>
  <w:num w:numId="11">
    <w:abstractNumId w:val="9"/>
  </w:num>
  <w:num w:numId="12">
    <w:abstractNumId w:val="21"/>
  </w:num>
  <w:num w:numId="13">
    <w:abstractNumId w:val="10"/>
  </w:num>
  <w:num w:numId="14">
    <w:abstractNumId w:val="16"/>
  </w:num>
  <w:num w:numId="15">
    <w:abstractNumId w:val="11"/>
  </w:num>
  <w:num w:numId="16">
    <w:abstractNumId w:val="7"/>
  </w:num>
  <w:num w:numId="17">
    <w:abstractNumId w:val="12"/>
  </w:num>
  <w:num w:numId="18">
    <w:abstractNumId w:val="15"/>
  </w:num>
  <w:num w:numId="19">
    <w:abstractNumId w:val="8"/>
  </w:num>
  <w:num w:numId="20">
    <w:abstractNumId w:val="17"/>
  </w:num>
  <w:num w:numId="21">
    <w:abstractNumId w:val="0"/>
  </w:num>
  <w:num w:numId="22">
    <w:abstractNumId w:val="2"/>
  </w:num>
  <w:num w:numId="23">
    <w:abstractNumId w:val="6"/>
  </w:num>
  <w:num w:numId="24">
    <w:abstractNumId w:val="5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9"/>
  <w:hyphenationZone w:val="425"/>
  <w:noPunctuationKerning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02184E"/>
    <w:rsid w:val="0001112E"/>
    <w:rsid w:val="0002184E"/>
    <w:rsid w:val="00033903"/>
    <w:rsid w:val="000363E9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4F8D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12859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520B"/>
    <w:rsid w:val="005D5573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35063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9733B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284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83CD4"/>
    <w:rsid w:val="00B861E8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549F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17FE6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12859"/>
    <w:rPr>
      <w:sz w:val="24"/>
      <w:szCs w:val="24"/>
    </w:rPr>
  </w:style>
  <w:style w:type="paragraph" w:styleId="Nadpis1">
    <w:name w:val="heading 1"/>
    <w:next w:val="Nadpis2"/>
    <w:qFormat/>
    <w:rsid w:val="00512859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512859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512859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512859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512859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512859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512859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512859"/>
    <w:rPr>
      <w:sz w:val="20"/>
      <w:szCs w:val="20"/>
    </w:rPr>
  </w:style>
  <w:style w:type="character" w:styleId="Odkaznapoznmkupodiarou">
    <w:name w:val="footnote reference"/>
    <w:semiHidden/>
    <w:rsid w:val="00512859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512859"/>
  </w:style>
  <w:style w:type="paragraph" w:styleId="Zkladntext0">
    <w:name w:val="Body Text"/>
    <w:basedOn w:val="Normlny"/>
    <w:semiHidden/>
    <w:rsid w:val="00512859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512859"/>
    <w:pPr>
      <w:jc w:val="both"/>
    </w:pPr>
  </w:style>
  <w:style w:type="paragraph" w:styleId="Zarkazkladnhotextu">
    <w:name w:val="Body Text Indent"/>
    <w:basedOn w:val="Normlny"/>
    <w:semiHidden/>
    <w:rsid w:val="00512859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512859"/>
    <w:pPr>
      <w:ind w:firstLine="360"/>
    </w:pPr>
  </w:style>
  <w:style w:type="paragraph" w:styleId="Zkladntext3">
    <w:name w:val="Body Text 3"/>
    <w:basedOn w:val="Normlny"/>
    <w:semiHidden/>
    <w:rsid w:val="00512859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512859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512859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512859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9E15853-6770-41BD-AA83-70579A30FE5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1337</Words>
  <Characters>7621</Characters>
  <Application>Microsoft Office Word</Application>
  <DocSecurity>0</DocSecurity>
  <Lines>63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8941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Alžbeta Engelmanová</cp:lastModifiedBy>
  <cp:revision>4</cp:revision>
  <cp:lastPrinted>2016-06-30T16:11:00Z</cp:lastPrinted>
  <dcterms:created xsi:type="dcterms:W3CDTF">2016-06-27T12:45:00Z</dcterms:created>
  <dcterms:modified xsi:type="dcterms:W3CDTF">2016-06-30T16:11:00Z</dcterms:modified>
</cp:coreProperties>
</file>