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B48C7" w:rsidRPr="0001028D" w:rsidRDefault="008B48C7" w:rsidP="008B48C7">
      <w:pPr>
        <w:spacing w:after="60"/>
        <w:jc w:val="center"/>
        <w:rPr>
          <w:b/>
          <w:sz w:val="28"/>
          <w:szCs w:val="28"/>
        </w:rPr>
      </w:pPr>
      <w:r w:rsidRPr="0001028D">
        <w:rPr>
          <w:b/>
          <w:sz w:val="28"/>
          <w:szCs w:val="28"/>
        </w:rPr>
        <w:t>POZNÁMKY</w:t>
      </w:r>
    </w:p>
    <w:p w:rsidR="008B48C7" w:rsidRPr="0001028D" w:rsidRDefault="008B48C7" w:rsidP="008B48C7">
      <w:pPr>
        <w:spacing w:after="60"/>
        <w:jc w:val="center"/>
        <w:rPr>
          <w:b/>
          <w:sz w:val="28"/>
          <w:szCs w:val="28"/>
        </w:rPr>
      </w:pPr>
      <w:r w:rsidRPr="0001028D">
        <w:rPr>
          <w:b/>
          <w:sz w:val="28"/>
          <w:szCs w:val="28"/>
        </w:rPr>
        <w:t>účtovnej závierky</w:t>
      </w:r>
    </w:p>
    <w:p w:rsidR="008B48C7" w:rsidRDefault="008B48C7" w:rsidP="008B48C7">
      <w:pPr>
        <w:spacing w:after="60"/>
        <w:jc w:val="center"/>
        <w:rPr>
          <w:b/>
          <w:sz w:val="28"/>
          <w:szCs w:val="28"/>
        </w:rPr>
      </w:pPr>
      <w:r w:rsidRPr="0001028D">
        <w:rPr>
          <w:b/>
          <w:sz w:val="28"/>
          <w:szCs w:val="28"/>
        </w:rPr>
        <w:t>k 31.12.</w:t>
      </w:r>
      <w:r w:rsidR="004404B0">
        <w:rPr>
          <w:b/>
          <w:sz w:val="28"/>
          <w:szCs w:val="28"/>
        </w:rPr>
        <w:t>201</w:t>
      </w:r>
      <w:r w:rsidR="00F22D43">
        <w:rPr>
          <w:b/>
          <w:sz w:val="28"/>
          <w:szCs w:val="28"/>
        </w:rPr>
        <w:t>5</w:t>
      </w:r>
    </w:p>
    <w:p w:rsidR="008B48C7" w:rsidRDefault="008B48C7" w:rsidP="008B48C7">
      <w:pPr>
        <w:spacing w:after="60"/>
        <w:jc w:val="center"/>
        <w:rPr>
          <w:b/>
          <w:sz w:val="28"/>
          <w:szCs w:val="28"/>
        </w:rPr>
      </w:pPr>
    </w:p>
    <w:p w:rsidR="008B48C7" w:rsidRDefault="008B48C7" w:rsidP="008B48C7">
      <w:pPr>
        <w:spacing w:after="60"/>
        <w:jc w:val="center"/>
        <w:rPr>
          <w:b/>
          <w:sz w:val="28"/>
          <w:szCs w:val="28"/>
        </w:rPr>
      </w:pPr>
    </w:p>
    <w:p w:rsidR="008B48C7" w:rsidRPr="0001028D" w:rsidRDefault="008B48C7" w:rsidP="008B48C7">
      <w:pPr>
        <w:spacing w:after="60"/>
        <w:rPr>
          <w:b/>
          <w:sz w:val="24"/>
          <w:szCs w:val="24"/>
        </w:rPr>
      </w:pPr>
      <w:r w:rsidRPr="0001028D">
        <w:rPr>
          <w:b/>
          <w:sz w:val="24"/>
          <w:szCs w:val="24"/>
        </w:rPr>
        <w:t xml:space="preserve">Obchodné meno: </w:t>
      </w:r>
      <w:r>
        <w:rPr>
          <w:b/>
          <w:sz w:val="24"/>
          <w:szCs w:val="24"/>
        </w:rPr>
        <w:tab/>
      </w:r>
      <w:r w:rsidRPr="0001028D">
        <w:rPr>
          <w:b/>
          <w:sz w:val="24"/>
          <w:szCs w:val="24"/>
        </w:rPr>
        <w:t>INVEST PRO s.r.o.</w:t>
      </w:r>
    </w:p>
    <w:p w:rsidR="008B48C7" w:rsidRPr="0001028D" w:rsidRDefault="008B48C7" w:rsidP="008B48C7">
      <w:pPr>
        <w:spacing w:after="60"/>
        <w:rPr>
          <w:b/>
          <w:sz w:val="24"/>
          <w:szCs w:val="24"/>
        </w:rPr>
      </w:pPr>
      <w:r w:rsidRPr="0001028D">
        <w:rPr>
          <w:b/>
          <w:sz w:val="24"/>
          <w:szCs w:val="24"/>
        </w:rPr>
        <w:t>Sídlo:</w:t>
      </w:r>
      <w:r>
        <w:rPr>
          <w:b/>
          <w:sz w:val="24"/>
          <w:szCs w:val="24"/>
        </w:rPr>
        <w:t xml:space="preserve">                  </w:t>
      </w:r>
      <w:r>
        <w:rPr>
          <w:b/>
          <w:sz w:val="24"/>
          <w:szCs w:val="24"/>
        </w:rPr>
        <w:tab/>
      </w:r>
      <w:r w:rsidRPr="0001028D">
        <w:rPr>
          <w:b/>
          <w:sz w:val="24"/>
          <w:szCs w:val="24"/>
        </w:rPr>
        <w:t>Športová 1/5, Ružomberok</w:t>
      </w:r>
    </w:p>
    <w:p w:rsidR="008B48C7" w:rsidRPr="0001028D" w:rsidRDefault="008B48C7" w:rsidP="008B48C7">
      <w:pPr>
        <w:spacing w:after="60"/>
        <w:rPr>
          <w:b/>
          <w:sz w:val="24"/>
          <w:szCs w:val="24"/>
        </w:rPr>
      </w:pPr>
      <w:r w:rsidRPr="0001028D">
        <w:rPr>
          <w:b/>
          <w:sz w:val="24"/>
          <w:szCs w:val="24"/>
        </w:rPr>
        <w:t xml:space="preserve">DIČ: 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 w:rsidRPr="0001028D">
        <w:rPr>
          <w:b/>
          <w:sz w:val="24"/>
          <w:szCs w:val="24"/>
        </w:rPr>
        <w:t>2020589087</w:t>
      </w:r>
    </w:p>
    <w:p w:rsidR="008B48C7" w:rsidRPr="0001028D" w:rsidRDefault="008B48C7" w:rsidP="008B48C7">
      <w:pPr>
        <w:spacing w:after="60"/>
        <w:rPr>
          <w:b/>
          <w:sz w:val="24"/>
          <w:szCs w:val="24"/>
        </w:rPr>
      </w:pPr>
      <w:r w:rsidRPr="0001028D">
        <w:rPr>
          <w:b/>
          <w:sz w:val="24"/>
          <w:szCs w:val="24"/>
        </w:rPr>
        <w:t>IČO: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 w:rsidRPr="0001028D">
        <w:rPr>
          <w:b/>
          <w:sz w:val="24"/>
          <w:szCs w:val="24"/>
        </w:rPr>
        <w:t xml:space="preserve"> 30225779</w:t>
      </w:r>
    </w:p>
    <w:p w:rsidR="008B48C7" w:rsidRDefault="008B48C7" w:rsidP="008B48C7">
      <w:pPr>
        <w:spacing w:after="60"/>
        <w:jc w:val="center"/>
        <w:rPr>
          <w:b/>
          <w:sz w:val="28"/>
          <w:szCs w:val="28"/>
        </w:rPr>
      </w:pPr>
    </w:p>
    <w:p w:rsidR="008B48C7" w:rsidRPr="0001028D" w:rsidRDefault="008B48C7" w:rsidP="008B48C7">
      <w:pPr>
        <w:spacing w:after="60"/>
        <w:jc w:val="center"/>
        <w:rPr>
          <w:b/>
          <w:sz w:val="28"/>
          <w:szCs w:val="28"/>
        </w:rPr>
      </w:pPr>
    </w:p>
    <w:p w:rsidR="008B48C7" w:rsidRDefault="008B48C7" w:rsidP="008B48C7">
      <w:pPr>
        <w:pStyle w:val="Nzov"/>
        <w:numPr>
          <w:ilvl w:val="0"/>
          <w:numId w:val="1"/>
        </w:numPr>
        <w:spacing w:before="0" w:beforeAutospacing="0" w:after="60"/>
        <w:jc w:val="left"/>
      </w:pPr>
      <w:r w:rsidRPr="002B2E75">
        <w:t>Informácie k časti A. písm. c) prílohy č. 3 o počte zamestnancov</w:t>
      </w:r>
    </w:p>
    <w:p w:rsidR="008B48C7" w:rsidRDefault="008B48C7" w:rsidP="008B48C7"/>
    <w:p w:rsidR="008B48C7" w:rsidRPr="00A038EC" w:rsidRDefault="008B48C7" w:rsidP="008B48C7">
      <w:r>
        <w:t>Spoločnosť vznikla v priebehu roku 2007.  V roku 201</w:t>
      </w:r>
      <w:r w:rsidR="00F22D43">
        <w:t>5</w:t>
      </w:r>
      <w:r>
        <w:t xml:space="preserve"> mala 2 zamestnancov.</w:t>
      </w:r>
    </w:p>
    <w:p w:rsidR="008B48C7" w:rsidRPr="002B2E75" w:rsidRDefault="008B48C7" w:rsidP="008B48C7">
      <w:pPr>
        <w:pStyle w:val="Nzov"/>
        <w:spacing w:before="0" w:beforeAutospacing="0" w:after="0"/>
        <w:jc w:val="left"/>
      </w:pPr>
    </w:p>
    <w:p w:rsidR="008B48C7" w:rsidRPr="002B2E75" w:rsidRDefault="008B48C7" w:rsidP="008B48C7">
      <w:pPr>
        <w:pStyle w:val="Nzov"/>
        <w:spacing w:before="0" w:beforeAutospacing="0" w:after="0"/>
        <w:jc w:val="both"/>
      </w:pPr>
      <w:r w:rsidRPr="002B2E75">
        <w:t>2. Informácie k časti B. písm. b) prílohy č. 3 o štruktúre spoločníkov, akcionárov ku dňu, ku ktorému sa zostavuje účtovná závierka a o štruktúre spoločníkov, akcionárov do dňa jej zmeny  vzniknutej v priebehu účtovného obdobia</w:t>
      </w:r>
    </w:p>
    <w:p w:rsidR="008B48C7" w:rsidRDefault="008B48C7" w:rsidP="008B48C7">
      <w:r>
        <w:t xml:space="preserve"> konateľ spoločnosti      výška podielu na základnom imaní</w:t>
      </w:r>
    </w:p>
    <w:p w:rsidR="008B48C7" w:rsidRDefault="008B48C7" w:rsidP="008B48C7">
      <w:r>
        <w:t>Ľubomír</w:t>
      </w:r>
      <w:r w:rsidR="0062325C">
        <w:t xml:space="preserve"> </w:t>
      </w:r>
      <w:r>
        <w:t xml:space="preserve"> </w:t>
      </w:r>
      <w:proofErr w:type="spellStart"/>
      <w:r>
        <w:t>Schmida</w:t>
      </w:r>
      <w:proofErr w:type="spellEnd"/>
      <w:r>
        <w:t xml:space="preserve">          6639 €             100%</w:t>
      </w:r>
    </w:p>
    <w:p w:rsidR="008B48C7" w:rsidRDefault="008B48C7" w:rsidP="008B48C7"/>
    <w:p w:rsidR="008B48C7" w:rsidRPr="002B2E75" w:rsidRDefault="008B48C7" w:rsidP="008B48C7">
      <w:pPr>
        <w:pStyle w:val="Nzov"/>
        <w:spacing w:before="0" w:beforeAutospacing="0" w:after="0"/>
        <w:jc w:val="left"/>
      </w:pPr>
      <w:r w:rsidRPr="002B2E75">
        <w:t xml:space="preserve">5.  Informácie k časti F. písm. a) prílohy </w:t>
      </w:r>
      <w:r>
        <w:t>č. 3 o dlhodobom hmotnom majetku</w:t>
      </w:r>
    </w:p>
    <w:p w:rsidR="008B48C7" w:rsidRDefault="008B48C7" w:rsidP="008B48C7">
      <w:pPr>
        <w:pStyle w:val="Nzov"/>
        <w:spacing w:before="0" w:beforeAutospacing="0" w:after="60"/>
        <w:jc w:val="left"/>
        <w:rPr>
          <w:b w:val="0"/>
        </w:rPr>
      </w:pPr>
    </w:p>
    <w:p w:rsidR="008B48C7" w:rsidRDefault="008B48C7" w:rsidP="008B48C7">
      <w:pPr>
        <w:pStyle w:val="Nzov"/>
        <w:spacing w:before="0" w:beforeAutospacing="0" w:after="60"/>
        <w:jc w:val="left"/>
        <w:rPr>
          <w:b w:val="0"/>
        </w:rPr>
      </w:pPr>
      <w:r>
        <w:rPr>
          <w:b w:val="0"/>
        </w:rPr>
        <w:t>Samostatné hnuteľné veci a súbory  hnuteľných vecí:</w:t>
      </w:r>
    </w:p>
    <w:p w:rsidR="008B48C7" w:rsidRDefault="008B48C7" w:rsidP="008B48C7">
      <w:r>
        <w:t xml:space="preserve">Stav na začiatku účtovného obdobia:  </w:t>
      </w:r>
      <w:r w:rsidR="00F22D43">
        <w:t>88400,74</w:t>
      </w:r>
    </w:p>
    <w:p w:rsidR="008B48C7" w:rsidRPr="00840772" w:rsidRDefault="008B48C7" w:rsidP="008B48C7">
      <w:r>
        <w:t xml:space="preserve">Stav na konci účtovného obdobia:        </w:t>
      </w:r>
      <w:r w:rsidR="00F22D43">
        <w:t>88950,74</w:t>
      </w:r>
    </w:p>
    <w:p w:rsidR="008B48C7" w:rsidRDefault="008B48C7" w:rsidP="008B48C7">
      <w:pPr>
        <w:pStyle w:val="Nzov"/>
        <w:spacing w:before="0" w:beforeAutospacing="0" w:after="60"/>
        <w:jc w:val="left"/>
        <w:rPr>
          <w:b w:val="0"/>
        </w:rPr>
      </w:pPr>
    </w:p>
    <w:p w:rsidR="008B48C7" w:rsidRPr="002B2E75" w:rsidRDefault="008B48C7" w:rsidP="008B48C7">
      <w:pPr>
        <w:pStyle w:val="Nzov"/>
        <w:keepNext w:val="0"/>
        <w:widowControl w:val="0"/>
        <w:spacing w:before="0" w:beforeAutospacing="0" w:after="0"/>
        <w:jc w:val="left"/>
      </w:pPr>
      <w:r w:rsidRPr="002B2E75">
        <w:t xml:space="preserve">16. Informácie k časti F. písm. s) prílohy č. 3 o  vekovej štruktúre pohľadávok </w:t>
      </w:r>
    </w:p>
    <w:p w:rsidR="008B48C7" w:rsidRDefault="008B48C7" w:rsidP="008B48C7"/>
    <w:p w:rsidR="008B48C7" w:rsidRDefault="008B48C7" w:rsidP="008B48C7">
      <w:r>
        <w:t xml:space="preserve">Krátkodobé pohľadávky   </w:t>
      </w:r>
      <w:r w:rsidR="00F22D43">
        <w:t>41894,75</w:t>
      </w:r>
    </w:p>
    <w:p w:rsidR="008B48C7" w:rsidRDefault="008B48C7" w:rsidP="008B48C7">
      <w:pPr>
        <w:pStyle w:val="Nzov"/>
        <w:spacing w:before="0" w:beforeAutospacing="0" w:after="60"/>
        <w:jc w:val="left"/>
        <w:rPr>
          <w:rFonts w:asciiTheme="minorHAnsi" w:eastAsiaTheme="minorHAnsi" w:hAnsiTheme="minorHAnsi" w:cstheme="minorBidi"/>
          <w:b w:val="0"/>
          <w:bCs w:val="0"/>
          <w:kern w:val="0"/>
          <w:szCs w:val="22"/>
        </w:rPr>
      </w:pPr>
    </w:p>
    <w:p w:rsidR="008B48C7" w:rsidRDefault="008B48C7" w:rsidP="008B48C7">
      <w:pPr>
        <w:pStyle w:val="Nzov"/>
        <w:spacing w:before="0" w:beforeAutospacing="0" w:after="60"/>
        <w:jc w:val="left"/>
      </w:pPr>
      <w:r w:rsidRPr="002B2E75">
        <w:t>26. Informácie k časti G. písm. c) a d) prílohy č. 3 o</w:t>
      </w:r>
      <w:r>
        <w:t> </w:t>
      </w:r>
      <w:r w:rsidRPr="002B2E75">
        <w:t>záväzkoch</w:t>
      </w:r>
    </w:p>
    <w:p w:rsidR="008B48C7" w:rsidRDefault="008B48C7" w:rsidP="008B48C7">
      <w:r>
        <w:t xml:space="preserve">Záväzky z obchodného styku  </w:t>
      </w:r>
      <w:r w:rsidR="00F22D43">
        <w:t>18000 €</w:t>
      </w:r>
    </w:p>
    <w:p w:rsidR="008B48C7" w:rsidRDefault="008B48C7" w:rsidP="008B48C7">
      <w:pPr>
        <w:pStyle w:val="Nzov"/>
        <w:spacing w:before="0" w:beforeAutospacing="0" w:after="60"/>
        <w:jc w:val="left"/>
      </w:pPr>
    </w:p>
    <w:p w:rsidR="008B48C7" w:rsidRPr="00212D0B" w:rsidRDefault="008B48C7" w:rsidP="008B48C7">
      <w:pPr>
        <w:pStyle w:val="Nzov"/>
        <w:spacing w:before="0" w:beforeAutospacing="0" w:after="60"/>
        <w:jc w:val="left"/>
      </w:pPr>
      <w:r w:rsidRPr="002B2E75">
        <w:t>38. Informácie k časti H. písm. g)  prílohy č. 3 o čistom obrate</w:t>
      </w:r>
    </w:p>
    <w:p w:rsidR="008B48C7" w:rsidRDefault="008B48C7" w:rsidP="008B48C7"/>
    <w:p w:rsidR="008B48C7" w:rsidRDefault="008B48C7" w:rsidP="008B48C7">
      <w:r>
        <w:t xml:space="preserve">Tržby z predaja  služieb  za bežné účtovné obdobie vo výške </w:t>
      </w:r>
      <w:r w:rsidR="00F22D43">
        <w:t>244204</w:t>
      </w:r>
      <w:r>
        <w:t xml:space="preserve">,- € za predchádzajúce obdobie vo výške   </w:t>
      </w:r>
      <w:r w:rsidR="00F22D43">
        <w:t>255839,- €</w:t>
      </w:r>
    </w:p>
    <w:p w:rsidR="008B48C7" w:rsidRPr="00F25E24" w:rsidRDefault="008B48C7" w:rsidP="008B48C7"/>
    <w:p w:rsidR="008B48C7" w:rsidRDefault="008B48C7" w:rsidP="008B48C7">
      <w:pPr>
        <w:pStyle w:val="Nzov"/>
        <w:spacing w:before="0" w:beforeAutospacing="0" w:after="60"/>
        <w:jc w:val="left"/>
      </w:pPr>
      <w:r w:rsidRPr="002B2E75">
        <w:t>39. Informácie k časti I. prílohy č. 3 o</w:t>
      </w:r>
      <w:r>
        <w:t> </w:t>
      </w:r>
      <w:r w:rsidRPr="002B2E75">
        <w:t>nákladoch</w:t>
      </w:r>
    </w:p>
    <w:p w:rsidR="008B48C7" w:rsidRDefault="008B48C7" w:rsidP="008B48C7"/>
    <w:p w:rsidR="008B48C7" w:rsidRDefault="008B48C7" w:rsidP="008B48C7">
      <w:pPr>
        <w:ind w:left="180"/>
      </w:pPr>
      <w:r>
        <w:t>Firma INVEST PRO počas roku účtovala zásoby B spôsobom účtovníctva to znamená, že všetok nakupovaný     tovar a materiál účtovala priamo do spotreby . V roku 201</w:t>
      </w:r>
      <w:r w:rsidR="00F22D43">
        <w:t>5</w:t>
      </w:r>
      <w:r>
        <w:t xml:space="preserve"> používala analytické účty pri rozlišovaní nákladov a tržieb. </w:t>
      </w:r>
    </w:p>
    <w:p w:rsidR="008B48C7" w:rsidRDefault="008B48C7" w:rsidP="008B48C7">
      <w:pPr>
        <w:pStyle w:val="Nzov"/>
        <w:keepNext w:val="0"/>
        <w:widowControl w:val="0"/>
        <w:spacing w:before="0" w:beforeAutospacing="0" w:after="60"/>
        <w:jc w:val="left"/>
      </w:pPr>
    </w:p>
    <w:p w:rsidR="008B48C7" w:rsidRDefault="008B48C7" w:rsidP="008B48C7">
      <w:pPr>
        <w:pStyle w:val="Nzov"/>
        <w:keepNext w:val="0"/>
        <w:widowControl w:val="0"/>
        <w:spacing w:before="0" w:beforeAutospacing="0" w:after="60"/>
        <w:jc w:val="left"/>
      </w:pPr>
      <w:r w:rsidRPr="002B2E75">
        <w:t>41.</w:t>
      </w:r>
      <w:r>
        <w:t xml:space="preserve"> </w:t>
      </w:r>
      <w:r w:rsidRPr="002B2E75">
        <w:t>Informácie k časti J.  písm. f) a g) prílohy č. 3 o daniach z</w:t>
      </w:r>
      <w:r>
        <w:t> </w:t>
      </w:r>
      <w:r w:rsidRPr="002B2E75">
        <w:t>príjmov</w:t>
      </w:r>
    </w:p>
    <w:p w:rsidR="008B48C7" w:rsidRPr="009D06CE" w:rsidRDefault="008B48C7" w:rsidP="008B48C7">
      <w:pPr>
        <w:ind w:left="708"/>
        <w:rPr>
          <w:rFonts w:ascii="Calibri" w:eastAsia="Calibri" w:hAnsi="Calibri" w:cs="Times New Roman"/>
          <w:b/>
        </w:rPr>
      </w:pPr>
      <w:r w:rsidRPr="009D06CE">
        <w:rPr>
          <w:rFonts w:ascii="Calibri" w:eastAsia="Calibri" w:hAnsi="Calibri" w:cs="Times New Roman"/>
          <w:b/>
        </w:rPr>
        <w:t>Informácia o nákladoch a výnosoch spoločnosti:</w:t>
      </w:r>
    </w:p>
    <w:p w:rsidR="008B48C7" w:rsidRDefault="008B48C7" w:rsidP="008B48C7">
      <w:pPr>
        <w:ind w:left="708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t>Výnosy celkom</w:t>
      </w:r>
      <w:r>
        <w:t xml:space="preserve">          </w:t>
      </w:r>
      <w:r>
        <w:rPr>
          <w:rFonts w:ascii="Calibri" w:eastAsia="Calibri" w:hAnsi="Calibri" w:cs="Times New Roman"/>
        </w:rPr>
        <w:tab/>
      </w:r>
      <w:r>
        <w:t xml:space="preserve">  </w:t>
      </w:r>
      <w:r w:rsidR="00F22D43">
        <w:t>249888,32</w:t>
      </w:r>
      <w:r>
        <w:rPr>
          <w:rFonts w:ascii="Calibri" w:eastAsia="Calibri" w:hAnsi="Calibri" w:cs="Times New Roman"/>
        </w:rPr>
        <w:t xml:space="preserve"> €</w:t>
      </w:r>
    </w:p>
    <w:p w:rsidR="008B48C7" w:rsidRDefault="008B48C7" w:rsidP="008B48C7">
      <w:pPr>
        <w:ind w:left="708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t>Náklady celkom</w:t>
      </w:r>
      <w:r>
        <w:rPr>
          <w:rFonts w:ascii="Calibri" w:eastAsia="Calibri" w:hAnsi="Calibri" w:cs="Times New Roman"/>
        </w:rPr>
        <w:tab/>
        <w:t xml:space="preserve">  </w:t>
      </w:r>
      <w:r>
        <w:t xml:space="preserve">              </w:t>
      </w:r>
      <w:r w:rsidR="00F22D43">
        <w:t>252822,62</w:t>
      </w:r>
      <w:r>
        <w:rPr>
          <w:rFonts w:ascii="Calibri" w:eastAsia="Calibri" w:hAnsi="Calibri" w:cs="Times New Roman"/>
        </w:rPr>
        <w:t xml:space="preserve"> €</w:t>
      </w:r>
      <w:r>
        <w:t xml:space="preserve">  </w:t>
      </w:r>
    </w:p>
    <w:p w:rsidR="008B48C7" w:rsidRDefault="008B48C7" w:rsidP="008B48C7">
      <w:pPr>
        <w:ind w:left="708"/>
      </w:pPr>
      <w:r>
        <w:t xml:space="preserve">Výsledok hospodárenia pred zdanením       </w:t>
      </w:r>
      <w:r w:rsidR="00F22D43">
        <w:t>5239,80</w:t>
      </w:r>
      <w:r>
        <w:rPr>
          <w:rFonts w:ascii="Calibri" w:eastAsia="Calibri" w:hAnsi="Calibri" w:cs="Times New Roman"/>
        </w:rPr>
        <w:t xml:space="preserve"> €</w:t>
      </w:r>
    </w:p>
    <w:p w:rsidR="00F22D43" w:rsidRDefault="008B48C7" w:rsidP="008B48C7">
      <w:pPr>
        <w:ind w:left="708"/>
      </w:pPr>
      <w:r>
        <w:t xml:space="preserve">Základ  dane                                                    </w:t>
      </w:r>
      <w:r w:rsidR="00F22D43">
        <w:t xml:space="preserve">5239,80 </w:t>
      </w:r>
      <w:r w:rsidR="004404B0">
        <w:tab/>
      </w:r>
    </w:p>
    <w:p w:rsidR="004404B0" w:rsidRDefault="00F22D43" w:rsidP="008B48C7">
      <w:pPr>
        <w:ind w:left="708"/>
        <w:rPr>
          <w:rFonts w:ascii="Calibri" w:eastAsia="Calibri" w:hAnsi="Calibri" w:cs="Times New Roman"/>
        </w:rPr>
      </w:pPr>
      <w:r>
        <w:t>Daň 22%</w:t>
      </w:r>
      <w:r>
        <w:tab/>
      </w:r>
      <w:r>
        <w:tab/>
      </w:r>
      <w:r>
        <w:tab/>
      </w:r>
      <w:r>
        <w:tab/>
        <w:t xml:space="preserve">     1153.00</w:t>
      </w:r>
    </w:p>
    <w:p w:rsidR="008B48C7" w:rsidRDefault="008B48C7" w:rsidP="008B48C7">
      <w:pPr>
        <w:ind w:left="708"/>
        <w:rPr>
          <w:rFonts w:ascii="Calibri" w:eastAsia="Calibri" w:hAnsi="Calibri" w:cs="Times New Roman"/>
        </w:rPr>
      </w:pPr>
    </w:p>
    <w:p w:rsidR="008B48C7" w:rsidRPr="002B2E75" w:rsidRDefault="008B48C7" w:rsidP="008B48C7">
      <w:pPr>
        <w:pStyle w:val="Nzov"/>
        <w:spacing w:before="0" w:beforeAutospacing="0" w:after="0"/>
        <w:jc w:val="left"/>
      </w:pPr>
      <w:r w:rsidRPr="002B2E75">
        <w:t>47. Informácie k časti P. prílohy č. 3 o zmenách vlastného imania</w:t>
      </w:r>
    </w:p>
    <w:p w:rsidR="008B48C7" w:rsidRDefault="008B48C7" w:rsidP="008B48C7">
      <w:r>
        <w:t xml:space="preserve">                                     Stav na začiatku bežného obdobia          Stav na konci bežného obdobia</w:t>
      </w:r>
    </w:p>
    <w:p w:rsidR="008B48C7" w:rsidRDefault="008B48C7" w:rsidP="008B48C7">
      <w:r>
        <w:t xml:space="preserve">Základné imanie:                   </w:t>
      </w:r>
      <w:r w:rsidR="00D61C30">
        <w:t xml:space="preserve">                         6 639</w:t>
      </w:r>
      <w:r>
        <w:t xml:space="preserve">                           </w:t>
      </w:r>
      <w:r w:rsidR="00D61C30">
        <w:t xml:space="preserve">                         </w:t>
      </w:r>
      <w:proofErr w:type="spellStart"/>
      <w:r w:rsidR="00D61C30">
        <w:t>6 639</w:t>
      </w:r>
      <w:proofErr w:type="spellEnd"/>
    </w:p>
    <w:p w:rsidR="00022E19" w:rsidRDefault="00022E19" w:rsidP="008B48C7"/>
    <w:p w:rsidR="008B48C7" w:rsidRPr="002B2E75" w:rsidRDefault="008B48C7" w:rsidP="008B48C7">
      <w:r>
        <w:t xml:space="preserve">Spracoval a schválil: </w:t>
      </w:r>
      <w:proofErr w:type="spellStart"/>
      <w:r>
        <w:t>Schmida</w:t>
      </w:r>
      <w:proofErr w:type="spellEnd"/>
      <w:r>
        <w:t xml:space="preserve"> Ľubomír  </w:t>
      </w:r>
      <w:r w:rsidR="00022E19">
        <w:t>30.06.201</w:t>
      </w:r>
      <w:r w:rsidR="00F22D43">
        <w:t>6</w:t>
      </w:r>
    </w:p>
    <w:sectPr w:rsidR="008B48C7" w:rsidRPr="002B2E75" w:rsidSect="001C2EE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FB34F72"/>
    <w:multiLevelType w:val="hybridMultilevel"/>
    <w:tmpl w:val="1E7827E0"/>
    <w:lvl w:ilvl="0" w:tplc="041B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8B48C7"/>
    <w:rsid w:val="00022E19"/>
    <w:rsid w:val="000B789A"/>
    <w:rsid w:val="0017158B"/>
    <w:rsid w:val="00294CC2"/>
    <w:rsid w:val="0033510D"/>
    <w:rsid w:val="004404B0"/>
    <w:rsid w:val="00460C88"/>
    <w:rsid w:val="005F61E7"/>
    <w:rsid w:val="0062325C"/>
    <w:rsid w:val="006676AB"/>
    <w:rsid w:val="008B2E47"/>
    <w:rsid w:val="008B48C7"/>
    <w:rsid w:val="009C6C8D"/>
    <w:rsid w:val="00B83FBC"/>
    <w:rsid w:val="00B93B2D"/>
    <w:rsid w:val="00C26A8C"/>
    <w:rsid w:val="00D61C30"/>
    <w:rsid w:val="00E44AAB"/>
    <w:rsid w:val="00F22D4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B48C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next w:val="Normlny"/>
    <w:link w:val="NzovChar"/>
    <w:uiPriority w:val="10"/>
    <w:qFormat/>
    <w:rsid w:val="008B48C7"/>
    <w:pPr>
      <w:keepNext/>
      <w:spacing w:before="100" w:beforeAutospacing="1" w:after="220" w:line="240" w:lineRule="auto"/>
      <w:jc w:val="center"/>
      <w:outlineLvl w:val="0"/>
    </w:pPr>
    <w:rPr>
      <w:rFonts w:ascii="Arial Narrow" w:eastAsia="Times New Roman" w:hAnsi="Arial Narrow" w:cs="Times New Roman"/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rsid w:val="008B48C7"/>
    <w:rPr>
      <w:rFonts w:ascii="Arial Narrow" w:eastAsia="Times New Roman" w:hAnsi="Arial Narrow" w:cs="Times New Roman"/>
      <w:b/>
      <w:bCs/>
      <w:kern w:val="28"/>
      <w:szCs w:val="3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336</Words>
  <Characters>1919</Characters>
  <Application>Microsoft Office Word</Application>
  <DocSecurity>0</DocSecurity>
  <Lines>15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2251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HP</dc:creator>
  <cp:lastModifiedBy>Uzivatel</cp:lastModifiedBy>
  <cp:revision>2</cp:revision>
  <dcterms:created xsi:type="dcterms:W3CDTF">2016-06-30T21:53:00Z</dcterms:created>
  <dcterms:modified xsi:type="dcterms:W3CDTF">2016-06-30T21:53:00Z</dcterms:modified>
</cp:coreProperties>
</file>