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408A6" w:rsidRPr="007D77C5" w:rsidRDefault="001E4FC1" w:rsidP="003108BD">
      <w:pPr>
        <w:pStyle w:val="Bezriadkovania"/>
        <w:jc w:val="both"/>
        <w:rPr>
          <w:sz w:val="28"/>
          <w:szCs w:val="28"/>
        </w:rPr>
      </w:pPr>
      <w:r w:rsidRPr="007D77C5">
        <w:rPr>
          <w:sz w:val="28"/>
          <w:szCs w:val="28"/>
        </w:rPr>
        <w:t>V</w:t>
      </w:r>
      <w:r w:rsidR="008408A6" w:rsidRPr="007D77C5">
        <w:rPr>
          <w:sz w:val="28"/>
          <w:szCs w:val="28"/>
        </w:rPr>
        <w:t>ýročná správa za rok 2015 neziskovej organizácie PETO</w:t>
      </w:r>
    </w:p>
    <w:p w:rsidR="003108BD" w:rsidRPr="009F278A" w:rsidRDefault="003108BD" w:rsidP="003108BD">
      <w:pPr>
        <w:pStyle w:val="Bezriadkovania"/>
        <w:jc w:val="both"/>
      </w:pPr>
    </w:p>
    <w:p w:rsidR="008408A6" w:rsidRPr="008408A6" w:rsidRDefault="008408A6" w:rsidP="003108BD">
      <w:pPr>
        <w:spacing w:after="0" w:line="240" w:lineRule="auto"/>
        <w:jc w:val="both"/>
        <w:rPr>
          <w:u w:val="single"/>
        </w:rPr>
      </w:pPr>
      <w:r w:rsidRPr="008408A6">
        <w:rPr>
          <w:b/>
          <w:u w:val="single"/>
        </w:rPr>
        <w:t>Charakteristika organizácie</w:t>
      </w:r>
    </w:p>
    <w:p w:rsidR="00A44FB4" w:rsidRPr="0089135C" w:rsidRDefault="008408A6" w:rsidP="00A44FB4">
      <w:pPr>
        <w:jc w:val="both"/>
      </w:pPr>
      <w:r>
        <w:t>Nezisková organizácia PETO so sídlom Prokopova 45, 851 01 Bratislava bola zaregistrovaná Krajským úradom v Bratislave dňa 15.6.2004 pod reg. č.OVVSaŽP-980/131/2004-NO. Nezisková organ</w:t>
      </w:r>
      <w:r w:rsidR="00A44FB4">
        <w:t>izácia bola zriadená za účelom vykonávania</w:t>
      </w:r>
      <w:r w:rsidR="00A44FB4" w:rsidRPr="00CC134E">
        <w:t xml:space="preserve"> opatrení sociálnoprávnej ochrany a sociálnej kurately, s osobitným zameraním na vý</w:t>
      </w:r>
      <w:r w:rsidR="00A44FB4">
        <w:t>kon opatrení v zariadení</w:t>
      </w:r>
      <w:r w:rsidR="00A44FB4" w:rsidRPr="00CC134E">
        <w:t xml:space="preserve"> – detský domov</w:t>
      </w:r>
    </w:p>
    <w:p w:rsidR="008408A6" w:rsidRDefault="008B594E" w:rsidP="003108BD">
      <w:pPr>
        <w:jc w:val="both"/>
        <w:rPr>
          <w:b/>
          <w:u w:val="single"/>
        </w:rPr>
      </w:pPr>
      <w:r>
        <w:rPr>
          <w:b/>
          <w:u w:val="single"/>
        </w:rPr>
        <w:t>Orgány</w:t>
      </w:r>
      <w:r w:rsidR="008408A6" w:rsidRPr="008408A6">
        <w:rPr>
          <w:b/>
          <w:u w:val="single"/>
        </w:rPr>
        <w:t xml:space="preserve"> neziskovej organizácie PETO</w:t>
      </w:r>
    </w:p>
    <w:p w:rsidR="00A44FB4" w:rsidRPr="00586233" w:rsidRDefault="00A44FB4" w:rsidP="00A44FB4">
      <w:pPr>
        <w:spacing w:line="240" w:lineRule="auto"/>
        <w:rPr>
          <w:i/>
        </w:rPr>
      </w:pPr>
      <w:r w:rsidRPr="00586233">
        <w:rPr>
          <w:i/>
        </w:rPr>
        <w:t>Správna rada:</w:t>
      </w:r>
    </w:p>
    <w:p w:rsidR="00A44FB4" w:rsidRPr="00586233" w:rsidRDefault="00A44FB4" w:rsidP="008B594E">
      <w:pPr>
        <w:numPr>
          <w:ilvl w:val="0"/>
          <w:numId w:val="3"/>
        </w:numPr>
        <w:spacing w:after="120" w:line="240" w:lineRule="auto"/>
        <w:jc w:val="both"/>
      </w:pPr>
      <w:r w:rsidRPr="00586233">
        <w:t xml:space="preserve"> Mgr. Jana </w:t>
      </w:r>
      <w:proofErr w:type="spellStart"/>
      <w:r w:rsidRPr="00586233">
        <w:t>Tomašíková</w:t>
      </w:r>
      <w:proofErr w:type="spellEnd"/>
    </w:p>
    <w:p w:rsidR="00A44FB4" w:rsidRPr="00586233" w:rsidRDefault="00A44FB4" w:rsidP="008B594E">
      <w:pPr>
        <w:numPr>
          <w:ilvl w:val="0"/>
          <w:numId w:val="3"/>
        </w:numPr>
        <w:spacing w:after="120" w:line="240" w:lineRule="auto"/>
        <w:jc w:val="both"/>
      </w:pPr>
      <w:r w:rsidRPr="00586233">
        <w:t xml:space="preserve"> MUDr. Soňa </w:t>
      </w:r>
      <w:proofErr w:type="spellStart"/>
      <w:r w:rsidRPr="00586233">
        <w:t>Šegulová</w:t>
      </w:r>
      <w:proofErr w:type="spellEnd"/>
    </w:p>
    <w:p w:rsidR="00A44FB4" w:rsidRPr="00586233" w:rsidRDefault="00A44FB4" w:rsidP="008B594E">
      <w:pPr>
        <w:numPr>
          <w:ilvl w:val="0"/>
          <w:numId w:val="3"/>
        </w:numPr>
        <w:spacing w:after="120" w:line="240" w:lineRule="auto"/>
        <w:jc w:val="both"/>
      </w:pPr>
      <w:r w:rsidRPr="00586233">
        <w:t xml:space="preserve"> Marta </w:t>
      </w:r>
      <w:proofErr w:type="spellStart"/>
      <w:r w:rsidRPr="00586233">
        <w:t>Labaničová</w:t>
      </w:r>
      <w:proofErr w:type="spellEnd"/>
    </w:p>
    <w:p w:rsidR="00A44FB4" w:rsidRPr="00586233" w:rsidRDefault="00A44FB4" w:rsidP="00A44FB4">
      <w:pPr>
        <w:spacing w:line="240" w:lineRule="auto"/>
        <w:rPr>
          <w:i/>
        </w:rPr>
      </w:pPr>
      <w:r w:rsidRPr="00586233">
        <w:rPr>
          <w:i/>
        </w:rPr>
        <w:t>Revízor:</w:t>
      </w:r>
    </w:p>
    <w:p w:rsidR="00A44FB4" w:rsidRPr="00586233" w:rsidRDefault="00A44FB4" w:rsidP="00A44FB4">
      <w:pPr>
        <w:numPr>
          <w:ilvl w:val="0"/>
          <w:numId w:val="4"/>
        </w:numPr>
        <w:spacing w:after="120" w:line="240" w:lineRule="auto"/>
        <w:jc w:val="both"/>
      </w:pPr>
      <w:r>
        <w:t xml:space="preserve"> Ing. Elena </w:t>
      </w:r>
      <w:proofErr w:type="spellStart"/>
      <w:r>
        <w:t>Haverdová</w:t>
      </w:r>
      <w:proofErr w:type="spellEnd"/>
    </w:p>
    <w:p w:rsidR="00A44FB4" w:rsidRPr="00F1537F" w:rsidRDefault="00A44FB4" w:rsidP="00A44FB4">
      <w:pPr>
        <w:spacing w:line="240" w:lineRule="auto"/>
        <w:rPr>
          <w:i/>
        </w:rPr>
      </w:pPr>
      <w:r w:rsidRPr="00F1537F">
        <w:rPr>
          <w:i/>
        </w:rPr>
        <w:t>Riaditeľ:</w:t>
      </w:r>
    </w:p>
    <w:p w:rsidR="00A44FB4" w:rsidRDefault="00A44FB4" w:rsidP="00A44FB4">
      <w:pPr>
        <w:numPr>
          <w:ilvl w:val="0"/>
          <w:numId w:val="4"/>
        </w:numPr>
        <w:spacing w:after="120" w:line="240" w:lineRule="auto"/>
        <w:jc w:val="both"/>
      </w:pPr>
      <w:r>
        <w:t xml:space="preserve"> Ing. Petronela Tomanová</w:t>
      </w:r>
    </w:p>
    <w:p w:rsidR="00CD3D04" w:rsidRDefault="00CD3D04" w:rsidP="003108BD">
      <w:pPr>
        <w:jc w:val="both"/>
        <w:rPr>
          <w:b/>
          <w:u w:val="single"/>
        </w:rPr>
      </w:pPr>
    </w:p>
    <w:p w:rsidR="000F5778" w:rsidRDefault="008408A6" w:rsidP="003108BD">
      <w:pPr>
        <w:jc w:val="both"/>
        <w:rPr>
          <w:b/>
          <w:u w:val="single"/>
        </w:rPr>
      </w:pPr>
      <w:r w:rsidRPr="008408A6">
        <w:rPr>
          <w:b/>
          <w:u w:val="single"/>
        </w:rPr>
        <w:t>Prehľad poskytovaných služieb v kalendárnom roku</w:t>
      </w:r>
    </w:p>
    <w:p w:rsidR="008C6DF8" w:rsidRDefault="00B06EC0" w:rsidP="003108BD">
      <w:pPr>
        <w:jc w:val="both"/>
      </w:pPr>
      <w:r>
        <w:t>V</w:t>
      </w:r>
      <w:r w:rsidR="008B594E">
        <w:t> </w:t>
      </w:r>
      <w:r>
        <w:t>7</w:t>
      </w:r>
      <w:r w:rsidR="008B594E">
        <w:t>.</w:t>
      </w:r>
      <w:r>
        <w:t>mesiaci 2015 spustila nezisková organizácia svoj detský domov</w:t>
      </w:r>
      <w:r w:rsidR="00CD3D04">
        <w:t xml:space="preserve"> (ďalej ako „DD“)</w:t>
      </w:r>
      <w:r>
        <w:t>.  29.7.2016 bolo do DD prijaté prvé dieťa.  Do</w:t>
      </w:r>
      <w:r w:rsidR="00CD3D04">
        <w:t xml:space="preserve"> </w:t>
      </w:r>
      <w:r>
        <w:t>konca roka 2015 detský domov prijal spolu 14 detí. Priemerný počet zamestnancov bol 9</w:t>
      </w:r>
      <w:r w:rsidR="00866014">
        <w:t xml:space="preserve">.  </w:t>
      </w:r>
      <w:r w:rsidR="007E7A54">
        <w:t xml:space="preserve">Cieľom DD je maximálny počet detí umiestnených v budúcej náhradnej rodine v čo najkratšom čase.  V roku 2015 počas 5 mesiacov fungovania DD umiestnil do rodín  5 detí.  </w:t>
      </w:r>
    </w:p>
    <w:p w:rsidR="002342D8" w:rsidRPr="008408A6" w:rsidRDefault="00D34FC2" w:rsidP="003108BD">
      <w:pPr>
        <w:jc w:val="both"/>
        <w:rPr>
          <w:b/>
          <w:u w:val="single"/>
        </w:rPr>
      </w:pPr>
      <w:r w:rsidRPr="008408A6">
        <w:rPr>
          <w:b/>
          <w:u w:val="single"/>
        </w:rPr>
        <w:t>Hospodárenie účtovnej jednotky:</w:t>
      </w:r>
    </w:p>
    <w:p w:rsidR="002342D8" w:rsidRDefault="00D34FC2" w:rsidP="003108BD">
      <w:pPr>
        <w:jc w:val="both"/>
      </w:pPr>
      <w:r>
        <w:t xml:space="preserve">Nezisková organizácia PETO </w:t>
      </w:r>
      <w:r w:rsidR="00914D99">
        <w:t xml:space="preserve"> viedla </w:t>
      </w:r>
      <w:r w:rsidR="00E746A5">
        <w:t xml:space="preserve">do roku 2014 jednoduché účtovníctvo. Od roku 2015 </w:t>
      </w:r>
      <w:r w:rsidR="00914D99">
        <w:t>podvojné účtovníctvo v</w:t>
      </w:r>
      <w:r>
        <w:t> zmysle zákona č.431/2002 Z. z. o</w:t>
      </w:r>
      <w:r w:rsidR="00914D99">
        <w:t> </w:t>
      </w:r>
      <w:r>
        <w:t>účtovníctve</w:t>
      </w:r>
      <w:r w:rsidR="00914D99">
        <w:t xml:space="preserve"> a </w:t>
      </w:r>
      <w:r>
        <w:t xml:space="preserve"> v</w:t>
      </w:r>
      <w:r w:rsidR="00914D99">
        <w:t> znení zákona č.35/2002 Z. z. o neziskových organizáciách.</w:t>
      </w:r>
      <w:r>
        <w:t xml:space="preserve"> Účtovná závierka za účtovné obdobie </w:t>
      </w:r>
      <w:r w:rsidR="00914D99">
        <w:t xml:space="preserve"> </w:t>
      </w:r>
      <w:r>
        <w:t xml:space="preserve">rok 2015 poskytuje pravdivý a objektívny pohľad </w:t>
      </w:r>
      <w:r w:rsidR="00A64723">
        <w:t xml:space="preserve">na výsledky hospodárenia, </w:t>
      </w:r>
      <w:r>
        <w:t>peňažné toky</w:t>
      </w:r>
      <w:r w:rsidR="00A64723">
        <w:t>, finančnú situáciu</w:t>
      </w:r>
      <w:r w:rsidR="00914D99">
        <w:t xml:space="preserve"> a majetok</w:t>
      </w:r>
      <w:r w:rsidR="00A64723">
        <w:t xml:space="preserve">. Účtovníctvo  je vedené preukázateľným spôsobom v súlade s platnými  postupmi účtovania v sústave podvojného účtovníctva. </w:t>
      </w:r>
    </w:p>
    <w:p w:rsidR="00914D99" w:rsidRDefault="00914D99" w:rsidP="003108BD">
      <w:pPr>
        <w:jc w:val="both"/>
        <w:rPr>
          <w:b/>
          <w:u w:val="single"/>
        </w:rPr>
      </w:pPr>
      <w:r w:rsidRPr="00914D99">
        <w:rPr>
          <w:b/>
          <w:u w:val="single"/>
        </w:rPr>
        <w:t>Prehľad o</w:t>
      </w:r>
      <w:r>
        <w:rPr>
          <w:b/>
          <w:u w:val="single"/>
        </w:rPr>
        <w:t> </w:t>
      </w:r>
      <w:r w:rsidRPr="00914D99">
        <w:rPr>
          <w:b/>
          <w:u w:val="single"/>
        </w:rPr>
        <w:t>hospodárení</w:t>
      </w:r>
    </w:p>
    <w:p w:rsidR="00914D99" w:rsidRPr="007F40EE" w:rsidRDefault="00914D99" w:rsidP="003108BD">
      <w:pPr>
        <w:jc w:val="both"/>
        <w:rPr>
          <w:b/>
          <w:i/>
        </w:rPr>
      </w:pPr>
      <w:r w:rsidRPr="007F40EE">
        <w:rPr>
          <w:b/>
          <w:i/>
        </w:rPr>
        <w:t>Finančné prostriedky:</w:t>
      </w:r>
    </w:p>
    <w:p w:rsidR="007F40EE" w:rsidRDefault="00914D99" w:rsidP="003108BD">
      <w:pPr>
        <w:jc w:val="both"/>
      </w:pPr>
      <w:r>
        <w:t>Stav bankového účtu  k 1.1.2015</w:t>
      </w:r>
      <w:r w:rsidR="007F40EE">
        <w:t>:</w:t>
      </w:r>
      <w:r>
        <w:t xml:space="preserve">      </w:t>
      </w:r>
      <w:r w:rsidR="007F40EE">
        <w:tab/>
      </w:r>
      <w:r w:rsidR="00454CE9">
        <w:tab/>
      </w:r>
      <w:r>
        <w:t xml:space="preserve">5 015,48 €         </w:t>
      </w:r>
    </w:p>
    <w:p w:rsidR="00914D99" w:rsidRDefault="007F40EE" w:rsidP="003108BD">
      <w:pPr>
        <w:jc w:val="both"/>
      </w:pPr>
      <w:r>
        <w:t>S</w:t>
      </w:r>
      <w:r w:rsidR="00914D99">
        <w:t xml:space="preserve">tav </w:t>
      </w:r>
      <w:r>
        <w:t xml:space="preserve">bankového </w:t>
      </w:r>
      <w:r w:rsidR="00914D99">
        <w:t>účtu k 31.12.2015</w:t>
      </w:r>
      <w:r>
        <w:t>:</w:t>
      </w:r>
      <w:r w:rsidR="00914D99">
        <w:t xml:space="preserve">    </w:t>
      </w:r>
      <w:r>
        <w:tab/>
      </w:r>
      <w:r w:rsidR="00454CE9">
        <w:tab/>
      </w:r>
      <w:r w:rsidR="00914D99">
        <w:t>3 79</w:t>
      </w:r>
      <w:r w:rsidR="005C53CB">
        <w:t>2</w:t>
      </w:r>
      <w:r w:rsidR="00914D99">
        <w:t xml:space="preserve">,74 € </w:t>
      </w:r>
    </w:p>
    <w:p w:rsidR="007F40EE" w:rsidRDefault="00914D99" w:rsidP="003108BD">
      <w:pPr>
        <w:jc w:val="both"/>
      </w:pPr>
      <w:r>
        <w:t>Stav pokladnice</w:t>
      </w:r>
      <w:r w:rsidR="007F40EE">
        <w:t xml:space="preserve"> k 1.1.2015:</w:t>
      </w:r>
      <w:r>
        <w:t xml:space="preserve"> </w:t>
      </w:r>
      <w:r w:rsidR="007F40EE">
        <w:t xml:space="preserve"> </w:t>
      </w:r>
      <w:r>
        <w:t xml:space="preserve">                    </w:t>
      </w:r>
      <w:r w:rsidR="00454CE9">
        <w:tab/>
      </w:r>
      <w:r w:rsidR="00454CE9">
        <w:tab/>
      </w:r>
      <w:r>
        <w:t>0</w:t>
      </w:r>
      <w:r w:rsidR="007F40EE">
        <w:t xml:space="preserve"> € </w:t>
      </w:r>
    </w:p>
    <w:p w:rsidR="006746C3" w:rsidRDefault="007F40EE" w:rsidP="003108BD">
      <w:pPr>
        <w:jc w:val="both"/>
      </w:pPr>
      <w:r>
        <w:lastRenderedPageBreak/>
        <w:t>Stav pokladnice k 31.12.2015:</w:t>
      </w:r>
      <w:r w:rsidR="00914D99">
        <w:t xml:space="preserve">          </w:t>
      </w:r>
      <w:r>
        <w:t xml:space="preserve">  </w:t>
      </w:r>
      <w:r>
        <w:tab/>
      </w:r>
      <w:r w:rsidR="00454CE9">
        <w:tab/>
      </w:r>
      <w:r w:rsidR="00914D99">
        <w:t xml:space="preserve">6 771,05 €   </w:t>
      </w:r>
      <w:r w:rsidR="006746C3">
        <w:t xml:space="preserve"> </w:t>
      </w:r>
    </w:p>
    <w:p w:rsidR="00454CE9" w:rsidRPr="00454CE9" w:rsidRDefault="00914D99" w:rsidP="003108BD">
      <w:pPr>
        <w:jc w:val="both"/>
        <w:rPr>
          <w:b/>
          <w:i/>
        </w:rPr>
      </w:pPr>
      <w:r w:rsidRPr="00454CE9">
        <w:rPr>
          <w:b/>
          <w:i/>
        </w:rPr>
        <w:t>Finančné  prostriedky spolu</w:t>
      </w:r>
      <w:r w:rsidR="00454CE9" w:rsidRPr="00454CE9">
        <w:rPr>
          <w:b/>
          <w:i/>
        </w:rPr>
        <w:t xml:space="preserve"> k 1.1.2015</w:t>
      </w:r>
      <w:r w:rsidRPr="00454CE9">
        <w:rPr>
          <w:b/>
          <w:i/>
        </w:rPr>
        <w:t xml:space="preserve">:             </w:t>
      </w:r>
      <w:r w:rsidR="00454CE9" w:rsidRPr="00454CE9">
        <w:rPr>
          <w:b/>
          <w:i/>
        </w:rPr>
        <w:tab/>
      </w:r>
      <w:r w:rsidRPr="00454CE9">
        <w:rPr>
          <w:b/>
          <w:i/>
        </w:rPr>
        <w:t>5 015,48</w:t>
      </w:r>
      <w:r w:rsidR="006746C3" w:rsidRPr="00454CE9">
        <w:rPr>
          <w:b/>
          <w:i/>
        </w:rPr>
        <w:t xml:space="preserve"> €                                                     </w:t>
      </w:r>
    </w:p>
    <w:p w:rsidR="00914D99" w:rsidRPr="00454CE9" w:rsidRDefault="00454CE9" w:rsidP="003108BD">
      <w:pPr>
        <w:jc w:val="both"/>
        <w:rPr>
          <w:b/>
          <w:i/>
        </w:rPr>
      </w:pPr>
      <w:r w:rsidRPr="00454CE9">
        <w:rPr>
          <w:b/>
          <w:i/>
        </w:rPr>
        <w:t>Finančné  prostriedky spolu k 31.12.2015:</w:t>
      </w:r>
      <w:r w:rsidRPr="00454CE9">
        <w:rPr>
          <w:b/>
          <w:i/>
        </w:rPr>
        <w:tab/>
      </w:r>
      <w:r w:rsidR="006746C3" w:rsidRPr="00454CE9">
        <w:rPr>
          <w:b/>
          <w:i/>
        </w:rPr>
        <w:t>10 563,79 €</w:t>
      </w:r>
    </w:p>
    <w:p w:rsidR="006746C3" w:rsidRDefault="006746C3" w:rsidP="003108BD">
      <w:pPr>
        <w:jc w:val="both"/>
      </w:pPr>
      <w:r>
        <w:t>Prijaté krátkodobé finančné výpomoci:</w:t>
      </w:r>
      <w:r w:rsidR="00454CE9">
        <w:t xml:space="preserve"> </w:t>
      </w:r>
      <w:r w:rsidR="00AA49A5">
        <w:t>pôžička</w:t>
      </w:r>
      <w:r>
        <w:t xml:space="preserve"> </w:t>
      </w:r>
      <w:r w:rsidR="00454CE9">
        <w:tab/>
      </w:r>
      <w:r>
        <w:t xml:space="preserve">16 550,- € </w:t>
      </w:r>
    </w:p>
    <w:p w:rsidR="00691310" w:rsidRDefault="002342D8" w:rsidP="003108BD">
      <w:pPr>
        <w:jc w:val="both"/>
      </w:pPr>
      <w:r>
        <w:t>Prijaté dotácie</w:t>
      </w:r>
      <w:r w:rsidR="00B06EC0">
        <w:t xml:space="preserve"> a príspevky</w:t>
      </w:r>
      <w:r>
        <w:t xml:space="preserve">:             </w:t>
      </w:r>
      <w:r w:rsidR="00454CE9">
        <w:t xml:space="preserve">                       </w:t>
      </w:r>
      <w:r w:rsidR="00454CE9">
        <w:tab/>
      </w:r>
      <w:r>
        <w:t xml:space="preserve">69 853,58 € </w:t>
      </w:r>
      <w:r w:rsidR="00691310">
        <w:t xml:space="preserve"> z toho:</w:t>
      </w:r>
    </w:p>
    <w:p w:rsidR="00691310" w:rsidRPr="00454CE9" w:rsidRDefault="00691310" w:rsidP="00454CE9">
      <w:pPr>
        <w:pStyle w:val="Odsekzoznamu"/>
        <w:numPr>
          <w:ilvl w:val="0"/>
          <w:numId w:val="4"/>
        </w:numPr>
        <w:jc w:val="both"/>
        <w:rPr>
          <w:i/>
        </w:rPr>
      </w:pPr>
      <w:r w:rsidRPr="00454CE9">
        <w:rPr>
          <w:i/>
        </w:rPr>
        <w:t>Ústredie práce, soc. vecí a rodiny</w:t>
      </w:r>
      <w:r w:rsidR="002342D8" w:rsidRPr="00454CE9">
        <w:rPr>
          <w:i/>
        </w:rPr>
        <w:t xml:space="preserve">   </w:t>
      </w:r>
      <w:r w:rsidR="00454CE9" w:rsidRPr="00454CE9">
        <w:rPr>
          <w:i/>
        </w:rPr>
        <w:t xml:space="preserve">       </w:t>
      </w:r>
      <w:r w:rsidR="00454CE9" w:rsidRPr="00454CE9">
        <w:rPr>
          <w:i/>
        </w:rPr>
        <w:tab/>
      </w:r>
      <w:r w:rsidRPr="00454CE9">
        <w:rPr>
          <w:i/>
        </w:rPr>
        <w:t>55 219,58 €</w:t>
      </w:r>
    </w:p>
    <w:p w:rsidR="00AA49A5" w:rsidRDefault="00454CE9" w:rsidP="003108BD">
      <w:pPr>
        <w:jc w:val="both"/>
      </w:pPr>
      <w:r>
        <w:t>(u</w:t>
      </w:r>
      <w:r w:rsidR="00691310">
        <w:t>veden</w:t>
      </w:r>
      <w:r w:rsidR="00B06EC0">
        <w:t>ý</w:t>
      </w:r>
      <w:r w:rsidR="00AA49A5">
        <w:t xml:space="preserve"> </w:t>
      </w:r>
      <w:r w:rsidR="00B06EC0">
        <w:t xml:space="preserve">príspevok </w:t>
      </w:r>
      <w:r w:rsidR="00AA49A5">
        <w:t>bol poskytnut</w:t>
      </w:r>
      <w:r w:rsidR="00B06EC0">
        <w:t>ý</w:t>
      </w:r>
      <w:r w:rsidR="00AA49A5">
        <w:t xml:space="preserve"> </w:t>
      </w:r>
      <w:r w:rsidR="00B06EC0">
        <w:t>n</w:t>
      </w:r>
      <w:r w:rsidR="00AA49A5">
        <w:t>a  prevádzku detského domova</w:t>
      </w:r>
      <w:r>
        <w:t>)</w:t>
      </w:r>
      <w:r w:rsidR="00AA49A5">
        <w:t>.</w:t>
      </w:r>
    </w:p>
    <w:p w:rsidR="00AA49A5" w:rsidRPr="00454CE9" w:rsidRDefault="00AA49A5" w:rsidP="00454CE9">
      <w:pPr>
        <w:pStyle w:val="Odsekzoznamu"/>
        <w:numPr>
          <w:ilvl w:val="0"/>
          <w:numId w:val="4"/>
        </w:numPr>
        <w:jc w:val="both"/>
        <w:rPr>
          <w:i/>
        </w:rPr>
      </w:pPr>
      <w:r w:rsidRPr="00454CE9">
        <w:rPr>
          <w:i/>
        </w:rPr>
        <w:t>Ministers</w:t>
      </w:r>
      <w:r w:rsidR="00454CE9" w:rsidRPr="00454CE9">
        <w:rPr>
          <w:i/>
        </w:rPr>
        <w:t xml:space="preserve">tvo práce, soc. veci a rodiny  </w:t>
      </w:r>
      <w:r w:rsidR="00454CE9" w:rsidRPr="00454CE9">
        <w:rPr>
          <w:i/>
        </w:rPr>
        <w:tab/>
      </w:r>
      <w:r w:rsidRPr="00454CE9">
        <w:rPr>
          <w:i/>
        </w:rPr>
        <w:t xml:space="preserve">14 634,- € </w:t>
      </w:r>
      <w:r w:rsidR="002342D8" w:rsidRPr="00454CE9">
        <w:rPr>
          <w:i/>
        </w:rPr>
        <w:t xml:space="preserve">     </w:t>
      </w:r>
    </w:p>
    <w:p w:rsidR="00AA49A5" w:rsidRDefault="00454CE9" w:rsidP="003108BD">
      <w:pPr>
        <w:jc w:val="both"/>
      </w:pPr>
      <w:r>
        <w:t>(d</w:t>
      </w:r>
      <w:r w:rsidR="00AA49A5">
        <w:t>otácia bola poskytnutá na</w:t>
      </w:r>
      <w:r w:rsidR="00B06EC0">
        <w:t xml:space="preserve"> časť vnútorného </w:t>
      </w:r>
      <w:r w:rsidR="00AA49A5">
        <w:t>vybavenie detského domova</w:t>
      </w:r>
      <w:r>
        <w:t>)</w:t>
      </w:r>
      <w:r w:rsidR="00AA49A5">
        <w:t>.</w:t>
      </w:r>
    </w:p>
    <w:p w:rsidR="002342D8" w:rsidRDefault="00AA49A5" w:rsidP="003108BD">
      <w:pPr>
        <w:jc w:val="both"/>
      </w:pPr>
      <w:r>
        <w:t xml:space="preserve"> </w:t>
      </w:r>
      <w:r w:rsidR="002342D8">
        <w:t xml:space="preserve">                      </w:t>
      </w:r>
    </w:p>
    <w:p w:rsidR="006746C3" w:rsidRDefault="006746C3" w:rsidP="003108BD">
      <w:pPr>
        <w:jc w:val="both"/>
      </w:pPr>
      <w:r w:rsidRPr="006746C3">
        <w:rPr>
          <w:b/>
        </w:rPr>
        <w:t>Náklady:</w:t>
      </w:r>
      <w:r>
        <w:t xml:space="preserve">                </w:t>
      </w:r>
      <w:r w:rsidRPr="006746C3">
        <w:rPr>
          <w:u w:val="single"/>
        </w:rPr>
        <w:t>Hlavná nezdaňovaná činnosť</w:t>
      </w:r>
      <w:r w:rsidR="002342D8">
        <w:rPr>
          <w:u w:val="single"/>
        </w:rPr>
        <w:t xml:space="preserve"> </w:t>
      </w:r>
      <w:r w:rsidRPr="006746C3">
        <w:rPr>
          <w:u w:val="single"/>
        </w:rPr>
        <w:t xml:space="preserve">         Zdaňovaná činnosť  </w:t>
      </w:r>
      <w:r>
        <w:rPr>
          <w:u w:val="single"/>
        </w:rPr>
        <w:t xml:space="preserve">         </w:t>
      </w:r>
      <w:r w:rsidRPr="006746C3">
        <w:rPr>
          <w:u w:val="single"/>
        </w:rPr>
        <w:t xml:space="preserve">   Spolu</w:t>
      </w:r>
      <w:r>
        <w:t xml:space="preserve">    </w:t>
      </w:r>
    </w:p>
    <w:p w:rsidR="006746C3" w:rsidRDefault="006746C3" w:rsidP="003108BD">
      <w:pPr>
        <w:jc w:val="both"/>
      </w:pPr>
      <w:r>
        <w:t xml:space="preserve">Spotreba materiálu                      </w:t>
      </w:r>
      <w:r w:rsidR="00E11BAF">
        <w:tab/>
      </w:r>
      <w:r>
        <w:t xml:space="preserve">34 160,41                                 </w:t>
      </w:r>
      <w:r w:rsidR="00E11BAF">
        <w:t xml:space="preserve">                             </w:t>
      </w:r>
      <w:r w:rsidR="00E11BAF">
        <w:tab/>
      </w:r>
      <w:r>
        <w:t xml:space="preserve">34 160,41   </w:t>
      </w:r>
    </w:p>
    <w:p w:rsidR="006746C3" w:rsidRDefault="006746C3" w:rsidP="003108BD">
      <w:pPr>
        <w:jc w:val="both"/>
      </w:pPr>
      <w:r>
        <w:t xml:space="preserve">Spotreba energie                          </w:t>
      </w:r>
      <w:r w:rsidR="00E11BAF">
        <w:tab/>
      </w:r>
      <w:r w:rsidR="00062255">
        <w:t xml:space="preserve">  </w:t>
      </w:r>
      <w:r>
        <w:t xml:space="preserve">3 884,40                                                                   </w:t>
      </w:r>
      <w:r w:rsidR="00454CE9">
        <w:t xml:space="preserve"> </w:t>
      </w:r>
      <w:r>
        <w:t xml:space="preserve"> </w:t>
      </w:r>
      <w:r w:rsidR="00062255">
        <w:t xml:space="preserve"> </w:t>
      </w:r>
      <w:r>
        <w:t>3 884,40</w:t>
      </w:r>
    </w:p>
    <w:p w:rsidR="006746C3" w:rsidRDefault="006746C3" w:rsidP="003108BD">
      <w:pPr>
        <w:jc w:val="both"/>
      </w:pPr>
      <w:r>
        <w:t xml:space="preserve">Ostatné služby                             </w:t>
      </w:r>
      <w:r w:rsidR="00E11BAF">
        <w:tab/>
      </w:r>
      <w:r w:rsidR="00062255">
        <w:t xml:space="preserve">  </w:t>
      </w:r>
      <w:r>
        <w:t xml:space="preserve">9 677,84                                                                     </w:t>
      </w:r>
      <w:r w:rsidR="00062255">
        <w:t xml:space="preserve"> </w:t>
      </w:r>
      <w:r>
        <w:t>9 677,84</w:t>
      </w:r>
    </w:p>
    <w:p w:rsidR="006746C3" w:rsidRDefault="006746C3" w:rsidP="003108BD">
      <w:pPr>
        <w:jc w:val="both"/>
      </w:pPr>
      <w:r>
        <w:t xml:space="preserve">Mzdové náklady                            33 653,53                                    </w:t>
      </w:r>
      <w:r w:rsidR="00454CE9">
        <w:t xml:space="preserve">                              </w:t>
      </w:r>
      <w:r w:rsidR="00454CE9">
        <w:tab/>
      </w:r>
      <w:r>
        <w:t xml:space="preserve">33 653,53 </w:t>
      </w:r>
    </w:p>
    <w:p w:rsidR="006746C3" w:rsidRDefault="006746C3" w:rsidP="003108BD">
      <w:pPr>
        <w:jc w:val="both"/>
      </w:pPr>
      <w:r>
        <w:t xml:space="preserve">Zákonné  odvody                          </w:t>
      </w:r>
      <w:r w:rsidR="00E11BAF">
        <w:tab/>
      </w:r>
      <w:r>
        <w:t xml:space="preserve">11 331,64                                                                   </w:t>
      </w:r>
      <w:r w:rsidR="00E11BAF">
        <w:tab/>
      </w:r>
      <w:r>
        <w:t>11 331,87</w:t>
      </w:r>
    </w:p>
    <w:p w:rsidR="006746C3" w:rsidRDefault="006746C3" w:rsidP="003108BD">
      <w:pPr>
        <w:jc w:val="both"/>
      </w:pPr>
      <w:r>
        <w:t xml:space="preserve">Zákonné soc. náklady                   </w:t>
      </w:r>
      <w:r w:rsidR="00062255">
        <w:t xml:space="preserve">     </w:t>
      </w:r>
      <w:r>
        <w:t xml:space="preserve">186,87                                                                         </w:t>
      </w:r>
      <w:proofErr w:type="spellStart"/>
      <w:r w:rsidR="00062255">
        <w:t>186,</w:t>
      </w:r>
      <w:r w:rsidR="004B70F3">
        <w:t>87</w:t>
      </w:r>
      <w:proofErr w:type="spellEnd"/>
    </w:p>
    <w:p w:rsidR="006746C3" w:rsidRDefault="006746C3" w:rsidP="003108BD">
      <w:pPr>
        <w:jc w:val="both"/>
      </w:pPr>
      <w:r>
        <w:t xml:space="preserve">Ostatné dane a poplatky                  </w:t>
      </w:r>
      <w:r w:rsidR="00062255">
        <w:t xml:space="preserve">   </w:t>
      </w:r>
      <w:r>
        <w:t>55,</w:t>
      </w:r>
      <w:r w:rsidR="00062255">
        <w:t>00</w:t>
      </w:r>
      <w:r>
        <w:t xml:space="preserve">                                                                   </w:t>
      </w:r>
      <w:r w:rsidR="00062255">
        <w:t xml:space="preserve"> </w:t>
      </w:r>
      <w:r>
        <w:t xml:space="preserve">       </w:t>
      </w:r>
      <w:proofErr w:type="spellStart"/>
      <w:r>
        <w:t>55,</w:t>
      </w:r>
      <w:r w:rsidR="00062255">
        <w:t>00</w:t>
      </w:r>
      <w:proofErr w:type="spellEnd"/>
    </w:p>
    <w:p w:rsidR="004B70F3" w:rsidRDefault="004B70F3" w:rsidP="003108BD">
      <w:pPr>
        <w:jc w:val="both"/>
      </w:pPr>
      <w:r>
        <w:t xml:space="preserve">Iné ostatné náklady                        </w:t>
      </w:r>
      <w:r w:rsidR="00062255">
        <w:t xml:space="preserve">   </w:t>
      </w:r>
      <w:r>
        <w:t xml:space="preserve">140,36                                                                       </w:t>
      </w:r>
      <w:r w:rsidR="00062255">
        <w:t xml:space="preserve">  </w:t>
      </w:r>
      <w:proofErr w:type="spellStart"/>
      <w:r>
        <w:t>140,36</w:t>
      </w:r>
      <w:proofErr w:type="spellEnd"/>
    </w:p>
    <w:p w:rsidR="004B70F3" w:rsidRDefault="004B70F3" w:rsidP="003108BD">
      <w:pPr>
        <w:jc w:val="both"/>
        <w:rPr>
          <w:u w:val="single"/>
        </w:rPr>
      </w:pPr>
      <w:r w:rsidRPr="004B70F3">
        <w:rPr>
          <w:u w:val="single"/>
        </w:rPr>
        <w:t xml:space="preserve">Odpisy                                               </w:t>
      </w:r>
      <w:r w:rsidR="00062255">
        <w:rPr>
          <w:u w:val="single"/>
        </w:rPr>
        <w:t xml:space="preserve">   </w:t>
      </w:r>
      <w:r w:rsidRPr="004B70F3">
        <w:rPr>
          <w:u w:val="single"/>
        </w:rPr>
        <w:t xml:space="preserve">541,66                                                                       </w:t>
      </w:r>
      <w:r w:rsidR="00062255">
        <w:rPr>
          <w:u w:val="single"/>
        </w:rPr>
        <w:t xml:space="preserve">  </w:t>
      </w:r>
      <w:proofErr w:type="spellStart"/>
      <w:r>
        <w:rPr>
          <w:u w:val="single"/>
        </w:rPr>
        <w:t>541,66</w:t>
      </w:r>
      <w:proofErr w:type="spellEnd"/>
    </w:p>
    <w:p w:rsidR="004B70F3" w:rsidRPr="004B70F3" w:rsidRDefault="004B70F3" w:rsidP="003108BD">
      <w:pPr>
        <w:jc w:val="both"/>
      </w:pPr>
      <w:r w:rsidRPr="004B70F3">
        <w:rPr>
          <w:b/>
        </w:rPr>
        <w:t>Náklady  spolu:</w:t>
      </w:r>
      <w:r>
        <w:t xml:space="preserve">                           </w:t>
      </w:r>
      <w:r w:rsidR="00E11BAF">
        <w:tab/>
      </w:r>
      <w:r w:rsidRPr="004B70F3">
        <w:rPr>
          <w:b/>
        </w:rPr>
        <w:t xml:space="preserve">93 631,71                                    </w:t>
      </w:r>
      <w:r w:rsidR="00E11BAF">
        <w:rPr>
          <w:b/>
        </w:rPr>
        <w:t xml:space="preserve">                            </w:t>
      </w:r>
      <w:r w:rsidR="00E11BAF">
        <w:rPr>
          <w:b/>
        </w:rPr>
        <w:tab/>
      </w:r>
      <w:r w:rsidRPr="004B70F3">
        <w:rPr>
          <w:b/>
        </w:rPr>
        <w:t>93 631,</w:t>
      </w:r>
      <w:r>
        <w:rPr>
          <w:b/>
        </w:rPr>
        <w:t xml:space="preserve"> </w:t>
      </w:r>
      <w:r w:rsidRPr="004B70F3">
        <w:rPr>
          <w:b/>
        </w:rPr>
        <w:t>71</w:t>
      </w:r>
      <w:r>
        <w:t xml:space="preserve"> </w:t>
      </w:r>
    </w:p>
    <w:p w:rsidR="004B70F3" w:rsidRDefault="004B70F3" w:rsidP="003108BD">
      <w:pPr>
        <w:jc w:val="both"/>
        <w:rPr>
          <w:b/>
        </w:rPr>
      </w:pPr>
      <w:r w:rsidRPr="004B70F3">
        <w:rPr>
          <w:b/>
        </w:rPr>
        <w:t xml:space="preserve"> Výnosy:  </w:t>
      </w:r>
      <w:r w:rsidR="006746C3" w:rsidRPr="004B70F3">
        <w:rPr>
          <w:b/>
        </w:rPr>
        <w:t xml:space="preserve">   </w:t>
      </w:r>
    </w:p>
    <w:p w:rsidR="006746C3" w:rsidRDefault="004B70F3" w:rsidP="003108BD">
      <w:pPr>
        <w:jc w:val="both"/>
      </w:pPr>
      <w:r w:rsidRPr="004B70F3">
        <w:t xml:space="preserve">Úroky </w:t>
      </w:r>
      <w:r w:rsidR="006746C3" w:rsidRPr="004B70F3">
        <w:t xml:space="preserve">                    </w:t>
      </w:r>
      <w:r>
        <w:t xml:space="preserve">   </w:t>
      </w:r>
      <w:r w:rsidR="00E11BAF">
        <w:t xml:space="preserve">                            </w:t>
      </w:r>
      <w:r w:rsidR="00062255">
        <w:t xml:space="preserve">    </w:t>
      </w:r>
      <w:r w:rsidR="00E11BAF">
        <w:t xml:space="preserve"> </w:t>
      </w:r>
      <w:r>
        <w:t xml:space="preserve">1,59                                                        </w:t>
      </w:r>
      <w:r w:rsidR="00E11BAF">
        <w:t xml:space="preserve">                 </w:t>
      </w:r>
      <w:r w:rsidR="00062255">
        <w:t xml:space="preserve">    </w:t>
      </w:r>
      <w:proofErr w:type="spellStart"/>
      <w:r w:rsidR="00E11BAF">
        <w:t>1,</w:t>
      </w:r>
      <w:r>
        <w:t>59</w:t>
      </w:r>
      <w:proofErr w:type="spellEnd"/>
    </w:p>
    <w:p w:rsidR="004B70F3" w:rsidRDefault="004B70F3" w:rsidP="003108BD">
      <w:pPr>
        <w:jc w:val="both"/>
        <w:rPr>
          <w:u w:val="single"/>
        </w:rPr>
      </w:pPr>
      <w:r w:rsidRPr="004B70F3">
        <w:rPr>
          <w:u w:val="single"/>
        </w:rPr>
        <w:t xml:space="preserve">Dotácie                </w:t>
      </w:r>
      <w:r w:rsidR="00E11BAF">
        <w:rPr>
          <w:u w:val="single"/>
        </w:rPr>
        <w:t xml:space="preserve">                        </w:t>
      </w:r>
      <w:r w:rsidR="00E11BAF">
        <w:rPr>
          <w:u w:val="single"/>
        </w:rPr>
        <w:tab/>
      </w:r>
      <w:r w:rsidRPr="004B70F3">
        <w:rPr>
          <w:u w:val="single"/>
        </w:rPr>
        <w:t>69 85</w:t>
      </w:r>
      <w:r w:rsidR="005C53CB">
        <w:rPr>
          <w:u w:val="single"/>
        </w:rPr>
        <w:t>3</w:t>
      </w:r>
      <w:r w:rsidRPr="004B70F3">
        <w:rPr>
          <w:u w:val="single"/>
        </w:rPr>
        <w:t xml:space="preserve">,58                              </w:t>
      </w:r>
      <w:r w:rsidR="00E11BAF">
        <w:rPr>
          <w:u w:val="single"/>
        </w:rPr>
        <w:t xml:space="preserve">                               </w:t>
      </w:r>
      <w:r w:rsidR="00E11BAF">
        <w:rPr>
          <w:u w:val="single"/>
        </w:rPr>
        <w:tab/>
      </w:r>
      <w:r w:rsidRPr="004B70F3">
        <w:rPr>
          <w:u w:val="single"/>
        </w:rPr>
        <w:t>69 85</w:t>
      </w:r>
      <w:r w:rsidR="005C53CB">
        <w:rPr>
          <w:u w:val="single"/>
        </w:rPr>
        <w:t>3</w:t>
      </w:r>
      <w:r w:rsidRPr="004B70F3">
        <w:rPr>
          <w:u w:val="single"/>
        </w:rPr>
        <w:t>,58</w:t>
      </w:r>
    </w:p>
    <w:p w:rsidR="004B70F3" w:rsidRPr="004B70F3" w:rsidRDefault="004B70F3" w:rsidP="003108BD">
      <w:pPr>
        <w:jc w:val="both"/>
        <w:rPr>
          <w:b/>
        </w:rPr>
      </w:pPr>
      <w:r w:rsidRPr="004B70F3">
        <w:rPr>
          <w:b/>
        </w:rPr>
        <w:t>Výnosy spolu:</w:t>
      </w:r>
      <w:r>
        <w:rPr>
          <w:b/>
        </w:rPr>
        <w:t xml:space="preserve">                                69 855,17                                                                   69 855,17</w:t>
      </w:r>
    </w:p>
    <w:p w:rsidR="002342D8" w:rsidRDefault="004B70F3" w:rsidP="003108BD">
      <w:pPr>
        <w:jc w:val="both"/>
        <w:rPr>
          <w:b/>
        </w:rPr>
      </w:pPr>
      <w:bookmarkStart w:id="0" w:name="_GoBack"/>
      <w:r>
        <w:t>Výsledok hospodárenia</w:t>
      </w:r>
      <w:r w:rsidR="002342D8">
        <w:t xml:space="preserve"> pred zdanením</w:t>
      </w:r>
      <w:r w:rsidR="00E11BAF">
        <w:t xml:space="preserve"> (strata)</w:t>
      </w:r>
      <w:r w:rsidR="002342D8">
        <w:t>:</w:t>
      </w:r>
      <w:r w:rsidR="002342D8" w:rsidRPr="002342D8">
        <w:rPr>
          <w:b/>
        </w:rPr>
        <w:t xml:space="preserve">     </w:t>
      </w:r>
    </w:p>
    <w:bookmarkEnd w:id="0"/>
    <w:p w:rsidR="002342D8" w:rsidRDefault="002342D8" w:rsidP="003108BD">
      <w:pPr>
        <w:jc w:val="both"/>
        <w:rPr>
          <w:b/>
        </w:rPr>
      </w:pPr>
      <w:r w:rsidRPr="002342D8">
        <w:rPr>
          <w:b/>
        </w:rPr>
        <w:t xml:space="preserve">                         </w:t>
      </w:r>
      <w:r w:rsidR="004B70F3" w:rsidRPr="002342D8">
        <w:rPr>
          <w:b/>
        </w:rPr>
        <w:t xml:space="preserve">                               - 23 776,74                                                                 - 23 776,74      </w:t>
      </w:r>
    </w:p>
    <w:p w:rsidR="00062255" w:rsidRDefault="00062255" w:rsidP="003108BD">
      <w:pPr>
        <w:jc w:val="both"/>
        <w:rPr>
          <w:b/>
          <w:u w:val="single"/>
        </w:rPr>
      </w:pPr>
    </w:p>
    <w:p w:rsidR="002342D8" w:rsidRDefault="002342D8" w:rsidP="003108BD">
      <w:pPr>
        <w:jc w:val="both"/>
        <w:rPr>
          <w:b/>
          <w:u w:val="single"/>
        </w:rPr>
      </w:pPr>
      <w:r w:rsidRPr="002342D8">
        <w:rPr>
          <w:b/>
          <w:u w:val="single"/>
        </w:rPr>
        <w:t>Stav a pohyb majetku</w:t>
      </w:r>
      <w:r w:rsidR="004B70F3" w:rsidRPr="002342D8">
        <w:rPr>
          <w:b/>
          <w:u w:val="single"/>
        </w:rPr>
        <w:t xml:space="preserve">  </w:t>
      </w:r>
    </w:p>
    <w:p w:rsidR="00FA7240" w:rsidRDefault="00FA7240" w:rsidP="003108BD">
      <w:pPr>
        <w:jc w:val="both"/>
        <w:rPr>
          <w:b/>
        </w:rPr>
      </w:pPr>
      <w:r w:rsidRPr="00FA7240">
        <w:rPr>
          <w:b/>
        </w:rPr>
        <w:t>Dlhodobý majetok</w:t>
      </w:r>
    </w:p>
    <w:p w:rsidR="00FA7240" w:rsidRPr="00FA7240" w:rsidRDefault="00FA7240" w:rsidP="003108BD">
      <w:pPr>
        <w:jc w:val="both"/>
      </w:pPr>
      <w:r>
        <w:t>Nezisko</w:t>
      </w:r>
      <w:r w:rsidR="00062255">
        <w:t>vá organizácia zakúpila dlhodobý</w:t>
      </w:r>
      <w:r>
        <w:t xml:space="preserve"> hmotný majetok </w:t>
      </w:r>
      <w:r w:rsidR="00062255">
        <w:t xml:space="preserve">- </w:t>
      </w:r>
      <w:r>
        <w:t>knižnicu vo výške 6 500,- €</w:t>
      </w:r>
      <w:r w:rsidR="00691310">
        <w:t xml:space="preserve"> a realizovala odpis za rok 2015 vo výške 541,66 €.</w:t>
      </w:r>
    </w:p>
    <w:p w:rsidR="006746C3" w:rsidRDefault="002342D8" w:rsidP="003108BD">
      <w:pPr>
        <w:jc w:val="both"/>
        <w:rPr>
          <w:b/>
          <w:u w:val="single"/>
        </w:rPr>
      </w:pPr>
      <w:r w:rsidRPr="002342D8">
        <w:rPr>
          <w:b/>
        </w:rPr>
        <w:t>Vlastné zdroje</w:t>
      </w:r>
      <w:r w:rsidR="006746C3" w:rsidRPr="002342D8">
        <w:rPr>
          <w:b/>
          <w:u w:val="single"/>
        </w:rPr>
        <w:t xml:space="preserve"> </w:t>
      </w:r>
    </w:p>
    <w:p w:rsidR="002342D8" w:rsidRDefault="002342D8" w:rsidP="003108BD">
      <w:pPr>
        <w:jc w:val="both"/>
      </w:pPr>
      <w:r w:rsidRPr="002342D8">
        <w:t>Základné imanie</w:t>
      </w:r>
      <w:r>
        <w:t xml:space="preserve">                                    </w:t>
      </w:r>
      <w:r w:rsidR="00454CE9">
        <w:tab/>
      </w:r>
      <w:r w:rsidR="00062255">
        <w:tab/>
        <w:t xml:space="preserve">        </w:t>
      </w:r>
      <w:r>
        <w:t>66,39 €</w:t>
      </w:r>
    </w:p>
    <w:p w:rsidR="002342D8" w:rsidRDefault="002342D8" w:rsidP="003108BD">
      <w:pPr>
        <w:jc w:val="both"/>
        <w:rPr>
          <w:b/>
        </w:rPr>
      </w:pPr>
      <w:r w:rsidRPr="002342D8">
        <w:rPr>
          <w:b/>
        </w:rPr>
        <w:t>Cudzie zd</w:t>
      </w:r>
      <w:r>
        <w:rPr>
          <w:b/>
        </w:rPr>
        <w:t>r</w:t>
      </w:r>
      <w:r w:rsidRPr="002342D8">
        <w:rPr>
          <w:b/>
        </w:rPr>
        <w:t>oje:</w:t>
      </w:r>
    </w:p>
    <w:p w:rsidR="002342D8" w:rsidRDefault="002342D8" w:rsidP="003108BD">
      <w:pPr>
        <w:jc w:val="both"/>
      </w:pPr>
      <w:r w:rsidRPr="002342D8">
        <w:t>Krátkodob</w:t>
      </w:r>
      <w:r>
        <w:t>é</w:t>
      </w:r>
      <w:r w:rsidRPr="002342D8">
        <w:t xml:space="preserve"> rezervy</w:t>
      </w:r>
      <w:r>
        <w:t xml:space="preserve">                            </w:t>
      </w:r>
      <w:r w:rsidR="00454CE9">
        <w:tab/>
      </w:r>
      <w:r w:rsidR="00062255">
        <w:tab/>
        <w:t xml:space="preserve">   </w:t>
      </w:r>
      <w:r w:rsidR="005C53CB">
        <w:t>2</w:t>
      </w:r>
      <w:r>
        <w:t> 957,76 €</w:t>
      </w:r>
    </w:p>
    <w:p w:rsidR="002342D8" w:rsidRDefault="002342D8" w:rsidP="003108BD">
      <w:pPr>
        <w:jc w:val="both"/>
      </w:pPr>
      <w:r>
        <w:t xml:space="preserve">Záväzky soc. fondu                               </w:t>
      </w:r>
      <w:r w:rsidR="00454CE9">
        <w:tab/>
      </w:r>
      <w:r w:rsidR="00062255">
        <w:t xml:space="preserve">                    </w:t>
      </w:r>
      <w:r>
        <w:t>186,87 €</w:t>
      </w:r>
    </w:p>
    <w:p w:rsidR="002342D8" w:rsidRDefault="002342D8" w:rsidP="003108BD">
      <w:pPr>
        <w:jc w:val="both"/>
      </w:pPr>
      <w:r>
        <w:t xml:space="preserve">Záväzky z obchod. styku                   </w:t>
      </w:r>
      <w:r w:rsidR="00454CE9">
        <w:tab/>
      </w:r>
      <w:r w:rsidR="00062255">
        <w:t xml:space="preserve">         </w:t>
      </w:r>
      <w:r w:rsidR="00062255">
        <w:tab/>
      </w:r>
      <w:r>
        <w:t>12 182,54 €</w:t>
      </w:r>
    </w:p>
    <w:p w:rsidR="002342D8" w:rsidRDefault="002342D8" w:rsidP="003108BD">
      <w:pPr>
        <w:jc w:val="both"/>
      </w:pPr>
      <w:r>
        <w:t>Záv</w:t>
      </w:r>
      <w:r w:rsidR="003A5168">
        <w:t>ä</w:t>
      </w:r>
      <w:r>
        <w:t xml:space="preserve">zky  voči zamestnancom               </w:t>
      </w:r>
      <w:r w:rsidR="00454CE9">
        <w:tab/>
      </w:r>
      <w:r w:rsidR="00062255">
        <w:tab/>
        <w:t xml:space="preserve">      </w:t>
      </w:r>
      <w:r>
        <w:t>125,80 €</w:t>
      </w:r>
    </w:p>
    <w:p w:rsidR="003A5168" w:rsidRDefault="002342D8" w:rsidP="003108BD">
      <w:pPr>
        <w:jc w:val="both"/>
      </w:pPr>
      <w:r>
        <w:t>Záväzky vo ŚR</w:t>
      </w:r>
      <w:r w:rsidR="003A5168">
        <w:t xml:space="preserve">                                       </w:t>
      </w:r>
      <w:r w:rsidR="00454CE9">
        <w:tab/>
      </w:r>
      <w:r w:rsidR="00062255">
        <w:tab/>
        <w:t xml:space="preserve">   </w:t>
      </w:r>
      <w:r w:rsidR="003A5168">
        <w:t>3 280,42 €</w:t>
      </w:r>
    </w:p>
    <w:p w:rsidR="00FA7240" w:rsidRDefault="00FA7240" w:rsidP="003108BD">
      <w:pPr>
        <w:jc w:val="both"/>
      </w:pPr>
      <w:r>
        <w:t xml:space="preserve">Ostatné záväzky                                   </w:t>
      </w:r>
      <w:r w:rsidR="00454CE9">
        <w:tab/>
      </w:r>
      <w:r w:rsidR="00062255">
        <w:tab/>
        <w:t xml:space="preserve">   </w:t>
      </w:r>
      <w:r>
        <w:t>5 233,61 €</w:t>
      </w:r>
    </w:p>
    <w:p w:rsidR="00454CE9" w:rsidRDefault="003A5168" w:rsidP="003108BD">
      <w:pPr>
        <w:jc w:val="both"/>
      </w:pPr>
      <w:r>
        <w:t xml:space="preserve">Pôžičky                                                 </w:t>
      </w:r>
      <w:r w:rsidR="00454CE9">
        <w:tab/>
      </w:r>
      <w:r w:rsidR="00062255">
        <w:tab/>
      </w:r>
      <w:r>
        <w:t>16 550,</w:t>
      </w:r>
      <w:r w:rsidR="00062255">
        <w:t>00</w:t>
      </w:r>
      <w:r>
        <w:t xml:space="preserve"> €</w:t>
      </w:r>
      <w:r w:rsidR="002342D8">
        <w:t xml:space="preserve">   </w:t>
      </w:r>
    </w:p>
    <w:p w:rsidR="00454CE9" w:rsidRDefault="00454CE9" w:rsidP="003108BD">
      <w:pPr>
        <w:jc w:val="both"/>
      </w:pPr>
    </w:p>
    <w:p w:rsidR="001B35B6" w:rsidRPr="00454CE9" w:rsidRDefault="001B35B6" w:rsidP="003108BD">
      <w:pPr>
        <w:jc w:val="both"/>
      </w:pPr>
      <w:r w:rsidRPr="001B35B6">
        <w:rPr>
          <w:b/>
        </w:rPr>
        <w:t>Ďa</w:t>
      </w:r>
      <w:r>
        <w:rPr>
          <w:b/>
        </w:rPr>
        <w:t>l</w:t>
      </w:r>
      <w:r w:rsidRPr="001B35B6">
        <w:rPr>
          <w:b/>
        </w:rPr>
        <w:t>šie údaje</w:t>
      </w:r>
      <w:r w:rsidR="002342D8" w:rsidRPr="001B35B6">
        <w:rPr>
          <w:b/>
        </w:rPr>
        <w:t xml:space="preserve">  </w:t>
      </w:r>
    </w:p>
    <w:p w:rsidR="000F5778" w:rsidRDefault="000F5778" w:rsidP="003108BD">
      <w:pPr>
        <w:jc w:val="both"/>
      </w:pPr>
      <w:r>
        <w:t>Nie sú ďalšie významné údaje.</w:t>
      </w:r>
    </w:p>
    <w:p w:rsidR="000F5778" w:rsidRDefault="000F5778" w:rsidP="003108BD">
      <w:pPr>
        <w:jc w:val="both"/>
      </w:pPr>
      <w:r>
        <w:t>Rev</w:t>
      </w:r>
      <w:r w:rsidR="00FA7240">
        <w:t>í</w:t>
      </w:r>
      <w:r>
        <w:t>zor skontroloval hospodárenie neziskovej organizácie PETO za rok 2015 a nemá žiadn</w:t>
      </w:r>
      <w:r w:rsidR="00FA7240">
        <w:t>e</w:t>
      </w:r>
      <w:r>
        <w:t xml:space="preserve"> pripomienky.</w:t>
      </w:r>
    </w:p>
    <w:p w:rsidR="000F5778" w:rsidRDefault="000F5778" w:rsidP="003108BD">
      <w:pPr>
        <w:jc w:val="both"/>
      </w:pPr>
      <w:r>
        <w:t xml:space="preserve">Dozorná rada na svojom </w:t>
      </w:r>
      <w:r w:rsidRPr="002063E3">
        <w:t>zasadnutí dňa 30.06.2016 schválila</w:t>
      </w:r>
      <w:r>
        <w:t xml:space="preserve"> účtovnú závierku za rok 2015 a výročnú správu za rok 2015.</w:t>
      </w:r>
    </w:p>
    <w:p w:rsidR="002F718D" w:rsidRDefault="002F718D" w:rsidP="003108BD">
      <w:pPr>
        <w:jc w:val="both"/>
      </w:pPr>
    </w:p>
    <w:p w:rsidR="002F718D" w:rsidRDefault="002F718D" w:rsidP="003108BD">
      <w:pPr>
        <w:jc w:val="both"/>
      </w:pPr>
    </w:p>
    <w:p w:rsidR="000F5778" w:rsidRDefault="002F718D" w:rsidP="003108BD">
      <w:pPr>
        <w:jc w:val="both"/>
      </w:pPr>
      <w:r>
        <w:t>Príloha č.1 – Účtovná závierka 2015</w:t>
      </w:r>
    </w:p>
    <w:p w:rsidR="002F718D" w:rsidRDefault="002F718D" w:rsidP="003108BD">
      <w:pPr>
        <w:jc w:val="both"/>
      </w:pPr>
      <w:r>
        <w:t xml:space="preserve">Príloha č.2 – Správa nezávislého audítora </w:t>
      </w:r>
    </w:p>
    <w:p w:rsidR="000F5778" w:rsidRDefault="000F5778" w:rsidP="003108BD">
      <w:pPr>
        <w:jc w:val="both"/>
      </w:pPr>
    </w:p>
    <w:p w:rsidR="000F5778" w:rsidRDefault="000F5778" w:rsidP="003108BD">
      <w:pPr>
        <w:jc w:val="both"/>
      </w:pPr>
      <w:r w:rsidRPr="00930CCA">
        <w:rPr>
          <w:b/>
        </w:rPr>
        <w:t xml:space="preserve">Ing. Elena </w:t>
      </w:r>
      <w:proofErr w:type="spellStart"/>
      <w:r w:rsidRPr="00930CCA">
        <w:rPr>
          <w:b/>
        </w:rPr>
        <w:t>Haverdová</w:t>
      </w:r>
      <w:proofErr w:type="spellEnd"/>
      <w:r>
        <w:t xml:space="preserve">  </w:t>
      </w:r>
      <w:r w:rsidR="00930CCA">
        <w:tab/>
      </w:r>
      <w:r w:rsidR="00930CCA">
        <w:tab/>
      </w:r>
      <w:r w:rsidR="00930CCA">
        <w:tab/>
      </w:r>
      <w:r w:rsidR="00930CCA">
        <w:tab/>
      </w:r>
      <w:r w:rsidR="00930CCA">
        <w:tab/>
      </w:r>
      <w:r w:rsidR="00930CCA">
        <w:tab/>
        <w:t xml:space="preserve">   </w:t>
      </w:r>
      <w:r w:rsidR="00930CCA" w:rsidRPr="00A54937">
        <w:rPr>
          <w:b/>
        </w:rPr>
        <w:t>Ing. Petronela Tomanová</w:t>
      </w:r>
    </w:p>
    <w:p w:rsidR="00A64723" w:rsidRDefault="000F5778" w:rsidP="003108BD">
      <w:pPr>
        <w:jc w:val="both"/>
      </w:pPr>
      <w:r>
        <w:t xml:space="preserve">         </w:t>
      </w:r>
      <w:r w:rsidR="00930CCA">
        <w:t xml:space="preserve">  </w:t>
      </w:r>
      <w:r>
        <w:t>Rev</w:t>
      </w:r>
      <w:r w:rsidR="00FA7240">
        <w:t>í</w:t>
      </w:r>
      <w:r>
        <w:t xml:space="preserve">zor                  </w:t>
      </w:r>
      <w:r w:rsidR="00930CCA">
        <w:tab/>
      </w:r>
      <w:r w:rsidR="00930CCA">
        <w:tab/>
      </w:r>
      <w:r w:rsidR="00930CCA">
        <w:tab/>
      </w:r>
      <w:r w:rsidR="00930CCA">
        <w:tab/>
      </w:r>
      <w:r w:rsidR="00930CCA">
        <w:tab/>
      </w:r>
      <w:r w:rsidR="00930CCA">
        <w:tab/>
        <w:t>Riaditeľ neziskovej organizácie</w:t>
      </w:r>
      <w:r>
        <w:t xml:space="preserve"> </w:t>
      </w:r>
      <w:r w:rsidR="00914D99">
        <w:t xml:space="preserve">                                            </w:t>
      </w:r>
    </w:p>
    <w:sectPr w:rsidR="00A64723" w:rsidSect="004636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C278CC"/>
    <w:multiLevelType w:val="hybridMultilevel"/>
    <w:tmpl w:val="23CCD136"/>
    <w:lvl w:ilvl="0" w:tplc="90C6925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8A4353F"/>
    <w:multiLevelType w:val="hybridMultilevel"/>
    <w:tmpl w:val="124AEC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DD016C7"/>
    <w:multiLevelType w:val="hybridMultilevel"/>
    <w:tmpl w:val="0ABAF9E2"/>
    <w:lvl w:ilvl="0" w:tplc="4A8403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CA7C1A"/>
    <w:multiLevelType w:val="hybridMultilevel"/>
    <w:tmpl w:val="D882AA3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DE46EA8">
      <w:numFmt w:val="bullet"/>
      <w:lvlText w:val="-"/>
      <w:lvlJc w:val="left"/>
      <w:pPr>
        <w:ind w:left="1440" w:hanging="360"/>
      </w:pPr>
      <w:rPr>
        <w:rFonts w:ascii="Arial Narrow" w:eastAsia="Times New Roman" w:hAnsi="Arial Narro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D34FC2"/>
    <w:rsid w:val="00013E0A"/>
    <w:rsid w:val="00062255"/>
    <w:rsid w:val="0008694F"/>
    <w:rsid w:val="000F5778"/>
    <w:rsid w:val="00102A3D"/>
    <w:rsid w:val="001B35B6"/>
    <w:rsid w:val="001E4FC1"/>
    <w:rsid w:val="002063E3"/>
    <w:rsid w:val="002342D8"/>
    <w:rsid w:val="00255BE3"/>
    <w:rsid w:val="002C1CE5"/>
    <w:rsid w:val="002F718D"/>
    <w:rsid w:val="0030632A"/>
    <w:rsid w:val="003108BD"/>
    <w:rsid w:val="003A5168"/>
    <w:rsid w:val="00415825"/>
    <w:rsid w:val="00454CE9"/>
    <w:rsid w:val="004636B9"/>
    <w:rsid w:val="004B70F3"/>
    <w:rsid w:val="00512C5D"/>
    <w:rsid w:val="00557609"/>
    <w:rsid w:val="005C53CB"/>
    <w:rsid w:val="006664BF"/>
    <w:rsid w:val="006746C3"/>
    <w:rsid w:val="00691310"/>
    <w:rsid w:val="007D77C5"/>
    <w:rsid w:val="007E7A54"/>
    <w:rsid w:val="007F40EE"/>
    <w:rsid w:val="008253AB"/>
    <w:rsid w:val="008408A6"/>
    <w:rsid w:val="00866014"/>
    <w:rsid w:val="008B2181"/>
    <w:rsid w:val="008B594E"/>
    <w:rsid w:val="008C6DF8"/>
    <w:rsid w:val="009102B9"/>
    <w:rsid w:val="00914D99"/>
    <w:rsid w:val="00930CCA"/>
    <w:rsid w:val="00A44FB4"/>
    <w:rsid w:val="00A54937"/>
    <w:rsid w:val="00A64723"/>
    <w:rsid w:val="00A822C2"/>
    <w:rsid w:val="00AA49A5"/>
    <w:rsid w:val="00B06EC0"/>
    <w:rsid w:val="00B80EE1"/>
    <w:rsid w:val="00BE337A"/>
    <w:rsid w:val="00C31564"/>
    <w:rsid w:val="00CD3D04"/>
    <w:rsid w:val="00D34FC2"/>
    <w:rsid w:val="00E11BAF"/>
    <w:rsid w:val="00E20AE0"/>
    <w:rsid w:val="00E746A5"/>
    <w:rsid w:val="00EF113D"/>
    <w:rsid w:val="00F5631F"/>
    <w:rsid w:val="00FA724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636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06EC0"/>
    <w:pPr>
      <w:spacing w:after="0" w:line="240" w:lineRule="auto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822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2C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4CE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B5BE879-61CC-4DC3-94F2-040C7D4BA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856</Words>
  <Characters>4880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2016-07-06T05:17:00Z</cp:lastPrinted>
  <dcterms:created xsi:type="dcterms:W3CDTF">2016-07-13T06:26:00Z</dcterms:created>
  <dcterms:modified xsi:type="dcterms:W3CDTF">2016-07-13T07:28:00Z</dcterms:modified>
</cp:coreProperties>
</file>