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85B" w:rsidRDefault="00B6067B">
      <w:r>
        <w:t>SIMAP SK, s.r.o.</w:t>
      </w:r>
    </w:p>
    <w:sectPr w:rsidR="006F685B" w:rsidSect="006F68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6067B"/>
    <w:rsid w:val="006F685B"/>
    <w:rsid w:val="00B6067B"/>
    <w:rsid w:val="00E84A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685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</Words>
  <Characters>15</Characters>
  <Application>Microsoft Office Word</Application>
  <DocSecurity>0</DocSecurity>
  <Lines>1</Lines>
  <Paragraphs>1</Paragraphs>
  <ScaleCrop>false</ScaleCrop>
  <Company/>
  <LinksUpToDate>false</LinksUpToDate>
  <CharactersWithSpaces>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2</cp:revision>
  <dcterms:created xsi:type="dcterms:W3CDTF">2016-08-02T14:26:00Z</dcterms:created>
  <dcterms:modified xsi:type="dcterms:W3CDTF">2016-08-02T14:26:00Z</dcterms:modified>
</cp:coreProperties>
</file>