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12774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4A5A" w:rsidP="008E04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McWald Corporation,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4A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47 601 574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4A5A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Livinské Opatovce 75, 956 32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44A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A44A5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7B9" w:rsidRDefault="000457B9">
      <w:r>
        <w:separator/>
      </w:r>
    </w:p>
  </w:endnote>
  <w:endnote w:type="continuationSeparator" w:id="1">
    <w:p w:rsidR="000457B9" w:rsidRDefault="00045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97BD1">
    <w:pPr>
      <w:spacing w:line="200" w:lineRule="exact"/>
      <w:rPr>
        <w:sz w:val="20"/>
        <w:szCs w:val="20"/>
      </w:rPr>
    </w:pPr>
    <w:r w:rsidRPr="00B97BD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97BD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97BD1">
                  <w:fldChar w:fldCharType="separate"/>
                </w:r>
                <w:r w:rsidR="00A44A5A">
                  <w:rPr>
                    <w:rFonts w:cs="Times New Roman"/>
                    <w:noProof/>
                  </w:rPr>
                  <w:t>3</w:t>
                </w:r>
                <w:r w:rsidR="00B97BD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7B9" w:rsidRDefault="000457B9">
      <w:r>
        <w:separator/>
      </w:r>
    </w:p>
  </w:footnote>
  <w:footnote w:type="continuationSeparator" w:id="1">
    <w:p w:rsidR="000457B9" w:rsidRDefault="00045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55FEB">
      <w:rPr>
        <w:rFonts w:ascii="Arial" w:hAnsi="Arial" w:cs="Arial"/>
        <w:sz w:val="22"/>
        <w:szCs w:val="22"/>
        <w:bdr w:val="single" w:sz="4" w:space="0" w:color="auto"/>
      </w:rPr>
      <w:t>47601574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55FEB">
      <w:rPr>
        <w:rFonts w:ascii="Arial" w:hAnsi="Arial" w:cs="Arial"/>
        <w:sz w:val="22"/>
        <w:szCs w:val="22"/>
        <w:bdr w:val="single" w:sz="4" w:space="0" w:color="auto"/>
      </w:rPr>
      <w:t>2024030624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57B9"/>
    <w:rsid w:val="00083ABE"/>
    <w:rsid w:val="000A48B8"/>
    <w:rsid w:val="001406AD"/>
    <w:rsid w:val="002065DB"/>
    <w:rsid w:val="002401F1"/>
    <w:rsid w:val="00246EBC"/>
    <w:rsid w:val="00267D0E"/>
    <w:rsid w:val="002C12B4"/>
    <w:rsid w:val="002D7E6D"/>
    <w:rsid w:val="002E3C83"/>
    <w:rsid w:val="0033054F"/>
    <w:rsid w:val="00355C56"/>
    <w:rsid w:val="003657F5"/>
    <w:rsid w:val="00373635"/>
    <w:rsid w:val="003D056F"/>
    <w:rsid w:val="003F4CE5"/>
    <w:rsid w:val="00401155"/>
    <w:rsid w:val="00494BAF"/>
    <w:rsid w:val="004A2BF3"/>
    <w:rsid w:val="0055784D"/>
    <w:rsid w:val="00571ACD"/>
    <w:rsid w:val="005E1E4F"/>
    <w:rsid w:val="00623868"/>
    <w:rsid w:val="00637F73"/>
    <w:rsid w:val="00647CFE"/>
    <w:rsid w:val="00676DB4"/>
    <w:rsid w:val="007F1ABD"/>
    <w:rsid w:val="0087381C"/>
    <w:rsid w:val="008771A6"/>
    <w:rsid w:val="008E04E6"/>
    <w:rsid w:val="00913435"/>
    <w:rsid w:val="00916772"/>
    <w:rsid w:val="0092311C"/>
    <w:rsid w:val="009A27D0"/>
    <w:rsid w:val="009D5C84"/>
    <w:rsid w:val="00A12774"/>
    <w:rsid w:val="00A44A5A"/>
    <w:rsid w:val="00A55E63"/>
    <w:rsid w:val="00A5629B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B97BD1"/>
    <w:rsid w:val="00C01CB7"/>
    <w:rsid w:val="00C6505D"/>
    <w:rsid w:val="00CC3205"/>
    <w:rsid w:val="00CD545D"/>
    <w:rsid w:val="00D55FEB"/>
    <w:rsid w:val="00D63557"/>
    <w:rsid w:val="00DC1FE7"/>
    <w:rsid w:val="00DD70C5"/>
    <w:rsid w:val="00E4429F"/>
    <w:rsid w:val="00EB4798"/>
    <w:rsid w:val="00EB55FA"/>
    <w:rsid w:val="00EE5474"/>
    <w:rsid w:val="00F04DD1"/>
    <w:rsid w:val="00F26601"/>
    <w:rsid w:val="00F404E8"/>
    <w:rsid w:val="00F817B0"/>
    <w:rsid w:val="00F8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22</cp:revision>
  <cp:lastPrinted>2015-04-28T20:47:00Z</cp:lastPrinted>
  <dcterms:created xsi:type="dcterms:W3CDTF">2015-03-02T09:53:00Z</dcterms:created>
  <dcterms:modified xsi:type="dcterms:W3CDTF">2016-08-19T10:08:00Z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