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866" w:rsidRPr="00635866" w:rsidRDefault="00635866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r w:rsidRPr="00635866">
        <w:rPr>
          <w:rFonts w:ascii="Verdana" w:hAnsi="Verdana"/>
          <w:b/>
          <w:sz w:val="44"/>
          <w:szCs w:val="44"/>
          <w:lang w:val="sk-SK"/>
        </w:rPr>
        <w:t xml:space="preserve">Výročná správa obce Topoľa </w:t>
      </w:r>
    </w:p>
    <w:p w:rsidR="00635866" w:rsidRPr="00635866" w:rsidRDefault="00635866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r w:rsidRPr="00635866">
        <w:rPr>
          <w:rFonts w:ascii="Verdana" w:hAnsi="Verdana"/>
          <w:b/>
          <w:sz w:val="44"/>
          <w:szCs w:val="44"/>
          <w:lang w:val="sk-SK"/>
        </w:rPr>
        <w:t>za rok 2014</w:t>
      </w:r>
    </w:p>
    <w:p w:rsidR="00B648C2" w:rsidRDefault="00B648C2" w:rsidP="00635866"/>
    <w:p w:rsidR="00635866" w:rsidRDefault="00635866" w:rsidP="00635866"/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962025" cy="1038225"/>
            <wp:effectExtent l="19050" t="0" r="9525" b="0"/>
            <wp:docPr id="2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5760720" cy="3844290"/>
            <wp:effectExtent l="19050" t="0" r="0" b="0"/>
            <wp:docPr id="3" name="Obrázok 2" descr="_DSC53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DSC5373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>Ing. Mária Bobriková</w:t>
      </w:r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>Starostka obce</w:t>
      </w: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C147AE" w:rsidRPr="005009BA" w:rsidRDefault="00C147AE" w:rsidP="00674C95">
      <w:pPr>
        <w:tabs>
          <w:tab w:val="right" w:pos="8820"/>
        </w:tabs>
        <w:spacing w:line="360" w:lineRule="auto"/>
        <w:jc w:val="both"/>
        <w:rPr>
          <w:rFonts w:ascii="Verdana" w:hAnsi="Verdana"/>
          <w:b/>
          <w:lang w:val="sk-SK"/>
        </w:rPr>
      </w:pPr>
      <w:r w:rsidRPr="00674C95">
        <w:rPr>
          <w:rFonts w:ascii="Verdana" w:hAnsi="Verdana"/>
          <w:b/>
        </w:rPr>
        <w:t>OBSAH</w:t>
      </w:r>
      <w:r w:rsidRPr="00674C95">
        <w:rPr>
          <w:rFonts w:ascii="Verdana" w:hAnsi="Verdana"/>
          <w:b/>
        </w:rPr>
        <w:tab/>
        <w:t>str.</w:t>
      </w:r>
    </w:p>
    <w:p w:rsidR="00AA39AB" w:rsidRPr="00AA39AB" w:rsidRDefault="00AA39AB" w:rsidP="00AA39AB">
      <w:pPr>
        <w:spacing w:line="720" w:lineRule="auto"/>
        <w:ind w:left="284"/>
        <w:rPr>
          <w:rFonts w:ascii="Verdana" w:hAnsi="Verdana"/>
        </w:rPr>
      </w:pPr>
    </w:p>
    <w:p w:rsidR="00C147AE" w:rsidRDefault="00003525" w:rsidP="00003525">
      <w:pPr>
        <w:numPr>
          <w:ilvl w:val="0"/>
          <w:numId w:val="1"/>
        </w:numPr>
        <w:spacing w:line="360" w:lineRule="auto"/>
        <w:ind w:left="284" w:hanging="284"/>
        <w:rPr>
          <w:rFonts w:ascii="Verdana" w:hAnsi="Verdana"/>
        </w:rPr>
      </w:pPr>
      <w:r>
        <w:rPr>
          <w:rFonts w:ascii="Verdana" w:hAnsi="Verdana"/>
          <w:lang w:val="sk-SK"/>
        </w:rPr>
        <w:t xml:space="preserve">     </w:t>
      </w:r>
      <w:r w:rsidR="00674C95" w:rsidRPr="005009BA">
        <w:rPr>
          <w:rFonts w:ascii="Verdana" w:hAnsi="Verdana"/>
          <w:lang w:val="sk-SK"/>
        </w:rPr>
        <w:t>Identifikačné</w:t>
      </w:r>
      <w:r w:rsidR="00674C95">
        <w:rPr>
          <w:rFonts w:ascii="Verdana" w:hAnsi="Verdana"/>
        </w:rPr>
        <w:t xml:space="preserve"> údaje obce</w:t>
      </w:r>
      <w:r>
        <w:rPr>
          <w:rFonts w:ascii="Verdana" w:hAnsi="Verdana"/>
        </w:rPr>
        <w:t>…………………………………………………………………….</w:t>
      </w:r>
      <w:r w:rsidR="00C147AE" w:rsidRPr="00674C95">
        <w:rPr>
          <w:rFonts w:ascii="Verdana" w:hAnsi="Verdana"/>
        </w:rPr>
        <w:t>3</w:t>
      </w:r>
    </w:p>
    <w:p w:rsidR="00003525" w:rsidRPr="00674C95" w:rsidRDefault="00003525" w:rsidP="00003525">
      <w:pPr>
        <w:spacing w:line="360" w:lineRule="auto"/>
        <w:ind w:left="284"/>
        <w:rPr>
          <w:rFonts w:ascii="Verdana" w:hAnsi="Verdana"/>
        </w:rPr>
      </w:pPr>
    </w:p>
    <w:p w:rsidR="00674C95" w:rsidRPr="005009BA" w:rsidRDefault="00003525" w:rsidP="00003525">
      <w:pPr>
        <w:numPr>
          <w:ilvl w:val="0"/>
          <w:numId w:val="1"/>
        </w:numPr>
        <w:spacing w:line="360" w:lineRule="auto"/>
        <w:ind w:left="284" w:hanging="284"/>
        <w:rPr>
          <w:rFonts w:ascii="Verdana" w:hAnsi="Verdana"/>
          <w:lang w:val="sk-SK"/>
        </w:rPr>
      </w:pPr>
      <w:r>
        <w:rPr>
          <w:rFonts w:ascii="Verdana" w:hAnsi="Verdana"/>
        </w:rPr>
        <w:t xml:space="preserve">    </w:t>
      </w:r>
      <w:r w:rsidR="00C147AE" w:rsidRPr="00674C95">
        <w:rPr>
          <w:rFonts w:ascii="Verdana" w:hAnsi="Verdana"/>
        </w:rPr>
        <w:t>Organizačná</w:t>
      </w:r>
      <w:r w:rsidR="00C147AE" w:rsidRPr="005009BA">
        <w:rPr>
          <w:rFonts w:ascii="Verdana" w:hAnsi="Verdana"/>
          <w:lang w:val="sk-SK"/>
        </w:rPr>
        <w:t xml:space="preserve"> štruktúra</w:t>
      </w:r>
      <w:r w:rsidR="00C147AE" w:rsidRPr="00674C95">
        <w:rPr>
          <w:rFonts w:ascii="Verdana" w:hAnsi="Verdana"/>
        </w:rPr>
        <w:t xml:space="preserve"> obce a</w:t>
      </w:r>
      <w:r w:rsidR="00C147AE" w:rsidRPr="005009BA">
        <w:rPr>
          <w:rFonts w:ascii="Verdana" w:hAnsi="Verdana"/>
          <w:lang w:val="sk-SK"/>
        </w:rPr>
        <w:t> identi</w:t>
      </w:r>
      <w:r w:rsidR="00674C95" w:rsidRPr="005009BA">
        <w:rPr>
          <w:rFonts w:ascii="Verdana" w:hAnsi="Verdana"/>
          <w:lang w:val="sk-SK"/>
        </w:rPr>
        <w:t>fikácia</w:t>
      </w:r>
      <w:r w:rsidR="00674C95">
        <w:rPr>
          <w:rFonts w:ascii="Verdana" w:hAnsi="Verdana"/>
        </w:rPr>
        <w:t xml:space="preserve"> </w:t>
      </w:r>
    </w:p>
    <w:p w:rsidR="00C147AE" w:rsidRDefault="005009BA" w:rsidP="00003525">
      <w:pPr>
        <w:spacing w:line="360" w:lineRule="auto"/>
        <w:rPr>
          <w:rFonts w:ascii="Verdana" w:hAnsi="Verdana"/>
        </w:rPr>
      </w:pPr>
      <w:r>
        <w:rPr>
          <w:rFonts w:ascii="Verdana" w:hAnsi="Verdana"/>
          <w:lang w:val="sk-SK"/>
        </w:rPr>
        <w:t xml:space="preserve">   </w:t>
      </w:r>
      <w:r w:rsidR="00003525">
        <w:rPr>
          <w:rFonts w:ascii="Verdana" w:hAnsi="Verdana"/>
          <w:lang w:val="sk-SK"/>
        </w:rPr>
        <w:t xml:space="preserve">     </w:t>
      </w:r>
      <w:r w:rsidR="00674C95" w:rsidRPr="005009BA">
        <w:rPr>
          <w:rFonts w:ascii="Verdana" w:hAnsi="Verdana"/>
          <w:lang w:val="sk-SK"/>
        </w:rPr>
        <w:t>vedúcich predstaviteľov</w:t>
      </w:r>
      <w:r w:rsidR="00003525">
        <w:rPr>
          <w:rFonts w:ascii="Verdana" w:hAnsi="Verdana"/>
          <w:lang w:val="sk-SK"/>
        </w:rPr>
        <w:t>.............................................................</w:t>
      </w:r>
      <w:r w:rsidR="00C147AE" w:rsidRPr="00674C95">
        <w:rPr>
          <w:rFonts w:ascii="Verdana" w:hAnsi="Verdana"/>
        </w:rPr>
        <w:t>3</w:t>
      </w:r>
    </w:p>
    <w:p w:rsidR="00003525" w:rsidRPr="005009BA" w:rsidRDefault="00003525" w:rsidP="00003525">
      <w:pPr>
        <w:spacing w:line="360" w:lineRule="auto"/>
        <w:rPr>
          <w:rFonts w:ascii="Verdana" w:hAnsi="Verdana"/>
          <w:lang w:val="sk-SK"/>
        </w:rPr>
      </w:pPr>
    </w:p>
    <w:p w:rsidR="00C147AE" w:rsidRDefault="00003525" w:rsidP="00003525">
      <w:pPr>
        <w:numPr>
          <w:ilvl w:val="0"/>
          <w:numId w:val="1"/>
        </w:numPr>
        <w:spacing w:line="360" w:lineRule="auto"/>
        <w:ind w:left="284" w:hanging="284"/>
        <w:rPr>
          <w:rFonts w:ascii="Verdana" w:hAnsi="Verdana"/>
        </w:rPr>
      </w:pPr>
      <w:r>
        <w:rPr>
          <w:rFonts w:ascii="Verdana" w:hAnsi="Verdana"/>
          <w:lang w:val="sk-SK"/>
        </w:rPr>
        <w:t xml:space="preserve">     </w:t>
      </w:r>
      <w:r w:rsidR="00C147AE" w:rsidRPr="005009BA">
        <w:rPr>
          <w:rFonts w:ascii="Verdana" w:hAnsi="Verdana"/>
          <w:lang w:val="sk-SK"/>
        </w:rPr>
        <w:t>Poslanie</w:t>
      </w:r>
      <w:r w:rsidR="00C147AE" w:rsidRPr="00674C95">
        <w:rPr>
          <w:rFonts w:ascii="Verdana" w:hAnsi="Verdana"/>
        </w:rPr>
        <w:t xml:space="preserve"> a</w:t>
      </w:r>
      <w:r w:rsidR="00C147AE" w:rsidRPr="005009BA">
        <w:rPr>
          <w:rFonts w:ascii="Verdana" w:hAnsi="Verdana"/>
          <w:lang w:val="sk-SK"/>
        </w:rPr>
        <w:t> ciele</w:t>
      </w:r>
      <w:r>
        <w:rPr>
          <w:rFonts w:ascii="Verdana" w:hAnsi="Verdana"/>
        </w:rPr>
        <w:t xml:space="preserve"> obce…………………………………………………………………………..</w:t>
      </w:r>
      <w:r w:rsidR="00C147AE" w:rsidRPr="00674C95">
        <w:rPr>
          <w:rFonts w:ascii="Verdana" w:hAnsi="Verdana"/>
        </w:rPr>
        <w:t>4</w:t>
      </w:r>
    </w:p>
    <w:p w:rsidR="00003525" w:rsidRPr="00674C95" w:rsidRDefault="00003525" w:rsidP="00003525">
      <w:pPr>
        <w:spacing w:line="360" w:lineRule="auto"/>
        <w:ind w:left="284"/>
        <w:rPr>
          <w:rFonts w:ascii="Verdana" w:hAnsi="Verdana"/>
        </w:rPr>
      </w:pPr>
    </w:p>
    <w:p w:rsidR="00C147AE" w:rsidRPr="008379E5" w:rsidRDefault="00003525" w:rsidP="00003525">
      <w:pPr>
        <w:numPr>
          <w:ilvl w:val="0"/>
          <w:numId w:val="1"/>
        </w:numPr>
        <w:spacing w:line="360" w:lineRule="auto"/>
        <w:ind w:left="284" w:hanging="284"/>
        <w:rPr>
          <w:rFonts w:ascii="Verdana" w:hAnsi="Verdana"/>
          <w:lang w:val="sk-SK"/>
        </w:rPr>
      </w:pPr>
      <w:r>
        <w:rPr>
          <w:rFonts w:ascii="Verdana" w:hAnsi="Verdana"/>
        </w:rPr>
        <w:t xml:space="preserve">     </w:t>
      </w:r>
      <w:r w:rsidR="00C147AE" w:rsidRPr="00674C95">
        <w:rPr>
          <w:rFonts w:ascii="Verdana" w:hAnsi="Verdana"/>
        </w:rPr>
        <w:t>Základná charakteristika obce</w:t>
      </w:r>
      <w:r>
        <w:rPr>
          <w:rFonts w:ascii="Verdana" w:hAnsi="Verdana"/>
        </w:rPr>
        <w:t>……………………………………………………………</w:t>
      </w:r>
      <w:r w:rsidR="00135FA2">
        <w:rPr>
          <w:rFonts w:ascii="Verdana" w:hAnsi="Verdana"/>
        </w:rPr>
        <w:t>4</w:t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</w:p>
    <w:p w:rsidR="00C147AE" w:rsidRPr="00003525" w:rsidRDefault="00003525" w:rsidP="00003525">
      <w:pPr>
        <w:numPr>
          <w:ilvl w:val="0"/>
          <w:numId w:val="1"/>
        </w:numPr>
        <w:spacing w:line="360" w:lineRule="auto"/>
        <w:ind w:left="284" w:hanging="284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     </w:t>
      </w:r>
      <w:r w:rsidR="00C147AE" w:rsidRPr="008379E5">
        <w:rPr>
          <w:rFonts w:ascii="Verdana" w:hAnsi="Verdana"/>
          <w:lang w:val="sk-SK"/>
        </w:rPr>
        <w:t>Informácia</w:t>
      </w:r>
      <w:r w:rsidR="00C147AE" w:rsidRPr="00674C95">
        <w:rPr>
          <w:rFonts w:ascii="Verdana" w:hAnsi="Verdana"/>
        </w:rPr>
        <w:t xml:space="preserve"> o vývoji obce z</w:t>
      </w:r>
      <w:r w:rsidR="00C147AE" w:rsidRPr="008379E5">
        <w:rPr>
          <w:rFonts w:ascii="Verdana" w:hAnsi="Verdana"/>
          <w:lang w:val="sk-SK"/>
        </w:rPr>
        <w:t> pohľadu rozpočtovníctva</w:t>
      </w:r>
      <w:r>
        <w:rPr>
          <w:rFonts w:ascii="Verdana" w:hAnsi="Verdana"/>
          <w:lang w:val="sk-SK"/>
        </w:rPr>
        <w:t>......................</w:t>
      </w:r>
      <w:r w:rsidR="00C147AE" w:rsidRPr="00674C95">
        <w:rPr>
          <w:rFonts w:ascii="Verdana" w:hAnsi="Verdana"/>
        </w:rPr>
        <w:t>6</w:t>
      </w:r>
    </w:p>
    <w:p w:rsidR="00003525" w:rsidRPr="00AA39AB" w:rsidRDefault="00003525" w:rsidP="00003525">
      <w:pPr>
        <w:spacing w:line="360" w:lineRule="auto"/>
        <w:ind w:left="284"/>
        <w:rPr>
          <w:rFonts w:ascii="Verdana" w:hAnsi="Verdana"/>
          <w:lang w:val="sk-SK"/>
        </w:rPr>
      </w:pPr>
    </w:p>
    <w:p w:rsidR="00003525" w:rsidRDefault="00C147AE" w:rsidP="00003525">
      <w:pPr>
        <w:pStyle w:val="Odsekzoznamu"/>
        <w:numPr>
          <w:ilvl w:val="0"/>
          <w:numId w:val="1"/>
        </w:numPr>
        <w:spacing w:line="360" w:lineRule="auto"/>
        <w:ind w:left="0" w:firstLine="0"/>
        <w:rPr>
          <w:rFonts w:ascii="Verdana" w:hAnsi="Verdana"/>
          <w:lang w:val="sk-SK"/>
        </w:rPr>
      </w:pPr>
      <w:r w:rsidRPr="00AA39AB">
        <w:rPr>
          <w:rFonts w:ascii="Verdana" w:hAnsi="Verdana"/>
          <w:lang w:val="sk-SK"/>
        </w:rPr>
        <w:t>Informácia</w:t>
      </w:r>
      <w:r w:rsidRPr="00AA39AB">
        <w:rPr>
          <w:rFonts w:ascii="Verdana" w:hAnsi="Verdana"/>
        </w:rPr>
        <w:t xml:space="preserve"> o vývoji obce z</w:t>
      </w:r>
      <w:r w:rsidR="00003525">
        <w:rPr>
          <w:rFonts w:ascii="Verdana" w:hAnsi="Verdana"/>
          <w:lang w:val="sk-SK"/>
        </w:rPr>
        <w:t> pohľadu účtovníctva............................</w:t>
      </w:r>
      <w:r w:rsidR="00AA39AB">
        <w:rPr>
          <w:rFonts w:ascii="Verdana" w:hAnsi="Verdana"/>
          <w:lang w:val="sk-SK"/>
        </w:rPr>
        <w:t xml:space="preserve">8 </w:t>
      </w:r>
    </w:p>
    <w:p w:rsidR="00003525" w:rsidRPr="00003525" w:rsidRDefault="00003525" w:rsidP="00003525">
      <w:pPr>
        <w:pStyle w:val="Odsekzoznamu"/>
        <w:rPr>
          <w:rFonts w:ascii="Verdana" w:hAnsi="Verdana"/>
          <w:lang w:val="sk-SK"/>
        </w:rPr>
      </w:pPr>
    </w:p>
    <w:p w:rsidR="00674C95" w:rsidRPr="00AA39AB" w:rsidRDefault="00C147AE" w:rsidP="00003525">
      <w:pPr>
        <w:pStyle w:val="Odsekzoznamu"/>
        <w:numPr>
          <w:ilvl w:val="0"/>
          <w:numId w:val="1"/>
        </w:numPr>
        <w:spacing w:line="360" w:lineRule="auto"/>
        <w:ind w:left="0" w:firstLine="0"/>
        <w:rPr>
          <w:rFonts w:ascii="Verdana" w:hAnsi="Verdana"/>
          <w:lang w:val="sk-SK"/>
        </w:rPr>
      </w:pPr>
      <w:r w:rsidRPr="00AA39AB">
        <w:rPr>
          <w:rFonts w:ascii="Verdana" w:hAnsi="Verdana"/>
          <w:lang w:val="sk-SK"/>
        </w:rPr>
        <w:t>Hospodársky výsledok</w:t>
      </w:r>
      <w:r w:rsidRPr="00AA39AB">
        <w:rPr>
          <w:rFonts w:ascii="Verdana" w:hAnsi="Verdana"/>
        </w:rPr>
        <w:t xml:space="preserve"> za rok 2014 - vývoj </w:t>
      </w:r>
    </w:p>
    <w:p w:rsidR="00C147AE" w:rsidRDefault="00003525" w:rsidP="00003525">
      <w:pPr>
        <w:spacing w:line="360" w:lineRule="auto"/>
        <w:ind w:left="284"/>
        <w:rPr>
          <w:rFonts w:ascii="Verdana" w:hAnsi="Verdana"/>
        </w:rPr>
      </w:pPr>
      <w:r>
        <w:rPr>
          <w:rFonts w:ascii="Verdana" w:hAnsi="Verdana"/>
          <w:lang w:val="sk-SK"/>
        </w:rPr>
        <w:t xml:space="preserve">     </w:t>
      </w:r>
      <w:r w:rsidR="00C147AE" w:rsidRPr="00AA39AB">
        <w:rPr>
          <w:rFonts w:ascii="Verdana" w:hAnsi="Verdana"/>
          <w:lang w:val="sk-SK"/>
        </w:rPr>
        <w:t>nákladov</w:t>
      </w:r>
      <w:r w:rsidR="00C147AE" w:rsidRPr="00674C95">
        <w:rPr>
          <w:rFonts w:ascii="Verdana" w:hAnsi="Verdana"/>
        </w:rPr>
        <w:t xml:space="preserve"> a</w:t>
      </w:r>
      <w:r>
        <w:rPr>
          <w:rFonts w:ascii="Verdana" w:hAnsi="Verdana"/>
          <w:lang w:val="sk-SK"/>
        </w:rPr>
        <w:t> výnosov................................................................</w:t>
      </w:r>
      <w:r>
        <w:rPr>
          <w:rFonts w:ascii="Verdana" w:hAnsi="Verdana"/>
        </w:rPr>
        <w:t>10</w:t>
      </w:r>
    </w:p>
    <w:p w:rsidR="00003525" w:rsidRPr="00AA39AB" w:rsidRDefault="00003525" w:rsidP="00003525">
      <w:pPr>
        <w:spacing w:line="360" w:lineRule="auto"/>
        <w:ind w:left="284"/>
        <w:rPr>
          <w:rFonts w:ascii="Verdana" w:hAnsi="Verdana"/>
          <w:lang w:val="sk-SK"/>
        </w:rPr>
      </w:pPr>
    </w:p>
    <w:p w:rsidR="00C147AE" w:rsidRPr="00AA39AB" w:rsidRDefault="00C147AE" w:rsidP="00003525">
      <w:pPr>
        <w:pStyle w:val="Odsekzoznamu"/>
        <w:numPr>
          <w:ilvl w:val="0"/>
          <w:numId w:val="10"/>
        </w:numPr>
        <w:spacing w:line="360" w:lineRule="auto"/>
        <w:ind w:left="0" w:firstLine="0"/>
        <w:rPr>
          <w:rFonts w:ascii="Verdana" w:hAnsi="Verdana"/>
        </w:rPr>
      </w:pPr>
      <w:r w:rsidRPr="00AA39AB">
        <w:rPr>
          <w:rFonts w:ascii="Verdana" w:hAnsi="Verdana"/>
          <w:lang w:val="sk-SK"/>
        </w:rPr>
        <w:t>Ostatné dôležité info</w:t>
      </w:r>
      <w:r w:rsidR="00674C95" w:rsidRPr="00AA39AB">
        <w:rPr>
          <w:rFonts w:ascii="Verdana" w:hAnsi="Verdana"/>
          <w:lang w:val="sk-SK"/>
        </w:rPr>
        <w:t>rmácie</w:t>
      </w:r>
      <w:r w:rsidR="00003525">
        <w:rPr>
          <w:rFonts w:ascii="Verdana" w:hAnsi="Verdana"/>
          <w:lang w:val="sk-SK"/>
        </w:rPr>
        <w:t>......................................................</w:t>
      </w:r>
      <w:r w:rsidR="00003525">
        <w:rPr>
          <w:rFonts w:ascii="Verdana" w:hAnsi="Verdana"/>
        </w:rPr>
        <w:t>11</w:t>
      </w:r>
    </w:p>
    <w:p w:rsidR="00085DD6" w:rsidRPr="00674C95" w:rsidRDefault="00C147AE" w:rsidP="00674C95">
      <w:pPr>
        <w:tabs>
          <w:tab w:val="right" w:pos="-5529"/>
        </w:tabs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  <w:r w:rsidRPr="00674C95">
        <w:rPr>
          <w:rFonts w:ascii="Verdana" w:hAnsi="Verdana"/>
        </w:rPr>
        <w:t xml:space="preserve">       </w:t>
      </w:r>
    </w:p>
    <w:p w:rsidR="00085DD6" w:rsidRPr="00674C95" w:rsidRDefault="00085DD6" w:rsidP="00674C95">
      <w:pPr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674C95" w:rsidRDefault="00085DD6" w:rsidP="00674C95">
      <w:pPr>
        <w:spacing w:line="36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03525" w:rsidRDefault="00003525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03525" w:rsidRDefault="00003525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03525" w:rsidRDefault="00003525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03525" w:rsidRDefault="00003525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03525" w:rsidRDefault="00003525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5009BA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135FA2" w:rsidRDefault="00085DD6" w:rsidP="005009BA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 w:cs="Aldhabi"/>
          <w:b/>
          <w:sz w:val="28"/>
          <w:szCs w:val="28"/>
        </w:rPr>
      </w:pPr>
      <w:r w:rsidRPr="00135FA2">
        <w:rPr>
          <w:rFonts w:ascii="Verdana" w:hAnsi="Verdana" w:cs="Aldhabi"/>
          <w:b/>
          <w:sz w:val="28"/>
          <w:szCs w:val="28"/>
          <w:lang w:val="sk-SK"/>
        </w:rPr>
        <w:lastRenderedPageBreak/>
        <w:t>Identifika</w:t>
      </w:r>
      <w:r w:rsidRPr="00135FA2">
        <w:rPr>
          <w:rFonts w:ascii="Verdana" w:hAnsi="Verdana" w:cs="Cambria"/>
          <w:b/>
          <w:sz w:val="28"/>
          <w:szCs w:val="28"/>
          <w:lang w:val="sk-SK"/>
        </w:rPr>
        <w:t>č</w:t>
      </w:r>
      <w:r w:rsidRPr="00135FA2">
        <w:rPr>
          <w:rFonts w:ascii="Verdana" w:hAnsi="Verdana" w:cs="Aldhabi"/>
          <w:b/>
          <w:sz w:val="28"/>
          <w:szCs w:val="28"/>
          <w:lang w:val="sk-SK"/>
        </w:rPr>
        <w:t>né</w:t>
      </w:r>
      <w:r w:rsidRPr="00135FA2">
        <w:rPr>
          <w:rFonts w:ascii="Verdana" w:hAnsi="Verdana" w:cs="Aldhabi"/>
          <w:b/>
          <w:sz w:val="28"/>
          <w:szCs w:val="28"/>
        </w:rPr>
        <w:t xml:space="preserve"> údaje obce</w:t>
      </w:r>
    </w:p>
    <w:p w:rsidR="00085DD6" w:rsidRDefault="00085DD6" w:rsidP="005009BA">
      <w:pPr>
        <w:spacing w:line="360" w:lineRule="auto"/>
        <w:jc w:val="both"/>
      </w:pPr>
    </w:p>
    <w:p w:rsidR="00085DD6" w:rsidRPr="00085DD6" w:rsidRDefault="00085DD6" w:rsidP="005009BA">
      <w:pPr>
        <w:spacing w:line="360" w:lineRule="auto"/>
        <w:jc w:val="both"/>
        <w:rPr>
          <w:rFonts w:ascii="Verdana" w:hAnsi="Verdana"/>
          <w:b/>
          <w:bCs/>
          <w:lang w:val="sk-SK"/>
        </w:rPr>
      </w:pPr>
      <w:r w:rsidRPr="00085DD6">
        <w:rPr>
          <w:rFonts w:ascii="Verdana" w:hAnsi="Verdana"/>
          <w:lang w:val="sk-SK"/>
        </w:rPr>
        <w:t xml:space="preserve">Názov obce :                </w:t>
      </w:r>
      <w:r w:rsidRPr="00085DD6">
        <w:rPr>
          <w:rFonts w:ascii="Verdana" w:hAnsi="Verdana"/>
          <w:b/>
          <w:bCs/>
          <w:lang w:val="sk-SK"/>
        </w:rPr>
        <w:t>TOPOĽA</w:t>
      </w:r>
    </w:p>
    <w:p w:rsidR="00085DD6" w:rsidRPr="00085DD6" w:rsidRDefault="00085DD6" w:rsidP="005009BA">
      <w:pPr>
        <w:spacing w:line="360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>Sídlo:</w:t>
      </w:r>
      <w:r w:rsidRPr="005009BA">
        <w:rPr>
          <w:rFonts w:ascii="Verdana" w:hAnsi="Verdana"/>
          <w:lang w:val="sk-SK"/>
        </w:rPr>
        <w:t xml:space="preserve"> </w:t>
      </w:r>
      <w:r w:rsidRPr="005009BA">
        <w:rPr>
          <w:rFonts w:ascii="Verdana" w:hAnsi="Verdana"/>
          <w:b/>
          <w:lang w:val="sk-SK"/>
        </w:rPr>
        <w:t>Topoľa</w:t>
      </w:r>
      <w:r w:rsidRPr="00085DD6">
        <w:rPr>
          <w:rFonts w:ascii="Verdana" w:hAnsi="Verdana"/>
          <w:b/>
        </w:rPr>
        <w:t xml:space="preserve"> 95, 067 65  </w:t>
      </w:r>
      <w:r w:rsidRPr="005009BA">
        <w:rPr>
          <w:rFonts w:ascii="Verdana" w:hAnsi="Verdana"/>
          <w:b/>
          <w:lang w:val="sk-SK"/>
        </w:rPr>
        <w:t>Topoľa</w:t>
      </w:r>
    </w:p>
    <w:p w:rsidR="00085DD6" w:rsidRPr="005009BA" w:rsidRDefault="00085DD6" w:rsidP="005009BA">
      <w:pPr>
        <w:spacing w:line="360" w:lineRule="auto"/>
        <w:jc w:val="both"/>
        <w:rPr>
          <w:rFonts w:ascii="Verdana" w:hAnsi="Verdana"/>
          <w:b/>
          <w:lang w:val="sk-SK"/>
        </w:rPr>
      </w:pPr>
      <w:r w:rsidRPr="00085DD6">
        <w:rPr>
          <w:rFonts w:ascii="Verdana" w:hAnsi="Verdana"/>
        </w:rPr>
        <w:t xml:space="preserve">IČO: </w:t>
      </w:r>
      <w:r w:rsidRPr="00085DD6">
        <w:rPr>
          <w:rFonts w:ascii="Verdana" w:hAnsi="Verdana"/>
          <w:b/>
        </w:rPr>
        <w:t>00323641</w:t>
      </w:r>
    </w:p>
    <w:p w:rsidR="00085DD6" w:rsidRPr="005009BA" w:rsidRDefault="00085DD6" w:rsidP="005009BA">
      <w:pPr>
        <w:spacing w:line="360" w:lineRule="auto"/>
        <w:jc w:val="both"/>
        <w:rPr>
          <w:rFonts w:ascii="Verdana" w:hAnsi="Verdana"/>
          <w:lang w:val="sk-SK"/>
        </w:rPr>
      </w:pPr>
      <w:r w:rsidRPr="005009BA">
        <w:rPr>
          <w:rFonts w:ascii="Verdana" w:hAnsi="Verdana"/>
          <w:lang w:val="sk-SK"/>
        </w:rPr>
        <w:t>Štatutárny</w:t>
      </w:r>
      <w:r w:rsidRPr="00085DD6">
        <w:rPr>
          <w:rFonts w:ascii="Verdana" w:hAnsi="Verdana"/>
        </w:rPr>
        <w:t xml:space="preserve"> orgán obce: </w:t>
      </w:r>
      <w:r w:rsidRPr="00085DD6">
        <w:rPr>
          <w:rFonts w:ascii="Verdana" w:hAnsi="Verdana"/>
          <w:b/>
        </w:rPr>
        <w:t>Ing. Mária Bobriková, starostka obce</w:t>
      </w:r>
    </w:p>
    <w:p w:rsidR="00085DD6" w:rsidRPr="00085DD6" w:rsidRDefault="00085DD6" w:rsidP="005009BA">
      <w:pPr>
        <w:spacing w:line="360" w:lineRule="auto"/>
        <w:jc w:val="both"/>
        <w:rPr>
          <w:rFonts w:ascii="Verdana" w:hAnsi="Verdana"/>
          <w:b/>
        </w:rPr>
      </w:pPr>
      <w:r w:rsidRPr="005009BA">
        <w:rPr>
          <w:rFonts w:ascii="Verdana" w:hAnsi="Verdana"/>
          <w:lang w:val="sk-SK"/>
        </w:rPr>
        <w:t>Telefón</w:t>
      </w:r>
      <w:r w:rsidRPr="00085DD6">
        <w:rPr>
          <w:rFonts w:ascii="Verdana" w:hAnsi="Verdana"/>
        </w:rPr>
        <w:t xml:space="preserve">: </w:t>
      </w:r>
      <w:r w:rsidRPr="00085DD6">
        <w:rPr>
          <w:rFonts w:ascii="Verdana" w:hAnsi="Verdana"/>
          <w:b/>
        </w:rPr>
        <w:t>057/76 98 119, 0948 380 260</w:t>
      </w:r>
    </w:p>
    <w:p w:rsidR="00085DD6" w:rsidRPr="00085DD6" w:rsidRDefault="00085DD6" w:rsidP="005009BA">
      <w:pPr>
        <w:spacing w:line="360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E-mail: </w:t>
      </w:r>
      <w:r w:rsidRPr="00085DD6">
        <w:rPr>
          <w:rFonts w:ascii="Verdana" w:hAnsi="Verdana"/>
          <w:b/>
        </w:rPr>
        <w:t>obectopola@stonline.sk</w:t>
      </w:r>
    </w:p>
    <w:p w:rsidR="00635866" w:rsidRPr="00085DD6" w:rsidRDefault="00635866" w:rsidP="005009BA">
      <w:pPr>
        <w:spacing w:line="360" w:lineRule="auto"/>
        <w:rPr>
          <w:rFonts w:ascii="Verdana" w:hAnsi="Verdana"/>
          <w:b/>
          <w:sz w:val="20"/>
          <w:szCs w:val="20"/>
          <w:lang w:val="sk-SK"/>
        </w:rPr>
      </w:pPr>
    </w:p>
    <w:p w:rsidR="006B313D" w:rsidRDefault="006B313D" w:rsidP="005009BA">
      <w:pPr>
        <w:spacing w:line="360" w:lineRule="auto"/>
        <w:ind w:left="284"/>
        <w:rPr>
          <w:b/>
          <w:sz w:val="28"/>
          <w:szCs w:val="28"/>
        </w:rPr>
      </w:pPr>
    </w:p>
    <w:p w:rsidR="006B313D" w:rsidRPr="00135FA2" w:rsidRDefault="006B313D" w:rsidP="005009BA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  <w:sz w:val="28"/>
          <w:szCs w:val="28"/>
        </w:rPr>
      </w:pPr>
      <w:r w:rsidRPr="00135FA2">
        <w:rPr>
          <w:rFonts w:ascii="Verdana" w:hAnsi="Verdana"/>
          <w:b/>
          <w:sz w:val="28"/>
          <w:szCs w:val="28"/>
        </w:rPr>
        <w:t>Organizačná</w:t>
      </w:r>
      <w:r w:rsidRPr="00135FA2">
        <w:rPr>
          <w:rFonts w:ascii="Verdana" w:hAnsi="Verdana"/>
          <w:b/>
          <w:sz w:val="28"/>
          <w:szCs w:val="28"/>
          <w:lang w:val="sk-SK"/>
        </w:rPr>
        <w:t xml:space="preserve"> štruktúra</w:t>
      </w:r>
      <w:r w:rsidRPr="00135FA2">
        <w:rPr>
          <w:rFonts w:ascii="Verdana" w:hAnsi="Verdana"/>
          <w:b/>
          <w:sz w:val="28"/>
          <w:szCs w:val="28"/>
        </w:rPr>
        <w:t xml:space="preserve"> obce a</w:t>
      </w:r>
      <w:r w:rsidRPr="00135FA2">
        <w:rPr>
          <w:rFonts w:ascii="Verdana" w:hAnsi="Verdana"/>
          <w:b/>
          <w:sz w:val="28"/>
          <w:szCs w:val="28"/>
          <w:lang w:val="sk-SK"/>
        </w:rPr>
        <w:t xml:space="preserve"> identifikácia vedúcich </w:t>
      </w:r>
      <w:r w:rsidR="00135FA2">
        <w:rPr>
          <w:rFonts w:ascii="Verdana" w:hAnsi="Verdana"/>
          <w:b/>
          <w:sz w:val="28"/>
          <w:szCs w:val="28"/>
          <w:lang w:val="sk-SK"/>
        </w:rPr>
        <w:t xml:space="preserve">   </w:t>
      </w:r>
      <w:r w:rsidRPr="00135FA2">
        <w:rPr>
          <w:rFonts w:ascii="Verdana" w:hAnsi="Verdana"/>
          <w:b/>
          <w:sz w:val="28"/>
          <w:szCs w:val="28"/>
          <w:lang w:val="sk-SK"/>
        </w:rPr>
        <w:t>predstaviteľov</w:t>
      </w:r>
    </w:p>
    <w:p w:rsidR="006B313D" w:rsidRDefault="006B313D" w:rsidP="005009BA">
      <w:pPr>
        <w:spacing w:line="360" w:lineRule="auto"/>
        <w:jc w:val="both"/>
      </w:pPr>
    </w:p>
    <w:p w:rsidR="006B313D" w:rsidRPr="005009BA" w:rsidRDefault="006B313D" w:rsidP="005009BA">
      <w:pPr>
        <w:spacing w:line="360" w:lineRule="auto"/>
        <w:jc w:val="both"/>
        <w:rPr>
          <w:rFonts w:ascii="Verdana" w:hAnsi="Verdana"/>
          <w:b/>
          <w:lang w:val="sk-SK"/>
        </w:rPr>
      </w:pPr>
      <w:r w:rsidRPr="006B313D">
        <w:rPr>
          <w:rFonts w:ascii="Verdana" w:hAnsi="Verdana"/>
        </w:rPr>
        <w:t xml:space="preserve">Starostka obce: 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5009BA">
        <w:rPr>
          <w:rFonts w:ascii="Verdana" w:hAnsi="Verdana"/>
          <w:b/>
        </w:rPr>
        <w:t>Ing. Mária Bobrikov</w:t>
      </w:r>
      <w:r w:rsidRPr="006B313D">
        <w:rPr>
          <w:rFonts w:ascii="Verdana" w:hAnsi="Verdana"/>
          <w:b/>
        </w:rPr>
        <w:t>á</w:t>
      </w: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5009BA">
        <w:rPr>
          <w:rFonts w:ascii="Verdana" w:hAnsi="Verdana"/>
          <w:lang w:val="sk-SK"/>
        </w:rPr>
        <w:t>Zástupca</w:t>
      </w:r>
      <w:r w:rsidRPr="006B313D">
        <w:rPr>
          <w:rFonts w:ascii="Verdana" w:hAnsi="Verdana"/>
        </w:rPr>
        <w:t xml:space="preserve"> starostu obce: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>Marián</w:t>
      </w:r>
      <w:r w:rsidRPr="005009BA">
        <w:rPr>
          <w:rFonts w:ascii="Verdana" w:hAnsi="Verdana"/>
          <w:b/>
          <w:lang w:val="sk-SK"/>
        </w:rPr>
        <w:t xml:space="preserve"> Lelič</w:t>
      </w: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>Obecné</w:t>
      </w:r>
      <w:r w:rsidRPr="005009BA">
        <w:rPr>
          <w:rFonts w:ascii="Verdana" w:hAnsi="Verdana"/>
          <w:lang w:val="sk-SK"/>
        </w:rPr>
        <w:t xml:space="preserve"> zastupiteľstvo</w:t>
      </w:r>
      <w:r w:rsidRPr="006B313D">
        <w:rPr>
          <w:rFonts w:ascii="Verdana" w:hAnsi="Verdana"/>
        </w:rPr>
        <w:t xml:space="preserve">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 xml:space="preserve">Michal </w:t>
      </w:r>
      <w:proofErr w:type="spellStart"/>
      <w:r w:rsidRPr="006B313D">
        <w:rPr>
          <w:rFonts w:ascii="Verdana" w:hAnsi="Verdana"/>
          <w:b/>
        </w:rPr>
        <w:t>Huňara</w:t>
      </w:r>
      <w:proofErr w:type="spellEnd"/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</w:t>
      </w:r>
      <w:r>
        <w:rPr>
          <w:rFonts w:ascii="Verdana" w:hAnsi="Verdana"/>
          <w:b/>
        </w:rPr>
        <w:t xml:space="preserve">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 xml:space="preserve">Jozef </w:t>
      </w:r>
      <w:proofErr w:type="spellStart"/>
      <w:r w:rsidRPr="006B313D">
        <w:rPr>
          <w:rFonts w:ascii="Verdana" w:hAnsi="Verdana"/>
          <w:b/>
        </w:rPr>
        <w:t>Bobrik</w:t>
      </w:r>
      <w:proofErr w:type="spellEnd"/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 xml:space="preserve">Jozef </w:t>
      </w:r>
      <w:proofErr w:type="spellStart"/>
      <w:r w:rsidRPr="006B313D">
        <w:rPr>
          <w:rFonts w:ascii="Verdana" w:hAnsi="Verdana"/>
          <w:b/>
        </w:rPr>
        <w:t>Marunič</w:t>
      </w:r>
      <w:proofErr w:type="spellEnd"/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      </w:t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 xml:space="preserve">Helena </w:t>
      </w:r>
      <w:proofErr w:type="spellStart"/>
      <w:r w:rsidRPr="006B313D">
        <w:rPr>
          <w:rFonts w:ascii="Verdana" w:hAnsi="Verdana"/>
          <w:b/>
        </w:rPr>
        <w:t>Futrikaničová</w:t>
      </w:r>
      <w:proofErr w:type="spellEnd"/>
    </w:p>
    <w:p w:rsidR="006B313D" w:rsidRPr="006B313D" w:rsidRDefault="006B313D" w:rsidP="005009BA">
      <w:pPr>
        <w:widowControl w:val="0"/>
        <w:autoSpaceDE w:val="0"/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>Obec je samostatný</w:t>
      </w:r>
      <w:r w:rsidRPr="005009BA">
        <w:rPr>
          <w:rFonts w:ascii="Verdana" w:hAnsi="Verdana"/>
          <w:lang w:val="sk-SK"/>
        </w:rPr>
        <w:t xml:space="preserve"> územný samosprávny</w:t>
      </w:r>
      <w:r w:rsidRPr="006B313D">
        <w:rPr>
          <w:rFonts w:ascii="Verdana" w:hAnsi="Verdana"/>
        </w:rPr>
        <w:t xml:space="preserve"> a</w:t>
      </w:r>
      <w:r w:rsidRPr="005009BA">
        <w:rPr>
          <w:rFonts w:ascii="Verdana" w:hAnsi="Verdana"/>
          <w:lang w:val="sk-SK"/>
        </w:rPr>
        <w:t> správny celok Slovenskej</w:t>
      </w:r>
      <w:r w:rsidRPr="006B313D">
        <w:rPr>
          <w:rFonts w:ascii="Verdana" w:hAnsi="Verdana"/>
        </w:rPr>
        <w:t xml:space="preserve"> republiky. Obec je právnickou osobou,</w:t>
      </w:r>
      <w:r w:rsidRPr="005009BA">
        <w:rPr>
          <w:rFonts w:ascii="Verdana" w:hAnsi="Verdana"/>
          <w:lang w:val="sk-SK"/>
        </w:rPr>
        <w:t xml:space="preserve"> ktorá</w:t>
      </w:r>
      <w:r w:rsidRPr="006B313D">
        <w:rPr>
          <w:rFonts w:ascii="Verdana" w:hAnsi="Verdana"/>
        </w:rPr>
        <w:t xml:space="preserve"> za</w:t>
      </w:r>
      <w:r w:rsidRPr="005009BA">
        <w:rPr>
          <w:rFonts w:ascii="Verdana" w:hAnsi="Verdana"/>
          <w:lang w:val="sk-SK"/>
        </w:rPr>
        <w:t xml:space="preserve"> podmienok</w:t>
      </w:r>
      <w:r w:rsidRPr="006B313D">
        <w:rPr>
          <w:rFonts w:ascii="Verdana" w:hAnsi="Verdana"/>
        </w:rPr>
        <w:t xml:space="preserve"> ustanovených</w:t>
      </w:r>
      <w:r w:rsidRPr="005009BA">
        <w:rPr>
          <w:rFonts w:ascii="Verdana" w:hAnsi="Verdana"/>
          <w:lang w:val="sk-SK"/>
        </w:rPr>
        <w:t xml:space="preserve"> zákonom samostatne hospodári</w:t>
      </w:r>
      <w:r w:rsidRPr="006B313D">
        <w:rPr>
          <w:rFonts w:ascii="Verdana" w:hAnsi="Verdana"/>
        </w:rPr>
        <w:t xml:space="preserve"> s</w:t>
      </w:r>
      <w:r w:rsidRPr="005009BA">
        <w:rPr>
          <w:rFonts w:ascii="Verdana" w:hAnsi="Verdana"/>
          <w:lang w:val="sk-SK"/>
        </w:rPr>
        <w:t xml:space="preserve"> vlastným majetkom</w:t>
      </w:r>
      <w:r w:rsidRPr="006B313D">
        <w:rPr>
          <w:rFonts w:ascii="Verdana" w:hAnsi="Verdana"/>
        </w:rPr>
        <w:t xml:space="preserve"> a s</w:t>
      </w:r>
      <w:r w:rsidRPr="005009BA">
        <w:rPr>
          <w:rFonts w:ascii="Verdana" w:hAnsi="Verdana"/>
          <w:lang w:val="sk-SK"/>
        </w:rPr>
        <w:t xml:space="preserve"> vlastnými príjmami</w:t>
      </w:r>
      <w:r w:rsidRPr="006B313D">
        <w:rPr>
          <w:rFonts w:ascii="Verdana" w:hAnsi="Verdana"/>
        </w:rPr>
        <w:t>. Základnou úlohou obce</w:t>
      </w:r>
      <w:r w:rsidRPr="005009BA">
        <w:rPr>
          <w:rFonts w:ascii="Verdana" w:hAnsi="Verdana"/>
          <w:lang w:val="sk-SK"/>
        </w:rPr>
        <w:t xml:space="preserve"> pri</w:t>
      </w:r>
      <w:r w:rsidRPr="006B313D">
        <w:rPr>
          <w:rFonts w:ascii="Verdana" w:hAnsi="Verdana"/>
        </w:rPr>
        <w:t xml:space="preserve"> výkone samosprávy je</w:t>
      </w:r>
      <w:r w:rsidRPr="005009BA">
        <w:rPr>
          <w:rFonts w:ascii="Verdana" w:hAnsi="Verdana"/>
          <w:lang w:val="sk-SK"/>
        </w:rPr>
        <w:t xml:space="preserve"> starostlivosť</w:t>
      </w:r>
      <w:r w:rsidRPr="006B313D">
        <w:rPr>
          <w:rFonts w:ascii="Verdana" w:hAnsi="Verdana"/>
        </w:rPr>
        <w:t xml:space="preserve"> o všestranný rozvoj jej</w:t>
      </w:r>
      <w:r w:rsidRPr="00135FA2">
        <w:rPr>
          <w:rFonts w:ascii="Verdana" w:hAnsi="Verdana"/>
          <w:lang w:val="sk-SK"/>
        </w:rPr>
        <w:t xml:space="preserve"> územia</w:t>
      </w:r>
      <w:r w:rsidRPr="006B313D">
        <w:rPr>
          <w:rFonts w:ascii="Verdana" w:hAnsi="Verdana"/>
        </w:rPr>
        <w:t xml:space="preserve"> a o</w:t>
      </w:r>
      <w:r w:rsidRPr="00135FA2">
        <w:rPr>
          <w:rFonts w:ascii="Verdana" w:hAnsi="Verdana"/>
          <w:lang w:val="sk-SK"/>
        </w:rPr>
        <w:t> potreby</w:t>
      </w:r>
      <w:r w:rsidRPr="006B313D">
        <w:rPr>
          <w:rFonts w:ascii="Verdana" w:hAnsi="Verdana"/>
        </w:rPr>
        <w:t xml:space="preserve"> jej</w:t>
      </w:r>
      <w:r w:rsidRPr="00135FA2">
        <w:rPr>
          <w:rFonts w:ascii="Verdana" w:hAnsi="Verdana"/>
          <w:lang w:val="sk-SK"/>
        </w:rPr>
        <w:t xml:space="preserve"> obyvateľov</w:t>
      </w:r>
      <w:r w:rsidRPr="006B313D">
        <w:rPr>
          <w:rFonts w:ascii="Verdana" w:hAnsi="Verdana"/>
        </w:rPr>
        <w:t xml:space="preserve">. </w:t>
      </w:r>
    </w:p>
    <w:p w:rsidR="00085DD6" w:rsidRPr="00135FA2" w:rsidRDefault="00085DD6" w:rsidP="005009BA">
      <w:pPr>
        <w:spacing w:line="360" w:lineRule="auto"/>
        <w:jc w:val="both"/>
        <w:rPr>
          <w:rFonts w:ascii="Verdana" w:hAnsi="Verdana"/>
          <w:b/>
          <w:bCs/>
          <w:lang w:val="sk-SK"/>
        </w:rPr>
      </w:pPr>
    </w:p>
    <w:p w:rsidR="006B313D" w:rsidRPr="00135FA2" w:rsidRDefault="006B313D" w:rsidP="005009BA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  <w:sz w:val="28"/>
          <w:szCs w:val="28"/>
        </w:rPr>
      </w:pPr>
      <w:r w:rsidRPr="00135FA2">
        <w:rPr>
          <w:rFonts w:ascii="Verdana" w:hAnsi="Verdana"/>
          <w:b/>
          <w:sz w:val="28"/>
          <w:szCs w:val="28"/>
          <w:lang w:val="sk-SK"/>
        </w:rPr>
        <w:t>Poslanie</w:t>
      </w:r>
      <w:r w:rsidRPr="00135FA2">
        <w:rPr>
          <w:rFonts w:ascii="Verdana" w:hAnsi="Verdana"/>
          <w:b/>
          <w:sz w:val="28"/>
          <w:szCs w:val="28"/>
        </w:rPr>
        <w:t xml:space="preserve"> a</w:t>
      </w:r>
      <w:r w:rsidRPr="00135FA2">
        <w:rPr>
          <w:rFonts w:ascii="Verdana" w:hAnsi="Verdana"/>
          <w:b/>
          <w:sz w:val="28"/>
          <w:szCs w:val="28"/>
          <w:lang w:val="sk-SK"/>
        </w:rPr>
        <w:t> ciele</w:t>
      </w:r>
      <w:r w:rsidRPr="00135FA2">
        <w:rPr>
          <w:rFonts w:ascii="Verdana" w:hAnsi="Verdana"/>
          <w:b/>
          <w:sz w:val="28"/>
          <w:szCs w:val="28"/>
        </w:rPr>
        <w:t xml:space="preserve"> obce</w:t>
      </w:r>
    </w:p>
    <w:p w:rsidR="006B313D" w:rsidRPr="00135FA2" w:rsidRDefault="006B313D" w:rsidP="005009BA">
      <w:pPr>
        <w:spacing w:line="360" w:lineRule="auto"/>
        <w:rPr>
          <w:rFonts w:ascii="Verdana" w:hAnsi="Verdana"/>
          <w:lang w:val="sk-SK"/>
        </w:rPr>
      </w:pPr>
    </w:p>
    <w:p w:rsidR="006B313D" w:rsidRDefault="001204B0" w:rsidP="005009BA">
      <w:pPr>
        <w:spacing w:line="360" w:lineRule="auto"/>
        <w:rPr>
          <w:rFonts w:ascii="Verdana" w:hAnsi="Verdana"/>
        </w:rPr>
      </w:pPr>
      <w:r w:rsidRPr="00135FA2">
        <w:rPr>
          <w:rFonts w:ascii="Verdana" w:hAnsi="Verdana"/>
          <w:lang w:val="sk-SK"/>
        </w:rPr>
        <w:t>Poslaním</w:t>
      </w:r>
      <w:r>
        <w:rPr>
          <w:rFonts w:ascii="Verdana" w:hAnsi="Verdana"/>
        </w:rPr>
        <w:t xml:space="preserve"> a</w:t>
      </w:r>
      <w:r w:rsidRPr="00135FA2">
        <w:rPr>
          <w:rFonts w:ascii="Verdana" w:hAnsi="Verdana"/>
          <w:lang w:val="sk-SK"/>
        </w:rPr>
        <w:t xml:space="preserve"> cieľom</w:t>
      </w:r>
      <w:r>
        <w:rPr>
          <w:rFonts w:ascii="Verdana" w:hAnsi="Verdana"/>
        </w:rPr>
        <w:t xml:space="preserve"> obce</w:t>
      </w:r>
      <w:r w:rsidRPr="00135FA2">
        <w:rPr>
          <w:rFonts w:ascii="Verdana" w:hAnsi="Verdana"/>
          <w:lang w:val="sk-SK"/>
        </w:rPr>
        <w:t xml:space="preserve"> Topoľa</w:t>
      </w:r>
      <w:r w:rsidR="00135FA2">
        <w:rPr>
          <w:rFonts w:ascii="Verdana" w:hAnsi="Verdana"/>
        </w:rPr>
        <w:t xml:space="preserve"> byť</w:t>
      </w:r>
      <w:r w:rsidR="00135FA2" w:rsidRPr="00135FA2">
        <w:rPr>
          <w:rFonts w:ascii="Verdana" w:hAnsi="Verdana"/>
          <w:lang w:val="sk-SK"/>
        </w:rPr>
        <w:t xml:space="preserve"> užitočný</w:t>
      </w:r>
      <w:r w:rsidRPr="00135FA2">
        <w:rPr>
          <w:rFonts w:ascii="Verdana" w:hAnsi="Verdana"/>
          <w:lang w:val="sk-SK"/>
        </w:rPr>
        <w:t xml:space="preserve"> obyvateľom</w:t>
      </w:r>
      <w:r>
        <w:rPr>
          <w:rFonts w:ascii="Verdana" w:hAnsi="Verdana"/>
        </w:rPr>
        <w:t xml:space="preserve"> obce,</w:t>
      </w:r>
      <w:r w:rsidRPr="00135FA2">
        <w:rPr>
          <w:rFonts w:ascii="Verdana" w:hAnsi="Verdana"/>
          <w:lang w:val="sk-SK"/>
        </w:rPr>
        <w:t xml:space="preserve"> </w:t>
      </w:r>
      <w:r w:rsidR="00135FA2" w:rsidRPr="00135FA2">
        <w:rPr>
          <w:rFonts w:ascii="Verdana" w:hAnsi="Verdana"/>
          <w:lang w:val="sk-SK"/>
        </w:rPr>
        <w:t>efektívne</w:t>
      </w:r>
      <w:r>
        <w:rPr>
          <w:rFonts w:ascii="Verdana" w:hAnsi="Verdana"/>
        </w:rPr>
        <w:t xml:space="preserve"> a</w:t>
      </w:r>
      <w:r w:rsidRPr="00135FA2">
        <w:rPr>
          <w:rFonts w:ascii="Verdana" w:hAnsi="Verdana"/>
          <w:lang w:val="sk-SK"/>
        </w:rPr>
        <w:t xml:space="preserve"> transparentne </w:t>
      </w:r>
      <w:r w:rsidR="00135FA2" w:rsidRPr="00135FA2">
        <w:rPr>
          <w:rFonts w:ascii="Verdana" w:hAnsi="Verdana"/>
          <w:lang w:val="sk-SK"/>
        </w:rPr>
        <w:t>vynakladať</w:t>
      </w:r>
      <w:r>
        <w:rPr>
          <w:rFonts w:ascii="Verdana" w:hAnsi="Verdana"/>
        </w:rPr>
        <w:t xml:space="preserve"> zdroje</w:t>
      </w:r>
      <w:r w:rsidRPr="00135FA2">
        <w:rPr>
          <w:rFonts w:ascii="Verdana" w:hAnsi="Verdana"/>
          <w:lang w:val="sk-SK"/>
        </w:rPr>
        <w:t xml:space="preserve"> pre</w:t>
      </w:r>
      <w:r>
        <w:rPr>
          <w:rFonts w:ascii="Verdana" w:hAnsi="Verdana"/>
        </w:rPr>
        <w:t xml:space="preserve"> rozvoj obce</w:t>
      </w:r>
      <w:r w:rsidR="00135FA2">
        <w:rPr>
          <w:rFonts w:ascii="Verdana" w:hAnsi="Verdana"/>
        </w:rPr>
        <w:t xml:space="preserve"> a</w:t>
      </w:r>
      <w:r w:rsidR="00135FA2" w:rsidRPr="00135FA2">
        <w:rPr>
          <w:rFonts w:ascii="Verdana" w:hAnsi="Verdana"/>
          <w:lang w:val="sk-SK"/>
        </w:rPr>
        <w:t xml:space="preserve"> prijímať</w:t>
      </w:r>
      <w:r w:rsidR="00702EF0" w:rsidRPr="00135FA2">
        <w:rPr>
          <w:rFonts w:ascii="Verdana" w:hAnsi="Verdana"/>
          <w:lang w:val="sk-SK"/>
        </w:rPr>
        <w:t xml:space="preserve"> rozhodnutia smerujúce</w:t>
      </w:r>
      <w:r w:rsidR="00702EF0">
        <w:rPr>
          <w:rFonts w:ascii="Verdana" w:hAnsi="Verdana"/>
        </w:rPr>
        <w:t xml:space="preserve"> k jej</w:t>
      </w:r>
      <w:r w:rsidR="00702EF0" w:rsidRPr="00135FA2">
        <w:rPr>
          <w:rFonts w:ascii="Verdana" w:hAnsi="Verdana"/>
          <w:lang w:val="sk-SK"/>
        </w:rPr>
        <w:t xml:space="preserve"> rozvoju</w:t>
      </w:r>
      <w:r w:rsidR="00702EF0">
        <w:rPr>
          <w:rFonts w:ascii="Verdana" w:hAnsi="Verdana"/>
        </w:rPr>
        <w:t>.</w:t>
      </w:r>
      <w:r w:rsidR="00702EF0" w:rsidRPr="00135FA2">
        <w:rPr>
          <w:rFonts w:ascii="Verdana" w:hAnsi="Verdana"/>
          <w:lang w:val="sk-SK"/>
        </w:rPr>
        <w:t xml:space="preserve"> Poskytovať</w:t>
      </w:r>
      <w:r w:rsidR="00702EF0">
        <w:rPr>
          <w:rFonts w:ascii="Verdana" w:hAnsi="Verdana"/>
        </w:rPr>
        <w:t xml:space="preserve"> nevyhnutné</w:t>
      </w:r>
      <w:r w:rsidR="00702EF0" w:rsidRPr="00135FA2">
        <w:rPr>
          <w:rFonts w:ascii="Verdana" w:hAnsi="Verdana"/>
          <w:lang w:val="sk-SK"/>
        </w:rPr>
        <w:t xml:space="preserve"> verejné</w:t>
      </w:r>
      <w:r w:rsidR="00702EF0">
        <w:rPr>
          <w:rFonts w:ascii="Verdana" w:hAnsi="Verdana"/>
        </w:rPr>
        <w:t xml:space="preserve"> služby a</w:t>
      </w:r>
      <w:r w:rsidR="00702EF0" w:rsidRPr="00135FA2">
        <w:rPr>
          <w:rFonts w:ascii="Verdana" w:hAnsi="Verdana"/>
          <w:lang w:val="sk-SK"/>
        </w:rPr>
        <w:t xml:space="preserve"> vytvárať </w:t>
      </w:r>
      <w:r w:rsidR="00702EF0" w:rsidRPr="00135FA2">
        <w:rPr>
          <w:rFonts w:ascii="Verdana" w:hAnsi="Verdana"/>
          <w:lang w:val="sk-SK"/>
        </w:rPr>
        <w:lastRenderedPageBreak/>
        <w:t>prostredie</w:t>
      </w:r>
      <w:r w:rsidR="00702EF0">
        <w:rPr>
          <w:rFonts w:ascii="Verdana" w:hAnsi="Verdana"/>
        </w:rPr>
        <w:t>,</w:t>
      </w:r>
      <w:r w:rsidR="00702EF0" w:rsidRPr="00135FA2">
        <w:rPr>
          <w:rFonts w:ascii="Verdana" w:hAnsi="Verdana"/>
          <w:lang w:val="sk-SK"/>
        </w:rPr>
        <w:t xml:space="preserve"> ktoré</w:t>
      </w:r>
      <w:r w:rsidR="00702EF0">
        <w:rPr>
          <w:rFonts w:ascii="Verdana" w:hAnsi="Verdana"/>
        </w:rPr>
        <w:t xml:space="preserve"> zabezpečí</w:t>
      </w:r>
      <w:r w:rsidR="00702EF0" w:rsidRPr="00135FA2">
        <w:rPr>
          <w:rFonts w:ascii="Verdana" w:hAnsi="Verdana"/>
          <w:lang w:val="sk-SK"/>
        </w:rPr>
        <w:t xml:space="preserve"> kvalitné</w:t>
      </w:r>
      <w:r w:rsidR="00135FA2">
        <w:rPr>
          <w:rFonts w:ascii="Verdana" w:hAnsi="Verdana"/>
        </w:rPr>
        <w:t xml:space="preserve"> životné</w:t>
      </w:r>
      <w:r w:rsidR="00135FA2" w:rsidRPr="00135FA2">
        <w:rPr>
          <w:rFonts w:ascii="Verdana" w:hAnsi="Verdana"/>
          <w:lang w:val="sk-SK"/>
        </w:rPr>
        <w:t xml:space="preserve"> podmie</w:t>
      </w:r>
      <w:r w:rsidR="00702EF0" w:rsidRPr="00135FA2">
        <w:rPr>
          <w:rFonts w:ascii="Verdana" w:hAnsi="Verdana"/>
          <w:lang w:val="sk-SK"/>
        </w:rPr>
        <w:t>nky pre obyvateľov</w:t>
      </w:r>
      <w:r w:rsidR="00702EF0">
        <w:rPr>
          <w:rFonts w:ascii="Verdana" w:hAnsi="Verdana"/>
        </w:rPr>
        <w:t xml:space="preserve"> obce</w:t>
      </w:r>
      <w:r w:rsidR="00702EF0" w:rsidRPr="00135FA2">
        <w:rPr>
          <w:rFonts w:ascii="Verdana" w:hAnsi="Verdana"/>
          <w:lang w:val="sk-SK"/>
        </w:rPr>
        <w:t xml:space="preserve"> obce</w:t>
      </w:r>
      <w:r w:rsidR="006B313D" w:rsidRPr="006B313D">
        <w:rPr>
          <w:rFonts w:ascii="Verdana" w:hAnsi="Verdana"/>
        </w:rPr>
        <w:t xml:space="preserve">: </w:t>
      </w:r>
    </w:p>
    <w:p w:rsidR="006B313D" w:rsidRPr="006B313D" w:rsidRDefault="006B313D" w:rsidP="00135FA2">
      <w:pPr>
        <w:spacing w:line="360" w:lineRule="auto"/>
        <w:rPr>
          <w:sz w:val="28"/>
          <w:szCs w:val="28"/>
        </w:rPr>
      </w:pPr>
    </w:p>
    <w:p w:rsidR="006B313D" w:rsidRPr="00135FA2" w:rsidRDefault="006B313D" w:rsidP="005009BA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sz w:val="28"/>
          <w:szCs w:val="28"/>
        </w:rPr>
      </w:pPr>
      <w:r w:rsidRPr="00135FA2">
        <w:rPr>
          <w:rFonts w:ascii="Verdana" w:hAnsi="Verdana"/>
          <w:b/>
          <w:sz w:val="28"/>
          <w:szCs w:val="28"/>
        </w:rPr>
        <w:t xml:space="preserve">Základná charakteristika obce </w:t>
      </w:r>
    </w:p>
    <w:p w:rsidR="006B313D" w:rsidRDefault="006B313D" w:rsidP="005009BA">
      <w:pPr>
        <w:spacing w:line="360" w:lineRule="auto"/>
        <w:jc w:val="both"/>
      </w:pP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     Obec je samostatný</w:t>
      </w:r>
      <w:r w:rsidRPr="00135FA2">
        <w:rPr>
          <w:rFonts w:ascii="Verdana" w:hAnsi="Verdana"/>
          <w:lang w:val="sk-SK"/>
        </w:rPr>
        <w:t xml:space="preserve"> územný samosprávny</w:t>
      </w:r>
      <w:r w:rsidRPr="006B313D">
        <w:rPr>
          <w:rFonts w:ascii="Verdana" w:hAnsi="Verdana"/>
        </w:rPr>
        <w:t xml:space="preserve"> a</w:t>
      </w:r>
      <w:r w:rsidRPr="00135FA2">
        <w:rPr>
          <w:rFonts w:ascii="Verdana" w:hAnsi="Verdana"/>
          <w:lang w:val="sk-SK"/>
        </w:rPr>
        <w:t> správny celok Slovenskej</w:t>
      </w:r>
      <w:r w:rsidRPr="006B313D">
        <w:rPr>
          <w:rFonts w:ascii="Verdana" w:hAnsi="Verdana"/>
        </w:rPr>
        <w:t xml:space="preserve"> republiky. Obec je právnickou osobou,</w:t>
      </w:r>
      <w:r w:rsidRPr="00135FA2">
        <w:rPr>
          <w:rFonts w:ascii="Verdana" w:hAnsi="Verdana"/>
          <w:lang w:val="sk-SK"/>
        </w:rPr>
        <w:t xml:space="preserve"> ktorá</w:t>
      </w:r>
      <w:r w:rsidRPr="006B313D">
        <w:rPr>
          <w:rFonts w:ascii="Verdana" w:hAnsi="Verdana"/>
        </w:rPr>
        <w:t xml:space="preserve"> za</w:t>
      </w:r>
      <w:r w:rsidRPr="00135FA2">
        <w:rPr>
          <w:rFonts w:ascii="Verdana" w:hAnsi="Verdana"/>
          <w:lang w:val="sk-SK"/>
        </w:rPr>
        <w:t xml:space="preserve"> podmienok</w:t>
      </w:r>
      <w:r w:rsidRPr="006B313D">
        <w:rPr>
          <w:rFonts w:ascii="Verdana" w:hAnsi="Verdana"/>
        </w:rPr>
        <w:t xml:space="preserve"> ustanovených</w:t>
      </w:r>
      <w:r w:rsidRPr="00135FA2">
        <w:rPr>
          <w:rFonts w:ascii="Verdana" w:hAnsi="Verdana"/>
          <w:lang w:val="sk-SK"/>
        </w:rPr>
        <w:t xml:space="preserve"> zákonom samostatne hospodári</w:t>
      </w:r>
      <w:r w:rsidRPr="006B313D">
        <w:rPr>
          <w:rFonts w:ascii="Verdana" w:hAnsi="Verdana"/>
        </w:rPr>
        <w:t xml:space="preserve"> s</w:t>
      </w:r>
      <w:r w:rsidRPr="00135FA2">
        <w:rPr>
          <w:rFonts w:ascii="Verdana" w:hAnsi="Verdana"/>
          <w:lang w:val="sk-SK"/>
        </w:rPr>
        <w:t> vlastným majetkom</w:t>
      </w:r>
      <w:r w:rsidRPr="006B313D">
        <w:rPr>
          <w:rFonts w:ascii="Verdana" w:hAnsi="Verdana"/>
        </w:rPr>
        <w:t xml:space="preserve"> a s</w:t>
      </w:r>
      <w:r w:rsidRPr="00135FA2">
        <w:rPr>
          <w:rFonts w:ascii="Verdana" w:hAnsi="Verdana"/>
          <w:lang w:val="sk-SK"/>
        </w:rPr>
        <w:t xml:space="preserve"> vlastnými príjmami</w:t>
      </w:r>
      <w:r w:rsidRPr="006B313D">
        <w:rPr>
          <w:rFonts w:ascii="Verdana" w:hAnsi="Verdana"/>
        </w:rPr>
        <w:t>. Základnou úlohou obce</w:t>
      </w:r>
      <w:r w:rsidRPr="00135FA2">
        <w:rPr>
          <w:rFonts w:ascii="Verdana" w:hAnsi="Verdana"/>
          <w:lang w:val="sk-SK"/>
        </w:rPr>
        <w:t xml:space="preserve"> pri</w:t>
      </w:r>
      <w:r w:rsidRPr="006B313D">
        <w:rPr>
          <w:rFonts w:ascii="Verdana" w:hAnsi="Verdana"/>
        </w:rPr>
        <w:t xml:space="preserve"> výkone samosprávy je</w:t>
      </w:r>
      <w:r w:rsidRPr="00135FA2">
        <w:rPr>
          <w:rFonts w:ascii="Verdana" w:hAnsi="Verdana"/>
          <w:lang w:val="sk-SK"/>
        </w:rPr>
        <w:t xml:space="preserve"> starostlivosť</w:t>
      </w:r>
      <w:r w:rsidRPr="006B313D">
        <w:rPr>
          <w:rFonts w:ascii="Verdana" w:hAnsi="Verdana"/>
        </w:rPr>
        <w:t xml:space="preserve"> o všestranný rozvoj jej</w:t>
      </w:r>
      <w:r w:rsidRPr="00135FA2">
        <w:rPr>
          <w:rFonts w:ascii="Verdana" w:hAnsi="Verdana"/>
          <w:lang w:val="sk-SK"/>
        </w:rPr>
        <w:t xml:space="preserve"> územia</w:t>
      </w:r>
      <w:r w:rsidRPr="006B313D">
        <w:rPr>
          <w:rFonts w:ascii="Verdana" w:hAnsi="Verdana"/>
        </w:rPr>
        <w:t xml:space="preserve"> a o</w:t>
      </w:r>
      <w:r w:rsidRPr="00135FA2">
        <w:rPr>
          <w:rFonts w:ascii="Verdana" w:hAnsi="Verdana"/>
          <w:lang w:val="sk-SK"/>
        </w:rPr>
        <w:t> potreby</w:t>
      </w:r>
      <w:r w:rsidRPr="006B313D">
        <w:rPr>
          <w:rFonts w:ascii="Verdana" w:hAnsi="Verdana"/>
        </w:rPr>
        <w:t xml:space="preserve"> jej</w:t>
      </w:r>
      <w:r w:rsidRPr="00135FA2">
        <w:rPr>
          <w:rFonts w:ascii="Verdana" w:hAnsi="Verdana"/>
          <w:lang w:val="sk-SK"/>
        </w:rPr>
        <w:t xml:space="preserve"> obyvateľov</w:t>
      </w:r>
      <w:r w:rsidRPr="006B313D">
        <w:rPr>
          <w:rFonts w:ascii="Verdana" w:hAnsi="Verdana"/>
        </w:rPr>
        <w:t xml:space="preserve">. </w:t>
      </w: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</w:rPr>
      </w:pP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>Geografické údaje</w:t>
      </w:r>
    </w:p>
    <w:p w:rsidR="006B313D" w:rsidRPr="006B313D" w:rsidRDefault="006B313D" w:rsidP="005009BA">
      <w:pPr>
        <w:pStyle w:val="Odsekzoznamu"/>
        <w:spacing w:line="360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Katastrálne územie:       </w:t>
      </w:r>
      <w:r w:rsidRPr="006B313D">
        <w:rPr>
          <w:rFonts w:ascii="Verdana" w:hAnsi="Verdana"/>
          <w:b/>
          <w:bCs/>
          <w:lang w:val="sk-SK"/>
        </w:rPr>
        <w:t>TOPOĽA</w:t>
      </w:r>
    </w:p>
    <w:p w:rsidR="006B313D" w:rsidRPr="006B313D" w:rsidRDefault="006B313D" w:rsidP="005009BA">
      <w:pPr>
        <w:pStyle w:val="Odsekzoznamu"/>
        <w:spacing w:line="360" w:lineRule="auto"/>
        <w:jc w:val="both"/>
        <w:rPr>
          <w:rFonts w:ascii="Verdana" w:hAnsi="Verdana"/>
          <w:b/>
          <w:bCs/>
          <w:vertAlign w:val="superscript"/>
          <w:lang w:val="sk-SK"/>
        </w:rPr>
      </w:pPr>
      <w:r w:rsidRPr="006B313D">
        <w:rPr>
          <w:rFonts w:ascii="Verdana" w:hAnsi="Verdana"/>
          <w:lang w:val="sk-SK"/>
        </w:rPr>
        <w:t xml:space="preserve">Rozloha:                       </w:t>
      </w:r>
      <w:r w:rsidRPr="006B313D">
        <w:rPr>
          <w:rFonts w:ascii="Verdana" w:hAnsi="Verdana"/>
          <w:b/>
          <w:bCs/>
          <w:lang w:val="sk-SK"/>
        </w:rPr>
        <w:t>2 641 ha</w:t>
      </w:r>
    </w:p>
    <w:p w:rsidR="006B313D" w:rsidRPr="006B313D" w:rsidRDefault="006B313D" w:rsidP="005009BA">
      <w:pPr>
        <w:pStyle w:val="Odsekzoznamu"/>
        <w:spacing w:line="360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Počet obyvateľov:          </w:t>
      </w:r>
      <w:r w:rsidRPr="006B313D">
        <w:rPr>
          <w:rFonts w:ascii="Verdana" w:hAnsi="Verdana"/>
          <w:b/>
          <w:bCs/>
          <w:lang w:val="sk-SK"/>
        </w:rPr>
        <w:t>156</w:t>
      </w:r>
    </w:p>
    <w:p w:rsidR="006B313D" w:rsidRPr="006B313D" w:rsidRDefault="006B313D" w:rsidP="005009BA">
      <w:pPr>
        <w:pStyle w:val="Odsekzoznamu"/>
        <w:spacing w:line="360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Nadmorská výška:         </w:t>
      </w:r>
      <w:r w:rsidRPr="006B313D">
        <w:rPr>
          <w:rFonts w:ascii="Verdana" w:hAnsi="Verdana"/>
          <w:b/>
          <w:lang w:val="sk-SK"/>
        </w:rPr>
        <w:t>360</w:t>
      </w:r>
      <w:r w:rsidRPr="006B313D">
        <w:rPr>
          <w:rFonts w:ascii="Verdana" w:hAnsi="Verdana"/>
          <w:b/>
          <w:bCs/>
          <w:lang w:val="sk-SK"/>
        </w:rPr>
        <w:t xml:space="preserve"> m.</w:t>
      </w:r>
      <w:r w:rsidR="00135FA2">
        <w:rPr>
          <w:rFonts w:ascii="Verdana" w:hAnsi="Verdana"/>
          <w:b/>
          <w:bCs/>
          <w:lang w:val="sk-SK"/>
        </w:rPr>
        <w:t xml:space="preserve"> </w:t>
      </w:r>
      <w:r w:rsidRPr="006B313D">
        <w:rPr>
          <w:rFonts w:ascii="Verdana" w:hAnsi="Verdana"/>
          <w:b/>
          <w:bCs/>
          <w:lang w:val="sk-SK"/>
        </w:rPr>
        <w:t>n.</w:t>
      </w:r>
      <w:r w:rsidR="00135FA2">
        <w:rPr>
          <w:rFonts w:ascii="Verdana" w:hAnsi="Verdana"/>
          <w:b/>
          <w:bCs/>
          <w:lang w:val="sk-SK"/>
        </w:rPr>
        <w:t xml:space="preserve"> </w:t>
      </w:r>
      <w:r w:rsidRPr="006B313D">
        <w:rPr>
          <w:rFonts w:ascii="Verdana" w:hAnsi="Verdana"/>
          <w:b/>
          <w:bCs/>
          <w:lang w:val="sk-SK"/>
        </w:rPr>
        <w:t>m.</w:t>
      </w:r>
    </w:p>
    <w:p w:rsidR="006B313D" w:rsidRPr="005D54F9" w:rsidRDefault="006B313D" w:rsidP="005009BA">
      <w:pPr>
        <w:spacing w:line="360" w:lineRule="auto"/>
        <w:jc w:val="both"/>
        <w:rPr>
          <w:b/>
        </w:rPr>
      </w:pPr>
    </w:p>
    <w:p w:rsidR="006B313D" w:rsidRPr="006B313D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Demografické údaje </w:t>
      </w:r>
    </w:p>
    <w:p w:rsidR="006B313D" w:rsidRPr="00135FA2" w:rsidRDefault="006B313D" w:rsidP="005009BA">
      <w:pPr>
        <w:spacing w:line="360" w:lineRule="auto"/>
        <w:jc w:val="both"/>
        <w:rPr>
          <w:rFonts w:ascii="Verdana" w:hAnsi="Verdana"/>
          <w:lang w:val="sk-SK"/>
        </w:rPr>
      </w:pPr>
      <w:r w:rsidRPr="006B313D">
        <w:rPr>
          <w:rFonts w:ascii="Verdana" w:hAnsi="Verdana"/>
        </w:rPr>
        <w:t>Počet</w:t>
      </w:r>
      <w:r w:rsidRPr="00135FA2">
        <w:rPr>
          <w:rFonts w:ascii="Verdana" w:hAnsi="Verdana"/>
          <w:lang w:val="sk-SK"/>
        </w:rPr>
        <w:t xml:space="preserve"> obyvateľov</w:t>
      </w:r>
      <w:r w:rsidRPr="006B313D">
        <w:rPr>
          <w:rFonts w:ascii="Verdana" w:hAnsi="Verdana"/>
        </w:rPr>
        <w:t xml:space="preserve"> : </w:t>
      </w:r>
      <w:r>
        <w:rPr>
          <w:rFonts w:ascii="Verdana" w:hAnsi="Verdana"/>
        </w:rPr>
        <w:t>156</w:t>
      </w:r>
    </w:p>
    <w:p w:rsidR="00371005" w:rsidRPr="00135FA2" w:rsidRDefault="006B313D" w:rsidP="005009BA">
      <w:pPr>
        <w:spacing w:line="360" w:lineRule="auto"/>
        <w:jc w:val="both"/>
        <w:rPr>
          <w:rFonts w:ascii="Verdana" w:hAnsi="Verdana"/>
          <w:lang w:val="sk-SK"/>
        </w:rPr>
      </w:pPr>
      <w:r w:rsidRPr="00135FA2">
        <w:rPr>
          <w:rFonts w:ascii="Verdana" w:hAnsi="Verdana"/>
          <w:lang w:val="sk-SK"/>
        </w:rPr>
        <w:t>Národnostná štruktúra</w:t>
      </w:r>
      <w:r w:rsidRPr="006B313D">
        <w:rPr>
          <w:rFonts w:ascii="Verdana" w:hAnsi="Verdana"/>
        </w:rPr>
        <w:t xml:space="preserve"> :</w:t>
      </w:r>
      <w:r w:rsidR="00371005">
        <w:rPr>
          <w:rFonts w:ascii="Verdana" w:hAnsi="Verdana"/>
        </w:rPr>
        <w:t xml:space="preserve"> slovenská</w:t>
      </w:r>
      <w:r w:rsidR="00371005" w:rsidRPr="00135FA2">
        <w:rPr>
          <w:rFonts w:ascii="Verdana" w:hAnsi="Verdana"/>
          <w:lang w:val="sk-SK"/>
        </w:rPr>
        <w:t xml:space="preserve"> národnosť</w:t>
      </w:r>
      <w:r w:rsidRPr="006B313D">
        <w:rPr>
          <w:rFonts w:ascii="Verdana" w:hAnsi="Verdana"/>
        </w:rPr>
        <w:t xml:space="preserve"> – </w:t>
      </w:r>
      <w:r w:rsidR="00371005">
        <w:rPr>
          <w:rFonts w:ascii="Verdana" w:hAnsi="Verdana"/>
        </w:rPr>
        <w:t>71</w:t>
      </w:r>
      <w:r w:rsidRPr="006B313D">
        <w:rPr>
          <w:rFonts w:ascii="Verdana" w:hAnsi="Verdana"/>
        </w:rPr>
        <w:t xml:space="preserve">%, </w:t>
      </w:r>
    </w:p>
    <w:p w:rsidR="006B313D" w:rsidRPr="006B313D" w:rsidRDefault="00371005" w:rsidP="005009BA">
      <w:pPr>
        <w:spacing w:line="360" w:lineRule="auto"/>
        <w:jc w:val="both"/>
        <w:rPr>
          <w:rFonts w:ascii="Verdana" w:hAnsi="Verdana"/>
        </w:rPr>
      </w:pPr>
      <w:r w:rsidRPr="00135FA2">
        <w:rPr>
          <w:rFonts w:ascii="Verdana" w:hAnsi="Verdana"/>
          <w:lang w:val="sk-SK"/>
        </w:rPr>
        <w:t>Rusínska</w:t>
      </w:r>
      <w:r>
        <w:rPr>
          <w:rFonts w:ascii="Verdana" w:hAnsi="Verdana"/>
        </w:rPr>
        <w:t xml:space="preserve"> národnost – 35</w:t>
      </w:r>
      <w:r w:rsidR="006B313D" w:rsidRPr="006B313D">
        <w:rPr>
          <w:rFonts w:ascii="Verdana" w:hAnsi="Verdana"/>
        </w:rPr>
        <w:t>%</w:t>
      </w:r>
      <w:r>
        <w:rPr>
          <w:rFonts w:ascii="Verdana" w:hAnsi="Verdana"/>
        </w:rPr>
        <w:t>,</w:t>
      </w:r>
      <w:r w:rsidRPr="00135FA2">
        <w:rPr>
          <w:rFonts w:ascii="Verdana" w:hAnsi="Verdana"/>
          <w:lang w:val="sk-SK"/>
        </w:rPr>
        <w:t xml:space="preserve"> </w:t>
      </w:r>
      <w:r w:rsidR="00135FA2" w:rsidRPr="00135FA2">
        <w:rPr>
          <w:rFonts w:ascii="Verdana" w:hAnsi="Verdana"/>
          <w:lang w:val="sk-SK"/>
        </w:rPr>
        <w:t>ukrajinská</w:t>
      </w:r>
      <w:r>
        <w:rPr>
          <w:rFonts w:ascii="Verdana" w:hAnsi="Verdana"/>
        </w:rPr>
        <w:t xml:space="preserve"> národnost 2</w:t>
      </w:r>
      <w:r w:rsidRPr="006B313D">
        <w:rPr>
          <w:rFonts w:ascii="Verdana" w:hAnsi="Verdana"/>
        </w:rPr>
        <w:t>%</w:t>
      </w:r>
    </w:p>
    <w:p w:rsidR="00371005" w:rsidRDefault="00371005" w:rsidP="005009BA">
      <w:pPr>
        <w:spacing w:line="360" w:lineRule="auto"/>
        <w:jc w:val="both"/>
      </w:pPr>
    </w:p>
    <w:p w:rsidR="006B313D" w:rsidRPr="00371005" w:rsidRDefault="00371005" w:rsidP="005009BA">
      <w:pPr>
        <w:spacing w:line="360" w:lineRule="auto"/>
        <w:jc w:val="both"/>
        <w:rPr>
          <w:rFonts w:ascii="Verdana" w:hAnsi="Verdana"/>
          <w:b/>
        </w:rPr>
      </w:pPr>
      <w:r w:rsidRPr="00371005">
        <w:rPr>
          <w:rFonts w:ascii="Verdana" w:hAnsi="Verdana"/>
          <w:b/>
        </w:rPr>
        <w:t>Erb obce</w:t>
      </w:r>
    </w:p>
    <w:p w:rsidR="006B313D" w:rsidRDefault="006B313D" w:rsidP="005009BA">
      <w:pPr>
        <w:spacing w:line="360" w:lineRule="auto"/>
        <w:jc w:val="both"/>
      </w:pPr>
    </w:p>
    <w:p w:rsidR="006B313D" w:rsidRDefault="00371005" w:rsidP="005009BA">
      <w:pPr>
        <w:spacing w:line="360" w:lineRule="auto"/>
        <w:jc w:val="both"/>
      </w:pPr>
      <w:r w:rsidRPr="00371005">
        <w:rPr>
          <w:noProof/>
          <w:lang w:val="sk-SK" w:eastAsia="sk-SK"/>
        </w:rPr>
        <w:drawing>
          <wp:inline distT="0" distB="0" distL="0" distR="0">
            <wp:extent cx="809625" cy="873754"/>
            <wp:effectExtent l="19050" t="0" r="9525" b="0"/>
            <wp:docPr id="5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873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13D" w:rsidRPr="00135FA2" w:rsidRDefault="006B313D" w:rsidP="005009BA">
      <w:pPr>
        <w:spacing w:line="360" w:lineRule="auto"/>
        <w:jc w:val="both"/>
        <w:rPr>
          <w:b/>
          <w:lang w:val="sk-SK"/>
        </w:rPr>
      </w:pPr>
    </w:p>
    <w:p w:rsidR="006B313D" w:rsidRPr="00371005" w:rsidRDefault="006B313D" w:rsidP="005009BA">
      <w:pPr>
        <w:spacing w:line="360" w:lineRule="auto"/>
        <w:jc w:val="both"/>
        <w:rPr>
          <w:rFonts w:ascii="Verdana" w:hAnsi="Verdana"/>
          <w:b/>
        </w:rPr>
      </w:pPr>
      <w:r w:rsidRPr="00135FA2">
        <w:rPr>
          <w:rFonts w:ascii="Verdana" w:hAnsi="Verdana"/>
          <w:b/>
          <w:lang w:val="sk-SK"/>
        </w:rPr>
        <w:t>História</w:t>
      </w:r>
      <w:r w:rsidRPr="00371005">
        <w:rPr>
          <w:rFonts w:ascii="Verdana" w:hAnsi="Verdana"/>
          <w:b/>
        </w:rPr>
        <w:t xml:space="preserve"> obce </w:t>
      </w:r>
    </w:p>
    <w:p w:rsidR="00371005" w:rsidRPr="004D4423" w:rsidRDefault="00371005" w:rsidP="004D4423">
      <w:pPr>
        <w:pStyle w:val="Normlnywebov"/>
        <w:spacing w:line="360" w:lineRule="auto"/>
      </w:pPr>
      <w:r>
        <w:t xml:space="preserve">Obec sa </w:t>
      </w:r>
      <w:r w:rsidR="00135FA2">
        <w:t>prvýkrát</w:t>
      </w:r>
      <w:r>
        <w:t xml:space="preserve"> spomína v roku 1337 ako Tupulya, Tupulia, neskôr ako Topolya (1786), Topoľa (1920); po maďarsky Topolya, Kistopolya. </w:t>
      </w:r>
      <w:r w:rsidRPr="0072499E">
        <w:t xml:space="preserve">Obec </w:t>
      </w:r>
      <w:r w:rsidRPr="004D4423">
        <w:lastRenderedPageBreak/>
        <w:t>bola zemianskym majetkom, v roku 1454 však patrila panstvu Humenné, neskoršie Szirmayovcom. V roku 1556 nebola zdanená, v roku 1720 mala mlyn a 11 domácností, v roku 1787 mala 54 domov a 344 obyvateľov, v roku 1828 mala 48 domov a 327 obyvateľov. V 19.-20. sto</w:t>
      </w:r>
      <w:r w:rsidR="00135FA2" w:rsidRPr="004D4423">
        <w:t>ročí tu vlastnili väčšinu majet</w:t>
      </w:r>
      <w:r w:rsidRPr="004D4423">
        <w:t>ku Andrássyovci,</w:t>
      </w:r>
      <w:r w:rsidRPr="004D4423">
        <w:rPr>
          <w:b/>
          <w:bCs/>
        </w:rPr>
        <w:t xml:space="preserve"> </w:t>
      </w:r>
      <w:r w:rsidRPr="004D4423">
        <w:rPr>
          <w:bCs/>
        </w:rPr>
        <w:t xml:space="preserve">patril im aj kaštieľ, ktorý koncom 19. storočia postavil Gejza Andrassy. </w:t>
      </w:r>
      <w:r w:rsidRPr="004D4423">
        <w:t xml:space="preserve"> Obyvatelia sa zaoberali poľnohospodárstvom a pálením dreveného uhlia. </w:t>
      </w:r>
    </w:p>
    <w:p w:rsidR="004D4423" w:rsidRPr="004D4423" w:rsidRDefault="00371005" w:rsidP="004D4423">
      <w:pPr>
        <w:spacing w:line="360" w:lineRule="auto"/>
        <w:jc w:val="both"/>
        <w:rPr>
          <w:rFonts w:ascii="Verdana" w:hAnsi="Verdana"/>
          <w:lang w:val="sk-SK"/>
        </w:rPr>
      </w:pPr>
      <w:r w:rsidRPr="004D4423">
        <w:rPr>
          <w:rFonts w:ascii="Verdana" w:hAnsi="Verdana"/>
        </w:rPr>
        <w:t xml:space="preserve">Za I. ČSR sa zachovali tradičné zamestnania. V rokoch 1939-44 bola obec pripojená k Maďarsku. Časť obyvateľov pracovala v Snine, v lesoch, niektorí v Čechách, časť ako súkromne hospodáriaci roľníci. Zhotovovali drevené výrobky. </w:t>
      </w:r>
      <w:r w:rsidR="004D4423" w:rsidRPr="004D4423">
        <w:rPr>
          <w:rFonts w:ascii="Verdana" w:hAnsi="Verdana"/>
          <w:lang w:val="sk-SK"/>
        </w:rPr>
        <w:t xml:space="preserve">Obec je </w:t>
      </w:r>
      <w:r w:rsidR="004D4423" w:rsidRPr="004D4423">
        <w:rPr>
          <w:rFonts w:ascii="Verdana" w:hAnsi="Verdana"/>
          <w:lang w:val="sk-SK"/>
        </w:rPr>
        <w:t xml:space="preserve">v súčasnosti </w:t>
      </w:r>
      <w:r w:rsidR="004D4423" w:rsidRPr="004D4423">
        <w:rPr>
          <w:rFonts w:ascii="Verdana" w:hAnsi="Verdana"/>
          <w:lang w:val="sk-SK"/>
        </w:rPr>
        <w:t>členom mikroregiónu SOMUD – Spoločenstvo obcí mikroregiónu Uličskej doliny a členom ZMOS.</w:t>
      </w:r>
    </w:p>
    <w:p w:rsidR="004D4423" w:rsidRDefault="004D4423" w:rsidP="005009BA">
      <w:pPr>
        <w:pStyle w:val="Normlnywebov"/>
        <w:spacing w:line="360" w:lineRule="auto"/>
        <w:rPr>
          <w:b/>
        </w:rPr>
      </w:pPr>
    </w:p>
    <w:p w:rsidR="00135FA2" w:rsidRPr="00135FA2" w:rsidRDefault="00135FA2" w:rsidP="005009BA">
      <w:pPr>
        <w:pStyle w:val="Normlnywebov"/>
        <w:spacing w:line="360" w:lineRule="auto"/>
        <w:rPr>
          <w:b/>
        </w:rPr>
      </w:pPr>
      <w:r w:rsidRPr="00135FA2">
        <w:rPr>
          <w:b/>
        </w:rPr>
        <w:t>Významné osobnosti</w:t>
      </w:r>
      <w:r>
        <w:rPr>
          <w:b/>
        </w:rPr>
        <w:t xml:space="preserve"> obce</w:t>
      </w:r>
    </w:p>
    <w:p w:rsidR="00371005" w:rsidRPr="004D4423" w:rsidRDefault="00135FA2" w:rsidP="004D4423">
      <w:pPr>
        <w:spacing w:line="360" w:lineRule="auto"/>
        <w:rPr>
          <w:rFonts w:ascii="Verdana" w:hAnsi="Verdana"/>
          <w:bCs/>
          <w:lang w:val="sk-SK"/>
        </w:rPr>
      </w:pPr>
      <w:r>
        <w:rPr>
          <w:bCs/>
        </w:rPr>
        <w:t xml:space="preserve">   </w:t>
      </w:r>
      <w:r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Pozdravlenje Uhorskich Rusinov</w:t>
      </w:r>
      <w:r>
        <w:rPr>
          <w:rFonts w:ascii="Helvetica" w:hAnsi="Helvetica" w:cs="Helvetica"/>
          <w:vanish/>
          <w:color w:val="555555"/>
          <w:sz w:val="21"/>
          <w:szCs w:val="21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Narodnaja pedagogija v poľzu učiľišči i učitelej seľskich</w:t>
      </w:r>
      <w:r>
        <w:rPr>
          <w:rFonts w:ascii="Helvetica" w:hAnsi="Helvetica" w:cs="Helvetica"/>
          <w:vanish/>
          <w:color w:val="555555"/>
          <w:sz w:val="21"/>
          <w:szCs w:val="21"/>
        </w:rPr>
        <w:t xml:space="preserve">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Napísal, resp. zostavil rukopisnú zbierku </w:t>
      </w:r>
      <w:r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Privitatae cogitationes</w:t>
      </w:r>
      <w:r>
        <w:rPr>
          <w:rFonts w:ascii="Helvetica" w:hAnsi="Helvetica" w:cs="Helvetica"/>
          <w:vanish/>
          <w:color w:val="555555"/>
          <w:sz w:val="21"/>
          <w:szCs w:val="21"/>
        </w:rPr>
        <w:t>, ktorá obsahuje práce 20. a 30. rokov a poskytuje celkový obraz umeleckej tvorby spisovateľa a básnika týchto rokov.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  <w:r w:rsidR="00371005" w:rsidRPr="00DF45D7">
        <w:rPr>
          <w:rFonts w:ascii="Verdana" w:hAnsi="Verdana"/>
          <w:lang w:val="sk-SK"/>
        </w:rPr>
        <w:t xml:space="preserve">Najvýznamnejšou osobnosťou je Alexander Duchnovič, ktorý sa narodil 24.3.1803 v obci Topoľa. </w:t>
      </w:r>
      <w:r w:rsidR="00371005" w:rsidRPr="00DF45D7">
        <w:rPr>
          <w:rFonts w:ascii="Verdana" w:hAnsi="Verdana"/>
        </w:rPr>
        <w:t>Bol to rusínsky</w:t>
      </w:r>
      <w:r w:rsidR="00371005" w:rsidRPr="00135FA2">
        <w:rPr>
          <w:rFonts w:ascii="Verdana" w:hAnsi="Verdana"/>
          <w:lang w:val="sk-SK"/>
        </w:rPr>
        <w:t xml:space="preserve"> národný buditeľ</w:t>
      </w:r>
      <w:r w:rsidR="00371005" w:rsidRPr="00DF45D7">
        <w:rPr>
          <w:rFonts w:ascii="Verdana" w:hAnsi="Verdana"/>
        </w:rPr>
        <w:t xml:space="preserve">, </w:t>
      </w:r>
      <w:hyperlink r:id="rId9" w:tooltip="Spisovateľ" w:history="1">
        <w:r w:rsidR="00371005" w:rsidRPr="00135FA2">
          <w:rPr>
            <w:rStyle w:val="Hypertextovprepojenie"/>
            <w:rFonts w:ascii="Verdana" w:hAnsi="Verdana"/>
            <w:color w:val="auto"/>
            <w:u w:val="none"/>
            <w:lang w:val="sk-SK"/>
          </w:rPr>
          <w:t>spisovateľ</w:t>
        </w:r>
      </w:hyperlink>
      <w:r w:rsidR="00371005" w:rsidRPr="00DF45D7">
        <w:rPr>
          <w:rFonts w:ascii="Verdana" w:hAnsi="Verdana"/>
        </w:rPr>
        <w:t>,</w:t>
      </w:r>
      <w:r w:rsidR="00371005" w:rsidRPr="004D4423">
        <w:rPr>
          <w:rFonts w:ascii="Verdana" w:hAnsi="Verdana"/>
          <w:lang w:val="sk-SK"/>
        </w:rPr>
        <w:t xml:space="preserve"> </w:t>
      </w:r>
      <w:r w:rsidR="004D4423" w:rsidRPr="004D4423">
        <w:rPr>
          <w:rFonts w:ascii="Verdana" w:hAnsi="Verdana"/>
          <w:bCs/>
          <w:lang w:val="sk-SK"/>
        </w:rPr>
        <w:t>p</w:t>
      </w:r>
      <w:r w:rsidR="004D4423" w:rsidRPr="004D4423">
        <w:rPr>
          <w:rFonts w:ascii="Verdana" w:hAnsi="Verdana"/>
          <w:bCs/>
          <w:lang w:val="sk-SK"/>
        </w:rPr>
        <w:t>ôsobil</w:t>
      </w:r>
      <w:r w:rsidR="004D4423" w:rsidRPr="00C147AE">
        <w:rPr>
          <w:rFonts w:ascii="Verdana" w:hAnsi="Verdana"/>
          <w:bCs/>
        </w:rPr>
        <w:t xml:space="preserve"> v</w:t>
      </w:r>
      <w:r w:rsidR="004D4423" w:rsidRPr="004D4423">
        <w:rPr>
          <w:rFonts w:ascii="Verdana" w:hAnsi="Verdana"/>
          <w:bCs/>
          <w:lang w:val="sk-SK"/>
        </w:rPr>
        <w:t xml:space="preserve"> Prešovskom </w:t>
      </w:r>
      <w:r w:rsidR="004D4423" w:rsidRPr="004D4423">
        <w:rPr>
          <w:rFonts w:ascii="Verdana" w:hAnsi="Verdana"/>
          <w:bCs/>
          <w:lang w:val="sk-SK"/>
        </w:rPr>
        <w:t>gréckokatolíckom</w:t>
      </w:r>
      <w:r w:rsidR="004D4423" w:rsidRPr="004D4423">
        <w:rPr>
          <w:rFonts w:ascii="Verdana" w:hAnsi="Verdana"/>
          <w:bCs/>
          <w:lang w:val="sk-SK"/>
        </w:rPr>
        <w:t xml:space="preserve"> biskups</w:t>
      </w:r>
      <w:r w:rsidR="004D4423" w:rsidRPr="004D4423">
        <w:rPr>
          <w:rFonts w:ascii="Verdana" w:hAnsi="Verdana"/>
          <w:bCs/>
          <w:lang w:val="sk-SK"/>
        </w:rPr>
        <w:t>tve</w:t>
      </w:r>
      <w:r w:rsidR="004D4423">
        <w:rPr>
          <w:rFonts w:ascii="Verdana" w:hAnsi="Verdana"/>
          <w:bCs/>
        </w:rPr>
        <w:t xml:space="preserve">  </w:t>
      </w:r>
      <w:r w:rsidR="004D4423" w:rsidRPr="004D4423">
        <w:rPr>
          <w:rFonts w:ascii="Verdana" w:hAnsi="Verdana"/>
          <w:bCs/>
          <w:lang w:val="sk-SK"/>
        </w:rPr>
        <w:t>ako kanonik</w:t>
      </w:r>
      <w:r w:rsidR="004D4423">
        <w:rPr>
          <w:rFonts w:ascii="Verdana" w:hAnsi="Verdana"/>
          <w:bCs/>
        </w:rPr>
        <w:t xml:space="preserve">. </w:t>
      </w:r>
      <w:r w:rsidR="004D4423" w:rsidRPr="00C147AE">
        <w:rPr>
          <w:rFonts w:ascii="Verdana" w:hAnsi="Verdana"/>
          <w:bCs/>
        </w:rPr>
        <w:t>Bol</w:t>
      </w:r>
      <w:r w:rsidR="004D4423" w:rsidRPr="004D4423">
        <w:rPr>
          <w:rFonts w:ascii="Verdana" w:hAnsi="Verdana"/>
          <w:bCs/>
          <w:lang w:val="sk-SK"/>
        </w:rPr>
        <w:t xml:space="preserve"> publikačne</w:t>
      </w:r>
      <w:r w:rsidR="004D4423" w:rsidRPr="00C147AE">
        <w:rPr>
          <w:rFonts w:ascii="Verdana" w:hAnsi="Verdana"/>
          <w:bCs/>
        </w:rPr>
        <w:t xml:space="preserve"> činný a</w:t>
      </w:r>
      <w:r w:rsidR="004D4423" w:rsidRPr="004D4423">
        <w:rPr>
          <w:rFonts w:ascii="Verdana" w:hAnsi="Verdana"/>
          <w:bCs/>
          <w:lang w:val="sk-SK"/>
        </w:rPr>
        <w:t xml:space="preserve"> ako</w:t>
      </w:r>
      <w:r w:rsidR="004D4423" w:rsidRPr="00C147AE">
        <w:rPr>
          <w:rFonts w:ascii="Verdana" w:hAnsi="Verdana"/>
          <w:bCs/>
        </w:rPr>
        <w:t xml:space="preserve"> prvý vydal</w:t>
      </w:r>
      <w:r w:rsidR="004D4423" w:rsidRPr="004D4423">
        <w:rPr>
          <w:rFonts w:ascii="Verdana" w:hAnsi="Verdana"/>
          <w:bCs/>
          <w:lang w:val="sk-SK"/>
        </w:rPr>
        <w:t xml:space="preserve"> pre Rusinov</w:t>
      </w:r>
      <w:r w:rsidR="004D4423" w:rsidRPr="00C147AE">
        <w:rPr>
          <w:rFonts w:ascii="Verdana" w:hAnsi="Verdana"/>
          <w:bCs/>
        </w:rPr>
        <w:t xml:space="preserve"> v</w:t>
      </w:r>
      <w:r w:rsidR="004D4423" w:rsidRPr="004D4423">
        <w:rPr>
          <w:rFonts w:ascii="Verdana" w:hAnsi="Verdana"/>
          <w:bCs/>
          <w:lang w:val="sk-SK"/>
        </w:rPr>
        <w:t> ich rodnom</w:t>
      </w:r>
      <w:r w:rsidR="004D4423" w:rsidRPr="00C147AE">
        <w:rPr>
          <w:rFonts w:ascii="Verdana" w:hAnsi="Verdana"/>
          <w:bCs/>
        </w:rPr>
        <w:t xml:space="preserve"> jazyku</w:t>
      </w:r>
      <w:r w:rsidR="004D4423" w:rsidRPr="004D4423">
        <w:rPr>
          <w:rFonts w:ascii="Verdana" w:hAnsi="Verdana"/>
          <w:bCs/>
          <w:lang w:val="sk-SK"/>
        </w:rPr>
        <w:t xml:space="preserve"> </w:t>
      </w:r>
      <w:r w:rsidR="004D4423" w:rsidRPr="004D4423">
        <w:rPr>
          <w:rFonts w:ascii="Verdana" w:hAnsi="Verdana"/>
          <w:bCs/>
          <w:lang w:val="sk-SK"/>
        </w:rPr>
        <w:t>modlitebnú</w:t>
      </w:r>
      <w:r w:rsidR="004D4423" w:rsidRPr="004D4423">
        <w:rPr>
          <w:rFonts w:ascii="Verdana" w:hAnsi="Verdana"/>
          <w:bCs/>
          <w:lang w:val="sk-SK"/>
        </w:rPr>
        <w:t xml:space="preserve"> knižku</w:t>
      </w:r>
      <w:r w:rsidR="004D4423" w:rsidRPr="00C147AE">
        <w:rPr>
          <w:rFonts w:ascii="Verdana" w:hAnsi="Verdana"/>
          <w:bCs/>
        </w:rPr>
        <w:t xml:space="preserve">. </w:t>
      </w:r>
      <w:r w:rsidR="004D4423" w:rsidRPr="004D4423">
        <w:rPr>
          <w:rFonts w:ascii="Verdana" w:hAnsi="Verdana"/>
          <w:bCs/>
          <w:lang w:val="sk-SK"/>
        </w:rPr>
        <w:t>„Chlieb</w:t>
      </w:r>
      <w:r w:rsidR="004D4423" w:rsidRPr="00C147AE">
        <w:rPr>
          <w:rFonts w:ascii="Verdana" w:hAnsi="Verdana"/>
          <w:bCs/>
        </w:rPr>
        <w:t xml:space="preserve"> duše“,</w:t>
      </w:r>
      <w:r w:rsidR="004D4423" w:rsidRPr="004D4423">
        <w:rPr>
          <w:rFonts w:ascii="Verdana" w:hAnsi="Verdana"/>
          <w:bCs/>
          <w:lang w:val="sk-SK"/>
        </w:rPr>
        <w:t xml:space="preserve"> ktorá</w:t>
      </w:r>
      <w:r w:rsidR="004D4423" w:rsidRPr="00C147AE">
        <w:rPr>
          <w:rFonts w:ascii="Verdana" w:hAnsi="Verdana"/>
          <w:bCs/>
        </w:rPr>
        <w:t xml:space="preserve"> vyšla</w:t>
      </w:r>
      <w:r w:rsidR="004D4423" w:rsidRPr="004D4423">
        <w:rPr>
          <w:rFonts w:ascii="Verdana" w:hAnsi="Verdana"/>
          <w:bCs/>
          <w:lang w:val="sk-SK"/>
        </w:rPr>
        <w:t xml:space="preserve"> vo viacerých vydaniach</w:t>
      </w:r>
      <w:r w:rsidR="004D4423" w:rsidRPr="00C147AE">
        <w:rPr>
          <w:rFonts w:ascii="Verdana" w:hAnsi="Verdana"/>
          <w:bCs/>
        </w:rPr>
        <w:t>.</w:t>
      </w:r>
      <w:r w:rsidR="004D4423" w:rsidRPr="004D4423">
        <w:rPr>
          <w:rFonts w:ascii="Verdana" w:hAnsi="Verdana"/>
        </w:rPr>
        <w:t xml:space="preserve"> </w:t>
      </w:r>
      <w:r w:rsidR="004D4423" w:rsidRPr="00DF45D7">
        <w:rPr>
          <w:rFonts w:ascii="Verdana" w:hAnsi="Verdana"/>
        </w:rPr>
        <w:t xml:space="preserve">Od roku </w:t>
      </w:r>
      <w:hyperlink r:id="rId10" w:tooltip="1990" w:history="1">
        <w:r w:rsidR="004D4423" w:rsidRPr="00DF45D7">
          <w:rPr>
            <w:rStyle w:val="Hypertextovprepojenie"/>
            <w:rFonts w:ascii="Verdana" w:hAnsi="Verdana"/>
            <w:color w:val="auto"/>
            <w:u w:val="none"/>
          </w:rPr>
          <w:t>1990</w:t>
        </w:r>
      </w:hyperlink>
      <w:r w:rsidR="004D4423" w:rsidRPr="00DF45D7">
        <w:rPr>
          <w:rFonts w:ascii="Verdana" w:hAnsi="Verdana"/>
        </w:rPr>
        <w:t xml:space="preserve"> je po</w:t>
      </w:r>
      <w:r w:rsidR="004D4423" w:rsidRPr="00135FA2">
        <w:rPr>
          <w:rFonts w:ascii="Verdana" w:hAnsi="Verdana"/>
          <w:lang w:val="sk-SK"/>
        </w:rPr>
        <w:t xml:space="preserve"> ňom pomenované</w:t>
      </w:r>
      <w:r w:rsidR="004D4423" w:rsidRPr="00DF45D7">
        <w:rPr>
          <w:rFonts w:ascii="Verdana" w:hAnsi="Verdana"/>
        </w:rPr>
        <w:t xml:space="preserve"> </w:t>
      </w:r>
      <w:hyperlink r:id="rId11" w:tooltip="Rusíni" w:history="1">
        <w:r w:rsidR="004D4423" w:rsidRPr="00135FA2">
          <w:rPr>
            <w:rStyle w:val="Hypertextovprepojenie"/>
            <w:rFonts w:ascii="Verdana" w:hAnsi="Verdana"/>
            <w:color w:val="auto"/>
            <w:u w:val="none"/>
            <w:lang w:val="sk-SK"/>
          </w:rPr>
          <w:t>rusínske</w:t>
        </w:r>
      </w:hyperlink>
      <w:r w:rsidR="004D4423" w:rsidRPr="00DF45D7">
        <w:rPr>
          <w:rFonts w:ascii="Verdana" w:hAnsi="Verdana"/>
        </w:rPr>
        <w:t xml:space="preserve"> </w:t>
      </w:r>
      <w:hyperlink r:id="rId12" w:tooltip="Divadlo Alexandra Duchnoviča" w:history="1">
        <w:r w:rsidR="004D4423" w:rsidRPr="00DF45D7">
          <w:rPr>
            <w:rStyle w:val="Hypertextovprepojenie"/>
            <w:rFonts w:ascii="Verdana" w:hAnsi="Verdana"/>
            <w:color w:val="auto"/>
            <w:u w:val="none"/>
          </w:rPr>
          <w:t>Divadlo Alexandra</w:t>
        </w:r>
        <w:r w:rsidR="004D4423" w:rsidRPr="00135FA2">
          <w:rPr>
            <w:rStyle w:val="Hypertextovprepojenie"/>
            <w:rFonts w:ascii="Verdana" w:hAnsi="Verdana"/>
            <w:color w:val="auto"/>
            <w:u w:val="none"/>
            <w:lang w:val="sk-SK"/>
          </w:rPr>
          <w:t xml:space="preserve"> Duchnoviča</w:t>
        </w:r>
      </w:hyperlink>
      <w:r w:rsidR="004D4423" w:rsidRPr="00DF45D7">
        <w:rPr>
          <w:rFonts w:ascii="Verdana" w:hAnsi="Verdana"/>
        </w:rPr>
        <w:t xml:space="preserve"> v </w:t>
      </w:r>
      <w:hyperlink r:id="rId13" w:tooltip="Prešov" w:history="1">
        <w:r w:rsidR="004D4423" w:rsidRPr="00DF45D7">
          <w:rPr>
            <w:rStyle w:val="Hypertextovprepojenie"/>
            <w:rFonts w:ascii="Verdana" w:hAnsi="Verdana"/>
            <w:color w:val="auto"/>
            <w:u w:val="none"/>
          </w:rPr>
          <w:t>Prešove</w:t>
        </w:r>
      </w:hyperlink>
      <w:r w:rsidR="004D4423" w:rsidRPr="00DF45D7">
        <w:rPr>
          <w:rFonts w:ascii="Verdana" w:hAnsi="Verdana"/>
          <w:lang w:val="sk-SK"/>
        </w:rPr>
        <w:t>.</w:t>
      </w:r>
    </w:p>
    <w:p w:rsidR="004D4423" w:rsidRDefault="004D4423" w:rsidP="005009BA">
      <w:pPr>
        <w:spacing w:line="360" w:lineRule="auto"/>
        <w:jc w:val="both"/>
        <w:rPr>
          <w:rFonts w:ascii="Verdana" w:hAnsi="Verdana"/>
          <w:b/>
          <w:lang w:val="sk-SK"/>
        </w:rPr>
      </w:pPr>
    </w:p>
    <w:p w:rsidR="006B313D" w:rsidRPr="00135FA2" w:rsidRDefault="006B313D" w:rsidP="005009BA">
      <w:pPr>
        <w:spacing w:line="360" w:lineRule="auto"/>
        <w:jc w:val="both"/>
        <w:rPr>
          <w:rFonts w:ascii="Verdana" w:hAnsi="Verdana"/>
          <w:b/>
          <w:lang w:val="sk-SK"/>
        </w:rPr>
      </w:pPr>
      <w:r w:rsidRPr="004D4423">
        <w:rPr>
          <w:rFonts w:ascii="Verdana" w:hAnsi="Verdana"/>
          <w:b/>
          <w:lang w:val="sk-SK"/>
        </w:rPr>
        <w:t>Pamiatky</w:t>
      </w:r>
      <w:r w:rsidRPr="00371005">
        <w:rPr>
          <w:rFonts w:ascii="Verdana" w:hAnsi="Verdana"/>
          <w:b/>
        </w:rPr>
        <w:t xml:space="preserve"> </w:t>
      </w:r>
    </w:p>
    <w:p w:rsidR="00371005" w:rsidRDefault="00371005" w:rsidP="005009BA">
      <w:pPr>
        <w:pStyle w:val="Odsekzoznamu"/>
        <w:numPr>
          <w:ilvl w:val="0"/>
          <w:numId w:val="5"/>
        </w:numPr>
        <w:spacing w:line="360" w:lineRule="auto"/>
        <w:rPr>
          <w:rFonts w:ascii="Verdana" w:hAnsi="Verdana"/>
        </w:rPr>
      </w:pPr>
      <w:r w:rsidRPr="00135FA2">
        <w:rPr>
          <w:rFonts w:ascii="Verdana" w:hAnsi="Verdana"/>
          <w:lang w:val="sk-SK"/>
        </w:rPr>
        <w:t>Drevený</w:t>
      </w:r>
      <w:r w:rsidRPr="00291F7B">
        <w:rPr>
          <w:rFonts w:ascii="Verdana" w:hAnsi="Verdana"/>
        </w:rPr>
        <w:t xml:space="preserve"> chrám sv. Michala</w:t>
      </w:r>
      <w:r w:rsidRPr="00135FA2">
        <w:rPr>
          <w:rFonts w:ascii="Verdana" w:hAnsi="Verdana"/>
          <w:lang w:val="sk-SK"/>
        </w:rPr>
        <w:t xml:space="preserve"> Archanjela</w:t>
      </w:r>
      <w:r w:rsidRPr="00291F7B">
        <w:rPr>
          <w:rFonts w:ascii="Verdana" w:hAnsi="Verdana"/>
        </w:rPr>
        <w:t xml:space="preserve"> – chrám bol postavený v 17.</w:t>
      </w:r>
      <w:r w:rsidRPr="00135FA2">
        <w:rPr>
          <w:rFonts w:ascii="Verdana" w:hAnsi="Verdana"/>
          <w:lang w:val="sk-SK"/>
        </w:rPr>
        <w:t xml:space="preserve"> storočí</w:t>
      </w:r>
      <w:r w:rsidRPr="00291F7B">
        <w:rPr>
          <w:rFonts w:ascii="Verdana" w:hAnsi="Verdana"/>
        </w:rPr>
        <w:t>,</w:t>
      </w:r>
      <w:r w:rsidRPr="00135FA2">
        <w:rPr>
          <w:rFonts w:ascii="Verdana" w:hAnsi="Verdana"/>
          <w:lang w:val="sk-SK"/>
        </w:rPr>
        <w:t xml:space="preserve"> predstavuje</w:t>
      </w:r>
      <w:r w:rsidRPr="00291F7B">
        <w:rPr>
          <w:rFonts w:ascii="Verdana" w:hAnsi="Verdana"/>
        </w:rPr>
        <w:t xml:space="preserve"> typ</w:t>
      </w:r>
      <w:r w:rsidRPr="00135FA2">
        <w:rPr>
          <w:rFonts w:ascii="Verdana" w:hAnsi="Verdana"/>
          <w:lang w:val="sk-SK"/>
        </w:rPr>
        <w:t xml:space="preserve"> trojzubových chrámov prekrytých </w:t>
      </w:r>
      <w:r w:rsidR="00135FA2" w:rsidRPr="00135FA2">
        <w:rPr>
          <w:rFonts w:ascii="Verdana" w:hAnsi="Verdana"/>
          <w:lang w:val="sk-SK"/>
        </w:rPr>
        <w:t>váľkovou</w:t>
      </w:r>
      <w:r w:rsidRPr="00135FA2">
        <w:rPr>
          <w:rFonts w:ascii="Verdana" w:hAnsi="Verdana"/>
          <w:lang w:val="sk-SK"/>
        </w:rPr>
        <w:t xml:space="preserve"> strechou</w:t>
      </w:r>
      <w:r w:rsidRPr="00291F7B">
        <w:rPr>
          <w:rFonts w:ascii="Verdana" w:hAnsi="Verdana"/>
        </w:rPr>
        <w:t xml:space="preserve"> a</w:t>
      </w:r>
      <w:r w:rsidRPr="00135FA2">
        <w:rPr>
          <w:rFonts w:ascii="Verdana" w:hAnsi="Verdana"/>
          <w:lang w:val="sk-SK"/>
        </w:rPr>
        <w:t xml:space="preserve"> podopretou stĺpovým gánkom</w:t>
      </w:r>
      <w:r w:rsidRPr="00291F7B">
        <w:rPr>
          <w:rFonts w:ascii="Verdana" w:hAnsi="Verdana"/>
        </w:rPr>
        <w:t>.</w:t>
      </w:r>
    </w:p>
    <w:p w:rsidR="00291F7B" w:rsidRPr="00291F7B" w:rsidRDefault="00291F7B" w:rsidP="005009BA">
      <w:pPr>
        <w:pStyle w:val="Odsekzoznamu"/>
        <w:numPr>
          <w:ilvl w:val="0"/>
          <w:numId w:val="5"/>
        </w:numPr>
        <w:spacing w:line="360" w:lineRule="auto"/>
        <w:rPr>
          <w:rFonts w:ascii="Verdana" w:hAnsi="Verdana"/>
        </w:rPr>
      </w:pPr>
      <w:r w:rsidRPr="00291F7B">
        <w:rPr>
          <w:rFonts w:ascii="Verdana" w:hAnsi="Verdana"/>
        </w:rPr>
        <w:t>Pomník Alexandrovi Duchnovičovi z roku 1965, postavený v</w:t>
      </w:r>
      <w:r w:rsidRPr="00135FA2">
        <w:rPr>
          <w:rFonts w:ascii="Verdana" w:hAnsi="Verdana"/>
          <w:lang w:val="sk-SK"/>
        </w:rPr>
        <w:t> strede</w:t>
      </w:r>
      <w:r w:rsidRPr="00291F7B">
        <w:rPr>
          <w:rFonts w:ascii="Verdana" w:hAnsi="Verdana"/>
        </w:rPr>
        <w:t xml:space="preserve"> obce s bustou od akademického</w:t>
      </w:r>
      <w:r w:rsidRPr="00135FA2">
        <w:rPr>
          <w:rFonts w:ascii="Verdana" w:hAnsi="Verdana"/>
          <w:lang w:val="sk-SK"/>
        </w:rPr>
        <w:t xml:space="preserve"> sochára</w:t>
      </w:r>
      <w:r w:rsidRPr="00291F7B">
        <w:rPr>
          <w:rFonts w:ascii="Verdana" w:hAnsi="Verdana"/>
        </w:rPr>
        <w:t xml:space="preserve"> Františka</w:t>
      </w:r>
      <w:r w:rsidRPr="00135FA2">
        <w:rPr>
          <w:rFonts w:ascii="Verdana" w:hAnsi="Verdana"/>
          <w:lang w:val="sk-SK"/>
        </w:rPr>
        <w:t xml:space="preserve"> Gibalu</w:t>
      </w:r>
      <w:r w:rsidRPr="00291F7B">
        <w:rPr>
          <w:rFonts w:ascii="Verdana" w:hAnsi="Verdana"/>
        </w:rPr>
        <w:t xml:space="preserve"> </w:t>
      </w:r>
      <w:r w:rsidRPr="00135FA2">
        <w:rPr>
          <w:rFonts w:ascii="Verdana" w:hAnsi="Verdana"/>
          <w:lang w:val="sk-SK"/>
        </w:rPr>
        <w:t>(národná kultúrna</w:t>
      </w:r>
      <w:r w:rsidRPr="00291F7B">
        <w:rPr>
          <w:rFonts w:ascii="Verdana" w:hAnsi="Verdana"/>
        </w:rPr>
        <w:t xml:space="preserve"> památka).</w:t>
      </w:r>
    </w:p>
    <w:p w:rsidR="00291F7B" w:rsidRDefault="00291F7B" w:rsidP="005009BA">
      <w:pPr>
        <w:pStyle w:val="Odsekzoznamu"/>
        <w:numPr>
          <w:ilvl w:val="0"/>
          <w:numId w:val="5"/>
        </w:numPr>
        <w:spacing w:line="360" w:lineRule="auto"/>
        <w:rPr>
          <w:rFonts w:ascii="Verdana" w:hAnsi="Verdana"/>
        </w:rPr>
      </w:pPr>
      <w:r w:rsidRPr="00135FA2">
        <w:rPr>
          <w:rFonts w:ascii="Verdana" w:hAnsi="Verdana"/>
          <w:lang w:val="sk-SK"/>
        </w:rPr>
        <w:t xml:space="preserve">vojnový cintorín z prvej svetovej vojny s 240-timi pochovanými </w:t>
      </w:r>
      <w:r w:rsidR="00135FA2" w:rsidRPr="00135FA2">
        <w:rPr>
          <w:rFonts w:ascii="Verdana" w:hAnsi="Verdana"/>
          <w:lang w:val="sk-SK"/>
        </w:rPr>
        <w:t>Rakúsko</w:t>
      </w:r>
      <w:r w:rsidRPr="00135FA2">
        <w:rPr>
          <w:rFonts w:ascii="Verdana" w:hAnsi="Verdana"/>
          <w:lang w:val="sk-SK"/>
        </w:rPr>
        <w:t>-uhorskými vojkami</w:t>
      </w:r>
    </w:p>
    <w:p w:rsidR="00291F7B" w:rsidRPr="00291F7B" w:rsidRDefault="00291F7B" w:rsidP="005009BA">
      <w:pPr>
        <w:pStyle w:val="Odsekzoznamu"/>
        <w:numPr>
          <w:ilvl w:val="0"/>
          <w:numId w:val="5"/>
        </w:numPr>
        <w:spacing w:line="360" w:lineRule="auto"/>
        <w:rPr>
          <w:rFonts w:ascii="Verdana" w:hAnsi="Verdana"/>
        </w:rPr>
      </w:pPr>
      <w:r w:rsidRPr="00135FA2">
        <w:rPr>
          <w:rFonts w:ascii="Verdana" w:hAnsi="Verdana"/>
          <w:lang w:val="sk-SK"/>
        </w:rPr>
        <w:lastRenderedPageBreak/>
        <w:t>židovský cintorín v lokalite Pod Horbkom so 60-timi náhrobnými kameňmi</w:t>
      </w:r>
    </w:p>
    <w:p w:rsidR="00C147AE" w:rsidRPr="004D4423" w:rsidRDefault="00291F7B" w:rsidP="004D4423">
      <w:pPr>
        <w:spacing w:line="360" w:lineRule="auto"/>
        <w:rPr>
          <w:rFonts w:ascii="Verdana" w:hAnsi="Verdana"/>
          <w:bCs/>
        </w:rPr>
      </w:pPr>
      <w:r w:rsidRPr="00C147AE">
        <w:rPr>
          <w:rFonts w:ascii="Verdana" w:hAnsi="Verdana" w:cs="Helvetica"/>
          <w:vanish/>
          <w:color w:val="555555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 w:rsidRPr="00C147AE">
        <w:rPr>
          <w:rFonts w:ascii="Verdana" w:hAnsi="Verdana" w:cs="Helvetica"/>
          <w:vanish/>
          <w:color w:val="555555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 w:rsidRPr="00C147AE">
        <w:rPr>
          <w:rFonts w:ascii="Verdana" w:hAnsi="Verdana" w:cs="Helvetica"/>
          <w:vanish/>
          <w:color w:val="555555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 w:rsidRPr="00C147AE">
        <w:rPr>
          <w:rFonts w:ascii="Verdana" w:hAnsi="Verdana" w:cs="Helvetica"/>
          <w:vanish/>
          <w:color w:val="555555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 w:rsidRPr="00C147AE">
        <w:rPr>
          <w:rFonts w:ascii="Verdana" w:hAnsi="Verdana" w:cs="Helvetica"/>
          <w:i/>
          <w:iCs/>
          <w:vanish/>
          <w:color w:val="555555"/>
        </w:rPr>
        <w:t>Pozdravlenje Uhorskich Rusinov</w:t>
      </w:r>
      <w:r w:rsidRPr="00C147AE">
        <w:rPr>
          <w:rFonts w:ascii="Verdana" w:hAnsi="Verdana" w:cs="Helvetica"/>
          <w:vanish/>
          <w:color w:val="555555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 w:rsidRPr="00C147AE">
        <w:rPr>
          <w:rFonts w:ascii="Verdana" w:hAnsi="Verdana" w:cs="Helvetica"/>
          <w:i/>
          <w:iCs/>
          <w:vanish/>
          <w:color w:val="555555"/>
        </w:rPr>
        <w:t>Narodnaja pedagogija v poľzu učiľišči i učitelej seľskich</w:t>
      </w:r>
      <w:r w:rsidRPr="00C147AE">
        <w:rPr>
          <w:rFonts w:ascii="Verdana" w:hAnsi="Verdana" w:cs="Helvetica"/>
          <w:vanish/>
          <w:color w:val="555555"/>
        </w:rPr>
        <w:t xml:space="preserve">. </w:t>
      </w:r>
      <w:r w:rsidRPr="00C147AE">
        <w:rPr>
          <w:rFonts w:ascii="Verdana" w:hAnsi="Verdana" w:cs="Helvetica"/>
          <w:vanish/>
          <w:color w:val="555555"/>
        </w:rPr>
        <w:br/>
        <w:t xml:space="preserve">Napísal, resp. zostavil rukopisnú zbierku </w:t>
      </w:r>
      <w:r w:rsidRPr="00C147AE">
        <w:rPr>
          <w:rFonts w:ascii="Verdana" w:hAnsi="Verdana" w:cs="Helvetica"/>
          <w:i/>
          <w:iCs/>
          <w:vanish/>
          <w:color w:val="555555"/>
        </w:rPr>
        <w:t>Privitatae cogitationes</w:t>
      </w:r>
      <w:r w:rsidRPr="00C147AE">
        <w:rPr>
          <w:rFonts w:ascii="Verdana" w:hAnsi="Verdana" w:cs="Helvetica"/>
          <w:vanish/>
          <w:color w:val="555555"/>
        </w:rPr>
        <w:t>, ktorá obsahuje práce 20. a 30. rokov a poskytuje celkový obraz umeleckej tvorby spisovateľa a básnika týchto rokov.</w:t>
      </w:r>
      <w:r w:rsidRPr="00C147AE">
        <w:rPr>
          <w:rFonts w:ascii="Verdana" w:hAnsi="Verdana" w:cs="Helvetica"/>
          <w:vanish/>
          <w:color w:val="555555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</w:p>
    <w:p w:rsidR="00C147AE" w:rsidRPr="00C147AE" w:rsidRDefault="004D4423" w:rsidP="005009BA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</w:rPr>
      </w:pPr>
      <w:r w:rsidRPr="004D4423">
        <w:rPr>
          <w:rFonts w:ascii="Verdana" w:hAnsi="Verdana"/>
          <w:b/>
          <w:lang w:val="sk-SK"/>
        </w:rPr>
        <w:t xml:space="preserve"> </w:t>
      </w:r>
      <w:r w:rsidR="00C147AE" w:rsidRPr="004D4423">
        <w:rPr>
          <w:rFonts w:ascii="Verdana" w:hAnsi="Verdana"/>
          <w:b/>
          <w:lang w:val="sk-SK"/>
        </w:rPr>
        <w:t>Informácia</w:t>
      </w:r>
      <w:r w:rsidR="00C147AE" w:rsidRPr="00C147AE">
        <w:rPr>
          <w:rFonts w:ascii="Verdana" w:hAnsi="Verdana"/>
          <w:b/>
        </w:rPr>
        <w:t xml:space="preserve"> o vývoji obce z</w:t>
      </w:r>
      <w:r w:rsidR="00C147AE" w:rsidRPr="004D4423">
        <w:rPr>
          <w:rFonts w:ascii="Verdana" w:hAnsi="Verdana"/>
          <w:b/>
          <w:lang w:val="sk-SK"/>
        </w:rPr>
        <w:t> pohľadu rozpočtovníctva</w:t>
      </w:r>
    </w:p>
    <w:p w:rsidR="00C147AE" w:rsidRPr="00C147AE" w:rsidRDefault="00C147AE" w:rsidP="005009BA">
      <w:pPr>
        <w:spacing w:line="360" w:lineRule="auto"/>
        <w:jc w:val="both"/>
        <w:rPr>
          <w:rFonts w:ascii="Verdana" w:hAnsi="Verdana"/>
        </w:rPr>
      </w:pPr>
    </w:p>
    <w:p w:rsidR="00C147AE" w:rsidRPr="00C147AE" w:rsidRDefault="00C147AE" w:rsidP="005009BA">
      <w:pPr>
        <w:spacing w:line="360" w:lineRule="auto"/>
        <w:jc w:val="both"/>
        <w:rPr>
          <w:rFonts w:ascii="Verdana" w:hAnsi="Verdana"/>
        </w:rPr>
      </w:pPr>
      <w:r w:rsidRPr="00C147AE">
        <w:rPr>
          <w:rFonts w:ascii="Verdana" w:hAnsi="Verdana"/>
        </w:rPr>
        <w:t xml:space="preserve">    </w:t>
      </w:r>
      <w:r w:rsidRPr="004D4423">
        <w:rPr>
          <w:rFonts w:ascii="Verdana" w:hAnsi="Verdana"/>
          <w:lang w:val="sk-SK"/>
        </w:rPr>
        <w:t xml:space="preserve">Základným   nástrojom  finančného  hospodárenia  obce  bol   rozpočet   obce   na  rok   2014. Obec v roku 2014 zostavila rozpočet podľa ustanovenia § 10 odsek 7) zákona č.583/2004 Z. z. o rozpočtových pravidlách územnej samosprávy a o zmene a doplnení niektorých zákonov v znení neskorších predpisov. </w:t>
      </w:r>
    </w:p>
    <w:p w:rsidR="00C147AE" w:rsidRPr="004D4423" w:rsidRDefault="00C147AE" w:rsidP="005009BA">
      <w:pPr>
        <w:spacing w:line="360" w:lineRule="auto"/>
        <w:jc w:val="both"/>
        <w:rPr>
          <w:rFonts w:ascii="Verdana" w:hAnsi="Verdana"/>
          <w:lang w:val="sk-SK"/>
        </w:rPr>
      </w:pPr>
      <w:r w:rsidRPr="00C147AE">
        <w:rPr>
          <w:rFonts w:ascii="Verdana" w:hAnsi="Verdana"/>
          <w:b/>
        </w:rPr>
        <w:t>Rozpočet obce</w:t>
      </w:r>
      <w:r w:rsidRPr="00C147AE">
        <w:rPr>
          <w:rFonts w:ascii="Verdana" w:hAnsi="Verdana"/>
        </w:rPr>
        <w:t xml:space="preserve"> na rok 2014 bol</w:t>
      </w:r>
      <w:r w:rsidRPr="004D4423">
        <w:rPr>
          <w:rFonts w:ascii="Verdana" w:hAnsi="Verdana"/>
          <w:lang w:val="sk-SK"/>
        </w:rPr>
        <w:t xml:space="preserve"> zostavený ako</w:t>
      </w:r>
      <w:r w:rsidRPr="00C147AE">
        <w:rPr>
          <w:rFonts w:ascii="Verdana" w:hAnsi="Verdana"/>
        </w:rPr>
        <w:t xml:space="preserve"> vyrovnaný. </w:t>
      </w:r>
    </w:p>
    <w:p w:rsidR="00C147AE" w:rsidRPr="004D4423" w:rsidRDefault="00C147AE" w:rsidP="005009BA">
      <w:pPr>
        <w:spacing w:line="360" w:lineRule="auto"/>
        <w:jc w:val="both"/>
        <w:rPr>
          <w:rFonts w:ascii="Verdana" w:hAnsi="Verdana"/>
          <w:lang w:val="sk-SK"/>
        </w:rPr>
      </w:pPr>
      <w:r w:rsidRPr="004D4423">
        <w:rPr>
          <w:rFonts w:ascii="Verdana" w:hAnsi="Verdana"/>
          <w:b/>
          <w:lang w:val="sk-SK"/>
        </w:rPr>
        <w:t>Bežný</w:t>
      </w:r>
      <w:r w:rsidRPr="00C147AE">
        <w:rPr>
          <w:rFonts w:ascii="Verdana" w:hAnsi="Verdana"/>
          <w:b/>
        </w:rPr>
        <w:t xml:space="preserve">   rozpočet</w:t>
      </w:r>
      <w:r w:rsidRPr="00C147AE">
        <w:rPr>
          <w:rFonts w:ascii="Verdana" w:hAnsi="Verdana"/>
        </w:rPr>
        <w:t xml:space="preserve">   bol   </w:t>
      </w:r>
      <w:r w:rsidRPr="004D4423">
        <w:rPr>
          <w:rFonts w:ascii="Verdana" w:hAnsi="Verdana"/>
          <w:lang w:val="sk-SK"/>
        </w:rPr>
        <w:t>zostavený</w:t>
      </w:r>
      <w:r w:rsidRPr="00C147AE">
        <w:rPr>
          <w:rFonts w:ascii="Verdana" w:hAnsi="Verdana"/>
        </w:rPr>
        <w:t xml:space="preserve">   </w:t>
      </w:r>
      <w:r w:rsidRPr="004D4423">
        <w:rPr>
          <w:rFonts w:ascii="Verdana" w:hAnsi="Verdana"/>
          <w:lang w:val="sk-SK"/>
        </w:rPr>
        <w:t>ako</w:t>
      </w:r>
      <w:r w:rsidRPr="00C147AE">
        <w:rPr>
          <w:rFonts w:ascii="Verdana" w:hAnsi="Verdana"/>
        </w:rPr>
        <w:t xml:space="preserve">  vyrovnaný.</w:t>
      </w:r>
    </w:p>
    <w:p w:rsidR="00C147AE" w:rsidRPr="00C147AE" w:rsidRDefault="00C147AE" w:rsidP="005009BA">
      <w:pPr>
        <w:spacing w:line="360" w:lineRule="auto"/>
        <w:jc w:val="both"/>
        <w:rPr>
          <w:rFonts w:ascii="Verdana" w:hAnsi="Verdana"/>
        </w:rPr>
      </w:pPr>
      <w:r w:rsidRPr="004D4423">
        <w:rPr>
          <w:rFonts w:ascii="Verdana" w:hAnsi="Verdana"/>
          <w:lang w:val="sk-SK"/>
        </w:rPr>
        <w:t>Hospodárenie</w:t>
      </w:r>
      <w:r w:rsidRPr="00C147AE">
        <w:rPr>
          <w:rFonts w:ascii="Verdana" w:hAnsi="Verdana"/>
        </w:rPr>
        <w:t xml:space="preserve"> obce</w:t>
      </w:r>
      <w:r w:rsidRPr="004D4423">
        <w:rPr>
          <w:rFonts w:ascii="Verdana" w:hAnsi="Verdana"/>
          <w:lang w:val="sk-SK"/>
        </w:rPr>
        <w:t xml:space="preserve"> sa riadilo podľa</w:t>
      </w:r>
      <w:r w:rsidRPr="00C147AE">
        <w:rPr>
          <w:rFonts w:ascii="Verdana" w:hAnsi="Verdana"/>
        </w:rPr>
        <w:t xml:space="preserve"> schváleného rozpočtu na rok 2014. </w:t>
      </w:r>
    </w:p>
    <w:p w:rsidR="00C147AE" w:rsidRPr="00C147AE" w:rsidRDefault="00C147AE" w:rsidP="005009BA">
      <w:pPr>
        <w:spacing w:line="360" w:lineRule="auto"/>
        <w:jc w:val="both"/>
        <w:rPr>
          <w:rFonts w:ascii="Verdana" w:hAnsi="Verdana"/>
        </w:rPr>
      </w:pPr>
      <w:r w:rsidRPr="004D4423">
        <w:rPr>
          <w:rFonts w:ascii="Verdana" w:hAnsi="Verdana"/>
          <w:lang w:val="sk-SK"/>
        </w:rPr>
        <w:t>Rozpočet obce bol schválený obecným zastupiteľstvom dňa 11.12.2013 uznesením č. 1/2013</w:t>
      </w:r>
    </w:p>
    <w:p w:rsidR="00C147AE" w:rsidRPr="00C147AE" w:rsidRDefault="00C147AE" w:rsidP="00C147AE">
      <w:pPr>
        <w:outlineLvl w:val="0"/>
        <w:rPr>
          <w:rFonts w:ascii="Verdana" w:hAnsi="Verdana"/>
          <w:b/>
          <w:sz w:val="20"/>
          <w:szCs w:val="20"/>
        </w:rPr>
      </w:pPr>
    </w:p>
    <w:p w:rsidR="00C147AE" w:rsidRPr="004D4423" w:rsidRDefault="00C147AE" w:rsidP="00C147AE">
      <w:pPr>
        <w:outlineLvl w:val="0"/>
        <w:rPr>
          <w:rFonts w:ascii="Verdana" w:hAnsi="Verdana"/>
          <w:b/>
          <w:sz w:val="20"/>
          <w:szCs w:val="20"/>
          <w:lang w:val="sk-SK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r w:rsidRPr="004D4423">
        <w:rPr>
          <w:rFonts w:ascii="Verdana" w:hAnsi="Verdana"/>
          <w:b/>
          <w:lang w:val="sk-SK"/>
        </w:rPr>
        <w:t>Plnenie príjmov</w:t>
      </w:r>
      <w:r w:rsidRPr="00674C95">
        <w:rPr>
          <w:rFonts w:ascii="Verdana" w:hAnsi="Verdana"/>
          <w:b/>
        </w:rPr>
        <w:t xml:space="preserve"> a</w:t>
      </w:r>
      <w:r w:rsidRPr="004D4423">
        <w:rPr>
          <w:rFonts w:ascii="Verdana" w:hAnsi="Verdana"/>
          <w:b/>
          <w:lang w:val="sk-SK"/>
        </w:rPr>
        <w:t> čerpanie výdavkov</w:t>
      </w:r>
      <w:r w:rsidRPr="00674C95">
        <w:rPr>
          <w:rFonts w:ascii="Verdana" w:hAnsi="Verdana"/>
          <w:b/>
        </w:rPr>
        <w:t xml:space="preserve"> za rok 2014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C147AE" w:rsidRPr="004D4423" w:rsidTr="005E1EDC">
        <w:tc>
          <w:tcPr>
            <w:tcW w:w="2145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C147AE" w:rsidRPr="004D4423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4D4423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  <w:lang w:val="sk-SK"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</w:rPr>
              <w:t>po</w:t>
            </w: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 xml:space="preserve"> zmenách</w:t>
            </w:r>
            <w:r w:rsidRPr="004D4423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143" w:type="dxa"/>
            <w:shd w:val="clear" w:color="auto" w:fill="DDD9C3"/>
          </w:tcPr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  <w:lang w:val="sk-SK"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Skutočné</w:t>
            </w:r>
            <w:r w:rsidRPr="004D4423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plnenie príjmov</w:t>
            </w:r>
            <w:r w:rsidRPr="004D4423">
              <w:rPr>
                <w:rFonts w:ascii="Verdana" w:hAnsi="Verdana"/>
                <w:b/>
                <w:sz w:val="22"/>
                <w:szCs w:val="22"/>
              </w:rPr>
              <w:t>/</w:t>
            </w: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 xml:space="preserve"> čerpanie výdavkov</w:t>
            </w:r>
          </w:p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k 31.12.2014</w:t>
            </w:r>
          </w:p>
        </w:tc>
        <w:tc>
          <w:tcPr>
            <w:tcW w:w="2083" w:type="dxa"/>
            <w:shd w:val="clear" w:color="auto" w:fill="DDD9C3"/>
          </w:tcPr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</w:rPr>
              <w:t>%</w:t>
            </w: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 xml:space="preserve"> plnenia príjmov</w:t>
            </w:r>
            <w:r w:rsidRPr="004D4423">
              <w:rPr>
                <w:rFonts w:ascii="Verdana" w:hAnsi="Verdana"/>
                <w:b/>
                <w:sz w:val="22"/>
                <w:szCs w:val="22"/>
              </w:rPr>
              <w:t>/</w:t>
            </w:r>
          </w:p>
          <w:p w:rsidR="00C147AE" w:rsidRPr="004D4423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</w:rPr>
              <w:t>%</w:t>
            </w: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 xml:space="preserve"> čerpania výdavkov</w:t>
            </w:r>
            <w:r w:rsidRPr="004D4423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40.741.-</w:t>
            </w:r>
          </w:p>
        </w:tc>
        <w:tc>
          <w:tcPr>
            <w:tcW w:w="1580" w:type="dxa"/>
            <w:shd w:val="clear" w:color="auto" w:fill="D9D9D9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4D4423">
              <w:rPr>
                <w:rFonts w:ascii="Verdana" w:hAnsi="Verdana"/>
                <w:b/>
                <w:sz w:val="22"/>
                <w:szCs w:val="22"/>
                <w:lang w:val="sk-SK"/>
              </w:rPr>
              <w:t>52.873.-</w:t>
            </w:r>
          </w:p>
        </w:tc>
        <w:tc>
          <w:tcPr>
            <w:tcW w:w="2143" w:type="dxa"/>
            <w:shd w:val="clear" w:color="auto" w:fill="D9D9D9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50.934,46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8379E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 xml:space="preserve">96,33 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4D4423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4D4423">
              <w:rPr>
                <w:rFonts w:ascii="Verdana" w:hAnsi="Verdana"/>
                <w:sz w:val="22"/>
                <w:szCs w:val="22"/>
                <w:lang w:val="sk-SK"/>
              </w:rPr>
              <w:t>z toho :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4D4423">
              <w:rPr>
                <w:rFonts w:ascii="Verdana" w:hAnsi="Verdana"/>
                <w:sz w:val="22"/>
                <w:szCs w:val="22"/>
                <w:lang w:val="sk-SK"/>
              </w:rPr>
              <w:t>Bežné príjmy</w:t>
            </w:r>
          </w:p>
        </w:tc>
        <w:tc>
          <w:tcPr>
            <w:tcW w:w="1360" w:type="dxa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 w:rsidRPr="004D4423">
              <w:rPr>
                <w:rFonts w:ascii="Verdana" w:hAnsi="Verdana"/>
                <w:sz w:val="22"/>
                <w:szCs w:val="22"/>
                <w:lang w:val="sk-SK"/>
              </w:rPr>
              <w:t>40.741.-</w:t>
            </w:r>
          </w:p>
        </w:tc>
        <w:tc>
          <w:tcPr>
            <w:tcW w:w="1580" w:type="dxa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52.873.-</w:t>
            </w:r>
            <w:proofErr w:type="gramEnd"/>
          </w:p>
        </w:tc>
        <w:tc>
          <w:tcPr>
            <w:tcW w:w="2143" w:type="dxa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50.934</w:t>
            </w:r>
            <w:r w:rsidR="00900929">
              <w:rPr>
                <w:rFonts w:ascii="Verdana" w:hAnsi="Verdana"/>
                <w:sz w:val="22"/>
                <w:szCs w:val="22"/>
              </w:rPr>
              <w:t>,46</w:t>
            </w: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Kapitálové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36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674C95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674C9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Výdavky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360" w:type="dxa"/>
            <w:shd w:val="clear" w:color="auto" w:fill="D9D9D9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40.741.-</w:t>
            </w:r>
            <w:proofErr w:type="gramEnd"/>
          </w:p>
        </w:tc>
        <w:tc>
          <w:tcPr>
            <w:tcW w:w="1580" w:type="dxa"/>
            <w:shd w:val="clear" w:color="auto" w:fill="D9D9D9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52.873.-</w:t>
            </w:r>
            <w:proofErr w:type="gramEnd"/>
          </w:p>
        </w:tc>
        <w:tc>
          <w:tcPr>
            <w:tcW w:w="2143" w:type="dxa"/>
            <w:shd w:val="clear" w:color="auto" w:fill="D9D9D9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50.734,46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8379E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95,96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1360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40.741.-</w:t>
            </w:r>
            <w:proofErr w:type="gramEnd"/>
          </w:p>
        </w:tc>
        <w:tc>
          <w:tcPr>
            <w:tcW w:w="1580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50.673.-</w:t>
            </w:r>
            <w:proofErr w:type="gramEnd"/>
          </w:p>
        </w:tc>
        <w:tc>
          <w:tcPr>
            <w:tcW w:w="2143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48.918,07</w:t>
            </w:r>
          </w:p>
        </w:tc>
        <w:tc>
          <w:tcPr>
            <w:tcW w:w="2083" w:type="dxa"/>
          </w:tcPr>
          <w:p w:rsidR="00C147AE" w:rsidRPr="00674C95" w:rsidRDefault="008379E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96,54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2.000,-</w:t>
            </w:r>
          </w:p>
        </w:tc>
        <w:tc>
          <w:tcPr>
            <w:tcW w:w="2143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1.816,39</w:t>
            </w:r>
          </w:p>
        </w:tc>
        <w:tc>
          <w:tcPr>
            <w:tcW w:w="2083" w:type="dxa"/>
          </w:tcPr>
          <w:p w:rsidR="00C147AE" w:rsidRPr="00674C95" w:rsidRDefault="008379E5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90,82</w:t>
            </w:r>
            <w:r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</w:tbl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674C95">
        <w:rPr>
          <w:rFonts w:ascii="Verdana" w:hAnsi="Verdana"/>
          <w:b/>
        </w:rPr>
        <w:t>Prebytok</w:t>
      </w:r>
      <w:proofErr w:type="spellEnd"/>
      <w:r w:rsidRPr="00674C95">
        <w:rPr>
          <w:rFonts w:ascii="Verdana" w:hAnsi="Verdana"/>
          <w:b/>
        </w:rPr>
        <w:t xml:space="preserve"> rozpočtového </w:t>
      </w:r>
      <w:proofErr w:type="spellStart"/>
      <w:r w:rsidRPr="00674C95">
        <w:rPr>
          <w:rFonts w:ascii="Verdana" w:hAnsi="Verdana"/>
          <w:b/>
        </w:rPr>
        <w:t>hospodárenia</w:t>
      </w:r>
      <w:proofErr w:type="spellEnd"/>
      <w:r w:rsidRPr="00674C95">
        <w:rPr>
          <w:rFonts w:ascii="Verdana" w:hAnsi="Verdana"/>
          <w:b/>
        </w:rPr>
        <w:t xml:space="preserve"> za rok 2014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C147AE" w:rsidRPr="008379E5" w:rsidTr="005E1EDC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Style w:val="Siln"/>
                <w:rFonts w:ascii="Verdana" w:hAnsi="Verdana"/>
              </w:rPr>
            </w:pPr>
          </w:p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  <w:proofErr w:type="spellStart"/>
            <w:r w:rsidRPr="008379E5">
              <w:rPr>
                <w:rStyle w:val="Siln"/>
                <w:rFonts w:ascii="Verdana" w:hAnsi="Verdana"/>
              </w:rPr>
              <w:t>Hospodárenie</w:t>
            </w:r>
            <w:proofErr w:type="spellEnd"/>
            <w:r w:rsidRPr="008379E5">
              <w:rPr>
                <w:rStyle w:val="Siln"/>
                <w:rFonts w:ascii="Verdana" w:hAnsi="Verdana"/>
              </w:rPr>
              <w:t xml:space="preserve">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8379E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8379E5">
              <w:rPr>
                <w:rFonts w:ascii="Verdana" w:hAnsi="Verdana"/>
                <w:b/>
              </w:rPr>
              <w:t>Skutočnosť</w:t>
            </w:r>
            <w:proofErr w:type="spellEnd"/>
            <w:r w:rsidRPr="008379E5">
              <w:rPr>
                <w:rFonts w:ascii="Verdana" w:hAnsi="Verdana"/>
                <w:b/>
              </w:rPr>
              <w:t xml:space="preserve"> k </w:t>
            </w:r>
            <w:proofErr w:type="gramStart"/>
            <w:r w:rsidRPr="008379E5">
              <w:rPr>
                <w:rFonts w:ascii="Verdana" w:hAnsi="Verdana"/>
                <w:b/>
              </w:rPr>
              <w:t>31.12.2014</w:t>
            </w:r>
            <w:proofErr w:type="gramEnd"/>
          </w:p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r w:rsidRPr="008379E5">
              <w:rPr>
                <w:rFonts w:ascii="Verdana" w:hAnsi="Verdana"/>
              </w:rPr>
              <w:t xml:space="preserve"> 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50.934,46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z </w:t>
            </w:r>
            <w:proofErr w:type="gramStart"/>
            <w:r w:rsidRPr="008379E5">
              <w:rPr>
                <w:rFonts w:ascii="Verdana" w:hAnsi="Verdana"/>
              </w:rPr>
              <w:t xml:space="preserve">toho : </w:t>
            </w: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proofErr w:type="gram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50.934,46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             </w:t>
            </w: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-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výdavky</w:t>
            </w:r>
            <w:proofErr w:type="spellEnd"/>
            <w:r w:rsidRPr="008379E5">
              <w:rPr>
                <w:rFonts w:ascii="Verdana" w:hAnsi="Verdana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48.918,07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z </w:t>
            </w:r>
            <w:proofErr w:type="gramStart"/>
            <w:r w:rsidRPr="008379E5">
              <w:rPr>
                <w:rFonts w:ascii="Verdana" w:hAnsi="Verdana"/>
              </w:rPr>
              <w:t xml:space="preserve">toho : </w:t>
            </w: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proofErr w:type="gram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výdavky</w:t>
            </w:r>
            <w:proofErr w:type="spellEnd"/>
            <w:r w:rsidRPr="008379E5">
              <w:rPr>
                <w:rFonts w:ascii="Verdana" w:hAnsi="Verdana"/>
              </w:rPr>
              <w:t xml:space="preserve">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48.918,07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             </w:t>
            </w:r>
            <w:proofErr w:type="spellStart"/>
            <w:r w:rsidRPr="008379E5">
              <w:rPr>
                <w:rFonts w:ascii="Verdana" w:hAnsi="Verdana"/>
              </w:rPr>
              <w:t>bežné</w:t>
            </w:r>
            <w:proofErr w:type="spell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výdavky</w:t>
            </w:r>
            <w:proofErr w:type="spellEnd"/>
            <w:r w:rsidRPr="008379E5">
              <w:rPr>
                <w:rFonts w:ascii="Verdana" w:hAnsi="Verdana"/>
              </w:rPr>
              <w:t xml:space="preserve">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-</w:t>
            </w: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Bežný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Kapitálové 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0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z </w:t>
            </w:r>
            <w:proofErr w:type="gramStart"/>
            <w:r w:rsidRPr="008379E5">
              <w:rPr>
                <w:rFonts w:ascii="Verdana" w:hAnsi="Verdana"/>
              </w:rPr>
              <w:t>toho : kapitálové</w:t>
            </w:r>
            <w:proofErr w:type="gramEnd"/>
            <w:r w:rsidRPr="008379E5">
              <w:rPr>
                <w:rFonts w:ascii="Verdana" w:hAnsi="Verdana"/>
              </w:rPr>
              <w:t xml:space="preserve"> 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0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             kapitálové  </w:t>
            </w: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-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gramStart"/>
            <w:r w:rsidRPr="008379E5">
              <w:rPr>
                <w:rFonts w:ascii="Verdana" w:hAnsi="Verdana"/>
              </w:rPr>
              <w:t>Kapitálové  výdavky</w:t>
            </w:r>
            <w:proofErr w:type="gramEnd"/>
            <w:r w:rsidRPr="008379E5">
              <w:rPr>
                <w:rFonts w:ascii="Verdana" w:hAnsi="Verdana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8379E5" w:rsidRDefault="00C355F2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1816,39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z </w:t>
            </w:r>
            <w:proofErr w:type="gramStart"/>
            <w:r w:rsidRPr="008379E5">
              <w:rPr>
                <w:rFonts w:ascii="Verdana" w:hAnsi="Verdana"/>
              </w:rPr>
              <w:t>toho : kapitálové</w:t>
            </w:r>
            <w:proofErr w:type="gramEnd"/>
            <w:r w:rsidRPr="008379E5">
              <w:rPr>
                <w:rFonts w:ascii="Verdana" w:hAnsi="Verdana"/>
              </w:rPr>
              <w:t xml:space="preserve">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C355F2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1816,39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 xml:space="preserve">             </w:t>
            </w:r>
            <w:proofErr w:type="gramStart"/>
            <w:r w:rsidRPr="008379E5">
              <w:rPr>
                <w:rFonts w:ascii="Verdana" w:hAnsi="Verdana"/>
              </w:rPr>
              <w:t>kapitálové  výdavky</w:t>
            </w:r>
            <w:proofErr w:type="gramEnd"/>
            <w:r w:rsidRPr="008379E5">
              <w:rPr>
                <w:rFonts w:ascii="Verdana" w:hAnsi="Verdana"/>
              </w:rPr>
              <w:t xml:space="preserve">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8379E5">
              <w:rPr>
                <w:rStyle w:val="Zvraznenie"/>
                <w:rFonts w:ascii="Verdana" w:hAnsi="Verdana"/>
                <w:i w:val="0"/>
              </w:rPr>
              <w:t>-</w:t>
            </w: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  <w:b/>
                <w:i/>
              </w:rPr>
            </w:pPr>
            <w:r w:rsidRPr="008379E5">
              <w:rPr>
                <w:rFonts w:ascii="Verdana" w:hAnsi="Verdana"/>
                <w:b/>
                <w:i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Prebytok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>/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schodok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bežného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147AE" w:rsidRPr="008379E5" w:rsidRDefault="00C147AE" w:rsidP="005E1EDC">
            <w:pPr>
              <w:rPr>
                <w:rStyle w:val="Zvraznenie"/>
                <w:rFonts w:ascii="Verdana" w:hAnsi="Verdana"/>
                <w:b/>
                <w:bCs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Vylúčenie</w:t>
            </w:r>
            <w:proofErr w:type="spellEnd"/>
            <w:r w:rsidRPr="008379E5">
              <w:rPr>
                <w:rStyle w:val="Zvraznenie"/>
                <w:rFonts w:ascii="Verdana" w:hAnsi="Verdana"/>
                <w:b/>
              </w:rPr>
              <w:t xml:space="preserve"> z 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prebytku</w:t>
            </w:r>
            <w:proofErr w:type="spellEnd"/>
            <w:r w:rsidRPr="008379E5">
              <w:rPr>
                <w:rStyle w:val="Zvraznenie"/>
                <w:rFonts w:ascii="Verdana" w:hAnsi="Verdana"/>
                <w:b/>
              </w:rPr>
              <w:t xml:space="preserve">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rPr>
                <w:rStyle w:val="Zvraznenie"/>
                <w:rFonts w:ascii="Verdana" w:hAnsi="Verdana"/>
                <w:b/>
              </w:rPr>
            </w:pPr>
            <w:r w:rsidRPr="008379E5">
              <w:rPr>
                <w:rStyle w:val="Zvraznenie"/>
                <w:rFonts w:ascii="Verdana" w:hAnsi="Verdana"/>
                <w:b/>
              </w:rPr>
              <w:t xml:space="preserve">Upravený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prebytok</w:t>
            </w:r>
            <w:proofErr w:type="spellEnd"/>
            <w:r w:rsidRPr="008379E5">
              <w:rPr>
                <w:rStyle w:val="Zvraznenie"/>
                <w:rFonts w:ascii="Verdana" w:hAnsi="Verdana"/>
                <w:b/>
              </w:rPr>
              <w:t>/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schodok</w:t>
            </w:r>
            <w:proofErr w:type="spellEnd"/>
            <w:r w:rsidRPr="008379E5">
              <w:rPr>
                <w:rStyle w:val="Zvraznenie"/>
                <w:rFonts w:ascii="Verdana" w:hAnsi="Verdana"/>
                <w:b/>
              </w:rPr>
              <w:t xml:space="preserve">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bežného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Fonts w:ascii="Verdana" w:hAnsi="Verdana"/>
              </w:rPr>
              <w:t>Príjmy</w:t>
            </w:r>
            <w:proofErr w:type="spellEnd"/>
            <w:r w:rsidRPr="008379E5">
              <w:rPr>
                <w:rFonts w:ascii="Verdana" w:hAnsi="Verdana"/>
              </w:rPr>
              <w:t xml:space="preserve"> z </w:t>
            </w:r>
            <w:proofErr w:type="spellStart"/>
            <w:r w:rsidRPr="008379E5">
              <w:rPr>
                <w:rFonts w:ascii="Verdana" w:hAnsi="Verdana"/>
              </w:rPr>
              <w:t>finančných</w:t>
            </w:r>
            <w:proofErr w:type="spell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0</w:t>
            </w:r>
          </w:p>
        </w:tc>
      </w:tr>
      <w:tr w:rsidR="00C147AE" w:rsidRPr="008379E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Fonts w:ascii="Verdana" w:hAnsi="Verdana"/>
              </w:rPr>
              <w:t>Výdavky</w:t>
            </w:r>
            <w:proofErr w:type="spellEnd"/>
            <w:r w:rsidRPr="008379E5">
              <w:rPr>
                <w:rFonts w:ascii="Verdana" w:hAnsi="Verdana"/>
              </w:rPr>
              <w:t xml:space="preserve"> z </w:t>
            </w:r>
            <w:proofErr w:type="spellStart"/>
            <w:r w:rsidRPr="008379E5">
              <w:rPr>
                <w:rFonts w:ascii="Verdana" w:hAnsi="Verdana"/>
              </w:rPr>
              <w:t>finančných</w:t>
            </w:r>
            <w:proofErr w:type="spellEnd"/>
            <w:r w:rsidRPr="008379E5">
              <w:rPr>
                <w:rFonts w:ascii="Verdana" w:hAnsi="Verdana"/>
              </w:rPr>
              <w:t xml:space="preserve"> </w:t>
            </w:r>
            <w:proofErr w:type="spellStart"/>
            <w:r w:rsidRPr="008379E5">
              <w:rPr>
                <w:rFonts w:ascii="Verdana" w:hAnsi="Verdana"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8379E5" w:rsidRDefault="00900929" w:rsidP="005E1EDC">
            <w:pPr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0</w:t>
            </w:r>
          </w:p>
        </w:tc>
      </w:tr>
      <w:tr w:rsidR="00C147AE" w:rsidRPr="008379E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rPr>
                <w:rFonts w:ascii="Verdana" w:hAnsi="Verdana"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Rozdiel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finančných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8379E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8379E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8379E5" w:rsidRDefault="00C147AE" w:rsidP="005E1EDC">
            <w:pPr>
              <w:ind w:left="-85"/>
              <w:rPr>
                <w:rFonts w:ascii="Verdana" w:hAnsi="Verdana"/>
                <w:caps/>
              </w:rPr>
            </w:pPr>
            <w:r w:rsidRPr="008379E5">
              <w:rPr>
                <w:rFonts w:ascii="Verdana" w:hAnsi="Verdana"/>
                <w:caps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8379E5" w:rsidRDefault="00900929" w:rsidP="005E1EDC">
            <w:pPr>
              <w:ind w:right="-108"/>
              <w:jc w:val="center"/>
              <w:rPr>
                <w:rFonts w:ascii="Verdana" w:hAnsi="Verdana"/>
                <w:caps/>
              </w:rPr>
            </w:pPr>
            <w:r w:rsidRPr="008379E5">
              <w:rPr>
                <w:rFonts w:ascii="Verdana" w:hAnsi="Verdana"/>
                <w:caps/>
              </w:rPr>
              <w:t>50.934,46</w:t>
            </w:r>
          </w:p>
        </w:tc>
      </w:tr>
      <w:tr w:rsidR="00C147AE" w:rsidRPr="008379E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8379E5" w:rsidRDefault="00C147AE" w:rsidP="005E1EDC">
            <w:pPr>
              <w:ind w:left="-85"/>
              <w:rPr>
                <w:rFonts w:ascii="Verdana" w:hAnsi="Verdana"/>
              </w:rPr>
            </w:pPr>
            <w:r w:rsidRPr="008379E5">
              <w:rPr>
                <w:rFonts w:ascii="Verdana" w:hAnsi="Verdana"/>
                <w:caps/>
              </w:rPr>
              <w:t>VÝDAVKY</w:t>
            </w:r>
            <w:r w:rsidRPr="008379E5">
              <w:rPr>
                <w:rFonts w:ascii="Verdana" w:hAnsi="Verdana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8379E5" w:rsidRDefault="00C355F2" w:rsidP="005E1EDC">
            <w:pPr>
              <w:ind w:right="-108"/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50.734,46</w:t>
            </w:r>
          </w:p>
        </w:tc>
      </w:tr>
      <w:tr w:rsidR="00C147AE" w:rsidRPr="008379E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C147AE" w:rsidRPr="008379E5" w:rsidRDefault="00C147AE" w:rsidP="005E1EDC">
            <w:pPr>
              <w:ind w:left="-85"/>
              <w:rPr>
                <w:rFonts w:ascii="Verdana" w:hAnsi="Verdana"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Hospodárenie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C147AE" w:rsidRPr="008379E5" w:rsidRDefault="00C355F2" w:rsidP="005E1EDC">
            <w:pPr>
              <w:ind w:right="-108"/>
              <w:jc w:val="center"/>
              <w:rPr>
                <w:rFonts w:ascii="Verdana" w:hAnsi="Verdana"/>
                <w:b/>
              </w:rPr>
            </w:pPr>
            <w:r w:rsidRPr="008379E5">
              <w:rPr>
                <w:rFonts w:ascii="Verdana" w:hAnsi="Verdana"/>
                <w:b/>
              </w:rPr>
              <w:t>200,-</w:t>
            </w:r>
          </w:p>
        </w:tc>
      </w:tr>
      <w:tr w:rsidR="00C147AE" w:rsidRPr="008379E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8379E5" w:rsidRDefault="00C147AE" w:rsidP="005E1EDC">
            <w:pPr>
              <w:ind w:left="-85"/>
              <w:rPr>
                <w:rFonts w:ascii="Verdana" w:hAnsi="Verdana"/>
                <w:b/>
              </w:rPr>
            </w:pP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Vylúčenie</w:t>
            </w:r>
            <w:proofErr w:type="spellEnd"/>
            <w:r w:rsidRPr="008379E5">
              <w:rPr>
                <w:rStyle w:val="Zvraznenie"/>
                <w:rFonts w:ascii="Verdana" w:hAnsi="Verdana"/>
                <w:b/>
              </w:rPr>
              <w:t xml:space="preserve"> z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</w:rPr>
              <w:t>prebytku</w:t>
            </w:r>
            <w:proofErr w:type="spellEnd"/>
          </w:p>
        </w:tc>
        <w:tc>
          <w:tcPr>
            <w:tcW w:w="3402" w:type="dxa"/>
            <w:shd w:val="clear" w:color="auto" w:fill="auto"/>
            <w:hideMark/>
          </w:tcPr>
          <w:p w:rsidR="00C147AE" w:rsidRPr="008379E5" w:rsidRDefault="00C147AE" w:rsidP="005E1EDC">
            <w:pPr>
              <w:ind w:right="-108"/>
              <w:jc w:val="center"/>
              <w:rPr>
                <w:rFonts w:ascii="Verdana" w:hAnsi="Verdana"/>
              </w:rPr>
            </w:pPr>
          </w:p>
        </w:tc>
      </w:tr>
      <w:tr w:rsidR="00C147AE" w:rsidRPr="008379E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C147AE" w:rsidRPr="008379E5" w:rsidRDefault="00C147AE" w:rsidP="005E1EDC">
            <w:pPr>
              <w:ind w:left="-85"/>
              <w:rPr>
                <w:rFonts w:ascii="Verdana" w:hAnsi="Verdana"/>
              </w:rPr>
            </w:pPr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Upravené </w:t>
            </w:r>
            <w:proofErr w:type="spellStart"/>
            <w:r w:rsidRPr="008379E5">
              <w:rPr>
                <w:rStyle w:val="Zvraznenie"/>
                <w:rFonts w:ascii="Verdana" w:hAnsi="Verdana"/>
                <w:b/>
                <w:bCs/>
              </w:rPr>
              <w:t>hospodárenie</w:t>
            </w:r>
            <w:proofErr w:type="spellEnd"/>
            <w:r w:rsidRPr="008379E5">
              <w:rPr>
                <w:rStyle w:val="Zvraznenie"/>
                <w:rFonts w:ascii="Verdana" w:hAnsi="Verdana"/>
                <w:b/>
                <w:bCs/>
              </w:rPr>
              <w:t xml:space="preserve">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C147AE" w:rsidRPr="008379E5" w:rsidRDefault="00F7731D" w:rsidP="005E1EDC">
            <w:pPr>
              <w:ind w:right="-108"/>
              <w:jc w:val="center"/>
              <w:rPr>
                <w:rFonts w:ascii="Verdana" w:hAnsi="Verdana"/>
              </w:rPr>
            </w:pPr>
            <w:r w:rsidRPr="008379E5">
              <w:rPr>
                <w:rFonts w:ascii="Verdana" w:hAnsi="Verdana"/>
              </w:rPr>
              <w:t>200,-</w:t>
            </w:r>
          </w:p>
        </w:tc>
      </w:tr>
    </w:tbl>
    <w:p w:rsidR="00C147AE" w:rsidRPr="00C147AE" w:rsidRDefault="00C147AE" w:rsidP="00C147AE">
      <w:pPr>
        <w:tabs>
          <w:tab w:val="left" w:pos="5850"/>
        </w:tabs>
        <w:rPr>
          <w:rFonts w:ascii="Verdana" w:hAnsi="Verdana"/>
          <w:b/>
          <w:bCs/>
          <w:color w:val="FF0000"/>
          <w:sz w:val="20"/>
          <w:szCs w:val="20"/>
        </w:rPr>
      </w:pPr>
      <w:r w:rsidRPr="00C147AE">
        <w:rPr>
          <w:rFonts w:ascii="Verdana" w:hAnsi="Verdana"/>
          <w:b/>
          <w:bCs/>
          <w:color w:val="FF0000"/>
          <w:sz w:val="20"/>
          <w:szCs w:val="20"/>
        </w:rPr>
        <w:tab/>
      </w:r>
    </w:p>
    <w:p w:rsidR="00C147AE" w:rsidRPr="00674C95" w:rsidRDefault="00C147AE" w:rsidP="008379E5">
      <w:pPr>
        <w:tabs>
          <w:tab w:val="right" w:pos="7740"/>
        </w:tabs>
        <w:spacing w:line="360" w:lineRule="auto"/>
        <w:jc w:val="both"/>
        <w:rPr>
          <w:rFonts w:ascii="Verdana" w:hAnsi="Verdana"/>
        </w:rPr>
      </w:pPr>
      <w:proofErr w:type="spellStart"/>
      <w:r w:rsidRPr="00674C95">
        <w:rPr>
          <w:rFonts w:ascii="Verdana" w:hAnsi="Verdana"/>
          <w:b/>
        </w:rPr>
        <w:t>Prebytok</w:t>
      </w:r>
      <w:proofErr w:type="spellEnd"/>
      <w:r w:rsidRPr="00674C95">
        <w:rPr>
          <w:rFonts w:ascii="Verdana" w:hAnsi="Verdana"/>
          <w:b/>
        </w:rPr>
        <w:t xml:space="preserve"> rozpočtu</w:t>
      </w:r>
      <w:r w:rsidRPr="00674C95">
        <w:rPr>
          <w:rFonts w:ascii="Verdana" w:hAnsi="Verdana"/>
        </w:rPr>
        <w:t xml:space="preserve"> v </w:t>
      </w:r>
      <w:proofErr w:type="spellStart"/>
      <w:r w:rsidRPr="00674C95">
        <w:rPr>
          <w:rFonts w:ascii="Verdana" w:hAnsi="Verdana"/>
        </w:rPr>
        <w:t>sume</w:t>
      </w:r>
      <w:proofErr w:type="spellEnd"/>
      <w:r w:rsidRPr="00674C95">
        <w:rPr>
          <w:rFonts w:ascii="Verdana" w:hAnsi="Verdana"/>
        </w:rPr>
        <w:t xml:space="preserve"> </w:t>
      </w:r>
      <w:r w:rsidR="00C355F2">
        <w:rPr>
          <w:rFonts w:ascii="Verdana" w:hAnsi="Verdana"/>
        </w:rPr>
        <w:t>200,-</w:t>
      </w:r>
      <w:r w:rsidRPr="00674C95">
        <w:rPr>
          <w:rFonts w:ascii="Verdana" w:hAnsi="Verdana"/>
        </w:rPr>
        <w:t xml:space="preserve"> EUR  </w:t>
      </w:r>
      <w:proofErr w:type="spellStart"/>
      <w:r w:rsidRPr="00674C95">
        <w:rPr>
          <w:rFonts w:ascii="Verdana" w:hAnsi="Verdana"/>
        </w:rPr>
        <w:t>zistený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podľa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ustanovenia</w:t>
      </w:r>
      <w:proofErr w:type="spellEnd"/>
      <w:r w:rsidRPr="00674C95">
        <w:rPr>
          <w:rFonts w:ascii="Verdana" w:hAnsi="Verdana"/>
        </w:rPr>
        <w:t xml:space="preserve"> § 10 </w:t>
      </w:r>
      <w:proofErr w:type="spellStart"/>
      <w:r w:rsidRPr="00674C95">
        <w:rPr>
          <w:rFonts w:ascii="Verdana" w:hAnsi="Verdana"/>
        </w:rPr>
        <w:t>ods</w:t>
      </w:r>
      <w:proofErr w:type="spellEnd"/>
      <w:r w:rsidRPr="00674C95">
        <w:rPr>
          <w:rFonts w:ascii="Verdana" w:hAnsi="Verdana"/>
        </w:rPr>
        <w:t xml:space="preserve">. 3 písm. a) a b) zákona č. </w:t>
      </w:r>
      <w:proofErr w:type="gramStart"/>
      <w:r w:rsidRPr="00674C95">
        <w:rPr>
          <w:rFonts w:ascii="Verdana" w:hAnsi="Verdana"/>
        </w:rPr>
        <w:t>583/2004 Z.z. o rozpočtových</w:t>
      </w:r>
      <w:proofErr w:type="gram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pravidlách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územnej</w:t>
      </w:r>
      <w:proofErr w:type="spellEnd"/>
      <w:r w:rsidRPr="00674C95">
        <w:rPr>
          <w:rFonts w:ascii="Verdana" w:hAnsi="Verdana"/>
        </w:rPr>
        <w:t xml:space="preserve"> samosprávy a o </w:t>
      </w:r>
      <w:proofErr w:type="spellStart"/>
      <w:r w:rsidRPr="00674C95">
        <w:rPr>
          <w:rFonts w:ascii="Verdana" w:hAnsi="Verdana"/>
        </w:rPr>
        <w:t>zmene</w:t>
      </w:r>
      <w:proofErr w:type="spellEnd"/>
      <w:r w:rsidRPr="00674C95">
        <w:rPr>
          <w:rFonts w:ascii="Verdana" w:hAnsi="Verdana"/>
        </w:rPr>
        <w:t xml:space="preserve"> a </w:t>
      </w:r>
      <w:proofErr w:type="spellStart"/>
      <w:r w:rsidRPr="00674C95">
        <w:rPr>
          <w:rFonts w:ascii="Verdana" w:hAnsi="Verdana"/>
        </w:rPr>
        <w:t>doplnení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niektorých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zákonov</w:t>
      </w:r>
      <w:proofErr w:type="spellEnd"/>
      <w:r w:rsidRPr="00674C95">
        <w:rPr>
          <w:rFonts w:ascii="Verdana" w:hAnsi="Verdana"/>
        </w:rPr>
        <w:t xml:space="preserve"> v </w:t>
      </w:r>
      <w:proofErr w:type="spellStart"/>
      <w:r w:rsidRPr="00674C95">
        <w:rPr>
          <w:rFonts w:ascii="Verdana" w:hAnsi="Verdana"/>
        </w:rPr>
        <w:t>znení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neskorších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predpisov</w:t>
      </w:r>
      <w:proofErr w:type="spellEnd"/>
      <w:r w:rsidRPr="00674C95">
        <w:rPr>
          <w:rFonts w:ascii="Verdana" w:hAnsi="Verdana"/>
        </w:rPr>
        <w:t xml:space="preserve">, navrhujeme </w:t>
      </w:r>
      <w:proofErr w:type="spellStart"/>
      <w:r w:rsidRPr="00674C95">
        <w:rPr>
          <w:rFonts w:ascii="Verdana" w:hAnsi="Verdana"/>
        </w:rPr>
        <w:t>použiť</w:t>
      </w:r>
      <w:proofErr w:type="spellEnd"/>
      <w:r w:rsidRPr="00674C95">
        <w:rPr>
          <w:rFonts w:ascii="Verdana" w:hAnsi="Verdana"/>
        </w:rPr>
        <w:t xml:space="preserve"> na:</w:t>
      </w:r>
      <w:r w:rsidRPr="00674C95">
        <w:rPr>
          <w:rFonts w:ascii="Verdana" w:hAnsi="Verdana"/>
        </w:rPr>
        <w:tab/>
      </w:r>
    </w:p>
    <w:p w:rsidR="00C147AE" w:rsidRPr="00674C95" w:rsidRDefault="00C147AE" w:rsidP="008379E5">
      <w:pPr>
        <w:tabs>
          <w:tab w:val="right" w:pos="5580"/>
        </w:tabs>
        <w:spacing w:line="360" w:lineRule="auto"/>
        <w:jc w:val="both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Bežné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výdavky</w:t>
      </w:r>
      <w:proofErr w:type="spellEnd"/>
      <w:r w:rsidRPr="00674C95">
        <w:rPr>
          <w:rFonts w:ascii="Verdana" w:hAnsi="Verdana"/>
        </w:rPr>
        <w:t xml:space="preserve"> obce v </w:t>
      </w:r>
      <w:proofErr w:type="spellStart"/>
      <w:r w:rsidRPr="00674C95">
        <w:rPr>
          <w:rFonts w:ascii="Verdana" w:hAnsi="Verdana"/>
        </w:rPr>
        <w:t>sume</w:t>
      </w:r>
      <w:proofErr w:type="spellEnd"/>
      <w:r w:rsidRPr="00674C95">
        <w:rPr>
          <w:rFonts w:ascii="Verdana" w:hAnsi="Verdana"/>
        </w:rPr>
        <w:t xml:space="preserve"> </w:t>
      </w:r>
      <w:r w:rsidR="00C355F2">
        <w:rPr>
          <w:rFonts w:ascii="Verdana" w:hAnsi="Verdana"/>
          <w:b/>
        </w:rPr>
        <w:t>200,-</w:t>
      </w:r>
      <w:r w:rsidRPr="00674C95">
        <w:rPr>
          <w:rFonts w:ascii="Verdana" w:hAnsi="Verdana"/>
          <w:b/>
        </w:rPr>
        <w:t xml:space="preserve"> EUR</w:t>
      </w:r>
      <w:r w:rsidRPr="00674C95">
        <w:rPr>
          <w:rFonts w:ascii="Verdana" w:hAnsi="Verdana"/>
        </w:rPr>
        <w:t>.</w:t>
      </w:r>
    </w:p>
    <w:p w:rsidR="00C147AE" w:rsidRPr="00C147AE" w:rsidRDefault="00C147AE" w:rsidP="008379E5">
      <w:pPr>
        <w:tabs>
          <w:tab w:val="right" w:pos="5580"/>
        </w:tabs>
        <w:spacing w:line="360" w:lineRule="auto"/>
        <w:jc w:val="both"/>
        <w:rPr>
          <w:rFonts w:ascii="Verdana" w:hAnsi="Verdana"/>
          <w:b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8379E5" w:rsidRDefault="00C147AE" w:rsidP="00674C95">
      <w:pPr>
        <w:spacing w:line="360" w:lineRule="auto"/>
        <w:jc w:val="both"/>
        <w:rPr>
          <w:rFonts w:ascii="Verdana" w:hAnsi="Verdana"/>
          <w:b/>
        </w:rPr>
      </w:pPr>
      <w:r w:rsidRPr="008379E5">
        <w:rPr>
          <w:rFonts w:ascii="Verdana" w:hAnsi="Verdana"/>
          <w:b/>
        </w:rPr>
        <w:lastRenderedPageBreak/>
        <w:t>Rozpočet na roky 2015 - 2017</w:t>
      </w:r>
      <w:r w:rsidRPr="008379E5">
        <w:rPr>
          <w:rFonts w:ascii="Verdana" w:hAnsi="Verdana"/>
          <w:b/>
        </w:rPr>
        <w:tab/>
      </w:r>
      <w:r w:rsidRPr="008379E5">
        <w:rPr>
          <w:rFonts w:ascii="Verdana" w:hAnsi="Verdana"/>
          <w:b/>
        </w:rPr>
        <w:tab/>
      </w:r>
      <w:r w:rsidRPr="008379E5">
        <w:rPr>
          <w:rFonts w:ascii="Verdana" w:hAnsi="Verdana"/>
          <w:b/>
        </w:rPr>
        <w:tab/>
      </w:r>
      <w:r w:rsidRPr="008379E5">
        <w:rPr>
          <w:rFonts w:ascii="Verdana" w:hAnsi="Verdana"/>
          <w:b/>
        </w:rPr>
        <w:tab/>
      </w:r>
      <w:r w:rsidRPr="008379E5">
        <w:rPr>
          <w:rFonts w:ascii="Verdana" w:hAnsi="Verdana"/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5"/>
        <w:gridCol w:w="1850"/>
        <w:gridCol w:w="1825"/>
        <w:gridCol w:w="1783"/>
        <w:gridCol w:w="1677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Skutočnosť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31.12.2014</w:t>
            </w:r>
            <w:proofErr w:type="gramEnd"/>
          </w:p>
        </w:tc>
        <w:tc>
          <w:tcPr>
            <w:tcW w:w="189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Rozpočet  na</w:t>
            </w:r>
            <w:proofErr w:type="gram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rok 2015</w:t>
            </w:r>
          </w:p>
        </w:tc>
        <w:tc>
          <w:tcPr>
            <w:tcW w:w="184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2016</w:t>
            </w:r>
          </w:p>
        </w:tc>
        <w:tc>
          <w:tcPr>
            <w:tcW w:w="172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2017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642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50.934,46</w:t>
            </w:r>
          </w:p>
        </w:tc>
        <w:tc>
          <w:tcPr>
            <w:tcW w:w="1890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43.817,-</w:t>
            </w:r>
          </w:p>
        </w:tc>
        <w:tc>
          <w:tcPr>
            <w:tcW w:w="1843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  <w:tc>
          <w:tcPr>
            <w:tcW w:w="1722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50.934,46</w:t>
            </w:r>
          </w:p>
        </w:tc>
        <w:tc>
          <w:tcPr>
            <w:tcW w:w="1890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</w:p>
        </w:tc>
        <w:tc>
          <w:tcPr>
            <w:tcW w:w="1843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  <w:tc>
          <w:tcPr>
            <w:tcW w:w="172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Kapitálové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</w:tbl>
    <w:p w:rsidR="00C147AE" w:rsidRPr="00C147AE" w:rsidRDefault="00C147AE" w:rsidP="00C147AE">
      <w:pPr>
        <w:tabs>
          <w:tab w:val="right" w:pos="8820"/>
        </w:tabs>
        <w:jc w:val="both"/>
        <w:rPr>
          <w:rFonts w:ascii="Verdana" w:hAnsi="Verdana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5"/>
        <w:gridCol w:w="1850"/>
        <w:gridCol w:w="1673"/>
        <w:gridCol w:w="1806"/>
        <w:gridCol w:w="1806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Skutočnosť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31.12.2014</w:t>
            </w:r>
            <w:proofErr w:type="gramEnd"/>
          </w:p>
        </w:tc>
        <w:tc>
          <w:tcPr>
            <w:tcW w:w="1717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Rozpočet  na</w:t>
            </w:r>
            <w:proofErr w:type="gram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rok 2015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2016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2017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Výdavky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642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50.734,46</w:t>
            </w:r>
          </w:p>
        </w:tc>
        <w:tc>
          <w:tcPr>
            <w:tcW w:w="1717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48.918,07</w:t>
            </w:r>
          </w:p>
        </w:tc>
        <w:tc>
          <w:tcPr>
            <w:tcW w:w="1717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43.817,-</w:t>
            </w:r>
          </w:p>
        </w:tc>
        <w:tc>
          <w:tcPr>
            <w:tcW w:w="1869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  <w:tc>
          <w:tcPr>
            <w:tcW w:w="1869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41.199,-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1816,39</w:t>
            </w: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717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2.400.-</w:t>
            </w:r>
            <w:proofErr w:type="gramEnd"/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2.400.-</w:t>
            </w:r>
            <w:proofErr w:type="gramEnd"/>
          </w:p>
        </w:tc>
      </w:tr>
    </w:tbl>
    <w:p w:rsidR="006B313D" w:rsidRPr="00C147AE" w:rsidRDefault="006B313D" w:rsidP="006B313D">
      <w:pPr>
        <w:spacing w:line="360" w:lineRule="auto"/>
        <w:jc w:val="both"/>
        <w:rPr>
          <w:rFonts w:ascii="Verdana" w:hAnsi="Verdana"/>
          <w:b/>
          <w:sz w:val="20"/>
          <w:szCs w:val="20"/>
        </w:rPr>
      </w:pPr>
    </w:p>
    <w:p w:rsidR="006B313D" w:rsidRPr="00C147AE" w:rsidRDefault="006B313D" w:rsidP="00DF45D7">
      <w:pPr>
        <w:pStyle w:val="Normlnywebov"/>
        <w:rPr>
          <w:b/>
          <w:bCs/>
          <w:sz w:val="20"/>
          <w:szCs w:val="20"/>
        </w:rPr>
      </w:pPr>
    </w:p>
    <w:p w:rsidR="00B73179" w:rsidRDefault="00B73179" w:rsidP="00B73179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F7731D" w:rsidRPr="008379E5" w:rsidRDefault="00F7731D" w:rsidP="008379E5">
      <w:pPr>
        <w:pStyle w:val="Odsekzoznamu"/>
        <w:numPr>
          <w:ilvl w:val="0"/>
          <w:numId w:val="2"/>
        </w:numPr>
        <w:spacing w:line="720" w:lineRule="auto"/>
        <w:ind w:left="426" w:hanging="426"/>
        <w:jc w:val="both"/>
        <w:rPr>
          <w:rFonts w:ascii="Verdana" w:hAnsi="Verdana"/>
          <w:b/>
          <w:sz w:val="28"/>
          <w:szCs w:val="28"/>
        </w:rPr>
      </w:pPr>
      <w:proofErr w:type="spellStart"/>
      <w:r w:rsidRPr="008379E5">
        <w:rPr>
          <w:rFonts w:ascii="Verdana" w:hAnsi="Verdana"/>
          <w:b/>
          <w:sz w:val="28"/>
          <w:szCs w:val="28"/>
        </w:rPr>
        <w:t>Informácia</w:t>
      </w:r>
      <w:proofErr w:type="spellEnd"/>
      <w:r w:rsidRPr="008379E5">
        <w:rPr>
          <w:rFonts w:ascii="Verdana" w:hAnsi="Verdana"/>
          <w:b/>
          <w:sz w:val="28"/>
          <w:szCs w:val="28"/>
        </w:rPr>
        <w:t xml:space="preserve"> o vývoji obce z </w:t>
      </w:r>
      <w:proofErr w:type="spellStart"/>
      <w:r w:rsidRPr="008379E5">
        <w:rPr>
          <w:rFonts w:ascii="Verdana" w:hAnsi="Verdana"/>
          <w:b/>
          <w:sz w:val="28"/>
          <w:szCs w:val="28"/>
        </w:rPr>
        <w:t>pohľadu</w:t>
      </w:r>
      <w:proofErr w:type="spellEnd"/>
      <w:r w:rsidRPr="008379E5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Pr="008379E5">
        <w:rPr>
          <w:rFonts w:ascii="Verdana" w:hAnsi="Verdana"/>
          <w:b/>
          <w:sz w:val="28"/>
          <w:szCs w:val="28"/>
        </w:rPr>
        <w:t>účtovníctva</w:t>
      </w:r>
      <w:proofErr w:type="spellEnd"/>
      <w:r w:rsidRPr="008379E5">
        <w:rPr>
          <w:rFonts w:ascii="Verdana" w:hAnsi="Verdana"/>
          <w:b/>
          <w:sz w:val="28"/>
          <w:szCs w:val="28"/>
        </w:rPr>
        <w:t xml:space="preserve"> </w:t>
      </w:r>
      <w:r w:rsidRPr="008379E5">
        <w:rPr>
          <w:rFonts w:ascii="Verdana" w:hAnsi="Verdana"/>
          <w:b/>
          <w:sz w:val="28"/>
          <w:szCs w:val="28"/>
        </w:rPr>
        <w:tab/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560"/>
        <w:gridCol w:w="1559"/>
        <w:gridCol w:w="1579"/>
        <w:gridCol w:w="1440"/>
      </w:tblGrid>
      <w:tr w:rsidR="00F7731D" w:rsidRPr="008379E5" w:rsidTr="008379E5">
        <w:tc>
          <w:tcPr>
            <w:tcW w:w="3402" w:type="dxa"/>
            <w:shd w:val="clear" w:color="auto" w:fill="DDD9C3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Názov</w:t>
            </w:r>
            <w:proofErr w:type="spellEnd"/>
          </w:p>
        </w:tc>
        <w:tc>
          <w:tcPr>
            <w:tcW w:w="1560" w:type="dxa"/>
            <w:shd w:val="clear" w:color="auto" w:fill="DDD9C3"/>
          </w:tcPr>
          <w:p w:rsidR="00F7731D" w:rsidRPr="008379E5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8379E5">
              <w:rPr>
                <w:rFonts w:ascii="Verdana" w:hAnsi="Verdana"/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8379E5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8379E5">
              <w:rPr>
                <w:rFonts w:ascii="Verdana" w:hAnsi="Verdana"/>
                <w:b/>
                <w:sz w:val="20"/>
                <w:szCs w:val="20"/>
              </w:rPr>
              <w:t xml:space="preserve">k </w:t>
            </w:r>
            <w:proofErr w:type="gramStart"/>
            <w:r w:rsidRPr="008379E5">
              <w:rPr>
                <w:rFonts w:ascii="Verdana" w:hAnsi="Verdana"/>
                <w:b/>
                <w:sz w:val="20"/>
                <w:szCs w:val="20"/>
              </w:rPr>
              <w:t>31.12.2013</w:t>
            </w:r>
            <w:proofErr w:type="gramEnd"/>
          </w:p>
        </w:tc>
        <w:tc>
          <w:tcPr>
            <w:tcW w:w="1559" w:type="dxa"/>
            <w:shd w:val="clear" w:color="auto" w:fill="DDD9C3"/>
          </w:tcPr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8379E5">
              <w:rPr>
                <w:rFonts w:ascii="Verdana" w:hAnsi="Verdana"/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8379E5">
              <w:rPr>
                <w:rFonts w:ascii="Verdana" w:hAnsi="Verdana"/>
                <w:b/>
                <w:sz w:val="20"/>
                <w:szCs w:val="20"/>
              </w:rPr>
              <w:t xml:space="preserve">k </w:t>
            </w:r>
            <w:proofErr w:type="gramStart"/>
            <w:r w:rsidRPr="008379E5">
              <w:rPr>
                <w:rFonts w:ascii="Verdana" w:hAnsi="Verdana"/>
                <w:b/>
                <w:sz w:val="20"/>
                <w:szCs w:val="20"/>
              </w:rPr>
              <w:t>31.12.2014</w:t>
            </w:r>
            <w:proofErr w:type="gramEnd"/>
          </w:p>
        </w:tc>
        <w:tc>
          <w:tcPr>
            <w:tcW w:w="1579" w:type="dxa"/>
            <w:shd w:val="clear" w:color="auto" w:fill="DDD9C3"/>
          </w:tcPr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8379E5">
              <w:rPr>
                <w:rFonts w:ascii="Verdana" w:hAnsi="Verdana"/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8379E5">
              <w:rPr>
                <w:rFonts w:ascii="Verdana" w:hAnsi="Verdana"/>
                <w:b/>
                <w:sz w:val="20"/>
                <w:szCs w:val="20"/>
              </w:rPr>
              <w:t>na rok 2015</w:t>
            </w:r>
          </w:p>
        </w:tc>
        <w:tc>
          <w:tcPr>
            <w:tcW w:w="1440" w:type="dxa"/>
            <w:shd w:val="clear" w:color="auto" w:fill="DDD9C3"/>
          </w:tcPr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8379E5">
              <w:rPr>
                <w:rFonts w:ascii="Verdana" w:hAnsi="Verdana"/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8379E5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gramStart"/>
            <w:r w:rsidRPr="008379E5">
              <w:rPr>
                <w:rFonts w:ascii="Verdana" w:hAnsi="Verdana"/>
                <w:b/>
                <w:sz w:val="20"/>
                <w:szCs w:val="20"/>
              </w:rPr>
              <w:t>na  rok</w:t>
            </w:r>
            <w:proofErr w:type="gramEnd"/>
            <w:r w:rsidRPr="008379E5">
              <w:rPr>
                <w:rFonts w:ascii="Verdana" w:hAnsi="Verdana"/>
                <w:b/>
                <w:sz w:val="20"/>
                <w:szCs w:val="20"/>
              </w:rPr>
              <w:t xml:space="preserve"> 2016</w:t>
            </w:r>
          </w:p>
        </w:tc>
      </w:tr>
      <w:tr w:rsidR="00F7731D" w:rsidRPr="008379E5" w:rsidTr="008379E5">
        <w:tc>
          <w:tcPr>
            <w:tcW w:w="3402" w:type="dxa"/>
            <w:shd w:val="clear" w:color="auto" w:fill="D9D9D9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Majetok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60" w:type="dxa"/>
            <w:shd w:val="clear" w:color="auto" w:fill="D9D9D9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119 595,94</w:t>
            </w:r>
          </w:p>
        </w:tc>
        <w:tc>
          <w:tcPr>
            <w:tcW w:w="1559" w:type="dxa"/>
            <w:shd w:val="clear" w:color="auto" w:fill="D9D9D9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111 973,39</w:t>
            </w:r>
          </w:p>
        </w:tc>
        <w:tc>
          <w:tcPr>
            <w:tcW w:w="1579" w:type="dxa"/>
            <w:shd w:val="clear" w:color="auto" w:fill="D9D9D9"/>
          </w:tcPr>
          <w:p w:rsidR="00F7731D" w:rsidRPr="008379E5" w:rsidRDefault="00747F62" w:rsidP="005E1EDC">
            <w:pPr>
              <w:spacing w:line="360" w:lineRule="auto"/>
              <w:jc w:val="right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105 049,49</w:t>
            </w:r>
          </w:p>
        </w:tc>
        <w:tc>
          <w:tcPr>
            <w:tcW w:w="1440" w:type="dxa"/>
            <w:shd w:val="clear" w:color="auto" w:fill="D9D9D9"/>
          </w:tcPr>
          <w:p w:rsidR="00F7731D" w:rsidRPr="008379E5" w:rsidRDefault="00747F62" w:rsidP="005E1EDC">
            <w:pPr>
              <w:spacing w:line="360" w:lineRule="auto"/>
              <w:jc w:val="right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99 959,38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Neobežný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majetok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6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116 436,50</w:t>
            </w:r>
          </w:p>
        </w:tc>
        <w:tc>
          <w:tcPr>
            <w:tcW w:w="155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108 561,02</w:t>
            </w:r>
          </w:p>
        </w:tc>
        <w:tc>
          <w:tcPr>
            <w:tcW w:w="1579" w:type="dxa"/>
          </w:tcPr>
          <w:p w:rsidR="00F7731D" w:rsidRPr="008379E5" w:rsidRDefault="003060D7" w:rsidP="008379E5">
            <w:pPr>
              <w:spacing w:line="360" w:lineRule="auto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101 449,49</w:t>
            </w:r>
          </w:p>
        </w:tc>
        <w:tc>
          <w:tcPr>
            <w:tcW w:w="1440" w:type="dxa"/>
          </w:tcPr>
          <w:p w:rsidR="00F7731D" w:rsidRPr="008379E5" w:rsidRDefault="003060D7" w:rsidP="005E1EDC">
            <w:pPr>
              <w:spacing w:line="360" w:lineRule="auto"/>
              <w:jc w:val="right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96 359,38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8379E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560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59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79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440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Dlhodobý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nehmotný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Dlhodobý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hmotný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56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67 641,44</w:t>
            </w:r>
          </w:p>
        </w:tc>
        <w:tc>
          <w:tcPr>
            <w:tcW w:w="155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59 765,96</w:t>
            </w:r>
          </w:p>
        </w:tc>
        <w:tc>
          <w:tcPr>
            <w:tcW w:w="157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52 654,43</w:t>
            </w:r>
          </w:p>
        </w:tc>
        <w:tc>
          <w:tcPr>
            <w:tcW w:w="144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47 564,32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Dlhodobý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finančný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56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48 795,06</w:t>
            </w:r>
          </w:p>
        </w:tc>
        <w:tc>
          <w:tcPr>
            <w:tcW w:w="155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48 795,06</w:t>
            </w:r>
          </w:p>
        </w:tc>
        <w:tc>
          <w:tcPr>
            <w:tcW w:w="157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48 795,06</w:t>
            </w:r>
          </w:p>
        </w:tc>
        <w:tc>
          <w:tcPr>
            <w:tcW w:w="144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48 795,06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Obežný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majetok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60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3 159,44</w:t>
            </w:r>
          </w:p>
        </w:tc>
        <w:tc>
          <w:tcPr>
            <w:tcW w:w="1559" w:type="dxa"/>
          </w:tcPr>
          <w:p w:rsidR="00F7731D" w:rsidRPr="008379E5" w:rsidRDefault="003060D7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3 412,37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3 600,-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3 600,-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8379E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560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59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79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440" w:type="dxa"/>
          </w:tcPr>
          <w:p w:rsidR="00F7731D" w:rsidRPr="008379E5" w:rsidRDefault="00F7731D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Zásoby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Dlhodobé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pohľadávky</w:t>
            </w:r>
            <w:proofErr w:type="spellEnd"/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 xml:space="preserve">Krátkodobé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pohľadávky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124,80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72,48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100,-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100,-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 účty 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3 034,64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3 339,89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3 500,-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3 500,-</w:t>
            </w:r>
          </w:p>
        </w:tc>
      </w:tr>
      <w:tr w:rsidR="00F7731D" w:rsidRPr="008379E5" w:rsidTr="008379E5">
        <w:trPr>
          <w:trHeight w:val="566"/>
        </w:trPr>
        <w:tc>
          <w:tcPr>
            <w:tcW w:w="3402" w:type="dxa"/>
          </w:tcPr>
          <w:p w:rsidR="00F7731D" w:rsidRPr="008379E5" w:rsidRDefault="00747F62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lastRenderedPageBreak/>
              <w:t>Poskyt.</w:t>
            </w:r>
            <w:r w:rsidR="00F7731D" w:rsidRPr="008379E5">
              <w:rPr>
                <w:rFonts w:ascii="Verdana" w:hAnsi="Verdana"/>
                <w:sz w:val="22"/>
                <w:szCs w:val="22"/>
              </w:rPr>
              <w:t>návratné</w:t>
            </w:r>
            <w:proofErr w:type="spellEnd"/>
            <w:r w:rsidR="00F7731D"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="00F7731D" w:rsidRPr="008379E5">
              <w:rPr>
                <w:rFonts w:ascii="Verdana" w:hAnsi="Verdana"/>
                <w:sz w:val="22"/>
                <w:szCs w:val="22"/>
              </w:rPr>
              <w:t>fin</w:t>
            </w:r>
            <w:proofErr w:type="spellEnd"/>
            <w:r w:rsidR="00F7731D" w:rsidRPr="008379E5">
              <w:rPr>
                <w:rFonts w:ascii="Verdana" w:hAnsi="Verdana"/>
                <w:sz w:val="22"/>
                <w:szCs w:val="22"/>
              </w:rPr>
              <w:t xml:space="preserve">. </w:t>
            </w:r>
            <w:proofErr w:type="gramStart"/>
            <w:r w:rsidR="00F7731D" w:rsidRPr="008379E5">
              <w:rPr>
                <w:rFonts w:ascii="Verdana" w:hAnsi="Verdana"/>
                <w:sz w:val="22"/>
                <w:szCs w:val="22"/>
              </w:rPr>
              <w:t>výpomoci</w:t>
            </w:r>
            <w:proofErr w:type="gramEnd"/>
            <w:r w:rsidR="00F7731D"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="00F7731D" w:rsidRPr="008379E5">
              <w:rPr>
                <w:rFonts w:ascii="Verdana" w:hAnsi="Verdana"/>
                <w:sz w:val="22"/>
                <w:szCs w:val="22"/>
              </w:rPr>
              <w:t>dlh</w:t>
            </w:r>
            <w:proofErr w:type="spellEnd"/>
            <w:r w:rsidR="00F7731D" w:rsidRPr="008379E5">
              <w:rPr>
                <w:rFonts w:ascii="Verdana" w:hAnsi="Verdana"/>
                <w:sz w:val="22"/>
                <w:szCs w:val="22"/>
              </w:rPr>
              <w:t>.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747F62" w:rsidP="005E1EDC">
            <w:pPr>
              <w:spacing w:line="360" w:lineRule="auto"/>
              <w:jc w:val="both"/>
              <w:rPr>
                <w:rFonts w:ascii="Verdana" w:hAnsi="Verdana"/>
                <w:sz w:val="22"/>
                <w:szCs w:val="22"/>
              </w:rPr>
            </w:pPr>
            <w:proofErr w:type="spellStart"/>
            <w:proofErr w:type="gramStart"/>
            <w:r w:rsidRPr="008379E5">
              <w:rPr>
                <w:rFonts w:ascii="Verdana" w:hAnsi="Verdana"/>
                <w:sz w:val="22"/>
                <w:szCs w:val="22"/>
              </w:rPr>
              <w:t>Poskyt</w:t>
            </w:r>
            <w:proofErr w:type="gramEnd"/>
            <w:r w:rsidRPr="008379E5">
              <w:rPr>
                <w:rFonts w:ascii="Verdana" w:hAnsi="Verdana"/>
                <w:sz w:val="22"/>
                <w:szCs w:val="22"/>
              </w:rPr>
              <w:t>.</w:t>
            </w:r>
            <w:proofErr w:type="gramStart"/>
            <w:r w:rsidRPr="008379E5">
              <w:rPr>
                <w:rFonts w:ascii="Verdana" w:hAnsi="Verdana"/>
                <w:sz w:val="22"/>
                <w:szCs w:val="22"/>
              </w:rPr>
              <w:t>návratné</w:t>
            </w:r>
            <w:proofErr w:type="spellEnd"/>
            <w:proofErr w:type="gramEnd"/>
            <w:r w:rsidRPr="008379E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fin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 xml:space="preserve">. </w:t>
            </w:r>
            <w:proofErr w:type="spellStart"/>
            <w:r w:rsidRPr="008379E5">
              <w:rPr>
                <w:rFonts w:ascii="Verdana" w:hAnsi="Verdana"/>
                <w:sz w:val="22"/>
                <w:szCs w:val="22"/>
              </w:rPr>
              <w:t>Výpom</w:t>
            </w:r>
            <w:proofErr w:type="spellEnd"/>
            <w:r w:rsidRPr="008379E5">
              <w:rPr>
                <w:rFonts w:ascii="Verdana" w:hAnsi="Verdana"/>
                <w:sz w:val="22"/>
                <w:szCs w:val="22"/>
              </w:rPr>
              <w:t>.</w:t>
            </w:r>
            <w:r w:rsidR="00F7731D" w:rsidRPr="008379E5">
              <w:rPr>
                <w:rFonts w:ascii="Verdana" w:hAnsi="Verdana"/>
                <w:sz w:val="22"/>
                <w:szCs w:val="22"/>
              </w:rPr>
              <w:t xml:space="preserve"> krát.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sz w:val="22"/>
                <w:szCs w:val="22"/>
              </w:rPr>
            </w:pPr>
            <w:r w:rsidRPr="008379E5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8379E5" w:rsidTr="008379E5">
        <w:tc>
          <w:tcPr>
            <w:tcW w:w="3402" w:type="dxa"/>
          </w:tcPr>
          <w:p w:rsidR="00F7731D" w:rsidRPr="008379E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Časové </w:t>
            </w:r>
            <w:proofErr w:type="spellStart"/>
            <w:r w:rsidRPr="008379E5">
              <w:rPr>
                <w:rFonts w:ascii="Verdana" w:hAnsi="Verdana"/>
                <w:b/>
                <w:sz w:val="22"/>
                <w:szCs w:val="22"/>
              </w:rPr>
              <w:t>rozlíšenie</w:t>
            </w:r>
            <w:proofErr w:type="spellEnd"/>
            <w:r w:rsidRPr="008379E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579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731D" w:rsidRPr="008379E5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8379E5"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</w:tr>
    </w:tbl>
    <w:p w:rsidR="00F7731D" w:rsidRDefault="00F7731D" w:rsidP="00F7731D">
      <w:pPr>
        <w:pStyle w:val="Odsekzoznamu"/>
        <w:spacing w:line="720" w:lineRule="auto"/>
        <w:rPr>
          <w:rFonts w:ascii="Verdana" w:hAnsi="Verdana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731D" w:rsidRPr="005E1EDC" w:rsidTr="005E1EDC">
        <w:trPr>
          <w:trHeight w:val="694"/>
        </w:trPr>
        <w:tc>
          <w:tcPr>
            <w:tcW w:w="3686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Názov</w:t>
            </w:r>
            <w:proofErr w:type="spellEnd"/>
          </w:p>
        </w:tc>
        <w:tc>
          <w:tcPr>
            <w:tcW w:w="1534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 xml:space="preserve">k </w:t>
            </w:r>
            <w:proofErr w:type="gramStart"/>
            <w:r w:rsidRPr="005E1EDC">
              <w:rPr>
                <w:b/>
                <w:sz w:val="20"/>
                <w:szCs w:val="20"/>
              </w:rPr>
              <w:t>31.12.2013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 xml:space="preserve">k  </w:t>
            </w:r>
            <w:proofErr w:type="gramStart"/>
            <w:r w:rsidRPr="005E1EDC">
              <w:rPr>
                <w:b/>
                <w:sz w:val="20"/>
                <w:szCs w:val="20"/>
              </w:rPr>
              <w:t>31.12.2014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na rok 2015</w:t>
            </w:r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E1EDC">
              <w:rPr>
                <w:b/>
                <w:sz w:val="20"/>
                <w:szCs w:val="20"/>
              </w:rPr>
              <w:t>na  rok</w:t>
            </w:r>
            <w:proofErr w:type="gramEnd"/>
            <w:r w:rsidRPr="005E1EDC">
              <w:rPr>
                <w:b/>
                <w:sz w:val="20"/>
                <w:szCs w:val="20"/>
              </w:rPr>
              <w:t xml:space="preserve"> 2016</w:t>
            </w:r>
          </w:p>
        </w:tc>
      </w:tr>
      <w:tr w:rsidR="00F7731D" w:rsidRPr="005E1EDC" w:rsidTr="005E1EDC">
        <w:trPr>
          <w:trHeight w:val="352"/>
        </w:trPr>
        <w:tc>
          <w:tcPr>
            <w:tcW w:w="3686" w:type="dxa"/>
            <w:shd w:val="clear" w:color="auto" w:fill="D9D9D9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proofErr w:type="spellStart"/>
            <w:r w:rsidRPr="00003525">
              <w:rPr>
                <w:rFonts w:ascii="Verdana" w:hAnsi="Verdana"/>
                <w:b/>
              </w:rPr>
              <w:t>Vlastné</w:t>
            </w:r>
            <w:proofErr w:type="spellEnd"/>
            <w:r w:rsidRPr="00003525">
              <w:rPr>
                <w:rFonts w:ascii="Verdana" w:hAnsi="Verdana"/>
                <w:b/>
              </w:rPr>
              <w:t xml:space="preserve"> </w:t>
            </w:r>
            <w:proofErr w:type="spellStart"/>
            <w:r w:rsidRPr="00003525">
              <w:rPr>
                <w:rFonts w:ascii="Verdana" w:hAnsi="Verdana"/>
                <w:b/>
              </w:rPr>
              <w:t>imanie</w:t>
            </w:r>
            <w:proofErr w:type="spellEnd"/>
            <w:r w:rsidRPr="00003525">
              <w:rPr>
                <w:rFonts w:ascii="Verdana" w:hAnsi="Verdana"/>
                <w:b/>
              </w:rPr>
              <w:t xml:space="preserve"> a </w:t>
            </w:r>
            <w:proofErr w:type="spellStart"/>
            <w:r w:rsidRPr="00003525">
              <w:rPr>
                <w:rFonts w:ascii="Verdana" w:hAnsi="Verdana"/>
                <w:b/>
              </w:rPr>
              <w:t>záväzky</w:t>
            </w:r>
            <w:proofErr w:type="spellEnd"/>
            <w:r w:rsidRPr="00003525">
              <w:rPr>
                <w:rFonts w:ascii="Verdana" w:hAnsi="Verdana"/>
                <w:b/>
              </w:rPr>
              <w:t xml:space="preserve"> spolu</w:t>
            </w:r>
          </w:p>
        </w:tc>
        <w:tc>
          <w:tcPr>
            <w:tcW w:w="1534" w:type="dxa"/>
            <w:shd w:val="clear" w:color="auto" w:fill="D9D9D9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119 595,94</w:t>
            </w:r>
          </w:p>
        </w:tc>
        <w:tc>
          <w:tcPr>
            <w:tcW w:w="1440" w:type="dxa"/>
            <w:shd w:val="clear" w:color="auto" w:fill="D9D9D9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111 973,39</w:t>
            </w:r>
          </w:p>
        </w:tc>
        <w:tc>
          <w:tcPr>
            <w:tcW w:w="1440" w:type="dxa"/>
            <w:shd w:val="clear" w:color="auto" w:fill="D9D9D9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102 500,-</w:t>
            </w:r>
          </w:p>
        </w:tc>
        <w:tc>
          <w:tcPr>
            <w:tcW w:w="1440" w:type="dxa"/>
            <w:shd w:val="clear" w:color="auto" w:fill="D9D9D9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100 000,-</w:t>
            </w: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proofErr w:type="spellStart"/>
            <w:r w:rsidRPr="00003525">
              <w:rPr>
                <w:rFonts w:ascii="Verdana" w:hAnsi="Verdana"/>
                <w:b/>
              </w:rPr>
              <w:t>Vlastné</w:t>
            </w:r>
            <w:proofErr w:type="spellEnd"/>
            <w:r w:rsidRPr="00003525">
              <w:rPr>
                <w:rFonts w:ascii="Verdana" w:hAnsi="Verdana"/>
                <w:b/>
              </w:rPr>
              <w:t xml:space="preserve"> </w:t>
            </w:r>
            <w:proofErr w:type="spellStart"/>
            <w:r w:rsidRPr="00003525">
              <w:rPr>
                <w:rFonts w:ascii="Verdana" w:hAnsi="Verdana"/>
                <w:b/>
              </w:rPr>
              <w:t>imanie</w:t>
            </w:r>
            <w:proofErr w:type="spellEnd"/>
            <w:r w:rsidRPr="00003525">
              <w:rPr>
                <w:rFonts w:ascii="Verdana" w:hAnsi="Verdana"/>
                <w:b/>
              </w:rPr>
              <w:t xml:space="preserve"> </w:t>
            </w:r>
          </w:p>
        </w:tc>
        <w:tc>
          <w:tcPr>
            <w:tcW w:w="1534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116 095,94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98 000,-</w:t>
            </w: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</w:rPr>
              <w:t xml:space="preserve">z </w:t>
            </w:r>
            <w:proofErr w:type="gramStart"/>
            <w:r w:rsidRPr="00003525">
              <w:rPr>
                <w:rFonts w:ascii="Verdana" w:hAnsi="Verdana"/>
              </w:rPr>
              <w:t>toho :</w:t>
            </w:r>
            <w:proofErr w:type="gramEnd"/>
          </w:p>
        </w:tc>
        <w:tc>
          <w:tcPr>
            <w:tcW w:w="1534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proofErr w:type="spellStart"/>
            <w:r w:rsidRPr="00003525">
              <w:rPr>
                <w:rFonts w:ascii="Verdana" w:hAnsi="Verdana"/>
              </w:rPr>
              <w:t>Oceňovacie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  <w:proofErr w:type="spellStart"/>
            <w:r w:rsidRPr="00003525">
              <w:rPr>
                <w:rFonts w:ascii="Verdana" w:hAnsi="Verdana"/>
              </w:rPr>
              <w:t>rozdiely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</w:p>
        </w:tc>
        <w:tc>
          <w:tcPr>
            <w:tcW w:w="1534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</w:rPr>
              <w:t>Fondy</w:t>
            </w:r>
          </w:p>
        </w:tc>
        <w:tc>
          <w:tcPr>
            <w:tcW w:w="1534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proofErr w:type="spellStart"/>
            <w:r w:rsidRPr="00003525">
              <w:rPr>
                <w:rFonts w:ascii="Verdana" w:hAnsi="Verdana"/>
              </w:rPr>
              <w:t>Výsledok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  <w:proofErr w:type="spellStart"/>
            <w:r w:rsidRPr="00003525">
              <w:rPr>
                <w:rFonts w:ascii="Verdana" w:hAnsi="Verdana"/>
              </w:rPr>
              <w:t>hospodárenia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</w:p>
        </w:tc>
        <w:tc>
          <w:tcPr>
            <w:tcW w:w="1534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116 095,94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98 000,-</w:t>
            </w:r>
          </w:p>
        </w:tc>
      </w:tr>
      <w:tr w:rsidR="00F7731D" w:rsidRPr="005E1EDC" w:rsidTr="005E1EDC">
        <w:trPr>
          <w:trHeight w:val="436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proofErr w:type="spellStart"/>
            <w:r w:rsidRPr="00003525">
              <w:rPr>
                <w:rFonts w:ascii="Verdana" w:hAnsi="Verdana"/>
                <w:b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5 428,93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  <w:tc>
          <w:tcPr>
            <w:tcW w:w="1440" w:type="dxa"/>
          </w:tcPr>
          <w:p w:rsidR="00F7731D" w:rsidRPr="005E1EDC" w:rsidRDefault="00747F62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</w:tr>
      <w:tr w:rsidR="00F7731D" w:rsidRPr="005E1EDC" w:rsidTr="005E1EDC">
        <w:trPr>
          <w:trHeight w:val="192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</w:rPr>
              <w:t xml:space="preserve">z </w:t>
            </w:r>
            <w:proofErr w:type="gramStart"/>
            <w:r w:rsidRPr="00003525">
              <w:rPr>
                <w:rFonts w:ascii="Verdana" w:hAnsi="Verdana"/>
              </w:rPr>
              <w:t>toho :</w:t>
            </w:r>
            <w:proofErr w:type="gramEnd"/>
          </w:p>
        </w:tc>
        <w:tc>
          <w:tcPr>
            <w:tcW w:w="1534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proofErr w:type="spellStart"/>
            <w:r w:rsidRPr="00003525">
              <w:rPr>
                <w:rFonts w:ascii="Verdana" w:hAnsi="Verdana"/>
              </w:rPr>
              <w:t>Zúčtovanie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  <w:proofErr w:type="spellStart"/>
            <w:r w:rsidRPr="00003525">
              <w:rPr>
                <w:rFonts w:ascii="Verdana" w:hAnsi="Verdana"/>
              </w:rPr>
              <w:t>medzi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  <w:proofErr w:type="spellStart"/>
            <w:r w:rsidRPr="00003525">
              <w:rPr>
                <w:rFonts w:ascii="Verdana" w:hAnsi="Verdana"/>
              </w:rPr>
              <w:t>subjektmi</w:t>
            </w:r>
            <w:proofErr w:type="spellEnd"/>
            <w:r w:rsidRPr="00003525">
              <w:rPr>
                <w:rFonts w:ascii="Verdana" w:hAnsi="Verdana"/>
              </w:rPr>
              <w:t xml:space="preserve"> VS</w:t>
            </w:r>
          </w:p>
        </w:tc>
        <w:tc>
          <w:tcPr>
            <w:tcW w:w="1534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3 111,81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500,-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proofErr w:type="gramStart"/>
            <w:r w:rsidRPr="005E1EDC">
              <w:rPr>
                <w:rFonts w:ascii="Verdana" w:hAnsi="Verdana"/>
                <w:sz w:val="20"/>
                <w:szCs w:val="20"/>
              </w:rPr>
              <w:t>500.-</w:t>
            </w:r>
            <w:proofErr w:type="gramEnd"/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proofErr w:type="spellStart"/>
            <w:r w:rsidRPr="00003525">
              <w:rPr>
                <w:rFonts w:ascii="Verdana" w:hAnsi="Verdana"/>
              </w:rPr>
              <w:t>Dlhodobé</w:t>
            </w:r>
            <w:proofErr w:type="spellEnd"/>
            <w:r w:rsidRPr="00003525">
              <w:rPr>
                <w:rFonts w:ascii="Verdana" w:hAnsi="Verdana"/>
              </w:rPr>
              <w:t xml:space="preserve"> </w:t>
            </w:r>
            <w:proofErr w:type="spellStart"/>
            <w:r w:rsidRPr="00003525">
              <w:rPr>
                <w:rFonts w:ascii="Verdana" w:hAnsi="Verdana"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F7731D" w:rsidRPr="005E1EDC" w:rsidTr="005E1EDC">
        <w:trPr>
          <w:trHeight w:val="347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</w:rPr>
              <w:t xml:space="preserve">Krátkodobé </w:t>
            </w:r>
            <w:proofErr w:type="spellStart"/>
            <w:r w:rsidRPr="00003525">
              <w:rPr>
                <w:rFonts w:ascii="Verdana" w:hAnsi="Verdana"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2 317,12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</w:tr>
      <w:tr w:rsidR="00F7731D" w:rsidRPr="005E1EDC" w:rsidTr="005E1EDC">
        <w:trPr>
          <w:trHeight w:val="176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</w:rPr>
              <w:t xml:space="preserve">Bankové </w:t>
            </w:r>
            <w:proofErr w:type="spellStart"/>
            <w:r w:rsidRPr="00003525">
              <w:rPr>
                <w:rFonts w:ascii="Verdana" w:hAnsi="Verdana"/>
              </w:rPr>
              <w:t>úvery</w:t>
            </w:r>
            <w:proofErr w:type="spellEnd"/>
            <w:r w:rsidRPr="00003525">
              <w:rPr>
                <w:rFonts w:ascii="Verdana" w:hAnsi="Verdana"/>
              </w:rPr>
              <w:t xml:space="preserve"> a výpomoci</w:t>
            </w:r>
          </w:p>
        </w:tc>
        <w:tc>
          <w:tcPr>
            <w:tcW w:w="1534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 w:rsidR="005E1EDC"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 w:rsid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F7731D" w:rsidRPr="005E1EDC" w:rsidTr="005E1EDC">
        <w:trPr>
          <w:trHeight w:val="141"/>
        </w:trPr>
        <w:tc>
          <w:tcPr>
            <w:tcW w:w="3686" w:type="dxa"/>
          </w:tcPr>
          <w:p w:rsidR="00F7731D" w:rsidRPr="00003525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003525">
              <w:rPr>
                <w:rFonts w:ascii="Verdana" w:hAnsi="Verdana"/>
                <w:b/>
              </w:rPr>
              <w:t xml:space="preserve">Časové </w:t>
            </w:r>
            <w:proofErr w:type="spellStart"/>
            <w:r w:rsidRPr="00003525">
              <w:rPr>
                <w:rFonts w:ascii="Verdana" w:hAnsi="Verdana"/>
                <w:b/>
              </w:rPr>
              <w:t>rozlíšenie</w:t>
            </w:r>
            <w:proofErr w:type="spellEnd"/>
          </w:p>
        </w:tc>
        <w:tc>
          <w:tcPr>
            <w:tcW w:w="1534" w:type="dxa"/>
          </w:tcPr>
          <w:p w:rsidR="00F7731D" w:rsidRPr="005E1EDC" w:rsidRDefault="005E1EDC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 xml:space="preserve">        3 500,-</w:t>
            </w:r>
          </w:p>
        </w:tc>
        <w:tc>
          <w:tcPr>
            <w:tcW w:w="1440" w:type="dxa"/>
          </w:tcPr>
          <w:p w:rsidR="00F7731D" w:rsidRPr="005E1EDC" w:rsidRDefault="00F7731D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          </w:t>
            </w:r>
            <w:r w:rsidR="005E1EDC"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  <w:p w:rsidR="00F7731D" w:rsidRPr="005E1EDC" w:rsidRDefault="00F7731D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7731D" w:rsidRPr="005E1EDC" w:rsidRDefault="005E1EDC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</w:tr>
    </w:tbl>
    <w:p w:rsidR="00AA39AB" w:rsidRDefault="00AA39AB" w:rsidP="00AA39AB">
      <w:pPr>
        <w:pStyle w:val="Odsekzoznamu"/>
        <w:jc w:val="both"/>
        <w:rPr>
          <w:rFonts w:ascii="Verdana" w:hAnsi="Verdana"/>
        </w:rPr>
      </w:pPr>
    </w:p>
    <w:p w:rsidR="00AA39AB" w:rsidRDefault="00AA39AB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003525" w:rsidRDefault="00003525" w:rsidP="00AA39AB">
      <w:pPr>
        <w:pStyle w:val="Odsekzoznamu"/>
        <w:jc w:val="both"/>
        <w:rPr>
          <w:rFonts w:ascii="Verdana" w:hAnsi="Verdana"/>
        </w:rPr>
      </w:pPr>
    </w:p>
    <w:p w:rsidR="00AA39AB" w:rsidRPr="00AA39AB" w:rsidRDefault="00AA39AB" w:rsidP="00AA39AB">
      <w:pPr>
        <w:jc w:val="both"/>
        <w:rPr>
          <w:rFonts w:ascii="Verdana" w:hAnsi="Verdana"/>
          <w:b/>
          <w:sz w:val="28"/>
          <w:szCs w:val="28"/>
        </w:rPr>
      </w:pPr>
    </w:p>
    <w:p w:rsidR="00F7731D" w:rsidRPr="00AA39AB" w:rsidRDefault="001204B0" w:rsidP="00AA39AB">
      <w:pPr>
        <w:pStyle w:val="Odsekzoznamu"/>
        <w:numPr>
          <w:ilvl w:val="0"/>
          <w:numId w:val="2"/>
        </w:numPr>
        <w:ind w:left="426" w:hanging="426"/>
        <w:jc w:val="both"/>
        <w:rPr>
          <w:rFonts w:ascii="Verdana" w:hAnsi="Verdana"/>
          <w:b/>
          <w:sz w:val="28"/>
          <w:szCs w:val="28"/>
        </w:rPr>
      </w:pPr>
      <w:proofErr w:type="spellStart"/>
      <w:r w:rsidRPr="00AA39AB">
        <w:rPr>
          <w:rFonts w:ascii="Verdana" w:hAnsi="Verdana"/>
          <w:b/>
          <w:sz w:val="28"/>
          <w:szCs w:val="28"/>
        </w:rPr>
        <w:lastRenderedPageBreak/>
        <w:t>Hospodársky</w:t>
      </w:r>
      <w:proofErr w:type="spellEnd"/>
      <w:r w:rsidRPr="00AA39AB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Pr="00AA39AB">
        <w:rPr>
          <w:rFonts w:ascii="Verdana" w:hAnsi="Verdana"/>
          <w:b/>
          <w:sz w:val="28"/>
          <w:szCs w:val="28"/>
        </w:rPr>
        <w:t>výsledok</w:t>
      </w:r>
      <w:proofErr w:type="spellEnd"/>
      <w:r w:rsidRPr="00AA39AB">
        <w:rPr>
          <w:rFonts w:ascii="Verdana" w:hAnsi="Verdana"/>
          <w:b/>
          <w:sz w:val="28"/>
          <w:szCs w:val="28"/>
        </w:rPr>
        <w:t xml:space="preserve"> za rok 2014 - vývoj 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9"/>
        <w:gridCol w:w="1622"/>
        <w:gridCol w:w="1500"/>
        <w:gridCol w:w="1563"/>
        <w:gridCol w:w="1486"/>
      </w:tblGrid>
      <w:tr w:rsidR="00F7731D" w:rsidRPr="005E1EDC" w:rsidTr="005E1EDC">
        <w:tc>
          <w:tcPr>
            <w:tcW w:w="3240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Názov</w:t>
            </w:r>
            <w:proofErr w:type="spellEnd"/>
          </w:p>
        </w:tc>
        <w:tc>
          <w:tcPr>
            <w:tcW w:w="1549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 xml:space="preserve">k </w:t>
            </w:r>
            <w:proofErr w:type="gramStart"/>
            <w:r w:rsidRPr="005E1EDC">
              <w:rPr>
                <w:b/>
                <w:sz w:val="22"/>
                <w:szCs w:val="22"/>
              </w:rPr>
              <w:t>31.12. 2013</w:t>
            </w:r>
            <w:proofErr w:type="gramEnd"/>
          </w:p>
        </w:tc>
        <w:tc>
          <w:tcPr>
            <w:tcW w:w="1494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 xml:space="preserve">k </w:t>
            </w:r>
            <w:r w:rsidR="005E1EDC">
              <w:rPr>
                <w:b/>
                <w:sz w:val="22"/>
                <w:szCs w:val="22"/>
              </w:rPr>
              <w:t xml:space="preserve"> </w:t>
            </w:r>
            <w:proofErr w:type="gramStart"/>
            <w:r w:rsidRPr="005E1EDC">
              <w:rPr>
                <w:b/>
                <w:sz w:val="22"/>
                <w:szCs w:val="22"/>
              </w:rPr>
              <w:t>31.12.2014</w:t>
            </w:r>
            <w:proofErr w:type="gramEnd"/>
          </w:p>
        </w:tc>
        <w:tc>
          <w:tcPr>
            <w:tcW w:w="158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2015</w:t>
            </w:r>
          </w:p>
        </w:tc>
        <w:tc>
          <w:tcPr>
            <w:tcW w:w="1497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2016</w:t>
            </w:r>
          </w:p>
        </w:tc>
      </w:tr>
      <w:tr w:rsidR="00F7731D" w:rsidRPr="005E1EDC" w:rsidTr="005E1EDC">
        <w:tc>
          <w:tcPr>
            <w:tcW w:w="3240" w:type="dxa"/>
            <w:shd w:val="clear" w:color="auto" w:fill="D9D9D9"/>
          </w:tcPr>
          <w:p w:rsidR="00F7731D" w:rsidRPr="005E1EDC" w:rsidRDefault="00F7731D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160 240,53</w:t>
            </w:r>
          </w:p>
        </w:tc>
        <w:tc>
          <w:tcPr>
            <w:tcW w:w="1494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59 425,58</w:t>
            </w:r>
          </w:p>
        </w:tc>
        <w:tc>
          <w:tcPr>
            <w:tcW w:w="1580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63 200,-</w:t>
            </w:r>
          </w:p>
        </w:tc>
        <w:tc>
          <w:tcPr>
            <w:tcW w:w="1497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62 200,-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5E1EDC" w:rsidP="005009BA">
            <w:pPr>
              <w:spacing w:line="360" w:lineRule="auto"/>
              <w:jc w:val="both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50</w:t>
            </w:r>
            <w:proofErr w:type="gramEnd"/>
            <w:r>
              <w:rPr>
                <w:rFonts w:ascii="Verdana" w:hAnsi="Verdana"/>
                <w:sz w:val="22"/>
                <w:szCs w:val="22"/>
              </w:rPr>
              <w:t>–</w:t>
            </w:r>
            <w:proofErr w:type="spellStart"/>
            <w:proofErr w:type="gramStart"/>
            <w:r w:rsidR="00F7731D" w:rsidRPr="005E1EDC">
              <w:rPr>
                <w:rFonts w:ascii="Verdana" w:hAnsi="Verdana"/>
                <w:sz w:val="22"/>
                <w:szCs w:val="22"/>
              </w:rPr>
              <w:t>Spotrebované</w:t>
            </w:r>
            <w:proofErr w:type="spellEnd"/>
            <w:proofErr w:type="gramEnd"/>
            <w:r w:rsidR="00F7731D" w:rsidRPr="005E1EDC">
              <w:rPr>
                <w:rFonts w:ascii="Verdana" w:hAnsi="Verdana"/>
                <w:sz w:val="22"/>
                <w:szCs w:val="22"/>
              </w:rPr>
              <w:t xml:space="preserve"> nákupy</w:t>
            </w:r>
          </w:p>
        </w:tc>
        <w:tc>
          <w:tcPr>
            <w:tcW w:w="1549" w:type="dxa"/>
          </w:tcPr>
          <w:p w:rsidR="00F7731D" w:rsidRPr="005E1EDC" w:rsidRDefault="005E1EDC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4 624,41</w:t>
            </w:r>
          </w:p>
        </w:tc>
        <w:tc>
          <w:tcPr>
            <w:tcW w:w="1494" w:type="dxa"/>
          </w:tcPr>
          <w:p w:rsidR="00F7731D" w:rsidRPr="005E1EDC" w:rsidRDefault="005E1EDC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5 386,49</w:t>
            </w:r>
          </w:p>
        </w:tc>
        <w:tc>
          <w:tcPr>
            <w:tcW w:w="1580" w:type="dxa"/>
          </w:tcPr>
          <w:p w:rsidR="00F7731D" w:rsidRPr="005E1EDC" w:rsidRDefault="005E1EDC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6 000,-</w:t>
            </w:r>
          </w:p>
        </w:tc>
        <w:tc>
          <w:tcPr>
            <w:tcW w:w="1497" w:type="dxa"/>
          </w:tcPr>
          <w:p w:rsidR="00F7731D" w:rsidRPr="005E1EDC" w:rsidRDefault="005E1EDC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7 000,-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51 – Služby</w:t>
            </w:r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26 727,88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16 968,14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20 000,-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22 000,-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52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Osobné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20 491,85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29 050,09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29 000,-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25 000,-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53 – </w:t>
            </w:r>
            <w:proofErr w:type="gramStart"/>
            <w:r w:rsidRPr="005E1EDC">
              <w:rPr>
                <w:rFonts w:ascii="Verdana" w:hAnsi="Verdana"/>
                <w:sz w:val="22"/>
                <w:szCs w:val="22"/>
              </w:rPr>
              <w:t>Dane a  poplatky</w:t>
            </w:r>
            <w:proofErr w:type="gramEnd"/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54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Ostatné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 na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prevádzkovú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55 – Odpisy, rezervy a OP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činnosti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zaúčt.čas.rozlíšenia</w:t>
            </w:r>
            <w:proofErr w:type="spellEnd"/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108 360,46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7 875,48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56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35,93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145,38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57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Mimoriadne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58 – Náklady na transfery a náklady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odvodov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59 – Dane z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1549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003525">
        <w:trPr>
          <w:trHeight w:val="220"/>
        </w:trPr>
        <w:tc>
          <w:tcPr>
            <w:tcW w:w="3240" w:type="dxa"/>
            <w:shd w:val="clear" w:color="auto" w:fill="D9D9D9"/>
          </w:tcPr>
          <w:p w:rsidR="00F7731D" w:rsidRPr="005E1EDC" w:rsidRDefault="00F7731D" w:rsidP="005E1EDC">
            <w:pPr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163 585,56</w:t>
            </w:r>
          </w:p>
        </w:tc>
        <w:tc>
          <w:tcPr>
            <w:tcW w:w="1494" w:type="dxa"/>
            <w:shd w:val="clear" w:color="auto" w:fill="D9D9D9"/>
          </w:tcPr>
          <w:p w:rsidR="00F7731D" w:rsidRPr="005E1EDC" w:rsidRDefault="0013203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67 685,40</w:t>
            </w:r>
          </w:p>
        </w:tc>
        <w:tc>
          <w:tcPr>
            <w:tcW w:w="1580" w:type="dxa"/>
            <w:shd w:val="clear" w:color="auto" w:fill="D9D9D9"/>
          </w:tcPr>
          <w:p w:rsidR="00F7731D" w:rsidRPr="005E1EDC" w:rsidRDefault="009A388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63 001,-</w:t>
            </w:r>
          </w:p>
        </w:tc>
        <w:tc>
          <w:tcPr>
            <w:tcW w:w="1497" w:type="dxa"/>
            <w:shd w:val="clear" w:color="auto" w:fill="D9D9D9"/>
          </w:tcPr>
          <w:p w:rsidR="00F7731D" w:rsidRPr="005E1EDC" w:rsidRDefault="009A388F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60 001,-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60 – Tržby za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vlastné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výkony a tovar</w:t>
            </w:r>
          </w:p>
        </w:tc>
        <w:tc>
          <w:tcPr>
            <w:tcW w:w="1549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721,46</w:t>
            </w:r>
          </w:p>
        </w:tc>
        <w:tc>
          <w:tcPr>
            <w:tcW w:w="1494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61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Zmena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stavu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vnútroorganizačných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služieb</w:t>
            </w:r>
            <w:proofErr w:type="spellEnd"/>
          </w:p>
        </w:tc>
        <w:tc>
          <w:tcPr>
            <w:tcW w:w="1549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4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80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7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62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Aktivácia</w:t>
            </w:r>
            <w:proofErr w:type="spellEnd"/>
          </w:p>
        </w:tc>
        <w:tc>
          <w:tcPr>
            <w:tcW w:w="1549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4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80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7" w:type="dxa"/>
          </w:tcPr>
          <w:p w:rsidR="00F7731D" w:rsidRPr="005E1EDC" w:rsidRDefault="00F7731D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63 – Daňové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colné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 a výnosy z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poplatkov</w:t>
            </w:r>
            <w:proofErr w:type="spellEnd"/>
          </w:p>
        </w:tc>
        <w:tc>
          <w:tcPr>
            <w:tcW w:w="1549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41 20</w:t>
            </w:r>
            <w:r w:rsidR="001204B0">
              <w:rPr>
                <w:rFonts w:ascii="Verdana" w:hAnsi="Verdana"/>
                <w:sz w:val="22"/>
                <w:szCs w:val="22"/>
              </w:rPr>
              <w:t>8,57</w:t>
            </w:r>
          </w:p>
        </w:tc>
        <w:tc>
          <w:tcPr>
            <w:tcW w:w="1494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41 287,36</w:t>
            </w:r>
          </w:p>
        </w:tc>
        <w:tc>
          <w:tcPr>
            <w:tcW w:w="1580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43 000</w:t>
            </w:r>
          </w:p>
        </w:tc>
        <w:tc>
          <w:tcPr>
            <w:tcW w:w="1497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45 000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64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Ostatné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549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494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580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65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Zúčtovanie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rezerv a OP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činnosti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zaúčt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.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čas.rozlíšenia</w:t>
            </w:r>
            <w:proofErr w:type="spellEnd"/>
          </w:p>
        </w:tc>
        <w:tc>
          <w:tcPr>
            <w:tcW w:w="1549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114 057,15</w:t>
            </w:r>
          </w:p>
        </w:tc>
        <w:tc>
          <w:tcPr>
            <w:tcW w:w="1494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66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549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0,86</w:t>
            </w:r>
          </w:p>
        </w:tc>
        <w:tc>
          <w:tcPr>
            <w:tcW w:w="1494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0,77</w:t>
            </w:r>
          </w:p>
        </w:tc>
        <w:tc>
          <w:tcPr>
            <w:tcW w:w="1580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1,-</w:t>
            </w:r>
          </w:p>
        </w:tc>
        <w:tc>
          <w:tcPr>
            <w:tcW w:w="1497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1,-</w:t>
            </w:r>
          </w:p>
        </w:tc>
      </w:tr>
      <w:tr w:rsidR="00F7731D" w:rsidRPr="005E1EDC" w:rsidTr="009A388F">
        <w:trPr>
          <w:trHeight w:val="348"/>
        </w:trPr>
        <w:tc>
          <w:tcPr>
            <w:tcW w:w="3240" w:type="dxa"/>
          </w:tcPr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67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Mimoriadne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549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4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80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7" w:type="dxa"/>
          </w:tcPr>
          <w:p w:rsidR="00F7731D" w:rsidRPr="005E1EDC" w:rsidRDefault="001204B0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F7731D" w:rsidRPr="005E1EDC" w:rsidTr="005E1EDC">
        <w:tc>
          <w:tcPr>
            <w:tcW w:w="3240" w:type="dxa"/>
          </w:tcPr>
          <w:p w:rsidR="00F7731D" w:rsidRPr="005E1EDC" w:rsidRDefault="00F7731D" w:rsidP="009A388F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69 – Výnosy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transferov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rozpočtových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obciach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, </w:t>
            </w:r>
            <w:r w:rsidR="009A388F">
              <w:rPr>
                <w:rFonts w:ascii="Verdana" w:hAnsi="Verdana"/>
                <w:sz w:val="22"/>
                <w:szCs w:val="22"/>
              </w:rPr>
              <w:t>…</w:t>
            </w:r>
          </w:p>
        </w:tc>
        <w:tc>
          <w:tcPr>
            <w:tcW w:w="1549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7 597,52</w:t>
            </w:r>
          </w:p>
        </w:tc>
        <w:tc>
          <w:tcPr>
            <w:tcW w:w="1494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26 397,27</w:t>
            </w:r>
          </w:p>
        </w:tc>
        <w:tc>
          <w:tcPr>
            <w:tcW w:w="1580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20 000,-</w:t>
            </w:r>
          </w:p>
        </w:tc>
        <w:tc>
          <w:tcPr>
            <w:tcW w:w="1497" w:type="dxa"/>
          </w:tcPr>
          <w:p w:rsidR="00F7731D" w:rsidRPr="005E1EDC" w:rsidRDefault="009A388F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15 000,-</w:t>
            </w:r>
          </w:p>
        </w:tc>
      </w:tr>
      <w:tr w:rsidR="00F7731D" w:rsidRPr="005E1EDC" w:rsidTr="005E1EDC">
        <w:tc>
          <w:tcPr>
            <w:tcW w:w="3240" w:type="dxa"/>
            <w:shd w:val="clear" w:color="auto" w:fill="D9D9D9"/>
          </w:tcPr>
          <w:p w:rsidR="00F7731D" w:rsidRPr="005E1EDC" w:rsidRDefault="00F7731D" w:rsidP="005E1EDC">
            <w:pPr>
              <w:rPr>
                <w:rFonts w:ascii="Verdana" w:hAnsi="Verdana"/>
                <w:b/>
              </w:rPr>
            </w:pPr>
            <w:proofErr w:type="spellStart"/>
            <w:r w:rsidRPr="005E1EDC">
              <w:rPr>
                <w:rFonts w:ascii="Verdana" w:hAnsi="Verdana"/>
                <w:b/>
                <w:sz w:val="22"/>
                <w:szCs w:val="22"/>
              </w:rPr>
              <w:t>Hospodársky</w:t>
            </w:r>
            <w:proofErr w:type="spellEnd"/>
            <w:r w:rsidRPr="005E1EDC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b/>
                <w:sz w:val="22"/>
                <w:szCs w:val="22"/>
              </w:rPr>
              <w:t>výsledok</w:t>
            </w:r>
            <w:proofErr w:type="spellEnd"/>
          </w:p>
          <w:p w:rsidR="00F7731D" w:rsidRPr="005E1EDC" w:rsidRDefault="00F7731D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 xml:space="preserve">/ + kladný HV, - záporný HV </w:t>
            </w:r>
          </w:p>
        </w:tc>
        <w:tc>
          <w:tcPr>
            <w:tcW w:w="1549" w:type="dxa"/>
            <w:shd w:val="clear" w:color="auto" w:fill="D9D9D9"/>
          </w:tcPr>
          <w:p w:rsidR="00F7731D" w:rsidRPr="005E1EDC" w:rsidRDefault="009A388F" w:rsidP="001204B0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+</w:t>
            </w:r>
            <w:r w:rsidR="001204B0">
              <w:rPr>
                <w:rFonts w:ascii="Verdana" w:hAnsi="Verdana"/>
                <w:b/>
                <w:sz w:val="22"/>
                <w:szCs w:val="22"/>
              </w:rPr>
              <w:t>3 344,93</w:t>
            </w:r>
          </w:p>
        </w:tc>
        <w:tc>
          <w:tcPr>
            <w:tcW w:w="1494" w:type="dxa"/>
            <w:shd w:val="clear" w:color="auto" w:fill="D9D9D9"/>
          </w:tcPr>
          <w:p w:rsidR="00F7731D" w:rsidRPr="005E1EDC" w:rsidRDefault="009A388F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+</w:t>
            </w:r>
            <w:r w:rsidR="001204B0">
              <w:rPr>
                <w:rFonts w:ascii="Verdana" w:hAnsi="Verdana"/>
                <w:b/>
                <w:sz w:val="22"/>
                <w:szCs w:val="22"/>
              </w:rPr>
              <w:t>8 259,73</w:t>
            </w:r>
          </w:p>
        </w:tc>
        <w:tc>
          <w:tcPr>
            <w:tcW w:w="1580" w:type="dxa"/>
            <w:shd w:val="clear" w:color="auto" w:fill="D9D9D9"/>
          </w:tcPr>
          <w:p w:rsidR="00F7731D" w:rsidRPr="005E1EDC" w:rsidRDefault="009A388F" w:rsidP="001204B0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+</w:t>
            </w:r>
            <w:r w:rsidR="001204B0">
              <w:rPr>
                <w:rFonts w:ascii="Verdana" w:hAnsi="Verdana"/>
                <w:b/>
                <w:sz w:val="22"/>
                <w:szCs w:val="22"/>
              </w:rPr>
              <w:t>4 000,-</w:t>
            </w:r>
          </w:p>
        </w:tc>
        <w:tc>
          <w:tcPr>
            <w:tcW w:w="1497" w:type="dxa"/>
            <w:shd w:val="clear" w:color="auto" w:fill="D9D9D9"/>
          </w:tcPr>
          <w:p w:rsidR="00F7731D" w:rsidRPr="005E1EDC" w:rsidRDefault="009A388F" w:rsidP="001204B0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+</w:t>
            </w:r>
            <w:r w:rsidR="001204B0">
              <w:rPr>
                <w:rFonts w:ascii="Verdana" w:hAnsi="Verdana"/>
                <w:b/>
                <w:sz w:val="22"/>
                <w:szCs w:val="22"/>
              </w:rPr>
              <w:t>4 000,-</w:t>
            </w:r>
          </w:p>
        </w:tc>
      </w:tr>
    </w:tbl>
    <w:p w:rsidR="00B73179" w:rsidRPr="00AA39AB" w:rsidRDefault="00F7731D" w:rsidP="00AA39AB">
      <w:pPr>
        <w:spacing w:line="720" w:lineRule="auto"/>
        <w:rPr>
          <w:rFonts w:ascii="Verdana" w:hAnsi="Verdana"/>
        </w:rPr>
      </w:pPr>
      <w:r w:rsidRPr="00AA39AB">
        <w:rPr>
          <w:rFonts w:ascii="Verdana" w:hAnsi="Verdana"/>
        </w:rPr>
        <w:tab/>
      </w:r>
      <w:r w:rsidRPr="00AA39AB">
        <w:rPr>
          <w:rFonts w:ascii="Verdana" w:hAnsi="Verdana"/>
        </w:rPr>
        <w:tab/>
      </w:r>
      <w:r w:rsidRPr="00AA39AB">
        <w:rPr>
          <w:rFonts w:ascii="Verdana" w:hAnsi="Verdana"/>
        </w:rPr>
        <w:tab/>
      </w:r>
    </w:p>
    <w:p w:rsidR="00B73179" w:rsidRPr="009E63C7" w:rsidRDefault="009E63C7" w:rsidP="00AA39AB">
      <w:pPr>
        <w:pStyle w:val="Normlnywebov"/>
        <w:numPr>
          <w:ilvl w:val="0"/>
          <w:numId w:val="2"/>
        </w:numPr>
        <w:ind w:left="426" w:hanging="426"/>
        <w:rPr>
          <w:b/>
          <w:bCs/>
        </w:rPr>
      </w:pPr>
      <w:r w:rsidRPr="009E63C7">
        <w:rPr>
          <w:b/>
        </w:rPr>
        <w:lastRenderedPageBreak/>
        <w:t>Ostatné dôležité informácie</w:t>
      </w:r>
    </w:p>
    <w:p w:rsidR="009E63C7" w:rsidRDefault="009E63C7" w:rsidP="009E63C7">
      <w:pPr>
        <w:pStyle w:val="Normlnywebov"/>
      </w:pPr>
      <w:r w:rsidRPr="009E63C7">
        <w:t xml:space="preserve">Obec nezaznamenala </w:t>
      </w:r>
      <w:proofErr w:type="spellStart"/>
      <w:r w:rsidRPr="009E63C7">
        <w:t>žiadnú</w:t>
      </w:r>
      <w:proofErr w:type="spellEnd"/>
      <w:r w:rsidRPr="009E63C7">
        <w:t xml:space="preserve"> udalosť osobitného významu po skončení účtovného </w:t>
      </w:r>
      <w:proofErr w:type="spellStart"/>
      <w:r w:rsidRPr="009E63C7">
        <w:t>obdobiapo</w:t>
      </w:r>
      <w:proofErr w:type="spellEnd"/>
      <w:r w:rsidRPr="009E63C7">
        <w:t xml:space="preserve"> skončení</w:t>
      </w:r>
      <w:r w:rsidR="001204B0">
        <w:t>.</w:t>
      </w:r>
    </w:p>
    <w:p w:rsidR="001204B0" w:rsidRPr="009E63C7" w:rsidRDefault="001204B0" w:rsidP="009E63C7">
      <w:pPr>
        <w:pStyle w:val="Normlnywebov"/>
        <w:rPr>
          <w:bCs/>
        </w:rPr>
      </w:pPr>
    </w:p>
    <w:p w:rsidR="001204B0" w:rsidRPr="00B73179" w:rsidRDefault="001204B0" w:rsidP="001204B0">
      <w:pPr>
        <w:pStyle w:val="Normlnywebov"/>
        <w:rPr>
          <w:b/>
          <w:bCs/>
        </w:rPr>
      </w:pPr>
      <w:r w:rsidRPr="00B73179">
        <w:t xml:space="preserve">Táto výročná správa </w:t>
      </w:r>
      <w:r>
        <w:t>bola vyhotovená</w:t>
      </w:r>
      <w:r w:rsidRPr="00B73179">
        <w:t xml:space="preserve"> za účtovné obdobie od 01.01.2014 do 31.12.2014, podľa výsledkov účtovnej závierky.</w:t>
      </w:r>
    </w:p>
    <w:p w:rsidR="00B73179" w:rsidRPr="00B73179" w:rsidRDefault="00B73179" w:rsidP="00DF45D7">
      <w:pPr>
        <w:pStyle w:val="Normlnywebov"/>
        <w:rPr>
          <w:b/>
          <w:bCs/>
        </w:rPr>
      </w:pPr>
    </w:p>
    <w:p w:rsidR="001204B0" w:rsidRDefault="001204B0" w:rsidP="00DF45D7">
      <w:pPr>
        <w:pStyle w:val="Normlnywebov"/>
        <w:rPr>
          <w:bCs/>
        </w:rPr>
      </w:pPr>
    </w:p>
    <w:p w:rsidR="00B73179" w:rsidRPr="00B73179" w:rsidRDefault="00B73179" w:rsidP="00DF45D7">
      <w:pPr>
        <w:pStyle w:val="Normlnywebov"/>
        <w:rPr>
          <w:bCs/>
        </w:rPr>
      </w:pPr>
      <w:r w:rsidRPr="00B73179">
        <w:rPr>
          <w:bCs/>
        </w:rPr>
        <w:t>V Topoli dňa 20.4.2015</w:t>
      </w: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C147AE" w:rsidRDefault="006B313D" w:rsidP="00DF45D7">
      <w:pPr>
        <w:pStyle w:val="Normlnywebov"/>
        <w:rPr>
          <w:b/>
          <w:bCs/>
          <w:sz w:val="20"/>
          <w:szCs w:val="20"/>
        </w:rPr>
      </w:pPr>
    </w:p>
    <w:p w:rsidR="006B313D" w:rsidRPr="009A388F" w:rsidRDefault="001204B0" w:rsidP="009A388F">
      <w:pPr>
        <w:pStyle w:val="Normlnywebov"/>
        <w:jc w:val="right"/>
        <w:rPr>
          <w:bCs/>
        </w:rPr>
      </w:pPr>
      <w:r w:rsidRPr="009A388F">
        <w:rPr>
          <w:bCs/>
        </w:rPr>
        <w:t>Ing. Mária Bobriková</w:t>
      </w:r>
    </w:p>
    <w:p w:rsidR="009A388F" w:rsidRPr="009A388F" w:rsidRDefault="009A388F" w:rsidP="009A388F">
      <w:pPr>
        <w:pStyle w:val="Normlnywebov"/>
        <w:jc w:val="right"/>
        <w:rPr>
          <w:bCs/>
        </w:rPr>
      </w:pPr>
      <w:r w:rsidRPr="009A388F">
        <w:rPr>
          <w:bCs/>
        </w:rPr>
        <w:t>Starostka obce</w:t>
      </w:r>
    </w:p>
    <w:p w:rsidR="00DF45D7" w:rsidRPr="009A388F" w:rsidRDefault="00DF45D7" w:rsidP="00635866">
      <w:pPr>
        <w:spacing w:line="480" w:lineRule="auto"/>
        <w:jc w:val="both"/>
        <w:rPr>
          <w:rFonts w:ascii="Verdana" w:hAnsi="Verdana"/>
          <w:bCs/>
          <w:lang w:val="sk-SK"/>
        </w:rPr>
      </w:pPr>
      <w:bookmarkStart w:id="0" w:name="_GoBack"/>
      <w:bookmarkEnd w:id="0"/>
    </w:p>
    <w:p w:rsidR="00635866" w:rsidRPr="00635866" w:rsidRDefault="00291F7B" w:rsidP="00635866">
      <w:pPr>
        <w:jc w:val="right"/>
        <w:rPr>
          <w:rFonts w:ascii="Verdana" w:hAnsi="Verdana"/>
        </w:rPr>
      </w:pPr>
      <w:r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>V rokoch 1821 - 1823 študoval filozofiu v Košiciach, ďalšie štyri roky sa venoval štúdiu teológie v Užhorode. Po štúdiu pôsobil na biskupskom úrade</w:t>
      </w:r>
    </w:p>
    <w:sectPr w:rsidR="00635866" w:rsidRPr="00635866" w:rsidSect="00B648C2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9BA" w:rsidRDefault="005009BA" w:rsidP="005009BA">
      <w:r>
        <w:separator/>
      </w:r>
    </w:p>
  </w:endnote>
  <w:endnote w:type="continuationSeparator" w:id="0">
    <w:p w:rsidR="005009BA" w:rsidRDefault="005009BA" w:rsidP="005009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dhabi">
    <w:panose1 w:val="01000000000000000000"/>
    <w:charset w:val="00"/>
    <w:family w:val="auto"/>
    <w:pitch w:val="variable"/>
    <w:sig w:usb0="A000206F" w:usb1="9000804B" w:usb2="00000000" w:usb3="00000000" w:csb0="0000004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9BA" w:rsidRDefault="005009BA">
    <w:pPr>
      <w:pStyle w:val="Pta"/>
    </w:pPr>
  </w:p>
  <w:p w:rsidR="005009BA" w:rsidRDefault="005009BA">
    <w:pPr>
      <w:pStyle w:val="Pta"/>
    </w:pPr>
    <w:sdt>
      <w:sdtPr>
        <w:id w:val="-95625581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9A388F" w:rsidRPr="009A388F">
          <w:rPr>
            <w:noProof/>
            <w:lang w:val="sk-SK"/>
          </w:rPr>
          <w:t>3</w:t>
        </w:r>
        <w:r>
          <w:fldChar w:fldCharType="end"/>
        </w:r>
      </w:sdtContent>
    </w:sdt>
  </w:p>
  <w:p w:rsidR="005009BA" w:rsidRDefault="005009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9BA" w:rsidRDefault="005009BA" w:rsidP="005009BA">
      <w:r>
        <w:separator/>
      </w:r>
    </w:p>
  </w:footnote>
  <w:footnote w:type="continuationSeparator" w:id="0">
    <w:p w:rsidR="005009BA" w:rsidRDefault="005009BA" w:rsidP="005009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17797"/>
    <w:multiLevelType w:val="hybridMultilevel"/>
    <w:tmpl w:val="3E9C36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24FAC"/>
    <w:multiLevelType w:val="hybridMultilevel"/>
    <w:tmpl w:val="C12E811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937518A"/>
    <w:multiLevelType w:val="hybridMultilevel"/>
    <w:tmpl w:val="EDA457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37AC2"/>
    <w:multiLevelType w:val="hybridMultilevel"/>
    <w:tmpl w:val="45BEDF1A"/>
    <w:lvl w:ilvl="0" w:tplc="61DA434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2345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76C2F85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7E0F618E"/>
    <w:multiLevelType w:val="hybridMultilevel"/>
    <w:tmpl w:val="6114BBC8"/>
    <w:lvl w:ilvl="0" w:tplc="B5061F5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0"/>
  </w:num>
  <w:num w:numId="5">
    <w:abstractNumId w:val="3"/>
  </w:num>
  <w:num w:numId="6">
    <w:abstractNumId w:val="5"/>
  </w:num>
  <w:num w:numId="7">
    <w:abstractNumId w:val="1"/>
  </w:num>
  <w:num w:numId="8">
    <w:abstractNumId w:val="2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35866"/>
    <w:rsid w:val="00003525"/>
    <w:rsid w:val="00033413"/>
    <w:rsid w:val="00085DD6"/>
    <w:rsid w:val="001204B0"/>
    <w:rsid w:val="0013203F"/>
    <w:rsid w:val="00135FA2"/>
    <w:rsid w:val="00291F7B"/>
    <w:rsid w:val="003060D7"/>
    <w:rsid w:val="00371005"/>
    <w:rsid w:val="003950E3"/>
    <w:rsid w:val="004D4423"/>
    <w:rsid w:val="005009BA"/>
    <w:rsid w:val="005E1EDC"/>
    <w:rsid w:val="00635866"/>
    <w:rsid w:val="00674C95"/>
    <w:rsid w:val="006B313D"/>
    <w:rsid w:val="00702EF0"/>
    <w:rsid w:val="0072499E"/>
    <w:rsid w:val="00747F62"/>
    <w:rsid w:val="008379E5"/>
    <w:rsid w:val="00900929"/>
    <w:rsid w:val="009A388F"/>
    <w:rsid w:val="009E63C7"/>
    <w:rsid w:val="00AA39AB"/>
    <w:rsid w:val="00B3613F"/>
    <w:rsid w:val="00B648C2"/>
    <w:rsid w:val="00B73179"/>
    <w:rsid w:val="00C147AE"/>
    <w:rsid w:val="00C355F2"/>
    <w:rsid w:val="00DF45D7"/>
    <w:rsid w:val="00F77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CE4D9D-013F-454B-917D-F43F91188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58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358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5866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DF45D7"/>
    <w:pPr>
      <w:spacing w:before="30" w:after="30"/>
    </w:pPr>
    <w:rPr>
      <w:rFonts w:ascii="Verdana" w:hAnsi="Verdana"/>
      <w:lang w:val="sk-SK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F45D7"/>
    <w:rPr>
      <w:color w:val="0000FF"/>
      <w:u w:val="single"/>
    </w:rPr>
  </w:style>
  <w:style w:type="paragraph" w:styleId="Zkladntext2">
    <w:name w:val="Body Text 2"/>
    <w:basedOn w:val="Normlny"/>
    <w:link w:val="Zkladntext2Char"/>
    <w:rsid w:val="006B313D"/>
    <w:rPr>
      <w:b/>
      <w:bCs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6B313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313D"/>
    <w:pPr>
      <w:ind w:left="720"/>
      <w:contextualSpacing/>
    </w:pPr>
  </w:style>
  <w:style w:type="character" w:styleId="Siln">
    <w:name w:val="Strong"/>
    <w:uiPriority w:val="22"/>
    <w:qFormat/>
    <w:rsid w:val="00C147AE"/>
    <w:rPr>
      <w:b/>
      <w:bCs/>
    </w:rPr>
  </w:style>
  <w:style w:type="character" w:styleId="Zvraznenie">
    <w:name w:val="Emphasis"/>
    <w:uiPriority w:val="20"/>
    <w:qFormat/>
    <w:rsid w:val="00C147AE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5009B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009B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5009B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009BA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25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0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04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432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179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223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615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Pre%C5%A1ov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Divadlo_Alexandra_Duchnovi%C4%8D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k.wikipedia.org/wiki/Rus%C3%ADni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sk.wikipedia.org/wiki/199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k.wikipedia.org/wiki/Spisovate%C4%B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11</Pages>
  <Words>2862</Words>
  <Characters>16316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BOBRIKOVÁ Mária</cp:lastModifiedBy>
  <cp:revision>7</cp:revision>
  <dcterms:created xsi:type="dcterms:W3CDTF">2016-09-15T07:09:00Z</dcterms:created>
  <dcterms:modified xsi:type="dcterms:W3CDTF">2016-09-20T09:51:00Z</dcterms:modified>
</cp:coreProperties>
</file>