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B1D" w:rsidRDefault="00A97B1D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VÝROČNÁ SPRÁVA ZA ÚČTOVNÉ OBDOBIE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ROK 201</w:t>
      </w:r>
      <w:r w:rsidR="00E53205">
        <w:rPr>
          <w:rFonts w:ascii="Times New Roman" w:hAnsi="Times New Roman"/>
          <w:sz w:val="32"/>
          <w:szCs w:val="32"/>
          <w:lang w:val="sk-SK"/>
        </w:rPr>
        <w:t>5</w:t>
      </w:r>
    </w:p>
    <w:p w:rsidR="00F5341E" w:rsidRDefault="00F5341E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F5341E" w:rsidRDefault="00F5341E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524F13" w:rsidRDefault="00524F13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Poľnohospodárske družstvo Senica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 xml:space="preserve">Sídlo: Senica, časť </w:t>
      </w:r>
      <w:proofErr w:type="spellStart"/>
      <w:r>
        <w:rPr>
          <w:rFonts w:ascii="Times New Roman" w:hAnsi="Times New Roman"/>
          <w:sz w:val="32"/>
          <w:szCs w:val="32"/>
          <w:lang w:val="sk-SK"/>
        </w:rPr>
        <w:t>Čáčov</w:t>
      </w:r>
      <w:proofErr w:type="spellEnd"/>
      <w:r w:rsidR="000D51BE">
        <w:rPr>
          <w:rFonts w:ascii="Times New Roman" w:hAnsi="Times New Roman"/>
          <w:sz w:val="32"/>
          <w:szCs w:val="32"/>
          <w:lang w:val="sk-SK"/>
        </w:rPr>
        <w:t xml:space="preserve"> I. 163</w:t>
      </w: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Pr="00A97B1D" w:rsidRDefault="00A97B1D" w:rsidP="00A97B1D">
      <w:pPr>
        <w:tabs>
          <w:tab w:val="left" w:pos="4980"/>
          <w:tab w:val="left" w:pos="6195"/>
        </w:tabs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</w:t>
      </w:r>
      <w:r w:rsidR="00524F13">
        <w:rPr>
          <w:rFonts w:ascii="Times New Roman" w:hAnsi="Times New Roman"/>
          <w:sz w:val="24"/>
          <w:szCs w:val="24"/>
          <w:lang w:val="sk-SK"/>
        </w:rPr>
        <w:t xml:space="preserve">                             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747987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A97B1D">
        <w:rPr>
          <w:rFonts w:ascii="Times New Roman" w:hAnsi="Times New Roman"/>
          <w:sz w:val="24"/>
          <w:szCs w:val="24"/>
          <w:lang w:val="sk-SK"/>
        </w:rPr>
        <w:t>Za štatutárny orgán:</w:t>
      </w:r>
      <w:r w:rsidRPr="00A97B1D">
        <w:rPr>
          <w:rFonts w:ascii="Times New Roman" w:hAnsi="Times New Roman"/>
          <w:sz w:val="24"/>
          <w:szCs w:val="24"/>
          <w:lang w:val="sk-SK"/>
        </w:rPr>
        <w:tab/>
      </w:r>
    </w:p>
    <w:p w:rsidR="00A97B1D" w:rsidRPr="00A97B1D" w:rsidRDefault="00A97B1D" w:rsidP="00A97B1D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 xml:space="preserve">Vyhotovená dňa:               </w:t>
      </w:r>
      <w:r w:rsidR="003800D2">
        <w:rPr>
          <w:rFonts w:ascii="Times New Roman" w:hAnsi="Times New Roman"/>
          <w:sz w:val="24"/>
          <w:szCs w:val="24"/>
          <w:lang w:val="sk-SK"/>
        </w:rPr>
        <w:t>2</w:t>
      </w:r>
      <w:r w:rsidR="00E53205">
        <w:rPr>
          <w:rFonts w:ascii="Times New Roman" w:hAnsi="Times New Roman"/>
          <w:sz w:val="24"/>
          <w:szCs w:val="24"/>
          <w:lang w:val="sk-SK"/>
        </w:rPr>
        <w:t>5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F29DD">
        <w:rPr>
          <w:rFonts w:ascii="Times New Roman" w:hAnsi="Times New Roman"/>
          <w:sz w:val="24"/>
          <w:szCs w:val="24"/>
          <w:lang w:val="sk-SK"/>
        </w:rPr>
        <w:t>0</w:t>
      </w:r>
      <w:r w:rsidR="003800D2">
        <w:rPr>
          <w:rFonts w:ascii="Times New Roman" w:hAnsi="Times New Roman"/>
          <w:sz w:val="24"/>
          <w:szCs w:val="24"/>
          <w:lang w:val="sk-SK"/>
        </w:rPr>
        <w:t>2</w:t>
      </w:r>
      <w:r w:rsidRPr="00A97B1D">
        <w:rPr>
          <w:rFonts w:ascii="Times New Roman" w:hAnsi="Times New Roman"/>
          <w:sz w:val="24"/>
          <w:szCs w:val="24"/>
          <w:lang w:val="sk-SK"/>
        </w:rPr>
        <w:t>. 201</w:t>
      </w:r>
      <w:r w:rsidR="00E53205">
        <w:rPr>
          <w:rFonts w:ascii="Times New Roman" w:hAnsi="Times New Roman"/>
          <w:sz w:val="24"/>
          <w:szCs w:val="24"/>
          <w:lang w:val="sk-SK"/>
        </w:rPr>
        <w:t>6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24F13">
        <w:rPr>
          <w:rFonts w:ascii="Times New Roman" w:hAnsi="Times New Roman"/>
          <w:sz w:val="24"/>
          <w:szCs w:val="24"/>
          <w:lang w:val="sk-SK"/>
        </w:rPr>
        <w:t xml:space="preserve">                  </w:t>
      </w:r>
      <w:r>
        <w:rPr>
          <w:rFonts w:ascii="Times New Roman" w:hAnsi="Times New Roman"/>
          <w:sz w:val="24"/>
          <w:szCs w:val="24"/>
          <w:lang w:val="sk-SK"/>
        </w:rPr>
        <w:t xml:space="preserve">predseda </w:t>
      </w:r>
      <w:r w:rsidR="00524F13">
        <w:rPr>
          <w:rFonts w:ascii="Times New Roman" w:hAnsi="Times New Roman"/>
          <w:sz w:val="24"/>
          <w:szCs w:val="24"/>
          <w:lang w:val="sk-SK"/>
        </w:rPr>
        <w:t>predstavenstva: Morávek Peter</w:t>
      </w:r>
    </w:p>
    <w:p w:rsidR="00A97B1D" w:rsidRPr="00A97B1D" w:rsidRDefault="00A97B1D" w:rsidP="00A97B1D">
      <w:pPr>
        <w:spacing w:after="0" w:line="360" w:lineRule="auto"/>
        <w:rPr>
          <w:rFonts w:ascii="Times New Roman" w:hAnsi="Times New Roman"/>
          <w:sz w:val="32"/>
          <w:szCs w:val="32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 xml:space="preserve">Prerokovaná na VČS dňa: </w:t>
      </w:r>
      <w:r w:rsidR="003800D2">
        <w:rPr>
          <w:rFonts w:ascii="Times New Roman" w:hAnsi="Times New Roman"/>
          <w:sz w:val="24"/>
          <w:szCs w:val="24"/>
          <w:lang w:val="sk-SK"/>
        </w:rPr>
        <w:t>2</w:t>
      </w:r>
      <w:r w:rsidR="00E53205">
        <w:rPr>
          <w:rFonts w:ascii="Times New Roman" w:hAnsi="Times New Roman"/>
          <w:sz w:val="24"/>
          <w:szCs w:val="24"/>
          <w:lang w:val="sk-SK"/>
        </w:rPr>
        <w:t>6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F29DD">
        <w:rPr>
          <w:rFonts w:ascii="Times New Roman" w:hAnsi="Times New Roman"/>
          <w:sz w:val="24"/>
          <w:szCs w:val="24"/>
          <w:lang w:val="sk-SK"/>
        </w:rPr>
        <w:t>0</w:t>
      </w:r>
      <w:r w:rsidR="003800D2">
        <w:rPr>
          <w:rFonts w:ascii="Times New Roman" w:hAnsi="Times New Roman"/>
          <w:sz w:val="24"/>
          <w:szCs w:val="24"/>
          <w:lang w:val="sk-SK"/>
        </w:rPr>
        <w:t>2</w:t>
      </w:r>
      <w:r w:rsidRPr="00A97B1D">
        <w:rPr>
          <w:rFonts w:ascii="Times New Roman" w:hAnsi="Times New Roman"/>
          <w:sz w:val="24"/>
          <w:szCs w:val="24"/>
          <w:lang w:val="sk-SK"/>
        </w:rPr>
        <w:t>. 201</w:t>
      </w:r>
      <w:r w:rsidR="00E53205">
        <w:rPr>
          <w:rFonts w:ascii="Times New Roman" w:hAnsi="Times New Roman"/>
          <w:sz w:val="24"/>
          <w:szCs w:val="24"/>
          <w:lang w:val="sk-SK"/>
        </w:rPr>
        <w:t>6</w:t>
      </w:r>
      <w:r>
        <w:rPr>
          <w:rFonts w:ascii="Times New Roman" w:hAnsi="Times New Roman"/>
          <w:sz w:val="32"/>
          <w:szCs w:val="32"/>
          <w:lang w:val="sk-SK"/>
        </w:rPr>
        <w:t xml:space="preserve">             </w:t>
      </w:r>
      <w:r w:rsidR="00524F13">
        <w:rPr>
          <w:rFonts w:ascii="Times New Roman" w:hAnsi="Times New Roman"/>
          <w:sz w:val="32"/>
          <w:szCs w:val="32"/>
          <w:lang w:val="sk-SK"/>
        </w:rPr>
        <w:t xml:space="preserve"> 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podpredseda </w:t>
      </w:r>
      <w:r w:rsidR="00524F13">
        <w:rPr>
          <w:rFonts w:ascii="Times New Roman" w:hAnsi="Times New Roman"/>
          <w:sz w:val="24"/>
          <w:szCs w:val="24"/>
          <w:lang w:val="sk-SK"/>
        </w:rPr>
        <w:t>predstavenstva:</w:t>
      </w:r>
      <w:r>
        <w:rPr>
          <w:rFonts w:ascii="Times New Roman" w:hAnsi="Times New Roman"/>
          <w:sz w:val="32"/>
          <w:szCs w:val="32"/>
          <w:lang w:val="sk-SK"/>
        </w:rPr>
        <w:t xml:space="preserve"> 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Španka </w:t>
      </w:r>
      <w:r w:rsidR="00524F13">
        <w:rPr>
          <w:rFonts w:ascii="Times New Roman" w:hAnsi="Times New Roman"/>
          <w:sz w:val="24"/>
          <w:szCs w:val="24"/>
          <w:lang w:val="sk-SK"/>
        </w:rPr>
        <w:t>Peter</w:t>
      </w:r>
      <w:r w:rsidRPr="00A97B1D">
        <w:rPr>
          <w:rFonts w:ascii="Times New Roman" w:hAnsi="Times New Roman"/>
          <w:sz w:val="32"/>
          <w:szCs w:val="32"/>
          <w:lang w:val="sk-SK"/>
        </w:rPr>
        <w:br w:type="page"/>
      </w:r>
    </w:p>
    <w:p w:rsidR="001955D9" w:rsidRDefault="001955D9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1955D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1. Vývoj  a  stav  finančného  hospodárenia</w:t>
      </w:r>
    </w:p>
    <w:p w:rsidR="00AB3EDB" w:rsidRPr="001955D9" w:rsidRDefault="00AB3EDB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1955D9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>1.</w:t>
      </w:r>
      <w:r w:rsidR="00AB3EDB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1. </w:t>
      </w: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 Výsledky rastlinnej výroby</w:t>
      </w:r>
    </w:p>
    <w:p w:rsidR="00AB3EDB" w:rsidRDefault="00AB3EDB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1955D9" w:rsidRPr="001955D9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1955D9" w:rsidRPr="001955D9" w:rsidRDefault="001955D9" w:rsidP="00AB3EDB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 w:rsidRPr="001955D9">
        <w:rPr>
          <w:rFonts w:ascii="Times New Roman" w:hAnsi="Times New Roman"/>
          <w:sz w:val="28"/>
          <w:szCs w:val="28"/>
          <w:lang w:val="sk-SK"/>
        </w:rPr>
        <w:t xml:space="preserve">Štruktúra osevu a úrody hlavných plodín dosiahnuté v roku </w:t>
      </w:r>
      <w:r w:rsidR="00512AB8">
        <w:rPr>
          <w:rFonts w:ascii="Times New Roman" w:hAnsi="Times New Roman"/>
          <w:sz w:val="28"/>
          <w:szCs w:val="28"/>
          <w:lang w:val="sk-SK"/>
        </w:rPr>
        <w:t>201</w:t>
      </w:r>
      <w:r w:rsidR="00E53205">
        <w:rPr>
          <w:rFonts w:ascii="Times New Roman" w:hAnsi="Times New Roman"/>
          <w:sz w:val="28"/>
          <w:szCs w:val="28"/>
          <w:lang w:val="sk-SK"/>
        </w:rPr>
        <w:t>5</w:t>
      </w:r>
      <w:r w:rsidR="00512AB8">
        <w:rPr>
          <w:rFonts w:ascii="Times New Roman" w:hAnsi="Times New Roman"/>
          <w:sz w:val="28"/>
          <w:szCs w:val="28"/>
          <w:lang w:val="sk-SK"/>
        </w:rPr>
        <w:t xml:space="preserve"> a </w:t>
      </w:r>
      <w:r w:rsidRPr="001955D9">
        <w:rPr>
          <w:rFonts w:ascii="Times New Roman" w:hAnsi="Times New Roman"/>
          <w:sz w:val="28"/>
          <w:szCs w:val="28"/>
          <w:lang w:val="sk-SK"/>
        </w:rPr>
        <w:t>2</w:t>
      </w:r>
      <w:r w:rsidR="00927741">
        <w:rPr>
          <w:rFonts w:ascii="Times New Roman" w:hAnsi="Times New Roman"/>
          <w:sz w:val="28"/>
          <w:szCs w:val="28"/>
          <w:lang w:val="sk-SK"/>
        </w:rPr>
        <w:t>0</w:t>
      </w:r>
      <w:r w:rsidRPr="001955D9">
        <w:rPr>
          <w:rFonts w:ascii="Times New Roman" w:hAnsi="Times New Roman"/>
          <w:sz w:val="28"/>
          <w:szCs w:val="28"/>
          <w:lang w:val="sk-SK"/>
        </w:rPr>
        <w:t>1</w:t>
      </w:r>
      <w:r w:rsidR="00E53205">
        <w:rPr>
          <w:rFonts w:ascii="Times New Roman" w:hAnsi="Times New Roman"/>
          <w:sz w:val="28"/>
          <w:szCs w:val="28"/>
          <w:lang w:val="sk-SK"/>
        </w:rPr>
        <w:t>4</w:t>
      </w:r>
      <w:r w:rsidRPr="001955D9">
        <w:rPr>
          <w:rFonts w:ascii="Times New Roman" w:hAnsi="Times New Roman"/>
          <w:sz w:val="28"/>
          <w:szCs w:val="28"/>
          <w:lang w:val="sk-SK"/>
        </w:rPr>
        <w:t xml:space="preserve"> </w:t>
      </w:r>
    </w:p>
    <w:tbl>
      <w:tblPr>
        <w:tblW w:w="885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66"/>
        <w:gridCol w:w="1773"/>
        <w:gridCol w:w="1980"/>
        <w:gridCol w:w="2133"/>
      </w:tblGrid>
      <w:tr w:rsidR="001955D9" w:rsidRPr="001955D9" w:rsidTr="00CA38BA">
        <w:trPr>
          <w:trHeight w:val="333"/>
        </w:trPr>
        <w:tc>
          <w:tcPr>
            <w:tcW w:w="29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AB3EDB">
            <w:pPr>
              <w:spacing w:after="0" w:line="240" w:lineRule="auto"/>
              <w:jc w:val="both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plodina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CA38BA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výmera</w:t>
            </w:r>
          </w:p>
        </w:tc>
        <w:tc>
          <w:tcPr>
            <w:tcW w:w="41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2446E" w:rsidP="00AB3EDB">
            <w:pPr>
              <w:spacing w:after="0" w:line="240" w:lineRule="auto"/>
              <w:jc w:val="both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 xml:space="preserve">         </w:t>
            </w:r>
            <w:r w:rsidR="001955D9" w:rsidRPr="00CA38BA">
              <w:rPr>
                <w:b/>
                <w:color w:val="000000"/>
                <w:sz w:val="24"/>
                <w:szCs w:val="24"/>
                <w:lang w:val="sk-SK"/>
              </w:rPr>
              <w:t>priemerná ha úroda v t:</w:t>
            </w:r>
          </w:p>
        </w:tc>
      </w:tr>
      <w:tr w:rsidR="001955D9" w:rsidRPr="001955D9" w:rsidTr="00CF7E60">
        <w:trPr>
          <w:trHeight w:val="317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CA38BA" w:rsidRDefault="001955D9" w:rsidP="00AB3EDB">
            <w:pPr>
              <w:spacing w:after="0" w:line="240" w:lineRule="auto"/>
              <w:jc w:val="both"/>
              <w:rPr>
                <w:b/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17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12446E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v ha</w:t>
            </w:r>
          </w:p>
        </w:tc>
        <w:tc>
          <w:tcPr>
            <w:tcW w:w="198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E53205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201</w:t>
            </w:r>
            <w:r w:rsidR="00E53205">
              <w:rPr>
                <w:b/>
                <w:color w:val="000000"/>
                <w:sz w:val="24"/>
                <w:szCs w:val="24"/>
                <w:lang w:val="sk-SK"/>
              </w:rPr>
              <w:t>5</w:t>
            </w:r>
          </w:p>
        </w:tc>
        <w:tc>
          <w:tcPr>
            <w:tcW w:w="213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CA38BA" w:rsidRDefault="001955D9" w:rsidP="00E53205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/>
              </w:rPr>
            </w:pPr>
            <w:r w:rsidRPr="00CA38BA">
              <w:rPr>
                <w:b/>
                <w:color w:val="000000"/>
                <w:sz w:val="24"/>
                <w:szCs w:val="24"/>
                <w:lang w:val="sk-SK"/>
              </w:rPr>
              <w:t>20</w:t>
            </w:r>
            <w:r w:rsidR="00524F13" w:rsidRPr="00CA38BA">
              <w:rPr>
                <w:b/>
                <w:color w:val="000000"/>
                <w:sz w:val="24"/>
                <w:szCs w:val="24"/>
                <w:lang w:val="sk-SK"/>
              </w:rPr>
              <w:t>1</w:t>
            </w:r>
            <w:r w:rsidR="00E53205">
              <w:rPr>
                <w:b/>
                <w:color w:val="000000"/>
                <w:sz w:val="24"/>
                <w:szCs w:val="24"/>
                <w:lang w:val="sk-SK"/>
              </w:rPr>
              <w:t>4</w:t>
            </w:r>
          </w:p>
        </w:tc>
      </w:tr>
      <w:tr w:rsidR="001955D9" w:rsidRPr="001955D9" w:rsidTr="00CF7E60">
        <w:trPr>
          <w:trHeight w:val="333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177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5737E0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pšenica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1125,28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6,28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5,98</w:t>
            </w: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Jačmeň ozimný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95,98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5,85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6,47</w:t>
            </w:r>
          </w:p>
        </w:tc>
      </w:tr>
      <w:tr w:rsidR="00004294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04294" w:rsidRPr="005737E0" w:rsidRDefault="00004294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Pšenica jarná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4294" w:rsidRDefault="00004294" w:rsidP="000D5E1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166,60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4294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4,84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4294" w:rsidRDefault="00004294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Jačmeň jarný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0D5E1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593,24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5,53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5,76</w:t>
            </w: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Ovos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16,00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92774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4,13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4,66</w:t>
            </w: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Kukurica na zrno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377,83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6,02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7,71</w:t>
            </w: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5737E0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Obilniny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2374,93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5,92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6,15</w:t>
            </w: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Kukurica na siláž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403,24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28,77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54,00</w:t>
            </w: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proofErr w:type="spellStart"/>
            <w:r w:rsidRPr="005737E0">
              <w:rPr>
                <w:color w:val="000000"/>
                <w:sz w:val="24"/>
                <w:szCs w:val="24"/>
                <w:lang w:val="sk-SK"/>
              </w:rPr>
              <w:t>Lucerka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543,95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36,24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52,40</w:t>
            </w: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Ďatelinotráva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EA4AF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85,92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10,90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16,35</w:t>
            </w: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VRK celkom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629,87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33,47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45,47</w:t>
            </w: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repka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345,99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2,20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3,72</w:t>
            </w: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Mak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37,70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0,73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0,87</w:t>
            </w:r>
          </w:p>
        </w:tc>
      </w:tr>
      <w:tr w:rsidR="00E53205" w:rsidRPr="001955D9" w:rsidTr="002B7F10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Slnečnica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223,00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2,12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3,11</w:t>
            </w:r>
          </w:p>
        </w:tc>
      </w:tr>
      <w:tr w:rsidR="00E53205" w:rsidRPr="001955D9" w:rsidTr="002D339C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53205" w:rsidRPr="005737E0" w:rsidRDefault="00E53205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Cukrová repa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329,70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55,02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53205" w:rsidRPr="005737E0" w:rsidRDefault="00E53205" w:rsidP="000D51B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75,94</w:t>
            </w:r>
          </w:p>
        </w:tc>
      </w:tr>
      <w:tr w:rsidR="003800D2" w:rsidRPr="001955D9" w:rsidTr="002D339C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800D2" w:rsidRPr="005737E0" w:rsidRDefault="003800D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Spolu orná pôda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4 344,43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x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800D2" w:rsidRPr="005737E0" w:rsidRDefault="003800D2" w:rsidP="003800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x</w:t>
            </w: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Záhumienky členom PD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004294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3,16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E26B60" w:rsidRPr="001955D9" w:rsidTr="00F5341E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6B60" w:rsidRPr="005737E0" w:rsidRDefault="00004294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Úhor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6B6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64,04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6B60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6B60" w:rsidRPr="005737E0" w:rsidRDefault="00E26B60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Sady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E26B60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13,27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>TTP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00429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80,</w:t>
            </w:r>
            <w:r w:rsidR="00004294">
              <w:rPr>
                <w:color w:val="000000"/>
                <w:sz w:val="24"/>
                <w:szCs w:val="24"/>
                <w:lang w:val="sk-SK"/>
              </w:rPr>
              <w:t>67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 xml:space="preserve">celkom </w:t>
            </w:r>
            <w:proofErr w:type="spellStart"/>
            <w:r w:rsidRPr="005737E0">
              <w:rPr>
                <w:color w:val="000000"/>
                <w:sz w:val="24"/>
                <w:szCs w:val="24"/>
                <w:lang w:val="sk-SK"/>
              </w:rPr>
              <w:t>p.p</w:t>
            </w:r>
            <w:proofErr w:type="spellEnd"/>
            <w:r w:rsidRPr="005737E0">
              <w:rPr>
                <w:color w:val="000000"/>
                <w:sz w:val="24"/>
                <w:szCs w:val="24"/>
                <w:lang w:val="sk-SK"/>
              </w:rPr>
              <w:t>.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004294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4 505,57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  <w:tr w:rsidR="00F5341E" w:rsidRPr="001955D9" w:rsidTr="00F5341E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5341E" w:rsidRPr="005737E0" w:rsidRDefault="00F5341E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  <w:lang w:val="sk-SK"/>
              </w:rPr>
            </w:pPr>
            <w:r w:rsidRPr="005737E0">
              <w:rPr>
                <w:color w:val="000000"/>
                <w:sz w:val="24"/>
                <w:szCs w:val="24"/>
                <w:lang w:val="sk-SK"/>
              </w:rPr>
              <w:t xml:space="preserve">celkom </w:t>
            </w:r>
            <w:proofErr w:type="spellStart"/>
            <w:r w:rsidRPr="005737E0">
              <w:rPr>
                <w:color w:val="000000"/>
                <w:sz w:val="24"/>
                <w:szCs w:val="24"/>
                <w:lang w:val="sk-SK"/>
              </w:rPr>
              <w:t>p.p</w:t>
            </w:r>
            <w:proofErr w:type="spellEnd"/>
            <w:r w:rsidRPr="005737E0">
              <w:rPr>
                <w:color w:val="000000"/>
                <w:sz w:val="24"/>
                <w:szCs w:val="24"/>
                <w:lang w:val="sk-SK"/>
              </w:rPr>
              <w:t>. bez záhumienok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E26B60" w:rsidP="0000429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  <w:lang w:val="sk-SK"/>
              </w:rPr>
              <w:t>4</w:t>
            </w:r>
            <w:r w:rsidR="00004294">
              <w:rPr>
                <w:color w:val="000000"/>
                <w:sz w:val="24"/>
                <w:szCs w:val="24"/>
                <w:lang w:val="sk-SK"/>
              </w:rPr>
              <w:t> 502,41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2B7F1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5341E" w:rsidRPr="005737E0" w:rsidRDefault="00F5341E" w:rsidP="00F534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/>
              </w:rPr>
            </w:pPr>
          </w:p>
        </w:tc>
      </w:tr>
    </w:tbl>
    <w:p w:rsidR="00F838B4" w:rsidRDefault="00F838B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B3EDB" w:rsidRDefault="00AB3ED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48238E" w:rsidRDefault="00C6729B" w:rsidP="00490BF5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lastRenderedPageBreak/>
        <w:t xml:space="preserve">Produkcia </w:t>
      </w:r>
      <w:r w:rsidR="00C2605F">
        <w:rPr>
          <w:rFonts w:ascii="Times New Roman" w:hAnsi="Times New Roman"/>
          <w:sz w:val="24"/>
          <w:szCs w:val="24"/>
          <w:lang w:val="sk-SK"/>
        </w:rPr>
        <w:t xml:space="preserve">rastlinnej výroby </w:t>
      </w:r>
      <w:r>
        <w:rPr>
          <w:rFonts w:ascii="Times New Roman" w:hAnsi="Times New Roman"/>
          <w:sz w:val="24"/>
          <w:szCs w:val="24"/>
          <w:lang w:val="sk-SK"/>
        </w:rPr>
        <w:t xml:space="preserve">je úmerná množstvu zrážok. </w:t>
      </w:r>
      <w:r w:rsidR="00817BA3">
        <w:rPr>
          <w:rFonts w:ascii="Times New Roman" w:hAnsi="Times New Roman"/>
          <w:sz w:val="24"/>
          <w:szCs w:val="24"/>
          <w:lang w:val="sk-SK"/>
        </w:rPr>
        <w:t xml:space="preserve">Zrážky od októbra 2014 do mája 2015 boli dostatočné na dobré schádzanie a rast </w:t>
      </w:r>
      <w:proofErr w:type="spellStart"/>
      <w:r w:rsidR="00817BA3">
        <w:rPr>
          <w:rFonts w:ascii="Times New Roman" w:hAnsi="Times New Roman"/>
          <w:sz w:val="24"/>
          <w:szCs w:val="24"/>
          <w:lang w:val="sk-SK"/>
        </w:rPr>
        <w:t>hustosiatych</w:t>
      </w:r>
      <w:proofErr w:type="spellEnd"/>
      <w:r w:rsidR="00817BA3">
        <w:rPr>
          <w:rFonts w:ascii="Times New Roman" w:hAnsi="Times New Roman"/>
          <w:sz w:val="24"/>
          <w:szCs w:val="24"/>
          <w:lang w:val="sk-SK"/>
        </w:rPr>
        <w:t xml:space="preserve"> obilnín, no kukurice, olejniny a krmoviny</w:t>
      </w:r>
      <w:r w:rsidR="00B716D3">
        <w:rPr>
          <w:rFonts w:ascii="Times New Roman" w:hAnsi="Times New Roman"/>
          <w:sz w:val="24"/>
          <w:szCs w:val="24"/>
          <w:lang w:val="sk-SK"/>
        </w:rPr>
        <w:t xml:space="preserve"> trpeli nedostatkom zrážok a veľ</w:t>
      </w:r>
      <w:r w:rsidR="00817BA3">
        <w:rPr>
          <w:rFonts w:ascii="Times New Roman" w:hAnsi="Times New Roman"/>
          <w:sz w:val="24"/>
          <w:szCs w:val="24"/>
          <w:lang w:val="sk-SK"/>
        </w:rPr>
        <w:t xml:space="preserve">kými horúčavami.  </w:t>
      </w:r>
      <w:r w:rsidR="00E74F43" w:rsidRPr="00490BF5">
        <w:rPr>
          <w:rFonts w:ascii="Times New Roman" w:hAnsi="Times New Roman"/>
          <w:sz w:val="24"/>
          <w:szCs w:val="24"/>
          <w:lang w:val="sk-SK"/>
        </w:rPr>
        <w:t xml:space="preserve">Plánovanú produkciu rastlinnej výroby </w:t>
      </w:r>
      <w:r w:rsidR="00E74F43">
        <w:rPr>
          <w:rFonts w:ascii="Times New Roman" w:hAnsi="Times New Roman"/>
          <w:sz w:val="24"/>
          <w:szCs w:val="24"/>
          <w:lang w:val="sk-SK"/>
        </w:rPr>
        <w:t xml:space="preserve">sme nesplnili o 309 291,- </w:t>
      </w:r>
      <w:r w:rsidR="00E74F43">
        <w:rPr>
          <w:sz w:val="24"/>
          <w:szCs w:val="24"/>
          <w:lang w:val="sk-SK"/>
        </w:rPr>
        <w:t>€</w:t>
      </w:r>
      <w:r w:rsidR="00E74F43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9001DD">
        <w:rPr>
          <w:rFonts w:ascii="Times New Roman" w:hAnsi="Times New Roman"/>
          <w:sz w:val="24"/>
          <w:szCs w:val="24"/>
          <w:lang w:val="sk-SK"/>
        </w:rPr>
        <w:t xml:space="preserve">Produkciu pšenice ozimnej sme </w:t>
      </w:r>
      <w:r w:rsidR="0048238E">
        <w:rPr>
          <w:rFonts w:ascii="Times New Roman" w:hAnsi="Times New Roman"/>
          <w:sz w:val="24"/>
          <w:szCs w:val="24"/>
          <w:lang w:val="sk-SK"/>
        </w:rPr>
        <w:t>prekročili</w:t>
      </w:r>
      <w:r w:rsidR="009001DD">
        <w:rPr>
          <w:rFonts w:ascii="Times New Roman" w:hAnsi="Times New Roman"/>
          <w:sz w:val="24"/>
          <w:szCs w:val="24"/>
          <w:lang w:val="sk-SK"/>
        </w:rPr>
        <w:t xml:space="preserve"> o</w:t>
      </w:r>
      <w:r w:rsidR="0048238E">
        <w:rPr>
          <w:rFonts w:ascii="Times New Roman" w:hAnsi="Times New Roman"/>
          <w:sz w:val="24"/>
          <w:szCs w:val="24"/>
          <w:lang w:val="sk-SK"/>
        </w:rPr>
        <w:t> 28 441</w:t>
      </w:r>
      <w:r w:rsidR="009001DD">
        <w:rPr>
          <w:rFonts w:ascii="Times New Roman" w:hAnsi="Times New Roman"/>
          <w:sz w:val="24"/>
          <w:szCs w:val="24"/>
          <w:lang w:val="sk-SK"/>
        </w:rPr>
        <w:t xml:space="preserve">,- </w:t>
      </w:r>
      <w:r w:rsidR="009001DD">
        <w:rPr>
          <w:sz w:val="24"/>
          <w:szCs w:val="24"/>
          <w:lang w:val="sk-SK"/>
        </w:rPr>
        <w:t>€</w:t>
      </w:r>
      <w:r w:rsidR="0048238E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0D51BE">
        <w:rPr>
          <w:rFonts w:ascii="Times New Roman" w:hAnsi="Times New Roman"/>
          <w:sz w:val="24"/>
          <w:szCs w:val="24"/>
          <w:lang w:val="sk-SK"/>
        </w:rPr>
        <w:t>Produkci</w:t>
      </w:r>
      <w:r>
        <w:rPr>
          <w:rFonts w:ascii="Times New Roman" w:hAnsi="Times New Roman"/>
          <w:sz w:val="24"/>
          <w:szCs w:val="24"/>
          <w:lang w:val="sk-SK"/>
        </w:rPr>
        <w:t>a</w:t>
      </w:r>
      <w:r w:rsidR="000D51BE">
        <w:rPr>
          <w:rFonts w:ascii="Times New Roman" w:hAnsi="Times New Roman"/>
          <w:sz w:val="24"/>
          <w:szCs w:val="24"/>
          <w:lang w:val="sk-SK"/>
        </w:rPr>
        <w:t xml:space="preserve"> </w:t>
      </w:r>
      <w:proofErr w:type="spellStart"/>
      <w:r w:rsidR="000D51BE">
        <w:rPr>
          <w:rFonts w:ascii="Times New Roman" w:hAnsi="Times New Roman"/>
          <w:sz w:val="24"/>
          <w:szCs w:val="24"/>
          <w:lang w:val="sk-SK"/>
        </w:rPr>
        <w:t>hustosiatych</w:t>
      </w:r>
      <w:proofErr w:type="spellEnd"/>
      <w:r w:rsidR="000D51BE">
        <w:rPr>
          <w:rFonts w:ascii="Times New Roman" w:hAnsi="Times New Roman"/>
          <w:sz w:val="24"/>
          <w:szCs w:val="24"/>
          <w:lang w:val="sk-SK"/>
        </w:rPr>
        <w:t xml:space="preserve"> obiln</w:t>
      </w:r>
      <w:r>
        <w:rPr>
          <w:rFonts w:ascii="Times New Roman" w:hAnsi="Times New Roman"/>
          <w:sz w:val="24"/>
          <w:szCs w:val="24"/>
          <w:lang w:val="sk-SK"/>
        </w:rPr>
        <w:t>í</w:t>
      </w:r>
      <w:r w:rsidR="000D51BE">
        <w:rPr>
          <w:rFonts w:ascii="Times New Roman" w:hAnsi="Times New Roman"/>
          <w:sz w:val="24"/>
          <w:szCs w:val="24"/>
          <w:lang w:val="sk-SK"/>
        </w:rPr>
        <w:t xml:space="preserve">n spolu na plán </w:t>
      </w:r>
      <w:r>
        <w:rPr>
          <w:rFonts w:ascii="Times New Roman" w:hAnsi="Times New Roman"/>
          <w:sz w:val="24"/>
          <w:szCs w:val="24"/>
          <w:lang w:val="sk-SK"/>
        </w:rPr>
        <w:t>je vyššia</w:t>
      </w:r>
      <w:r w:rsidR="000D51BE">
        <w:rPr>
          <w:rFonts w:ascii="Times New Roman" w:hAnsi="Times New Roman"/>
          <w:sz w:val="24"/>
          <w:szCs w:val="24"/>
          <w:lang w:val="sk-SK"/>
        </w:rPr>
        <w:t xml:space="preserve"> o 99 003,- </w:t>
      </w:r>
      <w:r w:rsidR="000D51BE">
        <w:rPr>
          <w:sz w:val="24"/>
          <w:szCs w:val="24"/>
          <w:lang w:val="sk-SK"/>
        </w:rPr>
        <w:t>€</w:t>
      </w:r>
      <w:r>
        <w:rPr>
          <w:sz w:val="24"/>
          <w:szCs w:val="24"/>
          <w:lang w:val="sk-SK"/>
        </w:rPr>
        <w:t xml:space="preserve">. Zrnové kukurice neplníme na plán o 129 006,- €. Produkcia bola nižšia o 2 t/ha a boli sme nútený preradiť 41,51 ha do kukurice na siláž. Produkcia olejnín je na plán nižšia o 169 420,- €, keď produkcia repky olejnej a slnečnice bola o tretinu nižšia ako sme mali plán. </w:t>
      </w:r>
      <w:r w:rsidR="00B716D3">
        <w:rPr>
          <w:sz w:val="24"/>
          <w:szCs w:val="24"/>
          <w:lang w:val="sk-SK"/>
        </w:rPr>
        <w:t>Viacročné krmoviny, ktoré sa zberajú viacerými kosbami veľmi trpeli letnými páľavami a tak sme TTP kosili iba raz. Aj u </w:t>
      </w:r>
      <w:proofErr w:type="spellStart"/>
      <w:r w:rsidR="00B716D3">
        <w:rPr>
          <w:sz w:val="24"/>
          <w:szCs w:val="24"/>
          <w:lang w:val="sk-SK"/>
        </w:rPr>
        <w:t>lucerky</w:t>
      </w:r>
      <w:proofErr w:type="spellEnd"/>
      <w:r w:rsidR="00B716D3">
        <w:rPr>
          <w:sz w:val="24"/>
          <w:szCs w:val="24"/>
          <w:lang w:val="sk-SK"/>
        </w:rPr>
        <w:t xml:space="preserve"> a ďatelinotrávy sme mali plochy kde sme kosbu vynechali. U kukurice na siláž sme dosiahli 61,2% z plánovanej výroby. </w:t>
      </w:r>
      <w:r w:rsidR="000A11F6">
        <w:rPr>
          <w:sz w:val="24"/>
          <w:szCs w:val="24"/>
          <w:lang w:val="sk-SK"/>
        </w:rPr>
        <w:t xml:space="preserve">Osobitnou kapitolou je cukrová repa, ktorej pomohli zrážky spadnuté v auguste a to 134,5 mm. </w:t>
      </w:r>
      <w:r w:rsidR="00C2605F">
        <w:rPr>
          <w:sz w:val="24"/>
          <w:szCs w:val="24"/>
          <w:lang w:val="sk-SK"/>
        </w:rPr>
        <w:t xml:space="preserve">Výnos u cukrovej repy sme dosiahli 55,02 t/ha a cukornatosť </w:t>
      </w:r>
      <w:r w:rsidR="000A11F6">
        <w:rPr>
          <w:sz w:val="24"/>
          <w:szCs w:val="24"/>
          <w:lang w:val="sk-SK"/>
        </w:rPr>
        <w:t xml:space="preserve">17,03%. Pre úrodu budúceho roka sme zabudovali 1 237,55 ha pšenice ozimnej, 100 ha jačmeňa ozimného a 327,89 ha repky ozimnej. </w:t>
      </w:r>
    </w:p>
    <w:p w:rsidR="00CA03F7" w:rsidRPr="00490BF5" w:rsidRDefault="00ED3704" w:rsidP="00490BF5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9001DD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24B07">
        <w:rPr>
          <w:rFonts w:ascii="Times New Roman" w:hAnsi="Times New Roman"/>
          <w:sz w:val="24"/>
          <w:szCs w:val="24"/>
          <w:lang w:val="sk-SK"/>
        </w:rPr>
        <w:t xml:space="preserve">     </w:t>
      </w:r>
      <w:r w:rsidR="00CA03F7" w:rsidRPr="00490BF5">
        <w:rPr>
          <w:rFonts w:ascii="Times New Roman" w:hAnsi="Times New Roman"/>
          <w:sz w:val="24"/>
          <w:szCs w:val="24"/>
          <w:lang w:val="sk-SK"/>
        </w:rPr>
        <w:t>Realizačné ceny produktov rastlinnej výroby ako i tržby celkom sú tiež súčasťou tejto správy, uvedené v bode 1.4.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CA03F7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1.2. Výsledky živočíšnej výroby   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p w:rsidR="00CA03F7" w:rsidRDefault="00AE1459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Stavy hospodárskych zvierat a ich úžitkovosť</w:t>
      </w:r>
    </w:p>
    <w:tbl>
      <w:tblPr>
        <w:tblW w:w="856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53"/>
        <w:gridCol w:w="1410"/>
        <w:gridCol w:w="1282"/>
        <w:gridCol w:w="1568"/>
        <w:gridCol w:w="1852"/>
      </w:tblGrid>
      <w:tr w:rsidR="00AE1459" w:rsidRPr="00AE1459" w:rsidTr="00CF7E60">
        <w:trPr>
          <w:trHeight w:val="317"/>
        </w:trPr>
        <w:tc>
          <w:tcPr>
            <w:tcW w:w="24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CA38BA" w:rsidRDefault="00AE1459" w:rsidP="0012446E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kategória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zvierat</w:t>
            </w:r>
            <w:proofErr w:type="spellEnd"/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CA38BA" w:rsidRDefault="00AE1459" w:rsidP="00C7719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201</w:t>
            </w:r>
            <w:r w:rsidR="00C77190">
              <w:rPr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34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CA38BA" w:rsidRDefault="00AE1459" w:rsidP="00C7719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</w:t>
            </w:r>
            <w:r w:rsidR="00A95F0B" w:rsidRPr="00CA38BA">
              <w:rPr>
                <w:b/>
                <w:color w:val="000000"/>
                <w:sz w:val="24"/>
                <w:szCs w:val="24"/>
              </w:rPr>
              <w:t>1</w:t>
            </w:r>
            <w:r w:rsidR="00C77190">
              <w:rPr>
                <w:b/>
                <w:color w:val="000000"/>
                <w:sz w:val="24"/>
                <w:szCs w:val="24"/>
              </w:rPr>
              <w:t>4</w:t>
            </w:r>
          </w:p>
        </w:tc>
      </w:tr>
      <w:tr w:rsidR="00AE1459" w:rsidRPr="00AE1459" w:rsidTr="00CF7E60">
        <w:trPr>
          <w:trHeight w:val="713"/>
        </w:trPr>
        <w:tc>
          <w:tcPr>
            <w:tcW w:w="2453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priemerné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úžitkovosť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ks/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deň</w:t>
            </w:r>
            <w:proofErr w:type="spellEnd"/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priemerné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CA38BA" w:rsidRDefault="00AE1459" w:rsidP="00AE145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úžitkovosť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ks/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deň</w:t>
            </w:r>
            <w:proofErr w:type="spellEnd"/>
          </w:p>
        </w:tc>
      </w:tr>
      <w:tr w:rsidR="00C77190" w:rsidRPr="00AE1459" w:rsidTr="00CF7E60">
        <w:trPr>
          <w:trHeight w:val="380"/>
        </w:trPr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dojnice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924</w:t>
            </w:r>
          </w:p>
        </w:tc>
        <w:tc>
          <w:tcPr>
            <w:tcW w:w="12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19,76</w:t>
            </w:r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910</w:t>
            </w:r>
          </w:p>
        </w:tc>
        <w:tc>
          <w:tcPr>
            <w:tcW w:w="18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20,31</w:t>
            </w:r>
          </w:p>
        </w:tc>
      </w:tr>
      <w:tr w:rsidR="00C77190" w:rsidRPr="00AE1459" w:rsidTr="00CF7E60">
        <w:trPr>
          <w:trHeight w:val="649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7190" w:rsidRPr="00AE1459" w:rsidRDefault="00C77190" w:rsidP="00AE1459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užitk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>. ks /rok/litre</w:t>
            </w:r>
          </w:p>
        </w:tc>
        <w:tc>
          <w:tcPr>
            <w:tcW w:w="26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7190" w:rsidRPr="00AE1459" w:rsidRDefault="00C7719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7211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7190" w:rsidRPr="00AE1459" w:rsidRDefault="00C77190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7413</w:t>
            </w:r>
          </w:p>
        </w:tc>
      </w:tr>
      <w:tr w:rsidR="00C77190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 xml:space="preserve">odchov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teliat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na 100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kráv</w:t>
            </w:r>
            <w:proofErr w:type="spellEnd"/>
          </w:p>
        </w:tc>
        <w:tc>
          <w:tcPr>
            <w:tcW w:w="26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7190" w:rsidRPr="00AE1459" w:rsidRDefault="00C7719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83,08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7190" w:rsidRPr="00AE1459" w:rsidRDefault="00C77190" w:rsidP="00D0466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87,44</w:t>
            </w:r>
          </w:p>
        </w:tc>
      </w:tr>
      <w:tr w:rsidR="00C77190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do 3.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158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0,782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221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0,793</w:t>
            </w:r>
          </w:p>
        </w:tc>
      </w:tr>
      <w:tr w:rsidR="00C77190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159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0,835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214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0,866</w:t>
            </w:r>
          </w:p>
        </w:tc>
      </w:tr>
      <w:tr w:rsidR="00C77190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462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0,794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449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0,755</w:t>
            </w:r>
          </w:p>
        </w:tc>
      </w:tr>
      <w:tr w:rsidR="00C77190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176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0,820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406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0,911</w:t>
            </w:r>
          </w:p>
        </w:tc>
      </w:tr>
      <w:tr w:rsidR="00C77190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ciciaky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672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0,217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713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0,211</w:t>
            </w:r>
          </w:p>
        </w:tc>
      </w:tr>
      <w:tr w:rsidR="00C77190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predvýkrm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412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0,614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473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0,646</w:t>
            </w:r>
          </w:p>
        </w:tc>
      </w:tr>
      <w:tr w:rsidR="00C77190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926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0,792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818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0,789</w:t>
            </w:r>
          </w:p>
        </w:tc>
      </w:tr>
      <w:tr w:rsidR="00C77190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3F5B87" w:rsidP="005773D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0,743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62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7190" w:rsidRPr="00AE1459" w:rsidRDefault="00C77190" w:rsidP="00B2384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0,736</w:t>
            </w:r>
          </w:p>
        </w:tc>
      </w:tr>
    </w:tbl>
    <w:p w:rsidR="004B7117" w:rsidRDefault="000A11F6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lastRenderedPageBreak/>
        <w:t xml:space="preserve"> </w:t>
      </w:r>
      <w:r w:rsidR="00AE1459" w:rsidRPr="00AE1459">
        <w:rPr>
          <w:rFonts w:ascii="Times New Roman" w:hAnsi="Times New Roman"/>
          <w:sz w:val="24"/>
          <w:szCs w:val="24"/>
          <w:lang w:val="sk-SK"/>
        </w:rPr>
        <w:t xml:space="preserve">    Nosným </w:t>
      </w:r>
      <w:r w:rsidR="00AE1459">
        <w:rPr>
          <w:rFonts w:ascii="Times New Roman" w:hAnsi="Times New Roman"/>
          <w:sz w:val="24"/>
          <w:szCs w:val="24"/>
          <w:lang w:val="sk-SK"/>
        </w:rPr>
        <w:t>pilierom živočíšnej výroby je mlieko</w:t>
      </w:r>
      <w:r w:rsidR="00723127">
        <w:rPr>
          <w:rFonts w:ascii="Times New Roman" w:hAnsi="Times New Roman"/>
          <w:sz w:val="24"/>
          <w:szCs w:val="24"/>
          <w:lang w:val="sk-SK"/>
        </w:rPr>
        <w:t>. V roku 201</w:t>
      </w:r>
      <w:r w:rsidR="003F5B87">
        <w:rPr>
          <w:rFonts w:ascii="Times New Roman" w:hAnsi="Times New Roman"/>
          <w:sz w:val="24"/>
          <w:szCs w:val="24"/>
          <w:lang w:val="sk-SK"/>
        </w:rPr>
        <w:t>4 bola</w:t>
      </w:r>
      <w:r w:rsidR="00723127">
        <w:rPr>
          <w:rFonts w:ascii="Times New Roman" w:hAnsi="Times New Roman"/>
          <w:sz w:val="24"/>
          <w:szCs w:val="24"/>
          <w:lang w:val="sk-SK"/>
        </w:rPr>
        <w:t xml:space="preserve"> realizačná cena </w:t>
      </w:r>
      <w:r w:rsidR="00772CFE">
        <w:rPr>
          <w:rFonts w:ascii="Times New Roman" w:hAnsi="Times New Roman"/>
          <w:sz w:val="24"/>
          <w:szCs w:val="24"/>
          <w:lang w:val="sk-SK"/>
        </w:rPr>
        <w:t>0,3</w:t>
      </w:r>
      <w:r w:rsidR="003F5B87">
        <w:rPr>
          <w:rFonts w:ascii="Times New Roman" w:hAnsi="Times New Roman"/>
          <w:sz w:val="24"/>
          <w:szCs w:val="24"/>
          <w:lang w:val="sk-SK"/>
        </w:rPr>
        <w:t>40</w:t>
      </w:r>
      <w:r w:rsidR="00275FAA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75FAA">
        <w:rPr>
          <w:sz w:val="24"/>
          <w:szCs w:val="24"/>
          <w:lang w:val="sk-SK"/>
        </w:rPr>
        <w:t>€</w:t>
      </w:r>
      <w:r w:rsidR="00275FAA">
        <w:rPr>
          <w:rFonts w:ascii="Times New Roman" w:hAnsi="Times New Roman"/>
          <w:sz w:val="24"/>
          <w:szCs w:val="24"/>
          <w:lang w:val="sk-SK"/>
        </w:rPr>
        <w:t>/liter.</w:t>
      </w:r>
      <w:r w:rsidR="0043536A">
        <w:rPr>
          <w:rFonts w:ascii="Times New Roman" w:hAnsi="Times New Roman"/>
          <w:sz w:val="24"/>
          <w:szCs w:val="24"/>
          <w:lang w:val="sk-SK"/>
        </w:rPr>
        <w:t xml:space="preserve"> V roku 2015 sa cena kravského mlieka nevyvíjala veľmi priaznivo. Základná cena klesla z 0,293 </w:t>
      </w:r>
      <w:r w:rsidR="0043536A">
        <w:rPr>
          <w:sz w:val="24"/>
          <w:szCs w:val="24"/>
          <w:lang w:val="sk-SK"/>
        </w:rPr>
        <w:t>€</w:t>
      </w:r>
      <w:r w:rsidR="0043536A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43536A">
        <w:rPr>
          <w:rFonts w:ascii="Times New Roman" w:hAnsi="Times New Roman"/>
          <w:sz w:val="24"/>
          <w:szCs w:val="24"/>
          <w:lang w:val="sk-SK"/>
        </w:rPr>
        <w:t>lit</w:t>
      </w:r>
      <w:proofErr w:type="spellEnd"/>
      <w:r w:rsidR="0043536A">
        <w:rPr>
          <w:rFonts w:ascii="Times New Roman" w:hAnsi="Times New Roman"/>
          <w:sz w:val="24"/>
          <w:szCs w:val="24"/>
          <w:lang w:val="sk-SK"/>
        </w:rPr>
        <w:t xml:space="preserve"> v mesiaci január až na 0,24</w:t>
      </w:r>
      <w:r w:rsidR="004031DF">
        <w:rPr>
          <w:rFonts w:ascii="Times New Roman" w:hAnsi="Times New Roman"/>
          <w:sz w:val="24"/>
          <w:szCs w:val="24"/>
          <w:lang w:val="sk-SK"/>
        </w:rPr>
        <w:t xml:space="preserve">3 </w:t>
      </w:r>
      <w:r w:rsidR="004031DF">
        <w:rPr>
          <w:sz w:val="24"/>
          <w:szCs w:val="24"/>
          <w:lang w:val="sk-SK"/>
        </w:rPr>
        <w:t>€</w:t>
      </w:r>
      <w:r w:rsidR="004031DF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4031DF">
        <w:rPr>
          <w:rFonts w:ascii="Times New Roman" w:hAnsi="Times New Roman"/>
          <w:sz w:val="24"/>
          <w:szCs w:val="24"/>
          <w:lang w:val="sk-SK"/>
        </w:rPr>
        <w:t>lit</w:t>
      </w:r>
      <w:proofErr w:type="spellEnd"/>
      <w:r w:rsidR="004031DF">
        <w:rPr>
          <w:rFonts w:ascii="Times New Roman" w:hAnsi="Times New Roman"/>
          <w:sz w:val="24"/>
          <w:szCs w:val="24"/>
          <w:lang w:val="sk-SK"/>
        </w:rPr>
        <w:t xml:space="preserve"> v mesiacoch október až december. </w:t>
      </w:r>
      <w:r w:rsidR="00B23846">
        <w:rPr>
          <w:rFonts w:ascii="Times New Roman" w:hAnsi="Times New Roman"/>
          <w:sz w:val="24"/>
          <w:szCs w:val="24"/>
          <w:lang w:val="sk-SK"/>
        </w:rPr>
        <w:t xml:space="preserve">Negatívne sa do realizačnej ceny premietli neštandardy, ktoré tvorili 2,2% z celkovej dodávky. Cenu ovplyvňujú tiež tukové a bielkovinové jednotky.  Realizačná cena za liter mlieka za rok 2015 bola 0,278 </w:t>
      </w:r>
      <w:r w:rsidR="00B23846">
        <w:rPr>
          <w:sz w:val="24"/>
          <w:szCs w:val="24"/>
          <w:lang w:val="sk-SK"/>
        </w:rPr>
        <w:t>€</w:t>
      </w:r>
      <w:r w:rsidR="00B23846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4B7117">
        <w:rPr>
          <w:rFonts w:ascii="Times New Roman" w:hAnsi="Times New Roman"/>
          <w:sz w:val="24"/>
          <w:szCs w:val="24"/>
          <w:lang w:val="sk-SK"/>
        </w:rPr>
        <w:t>Náklady na jednotku produkcie ako i realizačné ceny a tržby sú súčasťou tejto správy</w:t>
      </w:r>
      <w:r w:rsidR="00B23846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D21A99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4B7117">
        <w:rPr>
          <w:rFonts w:ascii="Times New Roman" w:hAnsi="Times New Roman"/>
          <w:sz w:val="24"/>
          <w:szCs w:val="24"/>
          <w:lang w:val="sk-SK"/>
        </w:rPr>
        <w:t>v bode 1.4.</w:t>
      </w:r>
    </w:p>
    <w:p w:rsidR="00AB5205" w:rsidRDefault="004B711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AB5205">
        <w:rPr>
          <w:rFonts w:ascii="Times New Roman" w:hAnsi="Times New Roman"/>
          <w:b/>
          <w:sz w:val="28"/>
          <w:szCs w:val="28"/>
          <w:lang w:val="sk-SK"/>
        </w:rPr>
        <w:t>1.3. Vý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>sledok hospodárenia PD Senica za rok 201</w:t>
      </w:r>
      <w:r w:rsidR="00B23846">
        <w:rPr>
          <w:rFonts w:ascii="Times New Roman" w:hAnsi="Times New Roman"/>
          <w:b/>
          <w:sz w:val="28"/>
          <w:szCs w:val="28"/>
          <w:lang w:val="sk-SK"/>
        </w:rPr>
        <w:t>5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 xml:space="preserve"> podľa jednotlivých</w:t>
      </w:r>
    </w:p>
    <w:p w:rsidR="004B7117" w:rsidRPr="00AB5205" w:rsidRDefault="00AB5205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t xml:space="preserve">       výrobných úsekov </w:t>
      </w:r>
      <w:r w:rsidRPr="00AB5205">
        <w:rPr>
          <w:rFonts w:ascii="Times New Roman" w:hAnsi="Times New Roman"/>
          <w:b/>
          <w:sz w:val="28"/>
          <w:szCs w:val="28"/>
          <w:lang w:val="sk-SK"/>
        </w:rPr>
        <w:t xml:space="preserve"> / výsledok hospodárenia je uvedený p</w:t>
      </w:r>
      <w:r w:rsidR="002F2B53">
        <w:rPr>
          <w:rFonts w:ascii="Times New Roman" w:hAnsi="Times New Roman"/>
          <w:b/>
          <w:sz w:val="28"/>
          <w:szCs w:val="28"/>
          <w:lang w:val="sk-SK"/>
        </w:rPr>
        <w:t>o</w:t>
      </w:r>
      <w:r w:rsidRPr="00AB5205">
        <w:rPr>
          <w:rFonts w:ascii="Times New Roman" w:hAnsi="Times New Roman"/>
          <w:b/>
          <w:sz w:val="28"/>
          <w:szCs w:val="28"/>
          <w:lang w:val="sk-SK"/>
        </w:rPr>
        <w:t xml:space="preserve"> zdanení /</w:t>
      </w:r>
      <w:r w:rsidR="004B7117" w:rsidRPr="00AB520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922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3317"/>
        <w:gridCol w:w="3164"/>
      </w:tblGrid>
      <w:tr w:rsidR="00D21A99" w:rsidRPr="00D21A99" w:rsidTr="00CF7E60">
        <w:trPr>
          <w:trHeight w:val="732"/>
        </w:trPr>
        <w:tc>
          <w:tcPr>
            <w:tcW w:w="27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Úsek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B23846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201</w:t>
            </w:r>
            <w:r w:rsidR="00B23846">
              <w:rPr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B23846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</w:t>
            </w:r>
            <w:r w:rsidR="00BA228C" w:rsidRPr="00CA38BA">
              <w:rPr>
                <w:b/>
                <w:color w:val="000000"/>
                <w:sz w:val="24"/>
                <w:szCs w:val="24"/>
              </w:rPr>
              <w:t>1</w:t>
            </w:r>
            <w:r w:rsidR="00B23846">
              <w:rPr>
                <w:b/>
                <w:color w:val="000000"/>
                <w:sz w:val="24"/>
                <w:szCs w:val="24"/>
              </w:rPr>
              <w:t>4</w:t>
            </w:r>
          </w:p>
        </w:tc>
      </w:tr>
      <w:tr w:rsidR="00D21A99" w:rsidRPr="00D21A99" w:rsidTr="00CF7E60">
        <w:trPr>
          <w:trHeight w:val="854"/>
        </w:trPr>
        <w:tc>
          <w:tcPr>
            <w:tcW w:w="274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A99" w:rsidRPr="00D21A99" w:rsidRDefault="00D21A99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A38BA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B23846" w:rsidRPr="00D21A99" w:rsidTr="00CF7E60">
        <w:trPr>
          <w:trHeight w:val="439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Rastlinná</w:t>
            </w:r>
            <w:proofErr w:type="spellEnd"/>
            <w:r w:rsidRPr="00D21A99">
              <w:rPr>
                <w:color w:val="000000"/>
                <w:sz w:val="24"/>
                <w:szCs w:val="24"/>
              </w:rPr>
              <w:t xml:space="preserve"> výroba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700 732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B23846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1 160 032</w:t>
            </w:r>
          </w:p>
        </w:tc>
      </w:tr>
      <w:tr w:rsidR="00B23846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Živočíšna</w:t>
            </w:r>
            <w:proofErr w:type="spellEnd"/>
            <w:r w:rsidRPr="00D21A99">
              <w:rPr>
                <w:color w:val="000000"/>
                <w:sz w:val="24"/>
                <w:szCs w:val="24"/>
              </w:rPr>
              <w:t xml:space="preserve"> výroba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-553 171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B23846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-566 056</w:t>
            </w:r>
          </w:p>
        </w:tc>
      </w:tr>
      <w:tr w:rsidR="00B23846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Tec</w:t>
            </w:r>
            <w:r w:rsidRPr="00CF7E60">
              <w:rPr>
                <w:color w:val="000000"/>
                <w:sz w:val="24"/>
                <w:szCs w:val="24"/>
              </w:rPr>
              <w:t>h</w:t>
            </w:r>
            <w:r w:rsidRPr="00D21A99">
              <w:rPr>
                <w:color w:val="000000"/>
                <w:sz w:val="24"/>
                <w:szCs w:val="24"/>
              </w:rPr>
              <w:t>nické služby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11 321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B23846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-7 947</w:t>
            </w:r>
          </w:p>
        </w:tc>
      </w:tr>
      <w:tr w:rsidR="00B23846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Kuchyňa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-77 228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B23846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-100 623</w:t>
            </w:r>
          </w:p>
        </w:tc>
      </w:tr>
      <w:tr w:rsidR="00B23846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Obchodná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činnosť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-12</w:t>
            </w:r>
            <w:r w:rsidR="0049734B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691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B23846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-22 608</w:t>
            </w:r>
          </w:p>
        </w:tc>
      </w:tr>
      <w:tr w:rsidR="00B23846" w:rsidRPr="00D21A99" w:rsidTr="00CF7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>Bufety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  <w:r w:rsidR="0049734B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684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B23846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1 253</w:t>
            </w:r>
          </w:p>
        </w:tc>
      </w:tr>
      <w:tr w:rsidR="00B23846" w:rsidRPr="00D21A99" w:rsidTr="00CA38BA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Bytové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hospodárstvo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  <w:r w:rsidR="0049734B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269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B23846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5 204</w:t>
            </w:r>
          </w:p>
        </w:tc>
      </w:tr>
      <w:tr w:rsidR="00B23846" w:rsidRPr="00D21A99" w:rsidTr="00CA38BA">
        <w:trPr>
          <w:trHeight w:val="439"/>
        </w:trPr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Celopodniková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réžia</w:t>
            </w:r>
            <w:proofErr w:type="spellEnd"/>
          </w:p>
        </w:tc>
        <w:tc>
          <w:tcPr>
            <w:tcW w:w="33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</w:t>
            </w:r>
            <w:r w:rsidR="0049734B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243</w:t>
            </w:r>
          </w:p>
        </w:tc>
        <w:tc>
          <w:tcPr>
            <w:tcW w:w="31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B23846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-61 459</w:t>
            </w:r>
          </w:p>
        </w:tc>
      </w:tr>
      <w:tr w:rsidR="00B23846" w:rsidRPr="00D21A99" w:rsidTr="00CA38BA">
        <w:trPr>
          <w:trHeight w:val="384"/>
        </w:trPr>
        <w:tc>
          <w:tcPr>
            <w:tcW w:w="274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23846" w:rsidRPr="00D21A99" w:rsidRDefault="00B23846" w:rsidP="00D21A9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21A99">
              <w:rPr>
                <w:color w:val="000000"/>
                <w:sz w:val="24"/>
                <w:szCs w:val="24"/>
              </w:rPr>
              <w:t>Výsledok</w:t>
            </w:r>
            <w:proofErr w:type="spellEnd"/>
            <w:r w:rsidRPr="00D21A9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21A99">
              <w:rPr>
                <w:color w:val="000000"/>
                <w:sz w:val="24"/>
                <w:szCs w:val="24"/>
              </w:rPr>
              <w:t>hospodárenia</w:t>
            </w:r>
            <w:proofErr w:type="spellEnd"/>
          </w:p>
        </w:tc>
        <w:tc>
          <w:tcPr>
            <w:tcW w:w="3317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3846" w:rsidRPr="00D21A99" w:rsidRDefault="00B23846" w:rsidP="002F2B53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82</w:t>
            </w:r>
            <w:r w:rsidR="0049734B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159</w:t>
            </w:r>
          </w:p>
        </w:tc>
        <w:tc>
          <w:tcPr>
            <w:tcW w:w="316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3846" w:rsidRPr="00D21A99" w:rsidRDefault="00B23846" w:rsidP="00B23846">
            <w:pPr>
              <w:spacing w:after="0" w:line="24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407 796</w:t>
            </w:r>
          </w:p>
        </w:tc>
      </w:tr>
    </w:tbl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95F0B" w:rsidRDefault="00A95F0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21A99" w:rsidRPr="0012446E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 w:rsidRPr="0012446E">
        <w:rPr>
          <w:rFonts w:ascii="Times New Roman" w:hAnsi="Times New Roman"/>
          <w:sz w:val="28"/>
          <w:szCs w:val="28"/>
          <w:lang w:val="sk-SK"/>
        </w:rPr>
        <w:lastRenderedPageBreak/>
        <w:t>Výsledok hospodárenia podľa jednotlivých komodít – vybrané plodiny a kategórie zvierat za rok 201</w:t>
      </w:r>
      <w:r w:rsidR="0049734B">
        <w:rPr>
          <w:rFonts w:ascii="Times New Roman" w:hAnsi="Times New Roman"/>
          <w:sz w:val="28"/>
          <w:szCs w:val="28"/>
          <w:lang w:val="sk-SK"/>
        </w:rPr>
        <w:t>5</w:t>
      </w:r>
      <w:r w:rsidRPr="0012446E">
        <w:rPr>
          <w:rFonts w:ascii="Times New Roman" w:hAnsi="Times New Roman"/>
          <w:sz w:val="28"/>
          <w:szCs w:val="28"/>
          <w:lang w:val="sk-SK"/>
        </w:rPr>
        <w:t>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2835"/>
        <w:gridCol w:w="2551"/>
      </w:tblGrid>
      <w:tr w:rsidR="00E22C97" w:rsidRPr="00E22C97" w:rsidTr="00CF7E60">
        <w:trPr>
          <w:trHeight w:val="608"/>
        </w:trPr>
        <w:tc>
          <w:tcPr>
            <w:tcW w:w="3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12446E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Zisk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Strata</w:t>
            </w:r>
            <w:proofErr w:type="spellEnd"/>
          </w:p>
        </w:tc>
      </w:tr>
      <w:tr w:rsidR="00E22C97" w:rsidRPr="00E22C97" w:rsidTr="00CF7E60">
        <w:trPr>
          <w:trHeight w:val="731"/>
        </w:trPr>
        <w:tc>
          <w:tcPr>
            <w:tcW w:w="3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CA38BA" w:rsidRDefault="00E22C97" w:rsidP="00E22C9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349 155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9734B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9734B" w:rsidRPr="00E22C97" w:rsidRDefault="0049734B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jarná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9734B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42 070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9734B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12 302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125 062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na zrno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22 936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Repka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C2605F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42 707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Mak 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23 059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31 808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707C1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123 129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86 699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do 3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79 347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28 595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44 802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Vysokoteľné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jalovice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4 331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135 880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Ciciaky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6 951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8 545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Výrm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140 356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Predvýkrm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160</w:t>
            </w:r>
          </w:p>
        </w:tc>
      </w:tr>
      <w:tr w:rsidR="00E22C97" w:rsidRPr="00E22C97" w:rsidTr="00CF7E60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Kone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9734B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34 238</w:t>
            </w:r>
          </w:p>
        </w:tc>
      </w:tr>
    </w:tbl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7F659B" w:rsidRDefault="007F659B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Pr="00CF7E60" w:rsidRDefault="00CF7E60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lastRenderedPageBreak/>
        <w:t>1.4. V</w:t>
      </w:r>
      <w:r w:rsidR="00E22C97" w:rsidRPr="00CF7E60">
        <w:rPr>
          <w:rFonts w:ascii="Times New Roman" w:hAnsi="Times New Roman"/>
          <w:b/>
          <w:sz w:val="28"/>
          <w:szCs w:val="28"/>
          <w:lang w:val="sk-SK"/>
        </w:rPr>
        <w:t>ýsledky finančného hospodárenia za rok 201</w:t>
      </w:r>
      <w:r w:rsidR="0049734B">
        <w:rPr>
          <w:rFonts w:ascii="Times New Roman" w:hAnsi="Times New Roman"/>
          <w:b/>
          <w:sz w:val="28"/>
          <w:szCs w:val="28"/>
          <w:lang w:val="sk-SK"/>
        </w:rPr>
        <w:t>5</w:t>
      </w: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Tržby a realizačné ceny jednotlivých komodít v sledovanom období:</w:t>
      </w:r>
    </w:p>
    <w:tbl>
      <w:tblPr>
        <w:tblW w:w="88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25"/>
        <w:gridCol w:w="2569"/>
        <w:gridCol w:w="2569"/>
      </w:tblGrid>
      <w:tr w:rsidR="00CF7E60" w:rsidRPr="00CF7E60" w:rsidTr="00CF7E60">
        <w:trPr>
          <w:trHeight w:val="865"/>
        </w:trPr>
        <w:tc>
          <w:tcPr>
            <w:tcW w:w="37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 xml:space="preserve">objem </w:t>
            </w: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tržieb</w:t>
            </w:r>
            <w:proofErr w:type="spellEnd"/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realizačná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cena</w:t>
            </w:r>
          </w:p>
        </w:tc>
      </w:tr>
      <w:tr w:rsidR="00CF7E60" w:rsidRPr="00CF7E60" w:rsidTr="00CF7E60">
        <w:trPr>
          <w:trHeight w:val="817"/>
        </w:trPr>
        <w:tc>
          <w:tcPr>
            <w:tcW w:w="3725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A38BA" w:rsidRDefault="00CF7E60" w:rsidP="00CF7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  <w:r w:rsidR="00B40BE0" w:rsidRPr="00CA38BA">
              <w:rPr>
                <w:b/>
                <w:color w:val="000000"/>
                <w:sz w:val="24"/>
                <w:szCs w:val="24"/>
              </w:rPr>
              <w:t>/q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Potravinárska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- nová úroda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80CA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387 737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80CA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15,45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Potravinárska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80CA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167 462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80CA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14,48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2605F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2D339C">
              <w:rPr>
                <w:color w:val="000000"/>
                <w:sz w:val="24"/>
                <w:szCs w:val="24"/>
              </w:rPr>
              <w:t>ozimná</w:t>
            </w:r>
            <w:proofErr w:type="spellEnd"/>
            <w:r w:rsidR="002D339C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C2605F">
              <w:rPr>
                <w:color w:val="000000"/>
                <w:sz w:val="24"/>
                <w:szCs w:val="24"/>
              </w:rPr>
              <w:t>kŕmna</w:t>
            </w:r>
            <w:proofErr w:type="spellEnd"/>
            <w:r w:rsidR="00C2605F">
              <w:rPr>
                <w:color w:val="000000"/>
                <w:sz w:val="24"/>
                <w:szCs w:val="24"/>
              </w:rPr>
              <w:t xml:space="preserve"> –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2605F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44 868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2605F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13,58</w:t>
            </w:r>
          </w:p>
        </w:tc>
      </w:tr>
      <w:tr w:rsidR="00B40BE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40BE0" w:rsidRPr="00CF7E60" w:rsidRDefault="00B40BE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kŕmna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– 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40BE0" w:rsidRDefault="00D95D7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145 490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40BE0" w:rsidRPr="00CF7E60" w:rsidRDefault="00D95D7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13,66</w:t>
            </w:r>
          </w:p>
        </w:tc>
      </w:tr>
      <w:tr w:rsidR="000229FA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229FA" w:rsidRPr="00CF7E60" w:rsidRDefault="000229FA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jarná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kŕmna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– 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229FA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107 263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229FA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13,76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jarný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osivo</w:t>
            </w:r>
            <w:r w:rsidR="007F659B">
              <w:rPr>
                <w:color w:val="000000"/>
                <w:sz w:val="24"/>
                <w:szCs w:val="24"/>
              </w:rPr>
              <w:t xml:space="preserve"> –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95D7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22 440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95D7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18,70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B40BE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jarný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sladový - 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318 438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14,35</w:t>
            </w:r>
          </w:p>
        </w:tc>
      </w:tr>
      <w:tr w:rsidR="00D95D77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95D77" w:rsidRPr="00CF7E60" w:rsidRDefault="00D95D77" w:rsidP="00B40BE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Jačmeň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jarný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sladový –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95D77" w:rsidRDefault="00D95D7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334 220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95D77" w:rsidRDefault="00D95D7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16,56</w:t>
            </w:r>
          </w:p>
        </w:tc>
      </w:tr>
      <w:tr w:rsidR="000229FA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229FA" w:rsidRDefault="000229FA" w:rsidP="00B40BE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Jačmeň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jarný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kŕmny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– 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229FA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18 261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229FA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11,29</w:t>
            </w:r>
          </w:p>
        </w:tc>
      </w:tr>
      <w:tr w:rsidR="00D95D77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95D77" w:rsidRPr="00CF7E60" w:rsidRDefault="00D95D77" w:rsidP="00B40BE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Jačmeň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jarný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kŕmny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–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95D77" w:rsidRDefault="00D95D7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11 953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95D77" w:rsidRDefault="00D95D7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14,22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na zrno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270 669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16,55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Repka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271 021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35,56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167 682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35,41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repa</w:t>
            </w:r>
            <w:proofErr w:type="spellEnd"/>
            <w:r w:rsidR="00D95D77">
              <w:rPr>
                <w:color w:val="000000"/>
                <w:sz w:val="24"/>
                <w:szCs w:val="24"/>
              </w:rPr>
              <w:t>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95D7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80 782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95D77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1,91</w:t>
            </w:r>
          </w:p>
        </w:tc>
      </w:tr>
      <w:tr w:rsidR="00D95D77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95D77" w:rsidRPr="00CF7E60" w:rsidRDefault="00D95D77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>
              <w:rPr>
                <w:color w:val="000000"/>
                <w:sz w:val="24"/>
                <w:szCs w:val="24"/>
              </w:rPr>
              <w:t>repa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– 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95D77" w:rsidRDefault="00D95D7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469 412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95D77" w:rsidRDefault="00D95D77" w:rsidP="00D41E8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2,58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D0466C" w:rsidP="000229F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34 </w:t>
            </w:r>
            <w:r w:rsidR="000229FA">
              <w:rPr>
                <w:color w:val="000000"/>
                <w:sz w:val="24"/>
                <w:szCs w:val="24"/>
              </w:rPr>
              <w:t>031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0229FA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147,14</w:t>
            </w:r>
          </w:p>
        </w:tc>
      </w:tr>
      <w:tr w:rsidR="009736C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736C9" w:rsidRPr="00CF7E60" w:rsidRDefault="009736C9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736C9" w:rsidRDefault="009736C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736C9" w:rsidRPr="00CA38BA" w:rsidRDefault="009736C9" w:rsidP="009736C9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proofErr w:type="gramStart"/>
            <w:r w:rsidRPr="00CA38BA">
              <w:rPr>
                <w:b/>
                <w:sz w:val="24"/>
                <w:szCs w:val="24"/>
              </w:rPr>
              <w:t>€/</w:t>
            </w:r>
            <w:r w:rsidR="00CA38BA" w:rsidRPr="00CA38BA">
              <w:rPr>
                <w:b/>
                <w:sz w:val="24"/>
                <w:szCs w:val="24"/>
              </w:rPr>
              <w:t>l,</w:t>
            </w:r>
            <w:r w:rsidRPr="00CA38BA">
              <w:rPr>
                <w:b/>
                <w:sz w:val="24"/>
                <w:szCs w:val="24"/>
              </w:rPr>
              <w:t>kg</w:t>
            </w:r>
            <w:proofErr w:type="gramEnd"/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75DD0" w:rsidP="004C2B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1 765 087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9736C9" w:rsidRDefault="00875DD0" w:rsidP="0021293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0,278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75DD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53 225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75DD0" w:rsidP="009736C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75DD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148 930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75DD0" w:rsidP="009736C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1,50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75DD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466 378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875DD0" w:rsidP="00623AE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1,10</w:t>
            </w:r>
          </w:p>
        </w:tc>
      </w:tr>
    </w:tbl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lastRenderedPageBreak/>
        <w:t>Vlastné náklady jednotlivých komodít rastlinnej výroby, produktov živočíšnej výroby za sledované obdobie v eurách na jednotku produkcie</w:t>
      </w:r>
    </w:p>
    <w:p w:rsidR="009736C9" w:rsidRDefault="009736C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9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02"/>
        <w:gridCol w:w="1877"/>
        <w:gridCol w:w="1877"/>
        <w:gridCol w:w="1877"/>
      </w:tblGrid>
      <w:tr w:rsidR="00DE617D" w:rsidRPr="00DE617D" w:rsidTr="00DE617D">
        <w:trPr>
          <w:trHeight w:val="732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18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A38BA">
              <w:rPr>
                <w:b/>
                <w:color w:val="000000"/>
                <w:sz w:val="24"/>
                <w:szCs w:val="24"/>
              </w:rPr>
              <w:t>merná</w:t>
            </w:r>
            <w:proofErr w:type="spellEnd"/>
            <w:r w:rsidRPr="00CA38BA">
              <w:rPr>
                <w:b/>
                <w:color w:val="000000"/>
                <w:sz w:val="24"/>
                <w:szCs w:val="24"/>
              </w:rPr>
              <w:t xml:space="preserve"> jednotka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875DD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201</w:t>
            </w:r>
            <w:r w:rsidR="00875DD0">
              <w:rPr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875DD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20</w:t>
            </w:r>
            <w:r w:rsidR="00B87CA4" w:rsidRPr="00CA38BA">
              <w:rPr>
                <w:b/>
                <w:color w:val="000000"/>
                <w:sz w:val="24"/>
                <w:szCs w:val="24"/>
              </w:rPr>
              <w:t>1</w:t>
            </w:r>
            <w:r w:rsidR="00875DD0">
              <w:rPr>
                <w:b/>
                <w:color w:val="000000"/>
                <w:sz w:val="24"/>
                <w:szCs w:val="24"/>
              </w:rPr>
              <w:t>4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CA38BA" w:rsidRDefault="00DE617D" w:rsidP="00DE617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A38BA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136,20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149,41</w:t>
            </w:r>
          </w:p>
        </w:tc>
      </w:tr>
      <w:tr w:rsidR="003D63F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63FE" w:rsidRPr="00DE617D" w:rsidRDefault="003D63F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jarná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D63FE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D63FE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128,60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D63FE" w:rsidRDefault="003D63FE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147,50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142,44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152,00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152,52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Ovos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156,60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129,00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na zrno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171,20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133,18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Repka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510,10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320,48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860,48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725,41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385,80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271,74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30,15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20,10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na siláž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26,22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22,00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13,66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12,34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lit.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0,335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0,364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do 3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1B4F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4,01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3,23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teľata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1,94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1,99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2,00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 xml:space="preserve">Náklad na 1 ks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odch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ciciak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ks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61,64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66,61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Predvýkrm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3B6F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1,16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3B6F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1,05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1,20</w:t>
            </w:r>
          </w:p>
        </w:tc>
      </w:tr>
      <w:tr w:rsidR="00875DD0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75DD0" w:rsidRPr="00DE617D" w:rsidRDefault="00875DD0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3D63FE" w:rsidP="003B6F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2,04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75DD0" w:rsidRPr="00DE617D" w:rsidRDefault="00875DD0" w:rsidP="003D63F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1,81</w:t>
            </w:r>
          </w:p>
        </w:tc>
      </w:tr>
    </w:tbl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E617D" w:rsidRPr="00EE4BF8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EE4BF8">
        <w:rPr>
          <w:rFonts w:ascii="Times New Roman" w:hAnsi="Times New Roman"/>
          <w:b/>
          <w:sz w:val="28"/>
          <w:szCs w:val="28"/>
          <w:lang w:val="sk-SK"/>
        </w:rPr>
        <w:lastRenderedPageBreak/>
        <w:t>1.5. Obstaranie dlhodobého majetku</w:t>
      </w:r>
    </w:p>
    <w:tbl>
      <w:tblPr>
        <w:tblW w:w="7245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693"/>
        <w:gridCol w:w="1134"/>
        <w:gridCol w:w="1418"/>
      </w:tblGrid>
      <w:tr w:rsidR="00523050" w:rsidRPr="00523050" w:rsidTr="00592169">
        <w:trPr>
          <w:trHeight w:val="300"/>
        </w:trPr>
        <w:tc>
          <w:tcPr>
            <w:tcW w:w="4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523050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Stroj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523050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ks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523050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€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3D63FE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 xml:space="preserve">Sejací stroj  </w:t>
            </w:r>
            <w:proofErr w:type="spellStart"/>
            <w:r>
              <w:rPr>
                <w:color w:val="000000"/>
                <w:lang w:val="sk-SK" w:eastAsia="sk-SK"/>
              </w:rPr>
              <w:t>Pöttinger</w:t>
            </w:r>
            <w:proofErr w:type="spellEnd"/>
            <w:r>
              <w:rPr>
                <w:color w:val="000000"/>
                <w:lang w:val="sk-SK" w:eastAsia="sk-SK"/>
              </w:rPr>
              <w:t xml:space="preserve"> TERRASEM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3D63FE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3D63FE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85 232,50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3D63FE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Kombajn CLAAS LEXION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3D63FE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3D63FE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233 000,00</w:t>
            </w:r>
          </w:p>
        </w:tc>
      </w:tr>
      <w:tr w:rsidR="00C20F9E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F9E" w:rsidRDefault="003D63FE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Traktor NEW HOLLAND T8.390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F9E" w:rsidRPr="00523050" w:rsidRDefault="003D63FE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F9E" w:rsidRDefault="003D63FE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159 500,00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354736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Kosačka traktor Expert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354736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354736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2 200,00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D24DE5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Kontajnery /3 ks/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1 800,00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8A2ABD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Žací stroj STARJET UJ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3 150,00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4F4D6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Kukuričný adaptér CLAAS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20 000,00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Teleskopický nakladač JCB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26 666,30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Kŕmny voz DESILMIX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14 900,00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 xml:space="preserve">Hydraulika traktora </w:t>
            </w:r>
            <w:proofErr w:type="spellStart"/>
            <w:r>
              <w:rPr>
                <w:color w:val="000000"/>
                <w:lang w:val="sk-SK" w:eastAsia="sk-SK"/>
              </w:rPr>
              <w:t>John</w:t>
            </w:r>
            <w:proofErr w:type="spellEnd"/>
            <w:r>
              <w:rPr>
                <w:color w:val="000000"/>
                <w:lang w:val="sk-SK" w:eastAsia="sk-SK"/>
              </w:rPr>
              <w:t xml:space="preserve"> </w:t>
            </w:r>
            <w:proofErr w:type="spellStart"/>
            <w:r>
              <w:rPr>
                <w:color w:val="000000"/>
                <w:lang w:val="sk-SK" w:eastAsia="sk-SK"/>
              </w:rPr>
              <w:t>Deere</w:t>
            </w:r>
            <w:proofErr w:type="spellEnd"/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2D339C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5 402,55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523050">
            <w:pPr>
              <w:spacing w:after="0" w:line="240" w:lineRule="auto"/>
              <w:rPr>
                <w:color w:val="000000"/>
                <w:lang w:val="sk-SK" w:eastAsia="sk-SK"/>
              </w:rPr>
            </w:pPr>
            <w:proofErr w:type="spellStart"/>
            <w:r>
              <w:rPr>
                <w:color w:val="000000"/>
                <w:lang w:val="sk-SK" w:eastAsia="sk-SK"/>
              </w:rPr>
              <w:t>Samozberací</w:t>
            </w:r>
            <w:proofErr w:type="spellEnd"/>
            <w:r>
              <w:rPr>
                <w:color w:val="000000"/>
                <w:lang w:val="sk-SK" w:eastAsia="sk-SK"/>
              </w:rPr>
              <w:t xml:space="preserve"> voz FARO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523050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FA044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49 000,00</w:t>
            </w:r>
          </w:p>
        </w:tc>
      </w:tr>
      <w:tr w:rsidR="00523050" w:rsidRPr="00523050" w:rsidTr="00592169">
        <w:trPr>
          <w:trHeight w:val="360"/>
        </w:trPr>
        <w:tc>
          <w:tcPr>
            <w:tcW w:w="4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CC5600" w:rsidP="00523050">
            <w:pPr>
              <w:spacing w:after="0" w:line="240" w:lineRule="auto"/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Spolu: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523050" w:rsidP="00523050">
            <w:pPr>
              <w:spacing w:after="0" w:line="240" w:lineRule="auto"/>
              <w:jc w:val="center"/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23050" w:rsidRPr="00523050" w:rsidRDefault="009E16D9" w:rsidP="00FA044E">
            <w:pPr>
              <w:spacing w:after="0" w:line="240" w:lineRule="auto"/>
              <w:jc w:val="right"/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600 851,35</w:t>
            </w:r>
          </w:p>
        </w:tc>
      </w:tr>
    </w:tbl>
    <w:p w:rsidR="001A4E8C" w:rsidRDefault="001A4E8C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1A4E8C" w:rsidRDefault="001A4E8C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6A444A" w:rsidRPr="00480C45" w:rsidRDefault="00480C4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  <w:r w:rsidRPr="00480C45">
        <w:rPr>
          <w:rFonts w:ascii="Times New Roman" w:hAnsi="Times New Roman"/>
          <w:b/>
          <w:sz w:val="28"/>
          <w:szCs w:val="28"/>
          <w:lang w:val="sk-SK"/>
        </w:rPr>
        <w:t>1.6. Stav peňažných prostriedkov na účtoch v bankách k 31. 12. 201</w:t>
      </w:r>
      <w:r w:rsidR="009E16D9">
        <w:rPr>
          <w:rFonts w:ascii="Times New Roman" w:hAnsi="Times New Roman"/>
          <w:b/>
          <w:sz w:val="28"/>
          <w:szCs w:val="28"/>
          <w:lang w:val="sk-SK"/>
        </w:rPr>
        <w:t>5</w:t>
      </w:r>
      <w:r w:rsidRPr="00480C4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80C45" w:rsidRPr="006A444A" w:rsidRDefault="00480C45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 xml:space="preserve">       /stav peňažných prostriedkov v eurách/</w:t>
      </w:r>
    </w:p>
    <w:p w:rsidR="006A444A" w:rsidRDefault="006A444A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8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74"/>
        <w:gridCol w:w="2210"/>
        <w:gridCol w:w="2410"/>
        <w:gridCol w:w="2103"/>
        <w:gridCol w:w="344"/>
      </w:tblGrid>
      <w:tr w:rsidR="006A444A" w:rsidRPr="006A444A" w:rsidTr="00D41E87">
        <w:trPr>
          <w:trHeight w:val="422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Banka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A38B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MD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A38B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DAL</w:t>
            </w: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6A444A" w:rsidRDefault="006A444A" w:rsidP="006A444A">
            <w:pPr>
              <w:spacing w:after="0" w:line="240" w:lineRule="auto"/>
              <w:rPr>
                <w:color w:val="000000"/>
              </w:rPr>
            </w:pPr>
            <w:r w:rsidRPr="006A444A">
              <w:rPr>
                <w:color w:val="000000"/>
              </w:rPr>
              <w:t> </w:t>
            </w: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221 010</w:t>
            </w:r>
          </w:p>
        </w:tc>
        <w:tc>
          <w:tcPr>
            <w:tcW w:w="22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VÚB </w:t>
            </w:r>
            <w:proofErr w:type="spellStart"/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Senica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9D4D3D" w:rsidP="009E16D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</w:t>
            </w:r>
            <w:r w:rsidR="009E16D9">
              <w:rPr>
                <w:rFonts w:ascii="Times New Roman" w:hAnsi="Times New Roman"/>
                <w:color w:val="000000"/>
                <w:sz w:val="24"/>
                <w:szCs w:val="24"/>
              </w:rPr>
              <w:t>699 270,68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0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221 016</w:t>
            </w:r>
          </w:p>
        </w:tc>
        <w:tc>
          <w:tcPr>
            <w:tcW w:w="2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VÚB </w:t>
            </w:r>
            <w:proofErr w:type="spellStart"/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Senica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480565" w:rsidP="00FA044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 </w:t>
            </w:r>
            <w:r w:rsidR="006A444A"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16</w:t>
            </w:r>
            <w:r w:rsidR="00CE510B">
              <w:rPr>
                <w:rFonts w:ascii="Times New Roman" w:hAnsi="Times New Roman"/>
                <w:color w:val="000000"/>
                <w:sz w:val="24"/>
                <w:szCs w:val="24"/>
              </w:rPr>
              <w:t>,00</w:t>
            </w:r>
            <w:r w:rsidR="009D4D3D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9D4D3D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221 025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Tatra Banka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D41E87" w:rsidP="009E16D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</w:t>
            </w:r>
            <w:r w:rsidR="009E16D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42 892,14 </w:t>
            </w:r>
            <w:r w:rsidR="009D4D3D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6A444A" w:rsidRPr="00480C45" w:rsidTr="00D41E87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21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C5600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10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D41E87">
        <w:trPr>
          <w:trHeight w:val="398"/>
        </w:trPr>
        <w:tc>
          <w:tcPr>
            <w:tcW w:w="177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proofErr w:type="gramStart"/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22</w:t>
            </w:r>
            <w:r w:rsidR="00480C45"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1 </w:t>
            </w: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...</w:t>
            </w:r>
            <w:proofErr w:type="gramEnd"/>
          </w:p>
        </w:tc>
        <w:tc>
          <w:tcPr>
            <w:tcW w:w="22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D41E87" w:rsidP="009E16D9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    </w:t>
            </w:r>
            <w:r w:rsidR="00CC5600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     </w:t>
            </w:r>
            <w:r w:rsidR="009E16D9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742 178,82</w:t>
            </w:r>
            <w:r w:rsidR="00FA044E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0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</w:tr>
    </w:tbl>
    <w:p w:rsidR="00DE617D" w:rsidRDefault="00DE617D" w:rsidP="006A444A">
      <w:pPr>
        <w:rPr>
          <w:rFonts w:ascii="Times New Roman" w:hAnsi="Times New Roman"/>
          <w:sz w:val="28"/>
          <w:szCs w:val="28"/>
          <w:lang w:val="sk-SK"/>
        </w:rPr>
      </w:pPr>
    </w:p>
    <w:p w:rsidR="00D41E87" w:rsidRDefault="00D41E87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683A59" w:rsidRDefault="00683A59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683A59" w:rsidRDefault="00683A59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9E16D9" w:rsidRDefault="009E16D9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9E16D9" w:rsidRDefault="009E16D9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480C45" w:rsidRDefault="00480C45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2. Predpokladaný budúci vývoj činnosti družstva</w:t>
      </w:r>
    </w:p>
    <w:p w:rsidR="00480C45" w:rsidRDefault="00BF1F6A" w:rsidP="001D7FD2">
      <w:p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Budúci vývoj činnosti družstva sa bude uberať v rastlinnej výrobe</w:t>
      </w:r>
      <w:r w:rsidR="002D339C">
        <w:rPr>
          <w:rFonts w:ascii="Times New Roman" w:hAnsi="Times New Roman"/>
          <w:sz w:val="24"/>
          <w:szCs w:val="24"/>
          <w:lang w:val="sk-SK"/>
        </w:rPr>
        <w:t xml:space="preserve"> i živočíšnej výrobe</w:t>
      </w:r>
      <w:r>
        <w:rPr>
          <w:rFonts w:ascii="Times New Roman" w:hAnsi="Times New Roman"/>
          <w:sz w:val="24"/>
          <w:szCs w:val="24"/>
          <w:lang w:val="sk-SK"/>
        </w:rPr>
        <w:t xml:space="preserve"> v intenciách skutočnosti roku 201</w:t>
      </w:r>
      <w:r w:rsidR="000F0436">
        <w:rPr>
          <w:rFonts w:ascii="Times New Roman" w:hAnsi="Times New Roman"/>
          <w:sz w:val="24"/>
          <w:szCs w:val="24"/>
          <w:lang w:val="sk-SK"/>
        </w:rPr>
        <w:t>5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BF1F6A" w:rsidRPr="00BF1F6A" w:rsidRDefault="00BF1F6A" w:rsidP="001D7FD2">
      <w:p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Vzhľadom k</w:t>
      </w:r>
      <w:r w:rsidR="00592169">
        <w:rPr>
          <w:rFonts w:ascii="Times New Roman" w:hAnsi="Times New Roman"/>
          <w:sz w:val="24"/>
          <w:szCs w:val="24"/>
          <w:lang w:val="sk-SK"/>
        </w:rPr>
        <w:t> vynaloženému úsiliu na zabudovanie ozimín</w:t>
      </w:r>
      <w:r w:rsidR="00C65451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0F0436">
        <w:rPr>
          <w:rFonts w:ascii="Times New Roman" w:hAnsi="Times New Roman"/>
          <w:sz w:val="24"/>
          <w:szCs w:val="24"/>
          <w:lang w:val="sk-SK"/>
        </w:rPr>
        <w:t xml:space="preserve">dúfame, že </w:t>
      </w:r>
      <w:r w:rsidR="00655469">
        <w:rPr>
          <w:rFonts w:ascii="Times New Roman" w:hAnsi="Times New Roman"/>
          <w:sz w:val="24"/>
          <w:szCs w:val="24"/>
          <w:lang w:val="sk-SK"/>
        </w:rPr>
        <w:t>produkcia rastlinnej výroby sa bude niesť v duchu plánovanej produkcie. Vývoj realizačných cien pre rastlinnú a živočíšnu výrobu nie je veľmi priaznivý, no i napriek tomu predpokladáme pre rok 201</w:t>
      </w:r>
      <w:r w:rsidR="0027455B">
        <w:rPr>
          <w:rFonts w:ascii="Times New Roman" w:hAnsi="Times New Roman"/>
          <w:sz w:val="24"/>
          <w:szCs w:val="24"/>
          <w:lang w:val="sk-SK"/>
        </w:rPr>
        <w:t>6</w:t>
      </w:r>
      <w:r w:rsidR="00655469">
        <w:rPr>
          <w:rFonts w:ascii="Times New Roman" w:hAnsi="Times New Roman"/>
          <w:sz w:val="24"/>
          <w:szCs w:val="24"/>
          <w:lang w:val="sk-SK"/>
        </w:rPr>
        <w:t xml:space="preserve"> kladný výsledok hospodárenia. </w:t>
      </w:r>
    </w:p>
    <w:p w:rsidR="001A4E8C" w:rsidRDefault="001A4E8C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480C45" w:rsidRDefault="00480C45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3. Návrh na zúčtovanie – </w:t>
      </w:r>
      <w:r w:rsidR="0013239C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rozdelenie zisku za účtovný rok 201</w:t>
      </w:r>
      <w:r w:rsidR="0027455B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5</w:t>
      </w: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:</w:t>
      </w:r>
    </w:p>
    <w:tbl>
      <w:tblPr>
        <w:tblW w:w="882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106"/>
        <w:gridCol w:w="1364"/>
        <w:gridCol w:w="358"/>
      </w:tblGrid>
      <w:tr w:rsidR="007A6F62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13239C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Sociálny fond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vytvorený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zo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zisku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B518AD" w:rsidP="00C20F9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50 000,00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7A6F62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31066D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Rezervný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fond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B518AD" w:rsidP="00285CC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22 159</w:t>
            </w:r>
            <w:r w:rsidR="002D339C">
              <w:rPr>
                <w:rFonts w:ascii="Times New Roman" w:hAnsi="Times New Roman"/>
                <w:color w:val="000000"/>
                <w:sz w:val="24"/>
                <w:szCs w:val="24"/>
              </w:rPr>
              <w:t>,00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</w:tbl>
    <w:p w:rsidR="00285CC0" w:rsidRDefault="00285CC0" w:rsidP="00285CC0">
      <w:pPr>
        <w:tabs>
          <w:tab w:val="left" w:pos="7365"/>
        </w:tabs>
        <w:spacing w:after="0" w:line="240" w:lineRule="auto"/>
        <w:rPr>
          <w:rFonts w:ascii="Times New Roman" w:hAnsi="Times New Roman"/>
          <w:sz w:val="24"/>
          <w:szCs w:val="24"/>
          <w:u w:val="single"/>
          <w:lang w:val="sk-SK"/>
        </w:rPr>
      </w:pPr>
    </w:p>
    <w:p w:rsidR="00285CC0" w:rsidRPr="00285CC0" w:rsidRDefault="00285CC0" w:rsidP="00285CC0">
      <w:pPr>
        <w:tabs>
          <w:tab w:val="left" w:pos="7365"/>
        </w:tabs>
        <w:spacing w:after="0" w:line="24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Nedeliteľný fond</w:t>
      </w:r>
      <w:r>
        <w:rPr>
          <w:rFonts w:ascii="Times New Roman" w:hAnsi="Times New Roman"/>
          <w:sz w:val="24"/>
          <w:szCs w:val="24"/>
          <w:lang w:val="sk-SK"/>
        </w:rPr>
        <w:tab/>
      </w:r>
      <w:r w:rsidR="00B518AD">
        <w:rPr>
          <w:rFonts w:ascii="Times New Roman" w:hAnsi="Times New Roman"/>
          <w:sz w:val="24"/>
          <w:szCs w:val="24"/>
          <w:lang w:val="sk-SK"/>
        </w:rPr>
        <w:t xml:space="preserve">  10 000</w:t>
      </w:r>
      <w:r>
        <w:rPr>
          <w:rFonts w:ascii="Times New Roman" w:hAnsi="Times New Roman"/>
          <w:sz w:val="24"/>
          <w:szCs w:val="24"/>
          <w:lang w:val="sk-SK"/>
        </w:rPr>
        <w:t xml:space="preserve">,00 </w:t>
      </w:r>
      <w:r>
        <w:rPr>
          <w:sz w:val="24"/>
          <w:szCs w:val="24"/>
          <w:lang w:val="sk-SK"/>
        </w:rPr>
        <w:t>€</w:t>
      </w:r>
    </w:p>
    <w:tbl>
      <w:tblPr>
        <w:tblW w:w="0" w:type="auto"/>
        <w:tblInd w:w="78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820"/>
      </w:tblGrid>
      <w:tr w:rsidR="00285CC0" w:rsidTr="00285CC0">
        <w:trPr>
          <w:trHeight w:val="100"/>
        </w:trPr>
        <w:tc>
          <w:tcPr>
            <w:tcW w:w="8820" w:type="dxa"/>
            <w:tcBorders>
              <w:right w:val="nil"/>
            </w:tcBorders>
          </w:tcPr>
          <w:p w:rsidR="00285CC0" w:rsidRDefault="00285CC0" w:rsidP="00285CC0">
            <w:pPr>
              <w:tabs>
                <w:tab w:val="left" w:pos="7365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</w:tbl>
    <w:p w:rsidR="007A6F62" w:rsidRPr="00CA38BA" w:rsidRDefault="001D7FD2" w:rsidP="001D7FD2">
      <w:pPr>
        <w:tabs>
          <w:tab w:val="left" w:pos="7350"/>
        </w:tabs>
        <w:rPr>
          <w:rFonts w:ascii="Times New Roman" w:hAnsi="Times New Roman"/>
          <w:b/>
          <w:sz w:val="24"/>
          <w:szCs w:val="24"/>
          <w:lang w:val="sk-SK"/>
        </w:rPr>
      </w:pPr>
      <w:r w:rsidRPr="00CA38BA">
        <w:rPr>
          <w:rFonts w:ascii="Times New Roman" w:hAnsi="Times New Roman"/>
          <w:b/>
          <w:sz w:val="24"/>
          <w:szCs w:val="24"/>
          <w:lang w:val="sk-SK"/>
        </w:rPr>
        <w:t>Celkom</w:t>
      </w:r>
      <w:r w:rsidRPr="00CA38BA">
        <w:rPr>
          <w:rFonts w:ascii="Times New Roman" w:hAnsi="Times New Roman"/>
          <w:b/>
          <w:sz w:val="24"/>
          <w:szCs w:val="24"/>
          <w:lang w:val="sk-SK"/>
        </w:rPr>
        <w:tab/>
      </w:r>
      <w:r w:rsidR="00B518AD">
        <w:rPr>
          <w:rFonts w:ascii="Times New Roman" w:hAnsi="Times New Roman"/>
          <w:b/>
          <w:sz w:val="24"/>
          <w:szCs w:val="24"/>
          <w:lang w:val="sk-SK"/>
        </w:rPr>
        <w:t xml:space="preserve">   82 159,00</w:t>
      </w:r>
      <w:r w:rsidRPr="00CA38BA">
        <w:rPr>
          <w:rFonts w:ascii="Times New Roman" w:hAnsi="Times New Roman"/>
          <w:b/>
          <w:sz w:val="24"/>
          <w:szCs w:val="24"/>
          <w:lang w:val="sk-SK"/>
        </w:rPr>
        <w:t xml:space="preserve"> €</w:t>
      </w:r>
    </w:p>
    <w:p w:rsidR="007A6F62" w:rsidRDefault="001D7FD2" w:rsidP="001D7FD2">
      <w:p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Členská schôdza návrh na zúčtovanie zisku</w:t>
      </w:r>
      <w:r w:rsidR="002D339C">
        <w:rPr>
          <w:rFonts w:ascii="Times New Roman" w:hAnsi="Times New Roman"/>
          <w:sz w:val="24"/>
          <w:szCs w:val="24"/>
          <w:lang w:val="sk-SK"/>
        </w:rPr>
        <w:t xml:space="preserve"> za účtovný rok 201</w:t>
      </w:r>
      <w:r w:rsidR="0027455B">
        <w:rPr>
          <w:rFonts w:ascii="Times New Roman" w:hAnsi="Times New Roman"/>
          <w:sz w:val="24"/>
          <w:szCs w:val="24"/>
          <w:lang w:val="sk-SK"/>
        </w:rPr>
        <w:t>5</w:t>
      </w:r>
      <w:r>
        <w:rPr>
          <w:rFonts w:ascii="Times New Roman" w:hAnsi="Times New Roman"/>
          <w:sz w:val="24"/>
          <w:szCs w:val="24"/>
          <w:lang w:val="sk-SK"/>
        </w:rPr>
        <w:t xml:space="preserve"> vo výške </w:t>
      </w:r>
      <w:r w:rsidR="00B518AD">
        <w:rPr>
          <w:rFonts w:ascii="Times New Roman" w:hAnsi="Times New Roman"/>
          <w:sz w:val="24"/>
          <w:szCs w:val="24"/>
          <w:lang w:val="sk-SK"/>
        </w:rPr>
        <w:t>82 159,00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€</w:t>
      </w:r>
      <w:r w:rsidR="002D339C">
        <w:rPr>
          <w:rFonts w:ascii="Times New Roman" w:hAnsi="Times New Roman"/>
          <w:sz w:val="24"/>
          <w:szCs w:val="24"/>
          <w:lang w:val="sk-SK"/>
        </w:rPr>
        <w:t xml:space="preserve"> v zmysle stanov </w:t>
      </w:r>
      <w:r>
        <w:rPr>
          <w:rFonts w:ascii="Times New Roman" w:hAnsi="Times New Roman"/>
          <w:sz w:val="24"/>
          <w:szCs w:val="24"/>
          <w:lang w:val="sk-SK"/>
        </w:rPr>
        <w:t>PD Senica schválila.</w:t>
      </w:r>
    </w:p>
    <w:p w:rsidR="007A6F62" w:rsidRDefault="007A6F6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7A6F62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4. Udalosti osobitného významu, ktoré nastali po skončení účtovného obdobia, za ktoré sa vyhotovuje výročná správa:</w:t>
      </w:r>
    </w:p>
    <w:p w:rsidR="007A6F62" w:rsidRPr="007A6F62" w:rsidRDefault="007A6F62" w:rsidP="001D7FD2">
      <w:p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</w:t>
      </w:r>
      <w:r w:rsidR="001A4E8C">
        <w:rPr>
          <w:rFonts w:ascii="Times New Roman" w:hAnsi="Times New Roman"/>
          <w:sz w:val="24"/>
          <w:szCs w:val="24"/>
          <w:lang w:val="sk-SK"/>
        </w:rPr>
        <w:t xml:space="preserve">Po skončení účtovného obdobia </w:t>
      </w:r>
      <w:r w:rsidR="009D4D3D">
        <w:rPr>
          <w:rFonts w:ascii="Times New Roman" w:hAnsi="Times New Roman"/>
          <w:sz w:val="24"/>
          <w:szCs w:val="24"/>
          <w:lang w:val="sk-SK"/>
        </w:rPr>
        <w:t>nenastali žiadne udalosti osobitného významu.</w:t>
      </w:r>
      <w:r w:rsidR="00480565">
        <w:rPr>
          <w:rFonts w:ascii="Times New Roman" w:hAnsi="Times New Roman"/>
          <w:sz w:val="24"/>
          <w:szCs w:val="24"/>
          <w:lang w:val="sk-SK"/>
        </w:rPr>
        <w:t>.</w:t>
      </w:r>
    </w:p>
    <w:sectPr w:rsidR="007A6F62" w:rsidRPr="007A6F62" w:rsidSect="00DD1814"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7987" w:rsidRDefault="00747987" w:rsidP="00A97B1D">
      <w:pPr>
        <w:spacing w:after="0" w:line="240" w:lineRule="auto"/>
      </w:pPr>
      <w:r>
        <w:separator/>
      </w:r>
    </w:p>
  </w:endnote>
  <w:endnote w:type="continuationSeparator" w:id="1">
    <w:p w:rsidR="00747987" w:rsidRDefault="00747987" w:rsidP="00A97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55719"/>
      <w:docPartObj>
        <w:docPartGallery w:val="Page Numbers (Bottom of Page)"/>
        <w:docPartUnique/>
      </w:docPartObj>
    </w:sdtPr>
    <w:sdtContent>
      <w:p w:rsidR="00747987" w:rsidRDefault="00ED0DFC">
        <w:pPr>
          <w:pStyle w:val="Pta"/>
          <w:jc w:val="center"/>
        </w:pPr>
        <w:fldSimple w:instr=" PAGE   \* MERGEFORMAT ">
          <w:r w:rsidR="00B518AD">
            <w:rPr>
              <w:noProof/>
            </w:rPr>
            <w:t>9</w:t>
          </w:r>
        </w:fldSimple>
      </w:p>
    </w:sdtContent>
  </w:sdt>
  <w:p w:rsidR="00747987" w:rsidRDefault="0074798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7987" w:rsidRDefault="00747987" w:rsidP="00A97B1D">
      <w:pPr>
        <w:spacing w:after="0" w:line="240" w:lineRule="auto"/>
      </w:pPr>
      <w:r>
        <w:separator/>
      </w:r>
    </w:p>
  </w:footnote>
  <w:footnote w:type="continuationSeparator" w:id="1">
    <w:p w:rsidR="00747987" w:rsidRDefault="00747987" w:rsidP="00A97B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0F7708"/>
    <w:multiLevelType w:val="hybridMultilevel"/>
    <w:tmpl w:val="6C5212BC"/>
    <w:lvl w:ilvl="0" w:tplc="FE0A48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55D9"/>
    <w:rsid w:val="00001D64"/>
    <w:rsid w:val="0000205E"/>
    <w:rsid w:val="000021DB"/>
    <w:rsid w:val="0000304A"/>
    <w:rsid w:val="000036C4"/>
    <w:rsid w:val="00004294"/>
    <w:rsid w:val="0000462E"/>
    <w:rsid w:val="000079CE"/>
    <w:rsid w:val="00007D38"/>
    <w:rsid w:val="0001295E"/>
    <w:rsid w:val="00013ADD"/>
    <w:rsid w:val="00015FE9"/>
    <w:rsid w:val="00017B3D"/>
    <w:rsid w:val="00020BDC"/>
    <w:rsid w:val="00021182"/>
    <w:rsid w:val="00021C43"/>
    <w:rsid w:val="000223C1"/>
    <w:rsid w:val="000229FA"/>
    <w:rsid w:val="000232EE"/>
    <w:rsid w:val="00023A33"/>
    <w:rsid w:val="00025460"/>
    <w:rsid w:val="00025DCD"/>
    <w:rsid w:val="00026843"/>
    <w:rsid w:val="0003285F"/>
    <w:rsid w:val="000340D3"/>
    <w:rsid w:val="000351D1"/>
    <w:rsid w:val="000354EA"/>
    <w:rsid w:val="000356DC"/>
    <w:rsid w:val="00035F21"/>
    <w:rsid w:val="00043533"/>
    <w:rsid w:val="000446C6"/>
    <w:rsid w:val="000452F0"/>
    <w:rsid w:val="00045667"/>
    <w:rsid w:val="00045D73"/>
    <w:rsid w:val="00046EC2"/>
    <w:rsid w:val="00050C30"/>
    <w:rsid w:val="00052780"/>
    <w:rsid w:val="000532E5"/>
    <w:rsid w:val="00053BC1"/>
    <w:rsid w:val="000572DE"/>
    <w:rsid w:val="00057537"/>
    <w:rsid w:val="00060318"/>
    <w:rsid w:val="00061281"/>
    <w:rsid w:val="00061359"/>
    <w:rsid w:val="00061EE4"/>
    <w:rsid w:val="0006218D"/>
    <w:rsid w:val="000621D2"/>
    <w:rsid w:val="000623D7"/>
    <w:rsid w:val="000634FE"/>
    <w:rsid w:val="00067F4B"/>
    <w:rsid w:val="00071939"/>
    <w:rsid w:val="00071E53"/>
    <w:rsid w:val="000735E4"/>
    <w:rsid w:val="00073A8A"/>
    <w:rsid w:val="00075907"/>
    <w:rsid w:val="000762F2"/>
    <w:rsid w:val="00080DE6"/>
    <w:rsid w:val="0008258A"/>
    <w:rsid w:val="000846E1"/>
    <w:rsid w:val="00085F53"/>
    <w:rsid w:val="00087C14"/>
    <w:rsid w:val="00092FB2"/>
    <w:rsid w:val="00095E66"/>
    <w:rsid w:val="000A01B4"/>
    <w:rsid w:val="000A0241"/>
    <w:rsid w:val="000A11F6"/>
    <w:rsid w:val="000A1318"/>
    <w:rsid w:val="000A1F8C"/>
    <w:rsid w:val="000A452C"/>
    <w:rsid w:val="000A50A7"/>
    <w:rsid w:val="000A6BBA"/>
    <w:rsid w:val="000B07F6"/>
    <w:rsid w:val="000B0C1A"/>
    <w:rsid w:val="000B22EF"/>
    <w:rsid w:val="000B2D66"/>
    <w:rsid w:val="000B3197"/>
    <w:rsid w:val="000B34C3"/>
    <w:rsid w:val="000B4531"/>
    <w:rsid w:val="000B6410"/>
    <w:rsid w:val="000B715A"/>
    <w:rsid w:val="000B7A38"/>
    <w:rsid w:val="000C07AF"/>
    <w:rsid w:val="000C20A1"/>
    <w:rsid w:val="000C2C6D"/>
    <w:rsid w:val="000C3124"/>
    <w:rsid w:val="000C3BEE"/>
    <w:rsid w:val="000C6B01"/>
    <w:rsid w:val="000C71D8"/>
    <w:rsid w:val="000D0641"/>
    <w:rsid w:val="000D3AE1"/>
    <w:rsid w:val="000D51BE"/>
    <w:rsid w:val="000D5662"/>
    <w:rsid w:val="000D5E1A"/>
    <w:rsid w:val="000E0345"/>
    <w:rsid w:val="000E1CC9"/>
    <w:rsid w:val="000E2B7C"/>
    <w:rsid w:val="000E5E71"/>
    <w:rsid w:val="000F02FB"/>
    <w:rsid w:val="000F031B"/>
    <w:rsid w:val="000F0436"/>
    <w:rsid w:val="000F13BF"/>
    <w:rsid w:val="000F1779"/>
    <w:rsid w:val="000F29E7"/>
    <w:rsid w:val="000F4490"/>
    <w:rsid w:val="000F4A8C"/>
    <w:rsid w:val="000F5EC9"/>
    <w:rsid w:val="000F66A2"/>
    <w:rsid w:val="000F7E37"/>
    <w:rsid w:val="00100B2D"/>
    <w:rsid w:val="00103C0A"/>
    <w:rsid w:val="00104701"/>
    <w:rsid w:val="00110014"/>
    <w:rsid w:val="00111962"/>
    <w:rsid w:val="001121A6"/>
    <w:rsid w:val="001139B6"/>
    <w:rsid w:val="00115799"/>
    <w:rsid w:val="001175DC"/>
    <w:rsid w:val="001178F5"/>
    <w:rsid w:val="001220D5"/>
    <w:rsid w:val="00123078"/>
    <w:rsid w:val="0012446E"/>
    <w:rsid w:val="00124C58"/>
    <w:rsid w:val="0012573C"/>
    <w:rsid w:val="001262E1"/>
    <w:rsid w:val="001264F4"/>
    <w:rsid w:val="00127968"/>
    <w:rsid w:val="0013104F"/>
    <w:rsid w:val="00131862"/>
    <w:rsid w:val="0013239C"/>
    <w:rsid w:val="00133B9A"/>
    <w:rsid w:val="001343BE"/>
    <w:rsid w:val="00135EEB"/>
    <w:rsid w:val="00135FE5"/>
    <w:rsid w:val="0014115F"/>
    <w:rsid w:val="00142692"/>
    <w:rsid w:val="00142DF5"/>
    <w:rsid w:val="00144E1E"/>
    <w:rsid w:val="0014746E"/>
    <w:rsid w:val="00152788"/>
    <w:rsid w:val="00152877"/>
    <w:rsid w:val="00153202"/>
    <w:rsid w:val="00154243"/>
    <w:rsid w:val="001615B4"/>
    <w:rsid w:val="001631AB"/>
    <w:rsid w:val="001631BC"/>
    <w:rsid w:val="00163C14"/>
    <w:rsid w:val="00164FC0"/>
    <w:rsid w:val="00166131"/>
    <w:rsid w:val="001665B2"/>
    <w:rsid w:val="00170DD1"/>
    <w:rsid w:val="00172682"/>
    <w:rsid w:val="00173111"/>
    <w:rsid w:val="00174228"/>
    <w:rsid w:val="00175C6B"/>
    <w:rsid w:val="00180F71"/>
    <w:rsid w:val="001824AA"/>
    <w:rsid w:val="001834AB"/>
    <w:rsid w:val="00183C79"/>
    <w:rsid w:val="00183E2C"/>
    <w:rsid w:val="00184485"/>
    <w:rsid w:val="001844E1"/>
    <w:rsid w:val="001847BA"/>
    <w:rsid w:val="00185B7D"/>
    <w:rsid w:val="00186DF3"/>
    <w:rsid w:val="00187CA6"/>
    <w:rsid w:val="00190F2F"/>
    <w:rsid w:val="0019151D"/>
    <w:rsid w:val="001934B0"/>
    <w:rsid w:val="001955D9"/>
    <w:rsid w:val="00197966"/>
    <w:rsid w:val="001A020C"/>
    <w:rsid w:val="001A0369"/>
    <w:rsid w:val="001A057F"/>
    <w:rsid w:val="001A1D43"/>
    <w:rsid w:val="001A2993"/>
    <w:rsid w:val="001A4E8C"/>
    <w:rsid w:val="001A54DF"/>
    <w:rsid w:val="001A6C0E"/>
    <w:rsid w:val="001B16E8"/>
    <w:rsid w:val="001B2BB7"/>
    <w:rsid w:val="001B3583"/>
    <w:rsid w:val="001B3DE4"/>
    <w:rsid w:val="001B3E38"/>
    <w:rsid w:val="001B47E1"/>
    <w:rsid w:val="001B4F59"/>
    <w:rsid w:val="001B6C95"/>
    <w:rsid w:val="001B703B"/>
    <w:rsid w:val="001B71DD"/>
    <w:rsid w:val="001B7F33"/>
    <w:rsid w:val="001C409C"/>
    <w:rsid w:val="001C4A35"/>
    <w:rsid w:val="001C51DA"/>
    <w:rsid w:val="001C5B21"/>
    <w:rsid w:val="001C5D53"/>
    <w:rsid w:val="001C7761"/>
    <w:rsid w:val="001D5522"/>
    <w:rsid w:val="001D79A7"/>
    <w:rsid w:val="001D7FD2"/>
    <w:rsid w:val="001E2559"/>
    <w:rsid w:val="001E2B0B"/>
    <w:rsid w:val="001E2C78"/>
    <w:rsid w:val="001E4C2A"/>
    <w:rsid w:val="001E5564"/>
    <w:rsid w:val="001E6F3A"/>
    <w:rsid w:val="001E759D"/>
    <w:rsid w:val="001F1CB8"/>
    <w:rsid w:val="001F1D91"/>
    <w:rsid w:val="001F22AB"/>
    <w:rsid w:val="001F2520"/>
    <w:rsid w:val="001F32B9"/>
    <w:rsid w:val="001F434F"/>
    <w:rsid w:val="001F4890"/>
    <w:rsid w:val="001F7E23"/>
    <w:rsid w:val="00200AB2"/>
    <w:rsid w:val="00201877"/>
    <w:rsid w:val="00201B5E"/>
    <w:rsid w:val="0020265D"/>
    <w:rsid w:val="0020581F"/>
    <w:rsid w:val="00210FCF"/>
    <w:rsid w:val="00211041"/>
    <w:rsid w:val="002123B9"/>
    <w:rsid w:val="0021293A"/>
    <w:rsid w:val="002137AF"/>
    <w:rsid w:val="00215146"/>
    <w:rsid w:val="00216151"/>
    <w:rsid w:val="00220594"/>
    <w:rsid w:val="00221DC7"/>
    <w:rsid w:val="0022282B"/>
    <w:rsid w:val="00223194"/>
    <w:rsid w:val="0022417C"/>
    <w:rsid w:val="0022532B"/>
    <w:rsid w:val="0022598D"/>
    <w:rsid w:val="00225EBC"/>
    <w:rsid w:val="002264A1"/>
    <w:rsid w:val="00230F21"/>
    <w:rsid w:val="002346D3"/>
    <w:rsid w:val="002412B0"/>
    <w:rsid w:val="00242B96"/>
    <w:rsid w:val="00255EB5"/>
    <w:rsid w:val="00257082"/>
    <w:rsid w:val="00257B81"/>
    <w:rsid w:val="00257DF6"/>
    <w:rsid w:val="0026702F"/>
    <w:rsid w:val="0026798B"/>
    <w:rsid w:val="002704D9"/>
    <w:rsid w:val="002711E7"/>
    <w:rsid w:val="00271F5B"/>
    <w:rsid w:val="0027455B"/>
    <w:rsid w:val="00275AE8"/>
    <w:rsid w:val="00275FAA"/>
    <w:rsid w:val="002764D7"/>
    <w:rsid w:val="0028088D"/>
    <w:rsid w:val="00281128"/>
    <w:rsid w:val="00285CC0"/>
    <w:rsid w:val="00285D26"/>
    <w:rsid w:val="002869B3"/>
    <w:rsid w:val="00287428"/>
    <w:rsid w:val="00287899"/>
    <w:rsid w:val="00290455"/>
    <w:rsid w:val="00291467"/>
    <w:rsid w:val="002918C1"/>
    <w:rsid w:val="002924F0"/>
    <w:rsid w:val="00292A0E"/>
    <w:rsid w:val="00294743"/>
    <w:rsid w:val="002956C6"/>
    <w:rsid w:val="00295C35"/>
    <w:rsid w:val="002A1137"/>
    <w:rsid w:val="002A1538"/>
    <w:rsid w:val="002A3F4C"/>
    <w:rsid w:val="002A603A"/>
    <w:rsid w:val="002A603E"/>
    <w:rsid w:val="002A71C6"/>
    <w:rsid w:val="002B2921"/>
    <w:rsid w:val="002B3998"/>
    <w:rsid w:val="002B3CF7"/>
    <w:rsid w:val="002B3D49"/>
    <w:rsid w:val="002B7F10"/>
    <w:rsid w:val="002B7F22"/>
    <w:rsid w:val="002C11C6"/>
    <w:rsid w:val="002C2276"/>
    <w:rsid w:val="002C2BC8"/>
    <w:rsid w:val="002C3D03"/>
    <w:rsid w:val="002C3DC1"/>
    <w:rsid w:val="002D0C78"/>
    <w:rsid w:val="002D0FD0"/>
    <w:rsid w:val="002D339C"/>
    <w:rsid w:val="002D5F20"/>
    <w:rsid w:val="002D73A3"/>
    <w:rsid w:val="002D7510"/>
    <w:rsid w:val="002E33E4"/>
    <w:rsid w:val="002E3EE9"/>
    <w:rsid w:val="002E3FD6"/>
    <w:rsid w:val="002E4373"/>
    <w:rsid w:val="002E448B"/>
    <w:rsid w:val="002E4683"/>
    <w:rsid w:val="002E514E"/>
    <w:rsid w:val="002E590A"/>
    <w:rsid w:val="002E66A7"/>
    <w:rsid w:val="002F139C"/>
    <w:rsid w:val="002F2B53"/>
    <w:rsid w:val="002F5237"/>
    <w:rsid w:val="002F5AA9"/>
    <w:rsid w:val="002F5C7D"/>
    <w:rsid w:val="003020E7"/>
    <w:rsid w:val="00302829"/>
    <w:rsid w:val="00302D3B"/>
    <w:rsid w:val="00306D37"/>
    <w:rsid w:val="0031066D"/>
    <w:rsid w:val="00315FAF"/>
    <w:rsid w:val="003179A6"/>
    <w:rsid w:val="00321FE9"/>
    <w:rsid w:val="00327864"/>
    <w:rsid w:val="00332878"/>
    <w:rsid w:val="00332DA0"/>
    <w:rsid w:val="00332EF8"/>
    <w:rsid w:val="0033533B"/>
    <w:rsid w:val="00335C07"/>
    <w:rsid w:val="003364E9"/>
    <w:rsid w:val="00336CD2"/>
    <w:rsid w:val="0034085A"/>
    <w:rsid w:val="00342C90"/>
    <w:rsid w:val="0034537B"/>
    <w:rsid w:val="0034799F"/>
    <w:rsid w:val="00354736"/>
    <w:rsid w:val="00354FE9"/>
    <w:rsid w:val="00355CAE"/>
    <w:rsid w:val="0035666F"/>
    <w:rsid w:val="00356AEE"/>
    <w:rsid w:val="00362FCC"/>
    <w:rsid w:val="00367D6F"/>
    <w:rsid w:val="00370582"/>
    <w:rsid w:val="003720FF"/>
    <w:rsid w:val="003729DC"/>
    <w:rsid w:val="00374284"/>
    <w:rsid w:val="00376AFE"/>
    <w:rsid w:val="003800D2"/>
    <w:rsid w:val="0038104E"/>
    <w:rsid w:val="003863C4"/>
    <w:rsid w:val="00386725"/>
    <w:rsid w:val="00392A82"/>
    <w:rsid w:val="00393A35"/>
    <w:rsid w:val="003954DE"/>
    <w:rsid w:val="003A0D1A"/>
    <w:rsid w:val="003A1BE7"/>
    <w:rsid w:val="003A720B"/>
    <w:rsid w:val="003B38A3"/>
    <w:rsid w:val="003B3D31"/>
    <w:rsid w:val="003B5A72"/>
    <w:rsid w:val="003B5F6C"/>
    <w:rsid w:val="003B6F4C"/>
    <w:rsid w:val="003B7642"/>
    <w:rsid w:val="003B7E17"/>
    <w:rsid w:val="003B7E95"/>
    <w:rsid w:val="003C0B59"/>
    <w:rsid w:val="003C3EAF"/>
    <w:rsid w:val="003C3FF5"/>
    <w:rsid w:val="003C401F"/>
    <w:rsid w:val="003C402A"/>
    <w:rsid w:val="003C582E"/>
    <w:rsid w:val="003D08E7"/>
    <w:rsid w:val="003D31CF"/>
    <w:rsid w:val="003D63FE"/>
    <w:rsid w:val="003E0D70"/>
    <w:rsid w:val="003E1027"/>
    <w:rsid w:val="003E3920"/>
    <w:rsid w:val="003E6544"/>
    <w:rsid w:val="003F2FFB"/>
    <w:rsid w:val="003F367E"/>
    <w:rsid w:val="003F4F25"/>
    <w:rsid w:val="003F5B87"/>
    <w:rsid w:val="003F5E4E"/>
    <w:rsid w:val="003F6CDF"/>
    <w:rsid w:val="00402593"/>
    <w:rsid w:val="0040268B"/>
    <w:rsid w:val="004031DF"/>
    <w:rsid w:val="00404106"/>
    <w:rsid w:val="0040484C"/>
    <w:rsid w:val="00405B82"/>
    <w:rsid w:val="00407A74"/>
    <w:rsid w:val="00410A33"/>
    <w:rsid w:val="004120BD"/>
    <w:rsid w:val="00413E97"/>
    <w:rsid w:val="00415C99"/>
    <w:rsid w:val="00416929"/>
    <w:rsid w:val="00421A18"/>
    <w:rsid w:val="0042206D"/>
    <w:rsid w:val="00423B76"/>
    <w:rsid w:val="00423E98"/>
    <w:rsid w:val="00423FAC"/>
    <w:rsid w:val="00433DE8"/>
    <w:rsid w:val="0043536A"/>
    <w:rsid w:val="0043647A"/>
    <w:rsid w:val="00437A2B"/>
    <w:rsid w:val="0044119C"/>
    <w:rsid w:val="004416AF"/>
    <w:rsid w:val="004430C9"/>
    <w:rsid w:val="004452E1"/>
    <w:rsid w:val="00445DBB"/>
    <w:rsid w:val="004517D1"/>
    <w:rsid w:val="00451C88"/>
    <w:rsid w:val="0045284D"/>
    <w:rsid w:val="0045496C"/>
    <w:rsid w:val="0045587B"/>
    <w:rsid w:val="00457D26"/>
    <w:rsid w:val="0046086B"/>
    <w:rsid w:val="004609C2"/>
    <w:rsid w:val="004643DA"/>
    <w:rsid w:val="00464744"/>
    <w:rsid w:val="00464D68"/>
    <w:rsid w:val="0046537C"/>
    <w:rsid w:val="004656E2"/>
    <w:rsid w:val="00467D23"/>
    <w:rsid w:val="004708C0"/>
    <w:rsid w:val="00470B64"/>
    <w:rsid w:val="0047522E"/>
    <w:rsid w:val="00476125"/>
    <w:rsid w:val="00480565"/>
    <w:rsid w:val="0048086C"/>
    <w:rsid w:val="00480C45"/>
    <w:rsid w:val="00481327"/>
    <w:rsid w:val="00481F58"/>
    <w:rsid w:val="0048238E"/>
    <w:rsid w:val="004837DD"/>
    <w:rsid w:val="0048559E"/>
    <w:rsid w:val="00485FA1"/>
    <w:rsid w:val="00486958"/>
    <w:rsid w:val="0048779A"/>
    <w:rsid w:val="00490BF5"/>
    <w:rsid w:val="004931C5"/>
    <w:rsid w:val="00493438"/>
    <w:rsid w:val="00496356"/>
    <w:rsid w:val="0049723F"/>
    <w:rsid w:val="0049734B"/>
    <w:rsid w:val="004A1056"/>
    <w:rsid w:val="004A14D5"/>
    <w:rsid w:val="004A174B"/>
    <w:rsid w:val="004A3B5F"/>
    <w:rsid w:val="004B0C78"/>
    <w:rsid w:val="004B2D55"/>
    <w:rsid w:val="004B3781"/>
    <w:rsid w:val="004B40C9"/>
    <w:rsid w:val="004B44DC"/>
    <w:rsid w:val="004B492B"/>
    <w:rsid w:val="004B6192"/>
    <w:rsid w:val="004B6D02"/>
    <w:rsid w:val="004B7057"/>
    <w:rsid w:val="004B7117"/>
    <w:rsid w:val="004C1969"/>
    <w:rsid w:val="004C2B5C"/>
    <w:rsid w:val="004C2C6E"/>
    <w:rsid w:val="004C58D9"/>
    <w:rsid w:val="004C6FEC"/>
    <w:rsid w:val="004C7435"/>
    <w:rsid w:val="004C762E"/>
    <w:rsid w:val="004C7DB3"/>
    <w:rsid w:val="004D1D99"/>
    <w:rsid w:val="004D2B8A"/>
    <w:rsid w:val="004D2C84"/>
    <w:rsid w:val="004D4178"/>
    <w:rsid w:val="004D5008"/>
    <w:rsid w:val="004D6D54"/>
    <w:rsid w:val="004E254C"/>
    <w:rsid w:val="004E283A"/>
    <w:rsid w:val="004E3322"/>
    <w:rsid w:val="004E33E6"/>
    <w:rsid w:val="004E3761"/>
    <w:rsid w:val="004E4201"/>
    <w:rsid w:val="004E470E"/>
    <w:rsid w:val="004E6E47"/>
    <w:rsid w:val="004F4D60"/>
    <w:rsid w:val="004F6B7F"/>
    <w:rsid w:val="00500513"/>
    <w:rsid w:val="00500DA8"/>
    <w:rsid w:val="0050296C"/>
    <w:rsid w:val="00503D4B"/>
    <w:rsid w:val="0050659D"/>
    <w:rsid w:val="005071DA"/>
    <w:rsid w:val="0051011C"/>
    <w:rsid w:val="00511CCE"/>
    <w:rsid w:val="00512AB8"/>
    <w:rsid w:val="005154D9"/>
    <w:rsid w:val="00515EBB"/>
    <w:rsid w:val="00516CB4"/>
    <w:rsid w:val="00520CF3"/>
    <w:rsid w:val="00521547"/>
    <w:rsid w:val="00521E18"/>
    <w:rsid w:val="00522CA6"/>
    <w:rsid w:val="00522CAD"/>
    <w:rsid w:val="00523050"/>
    <w:rsid w:val="00524B07"/>
    <w:rsid w:val="00524F13"/>
    <w:rsid w:val="0052641C"/>
    <w:rsid w:val="00526928"/>
    <w:rsid w:val="005279D5"/>
    <w:rsid w:val="00527E36"/>
    <w:rsid w:val="005311D9"/>
    <w:rsid w:val="005321F2"/>
    <w:rsid w:val="00532EC1"/>
    <w:rsid w:val="00533373"/>
    <w:rsid w:val="00534042"/>
    <w:rsid w:val="0053410F"/>
    <w:rsid w:val="00534DEB"/>
    <w:rsid w:val="005377F2"/>
    <w:rsid w:val="00540B3A"/>
    <w:rsid w:val="00541781"/>
    <w:rsid w:val="0054320D"/>
    <w:rsid w:val="0054376A"/>
    <w:rsid w:val="00545E87"/>
    <w:rsid w:val="0054746E"/>
    <w:rsid w:val="005519F4"/>
    <w:rsid w:val="00552FFD"/>
    <w:rsid w:val="00555F56"/>
    <w:rsid w:val="005561DD"/>
    <w:rsid w:val="005616F9"/>
    <w:rsid w:val="005647C6"/>
    <w:rsid w:val="0056520E"/>
    <w:rsid w:val="0056797E"/>
    <w:rsid w:val="005700A7"/>
    <w:rsid w:val="0057132D"/>
    <w:rsid w:val="005718E2"/>
    <w:rsid w:val="00572BFD"/>
    <w:rsid w:val="005730BF"/>
    <w:rsid w:val="00573428"/>
    <w:rsid w:val="0057379F"/>
    <w:rsid w:val="005737E0"/>
    <w:rsid w:val="00573852"/>
    <w:rsid w:val="005739A0"/>
    <w:rsid w:val="0057679B"/>
    <w:rsid w:val="00576FD7"/>
    <w:rsid w:val="005773D8"/>
    <w:rsid w:val="0058038C"/>
    <w:rsid w:val="00581942"/>
    <w:rsid w:val="00582448"/>
    <w:rsid w:val="00590439"/>
    <w:rsid w:val="00590B93"/>
    <w:rsid w:val="00592169"/>
    <w:rsid w:val="005936EA"/>
    <w:rsid w:val="00594C2C"/>
    <w:rsid w:val="005978D2"/>
    <w:rsid w:val="00597E44"/>
    <w:rsid w:val="005A1CFE"/>
    <w:rsid w:val="005A1D0D"/>
    <w:rsid w:val="005A4E11"/>
    <w:rsid w:val="005B07C6"/>
    <w:rsid w:val="005B133B"/>
    <w:rsid w:val="005B37CE"/>
    <w:rsid w:val="005C1540"/>
    <w:rsid w:val="005C43EA"/>
    <w:rsid w:val="005C448B"/>
    <w:rsid w:val="005D1107"/>
    <w:rsid w:val="005D5A84"/>
    <w:rsid w:val="005D79E9"/>
    <w:rsid w:val="005E06DA"/>
    <w:rsid w:val="005E1883"/>
    <w:rsid w:val="005E3462"/>
    <w:rsid w:val="005F03E9"/>
    <w:rsid w:val="005F04F1"/>
    <w:rsid w:val="005F0800"/>
    <w:rsid w:val="005F0D39"/>
    <w:rsid w:val="005F4806"/>
    <w:rsid w:val="005F73CB"/>
    <w:rsid w:val="0060199F"/>
    <w:rsid w:val="00601F5C"/>
    <w:rsid w:val="00603518"/>
    <w:rsid w:val="0060536F"/>
    <w:rsid w:val="0060787F"/>
    <w:rsid w:val="006105C7"/>
    <w:rsid w:val="00610940"/>
    <w:rsid w:val="00610D24"/>
    <w:rsid w:val="00612100"/>
    <w:rsid w:val="006131CD"/>
    <w:rsid w:val="00614C5E"/>
    <w:rsid w:val="00614E14"/>
    <w:rsid w:val="00616F68"/>
    <w:rsid w:val="00617753"/>
    <w:rsid w:val="00621AA6"/>
    <w:rsid w:val="00622CF2"/>
    <w:rsid w:val="00623AE4"/>
    <w:rsid w:val="00624179"/>
    <w:rsid w:val="00627749"/>
    <w:rsid w:val="006308DE"/>
    <w:rsid w:val="00630D16"/>
    <w:rsid w:val="00632214"/>
    <w:rsid w:val="0063463E"/>
    <w:rsid w:val="00636576"/>
    <w:rsid w:val="00643E72"/>
    <w:rsid w:val="00647810"/>
    <w:rsid w:val="006512F0"/>
    <w:rsid w:val="006515CD"/>
    <w:rsid w:val="0065451B"/>
    <w:rsid w:val="0065492D"/>
    <w:rsid w:val="00654F08"/>
    <w:rsid w:val="00655469"/>
    <w:rsid w:val="00656ABF"/>
    <w:rsid w:val="006617DA"/>
    <w:rsid w:val="0066261E"/>
    <w:rsid w:val="0067057B"/>
    <w:rsid w:val="00670E42"/>
    <w:rsid w:val="00673617"/>
    <w:rsid w:val="006761F4"/>
    <w:rsid w:val="006764B4"/>
    <w:rsid w:val="00676C0B"/>
    <w:rsid w:val="00677087"/>
    <w:rsid w:val="00677353"/>
    <w:rsid w:val="00677AD0"/>
    <w:rsid w:val="00680045"/>
    <w:rsid w:val="00681DB0"/>
    <w:rsid w:val="00683A59"/>
    <w:rsid w:val="00683BDD"/>
    <w:rsid w:val="00684988"/>
    <w:rsid w:val="00686CCA"/>
    <w:rsid w:val="00687B73"/>
    <w:rsid w:val="00690391"/>
    <w:rsid w:val="0069042E"/>
    <w:rsid w:val="00690EBB"/>
    <w:rsid w:val="006922EA"/>
    <w:rsid w:val="0069285A"/>
    <w:rsid w:val="0069475D"/>
    <w:rsid w:val="006960E8"/>
    <w:rsid w:val="006A06F5"/>
    <w:rsid w:val="006A08EB"/>
    <w:rsid w:val="006A2E51"/>
    <w:rsid w:val="006A2F1F"/>
    <w:rsid w:val="006A3BAB"/>
    <w:rsid w:val="006A43D2"/>
    <w:rsid w:val="006A444A"/>
    <w:rsid w:val="006A4819"/>
    <w:rsid w:val="006A57A9"/>
    <w:rsid w:val="006B11D3"/>
    <w:rsid w:val="006B29BB"/>
    <w:rsid w:val="006B362F"/>
    <w:rsid w:val="006C1C44"/>
    <w:rsid w:val="006C3CE6"/>
    <w:rsid w:val="006C6569"/>
    <w:rsid w:val="006C7601"/>
    <w:rsid w:val="006D3652"/>
    <w:rsid w:val="006D413D"/>
    <w:rsid w:val="006E1230"/>
    <w:rsid w:val="006E3925"/>
    <w:rsid w:val="006E4A23"/>
    <w:rsid w:val="006E53FB"/>
    <w:rsid w:val="006E56DF"/>
    <w:rsid w:val="006E6196"/>
    <w:rsid w:val="006E791E"/>
    <w:rsid w:val="006F3ABC"/>
    <w:rsid w:val="006F3DDD"/>
    <w:rsid w:val="006F5DDF"/>
    <w:rsid w:val="006F62FF"/>
    <w:rsid w:val="00700658"/>
    <w:rsid w:val="00701475"/>
    <w:rsid w:val="007046E1"/>
    <w:rsid w:val="00705447"/>
    <w:rsid w:val="00707C1E"/>
    <w:rsid w:val="00710902"/>
    <w:rsid w:val="00713481"/>
    <w:rsid w:val="00713D00"/>
    <w:rsid w:val="00714669"/>
    <w:rsid w:val="00714701"/>
    <w:rsid w:val="00714E07"/>
    <w:rsid w:val="00715D06"/>
    <w:rsid w:val="00716C94"/>
    <w:rsid w:val="00717180"/>
    <w:rsid w:val="007174AA"/>
    <w:rsid w:val="0072055F"/>
    <w:rsid w:val="00721EC5"/>
    <w:rsid w:val="00723127"/>
    <w:rsid w:val="00725352"/>
    <w:rsid w:val="0072627C"/>
    <w:rsid w:val="00730F95"/>
    <w:rsid w:val="00734CC9"/>
    <w:rsid w:val="007357DE"/>
    <w:rsid w:val="00736FC8"/>
    <w:rsid w:val="00740537"/>
    <w:rsid w:val="00742C48"/>
    <w:rsid w:val="00744E7A"/>
    <w:rsid w:val="00745654"/>
    <w:rsid w:val="00747987"/>
    <w:rsid w:val="00747CAC"/>
    <w:rsid w:val="00755E7B"/>
    <w:rsid w:val="0076073B"/>
    <w:rsid w:val="007645DD"/>
    <w:rsid w:val="007661B8"/>
    <w:rsid w:val="00772CFE"/>
    <w:rsid w:val="00772D6D"/>
    <w:rsid w:val="00773253"/>
    <w:rsid w:val="00773570"/>
    <w:rsid w:val="0077477D"/>
    <w:rsid w:val="0077480A"/>
    <w:rsid w:val="00774D05"/>
    <w:rsid w:val="007761A7"/>
    <w:rsid w:val="00776D90"/>
    <w:rsid w:val="007774AC"/>
    <w:rsid w:val="00782EF6"/>
    <w:rsid w:val="007833CA"/>
    <w:rsid w:val="0078456F"/>
    <w:rsid w:val="00792E86"/>
    <w:rsid w:val="00792F51"/>
    <w:rsid w:val="00797EE9"/>
    <w:rsid w:val="007A088E"/>
    <w:rsid w:val="007A4293"/>
    <w:rsid w:val="007A59C2"/>
    <w:rsid w:val="007A5D77"/>
    <w:rsid w:val="007A6168"/>
    <w:rsid w:val="007A6F62"/>
    <w:rsid w:val="007A7943"/>
    <w:rsid w:val="007B3158"/>
    <w:rsid w:val="007B455C"/>
    <w:rsid w:val="007B530A"/>
    <w:rsid w:val="007B5625"/>
    <w:rsid w:val="007B5D9F"/>
    <w:rsid w:val="007B6FEE"/>
    <w:rsid w:val="007C6875"/>
    <w:rsid w:val="007D4612"/>
    <w:rsid w:val="007D4B4C"/>
    <w:rsid w:val="007D7E53"/>
    <w:rsid w:val="007E0952"/>
    <w:rsid w:val="007E0D26"/>
    <w:rsid w:val="007E1501"/>
    <w:rsid w:val="007E1AF2"/>
    <w:rsid w:val="007E2673"/>
    <w:rsid w:val="007E2790"/>
    <w:rsid w:val="007F203E"/>
    <w:rsid w:val="007F2804"/>
    <w:rsid w:val="007F659B"/>
    <w:rsid w:val="007F6824"/>
    <w:rsid w:val="007F6F99"/>
    <w:rsid w:val="00800312"/>
    <w:rsid w:val="00801477"/>
    <w:rsid w:val="008028D0"/>
    <w:rsid w:val="00802C8B"/>
    <w:rsid w:val="0080375B"/>
    <w:rsid w:val="0080432B"/>
    <w:rsid w:val="00804CF6"/>
    <w:rsid w:val="00804FEF"/>
    <w:rsid w:val="00806FA7"/>
    <w:rsid w:val="008074A6"/>
    <w:rsid w:val="00810C25"/>
    <w:rsid w:val="008166CD"/>
    <w:rsid w:val="00816887"/>
    <w:rsid w:val="00817BA3"/>
    <w:rsid w:val="00820AFF"/>
    <w:rsid w:val="008234E6"/>
    <w:rsid w:val="0082363C"/>
    <w:rsid w:val="008272FA"/>
    <w:rsid w:val="00830FBB"/>
    <w:rsid w:val="00831566"/>
    <w:rsid w:val="00833ECC"/>
    <w:rsid w:val="00834049"/>
    <w:rsid w:val="008340AC"/>
    <w:rsid w:val="0083477D"/>
    <w:rsid w:val="0083528B"/>
    <w:rsid w:val="00835DE3"/>
    <w:rsid w:val="00837D3A"/>
    <w:rsid w:val="00840809"/>
    <w:rsid w:val="00841540"/>
    <w:rsid w:val="008477A9"/>
    <w:rsid w:val="0085322D"/>
    <w:rsid w:val="00854D09"/>
    <w:rsid w:val="008638C9"/>
    <w:rsid w:val="00864F78"/>
    <w:rsid w:val="008669D8"/>
    <w:rsid w:val="00871C78"/>
    <w:rsid w:val="00875DD0"/>
    <w:rsid w:val="00876C83"/>
    <w:rsid w:val="00877431"/>
    <w:rsid w:val="0088019D"/>
    <w:rsid w:val="00880CA7"/>
    <w:rsid w:val="00885470"/>
    <w:rsid w:val="00885F36"/>
    <w:rsid w:val="00887931"/>
    <w:rsid w:val="008905FB"/>
    <w:rsid w:val="00891309"/>
    <w:rsid w:val="00893082"/>
    <w:rsid w:val="00895110"/>
    <w:rsid w:val="00895418"/>
    <w:rsid w:val="0089601B"/>
    <w:rsid w:val="0089648D"/>
    <w:rsid w:val="0089657F"/>
    <w:rsid w:val="00896D36"/>
    <w:rsid w:val="008A1B5C"/>
    <w:rsid w:val="008A2ABD"/>
    <w:rsid w:val="008A6BFB"/>
    <w:rsid w:val="008B06C4"/>
    <w:rsid w:val="008B1BE3"/>
    <w:rsid w:val="008B1DA2"/>
    <w:rsid w:val="008B3A48"/>
    <w:rsid w:val="008B4637"/>
    <w:rsid w:val="008B603C"/>
    <w:rsid w:val="008C0555"/>
    <w:rsid w:val="008C1623"/>
    <w:rsid w:val="008C2BBA"/>
    <w:rsid w:val="008C2C52"/>
    <w:rsid w:val="008C3B7E"/>
    <w:rsid w:val="008C54F3"/>
    <w:rsid w:val="008C5C1A"/>
    <w:rsid w:val="008C7A8C"/>
    <w:rsid w:val="008C7CF7"/>
    <w:rsid w:val="008D3A94"/>
    <w:rsid w:val="008D408B"/>
    <w:rsid w:val="008D4B83"/>
    <w:rsid w:val="008D4E5B"/>
    <w:rsid w:val="008D5CB1"/>
    <w:rsid w:val="008D6786"/>
    <w:rsid w:val="008E707F"/>
    <w:rsid w:val="008F01EE"/>
    <w:rsid w:val="008F129E"/>
    <w:rsid w:val="00900009"/>
    <w:rsid w:val="009001DD"/>
    <w:rsid w:val="00900535"/>
    <w:rsid w:val="00901116"/>
    <w:rsid w:val="0090223D"/>
    <w:rsid w:val="00902286"/>
    <w:rsid w:val="00904126"/>
    <w:rsid w:val="0090443B"/>
    <w:rsid w:val="00906994"/>
    <w:rsid w:val="00906F2A"/>
    <w:rsid w:val="00907060"/>
    <w:rsid w:val="00911B86"/>
    <w:rsid w:val="009124C1"/>
    <w:rsid w:val="009157ED"/>
    <w:rsid w:val="0091634B"/>
    <w:rsid w:val="0091652E"/>
    <w:rsid w:val="00916B3A"/>
    <w:rsid w:val="00920BDD"/>
    <w:rsid w:val="0092183E"/>
    <w:rsid w:val="0092286B"/>
    <w:rsid w:val="0092507C"/>
    <w:rsid w:val="00925DDD"/>
    <w:rsid w:val="00927741"/>
    <w:rsid w:val="00927975"/>
    <w:rsid w:val="00932ACE"/>
    <w:rsid w:val="00933E1F"/>
    <w:rsid w:val="009471CE"/>
    <w:rsid w:val="00947EAF"/>
    <w:rsid w:val="00950EC4"/>
    <w:rsid w:val="009533FC"/>
    <w:rsid w:val="00953E79"/>
    <w:rsid w:val="00957188"/>
    <w:rsid w:val="009606CC"/>
    <w:rsid w:val="009661E2"/>
    <w:rsid w:val="0096724E"/>
    <w:rsid w:val="0097039F"/>
    <w:rsid w:val="00971E09"/>
    <w:rsid w:val="00972379"/>
    <w:rsid w:val="009736C9"/>
    <w:rsid w:val="00975A40"/>
    <w:rsid w:val="009761FD"/>
    <w:rsid w:val="00976786"/>
    <w:rsid w:val="00980127"/>
    <w:rsid w:val="00980223"/>
    <w:rsid w:val="00984485"/>
    <w:rsid w:val="0098585D"/>
    <w:rsid w:val="0098612C"/>
    <w:rsid w:val="00986423"/>
    <w:rsid w:val="00987F4D"/>
    <w:rsid w:val="00990FD5"/>
    <w:rsid w:val="00992C39"/>
    <w:rsid w:val="00994349"/>
    <w:rsid w:val="00995A0E"/>
    <w:rsid w:val="00995E79"/>
    <w:rsid w:val="00996BC2"/>
    <w:rsid w:val="009A067A"/>
    <w:rsid w:val="009A13E6"/>
    <w:rsid w:val="009A1CB0"/>
    <w:rsid w:val="009A3A07"/>
    <w:rsid w:val="009A593E"/>
    <w:rsid w:val="009A614E"/>
    <w:rsid w:val="009B0FDD"/>
    <w:rsid w:val="009B238B"/>
    <w:rsid w:val="009B665D"/>
    <w:rsid w:val="009B7868"/>
    <w:rsid w:val="009C2054"/>
    <w:rsid w:val="009C23A9"/>
    <w:rsid w:val="009C251C"/>
    <w:rsid w:val="009C564A"/>
    <w:rsid w:val="009C724D"/>
    <w:rsid w:val="009C74E7"/>
    <w:rsid w:val="009D0102"/>
    <w:rsid w:val="009D053D"/>
    <w:rsid w:val="009D1129"/>
    <w:rsid w:val="009D3F48"/>
    <w:rsid w:val="009D4D37"/>
    <w:rsid w:val="009D4D3D"/>
    <w:rsid w:val="009E11CD"/>
    <w:rsid w:val="009E16D9"/>
    <w:rsid w:val="009E41E6"/>
    <w:rsid w:val="009F1A4B"/>
    <w:rsid w:val="009F4858"/>
    <w:rsid w:val="009F5F3D"/>
    <w:rsid w:val="009F605A"/>
    <w:rsid w:val="00A04712"/>
    <w:rsid w:val="00A0591A"/>
    <w:rsid w:val="00A05C85"/>
    <w:rsid w:val="00A074DC"/>
    <w:rsid w:val="00A07F21"/>
    <w:rsid w:val="00A11D6A"/>
    <w:rsid w:val="00A13AA5"/>
    <w:rsid w:val="00A155F1"/>
    <w:rsid w:val="00A21972"/>
    <w:rsid w:val="00A23299"/>
    <w:rsid w:val="00A27519"/>
    <w:rsid w:val="00A30B6D"/>
    <w:rsid w:val="00A3118F"/>
    <w:rsid w:val="00A33415"/>
    <w:rsid w:val="00A33460"/>
    <w:rsid w:val="00A3602C"/>
    <w:rsid w:val="00A3752B"/>
    <w:rsid w:val="00A42AEC"/>
    <w:rsid w:val="00A444DF"/>
    <w:rsid w:val="00A46676"/>
    <w:rsid w:val="00A46D55"/>
    <w:rsid w:val="00A50239"/>
    <w:rsid w:val="00A502BC"/>
    <w:rsid w:val="00A516F2"/>
    <w:rsid w:val="00A51795"/>
    <w:rsid w:val="00A53371"/>
    <w:rsid w:val="00A54864"/>
    <w:rsid w:val="00A55C8E"/>
    <w:rsid w:val="00A56C97"/>
    <w:rsid w:val="00A575CA"/>
    <w:rsid w:val="00A60434"/>
    <w:rsid w:val="00A61846"/>
    <w:rsid w:val="00A63F21"/>
    <w:rsid w:val="00A64022"/>
    <w:rsid w:val="00A650E6"/>
    <w:rsid w:val="00A65C49"/>
    <w:rsid w:val="00A70BE0"/>
    <w:rsid w:val="00A7111E"/>
    <w:rsid w:val="00A7124C"/>
    <w:rsid w:val="00A7226A"/>
    <w:rsid w:val="00A73D96"/>
    <w:rsid w:val="00A76FDE"/>
    <w:rsid w:val="00A82480"/>
    <w:rsid w:val="00A83036"/>
    <w:rsid w:val="00A83099"/>
    <w:rsid w:val="00A83BF8"/>
    <w:rsid w:val="00A8601B"/>
    <w:rsid w:val="00A9023D"/>
    <w:rsid w:val="00A9094C"/>
    <w:rsid w:val="00A95F0B"/>
    <w:rsid w:val="00A97B1D"/>
    <w:rsid w:val="00A97CDE"/>
    <w:rsid w:val="00AA0301"/>
    <w:rsid w:val="00AA0ADF"/>
    <w:rsid w:val="00AA0F3D"/>
    <w:rsid w:val="00AA2F75"/>
    <w:rsid w:val="00AA696B"/>
    <w:rsid w:val="00AB0F3B"/>
    <w:rsid w:val="00AB17D8"/>
    <w:rsid w:val="00AB1845"/>
    <w:rsid w:val="00AB2C0F"/>
    <w:rsid w:val="00AB3EDB"/>
    <w:rsid w:val="00AB3F2A"/>
    <w:rsid w:val="00AB40F5"/>
    <w:rsid w:val="00AB5205"/>
    <w:rsid w:val="00AB5C9B"/>
    <w:rsid w:val="00AB611D"/>
    <w:rsid w:val="00AB7D27"/>
    <w:rsid w:val="00AC14B4"/>
    <w:rsid w:val="00AC196D"/>
    <w:rsid w:val="00AC3A58"/>
    <w:rsid w:val="00AC499C"/>
    <w:rsid w:val="00AC4F43"/>
    <w:rsid w:val="00AC528A"/>
    <w:rsid w:val="00AC5BFE"/>
    <w:rsid w:val="00AC6836"/>
    <w:rsid w:val="00AC77B3"/>
    <w:rsid w:val="00AD1ADD"/>
    <w:rsid w:val="00AD3937"/>
    <w:rsid w:val="00AE1459"/>
    <w:rsid w:val="00AE1C7E"/>
    <w:rsid w:val="00AE2413"/>
    <w:rsid w:val="00AE35C7"/>
    <w:rsid w:val="00AE6312"/>
    <w:rsid w:val="00AE7361"/>
    <w:rsid w:val="00AF056B"/>
    <w:rsid w:val="00AF2C14"/>
    <w:rsid w:val="00AF43A2"/>
    <w:rsid w:val="00AF62F5"/>
    <w:rsid w:val="00AF6BD3"/>
    <w:rsid w:val="00AF7556"/>
    <w:rsid w:val="00B003A0"/>
    <w:rsid w:val="00B0155A"/>
    <w:rsid w:val="00B01C1C"/>
    <w:rsid w:val="00B02CB3"/>
    <w:rsid w:val="00B04D2F"/>
    <w:rsid w:val="00B05852"/>
    <w:rsid w:val="00B05863"/>
    <w:rsid w:val="00B05FE7"/>
    <w:rsid w:val="00B078F5"/>
    <w:rsid w:val="00B106C1"/>
    <w:rsid w:val="00B11437"/>
    <w:rsid w:val="00B14670"/>
    <w:rsid w:val="00B1498E"/>
    <w:rsid w:val="00B14A12"/>
    <w:rsid w:val="00B158CA"/>
    <w:rsid w:val="00B163A1"/>
    <w:rsid w:val="00B1750D"/>
    <w:rsid w:val="00B20419"/>
    <w:rsid w:val="00B21A2B"/>
    <w:rsid w:val="00B22AAC"/>
    <w:rsid w:val="00B231F4"/>
    <w:rsid w:val="00B23846"/>
    <w:rsid w:val="00B24F7A"/>
    <w:rsid w:val="00B27881"/>
    <w:rsid w:val="00B30BC9"/>
    <w:rsid w:val="00B30E3B"/>
    <w:rsid w:val="00B331F1"/>
    <w:rsid w:val="00B34EF5"/>
    <w:rsid w:val="00B35888"/>
    <w:rsid w:val="00B401FA"/>
    <w:rsid w:val="00B403EF"/>
    <w:rsid w:val="00B40BE0"/>
    <w:rsid w:val="00B40C2E"/>
    <w:rsid w:val="00B40F37"/>
    <w:rsid w:val="00B42D61"/>
    <w:rsid w:val="00B448AB"/>
    <w:rsid w:val="00B44E41"/>
    <w:rsid w:val="00B4730C"/>
    <w:rsid w:val="00B518AD"/>
    <w:rsid w:val="00B51D48"/>
    <w:rsid w:val="00B51DEF"/>
    <w:rsid w:val="00B54196"/>
    <w:rsid w:val="00B54851"/>
    <w:rsid w:val="00B577E1"/>
    <w:rsid w:val="00B6097A"/>
    <w:rsid w:val="00B61287"/>
    <w:rsid w:val="00B63DA2"/>
    <w:rsid w:val="00B64328"/>
    <w:rsid w:val="00B67984"/>
    <w:rsid w:val="00B679AD"/>
    <w:rsid w:val="00B716D3"/>
    <w:rsid w:val="00B72716"/>
    <w:rsid w:val="00B72765"/>
    <w:rsid w:val="00B73685"/>
    <w:rsid w:val="00B7374E"/>
    <w:rsid w:val="00B73F3A"/>
    <w:rsid w:val="00B74D4E"/>
    <w:rsid w:val="00B75A36"/>
    <w:rsid w:val="00B75B51"/>
    <w:rsid w:val="00B76C3A"/>
    <w:rsid w:val="00B806A8"/>
    <w:rsid w:val="00B80C44"/>
    <w:rsid w:val="00B823F2"/>
    <w:rsid w:val="00B82C55"/>
    <w:rsid w:val="00B82F50"/>
    <w:rsid w:val="00B82F58"/>
    <w:rsid w:val="00B8393B"/>
    <w:rsid w:val="00B85C6A"/>
    <w:rsid w:val="00B87CA4"/>
    <w:rsid w:val="00B87F63"/>
    <w:rsid w:val="00B928AD"/>
    <w:rsid w:val="00B92E63"/>
    <w:rsid w:val="00B93506"/>
    <w:rsid w:val="00B93A0C"/>
    <w:rsid w:val="00B9404C"/>
    <w:rsid w:val="00B94455"/>
    <w:rsid w:val="00B95BC1"/>
    <w:rsid w:val="00B9771D"/>
    <w:rsid w:val="00BA0815"/>
    <w:rsid w:val="00BA0E6F"/>
    <w:rsid w:val="00BA1E8A"/>
    <w:rsid w:val="00BA228C"/>
    <w:rsid w:val="00BA2CAF"/>
    <w:rsid w:val="00BA308B"/>
    <w:rsid w:val="00BA4B59"/>
    <w:rsid w:val="00BA70FB"/>
    <w:rsid w:val="00BA7B51"/>
    <w:rsid w:val="00BB0149"/>
    <w:rsid w:val="00BB227B"/>
    <w:rsid w:val="00BB5095"/>
    <w:rsid w:val="00BC06DD"/>
    <w:rsid w:val="00BC20DF"/>
    <w:rsid w:val="00BC3C42"/>
    <w:rsid w:val="00BC49E0"/>
    <w:rsid w:val="00BC5C1A"/>
    <w:rsid w:val="00BD0428"/>
    <w:rsid w:val="00BD2B6F"/>
    <w:rsid w:val="00BD452C"/>
    <w:rsid w:val="00BD4F75"/>
    <w:rsid w:val="00BD7C97"/>
    <w:rsid w:val="00BE002B"/>
    <w:rsid w:val="00BE0787"/>
    <w:rsid w:val="00BE09A3"/>
    <w:rsid w:val="00BE37E7"/>
    <w:rsid w:val="00BE7B36"/>
    <w:rsid w:val="00BF067D"/>
    <w:rsid w:val="00BF074F"/>
    <w:rsid w:val="00BF1F6A"/>
    <w:rsid w:val="00BF2191"/>
    <w:rsid w:val="00BF353E"/>
    <w:rsid w:val="00BF57CB"/>
    <w:rsid w:val="00BF79E9"/>
    <w:rsid w:val="00BF7FEB"/>
    <w:rsid w:val="00C0088F"/>
    <w:rsid w:val="00C00F93"/>
    <w:rsid w:val="00C026F0"/>
    <w:rsid w:val="00C05EC3"/>
    <w:rsid w:val="00C072FB"/>
    <w:rsid w:val="00C07B41"/>
    <w:rsid w:val="00C12111"/>
    <w:rsid w:val="00C1227B"/>
    <w:rsid w:val="00C12B83"/>
    <w:rsid w:val="00C135F0"/>
    <w:rsid w:val="00C14732"/>
    <w:rsid w:val="00C205FE"/>
    <w:rsid w:val="00C20874"/>
    <w:rsid w:val="00C20CB5"/>
    <w:rsid w:val="00C20F9E"/>
    <w:rsid w:val="00C23176"/>
    <w:rsid w:val="00C24032"/>
    <w:rsid w:val="00C25F21"/>
    <w:rsid w:val="00C25FB1"/>
    <w:rsid w:val="00C2605F"/>
    <w:rsid w:val="00C265B1"/>
    <w:rsid w:val="00C31552"/>
    <w:rsid w:val="00C32FB8"/>
    <w:rsid w:val="00C339D8"/>
    <w:rsid w:val="00C3410F"/>
    <w:rsid w:val="00C34E4D"/>
    <w:rsid w:val="00C34F52"/>
    <w:rsid w:val="00C3543F"/>
    <w:rsid w:val="00C36BC1"/>
    <w:rsid w:val="00C413AB"/>
    <w:rsid w:val="00C4556D"/>
    <w:rsid w:val="00C4675A"/>
    <w:rsid w:val="00C50275"/>
    <w:rsid w:val="00C50EB0"/>
    <w:rsid w:val="00C514CC"/>
    <w:rsid w:val="00C51A74"/>
    <w:rsid w:val="00C54283"/>
    <w:rsid w:val="00C55241"/>
    <w:rsid w:val="00C56E1E"/>
    <w:rsid w:val="00C5767C"/>
    <w:rsid w:val="00C57804"/>
    <w:rsid w:val="00C61493"/>
    <w:rsid w:val="00C61943"/>
    <w:rsid w:val="00C6296C"/>
    <w:rsid w:val="00C6484A"/>
    <w:rsid w:val="00C6526E"/>
    <w:rsid w:val="00C65303"/>
    <w:rsid w:val="00C65451"/>
    <w:rsid w:val="00C655EC"/>
    <w:rsid w:val="00C6729B"/>
    <w:rsid w:val="00C703DE"/>
    <w:rsid w:val="00C7049E"/>
    <w:rsid w:val="00C70AC8"/>
    <w:rsid w:val="00C72DFD"/>
    <w:rsid w:val="00C757CE"/>
    <w:rsid w:val="00C76E8B"/>
    <w:rsid w:val="00C77190"/>
    <w:rsid w:val="00C80CD6"/>
    <w:rsid w:val="00C80EF0"/>
    <w:rsid w:val="00C80F7E"/>
    <w:rsid w:val="00C8200B"/>
    <w:rsid w:val="00C83A8D"/>
    <w:rsid w:val="00C843DA"/>
    <w:rsid w:val="00C85CBD"/>
    <w:rsid w:val="00C86007"/>
    <w:rsid w:val="00C87320"/>
    <w:rsid w:val="00C916DF"/>
    <w:rsid w:val="00C91962"/>
    <w:rsid w:val="00C91B82"/>
    <w:rsid w:val="00C93772"/>
    <w:rsid w:val="00C95A30"/>
    <w:rsid w:val="00CA03F7"/>
    <w:rsid w:val="00CA0DDD"/>
    <w:rsid w:val="00CA1053"/>
    <w:rsid w:val="00CA1994"/>
    <w:rsid w:val="00CA32B7"/>
    <w:rsid w:val="00CA38BA"/>
    <w:rsid w:val="00CB2D60"/>
    <w:rsid w:val="00CB792D"/>
    <w:rsid w:val="00CB7D2A"/>
    <w:rsid w:val="00CC045C"/>
    <w:rsid w:val="00CC1377"/>
    <w:rsid w:val="00CC2E99"/>
    <w:rsid w:val="00CC469D"/>
    <w:rsid w:val="00CC4DDB"/>
    <w:rsid w:val="00CC551D"/>
    <w:rsid w:val="00CC5600"/>
    <w:rsid w:val="00CC7E07"/>
    <w:rsid w:val="00CD1DE2"/>
    <w:rsid w:val="00CD3DA3"/>
    <w:rsid w:val="00CE0EF5"/>
    <w:rsid w:val="00CE1F3A"/>
    <w:rsid w:val="00CE3FEE"/>
    <w:rsid w:val="00CE510B"/>
    <w:rsid w:val="00CE5236"/>
    <w:rsid w:val="00CE619F"/>
    <w:rsid w:val="00CF0BD4"/>
    <w:rsid w:val="00CF17D1"/>
    <w:rsid w:val="00CF2676"/>
    <w:rsid w:val="00CF4018"/>
    <w:rsid w:val="00CF411B"/>
    <w:rsid w:val="00CF54F1"/>
    <w:rsid w:val="00CF7E60"/>
    <w:rsid w:val="00D01729"/>
    <w:rsid w:val="00D03193"/>
    <w:rsid w:val="00D0466C"/>
    <w:rsid w:val="00D06F5C"/>
    <w:rsid w:val="00D07878"/>
    <w:rsid w:val="00D102A7"/>
    <w:rsid w:val="00D10891"/>
    <w:rsid w:val="00D14032"/>
    <w:rsid w:val="00D1442E"/>
    <w:rsid w:val="00D15073"/>
    <w:rsid w:val="00D15AA0"/>
    <w:rsid w:val="00D1621D"/>
    <w:rsid w:val="00D16A26"/>
    <w:rsid w:val="00D21A99"/>
    <w:rsid w:val="00D224FF"/>
    <w:rsid w:val="00D234B5"/>
    <w:rsid w:val="00D24DE5"/>
    <w:rsid w:val="00D2506A"/>
    <w:rsid w:val="00D26F62"/>
    <w:rsid w:val="00D33496"/>
    <w:rsid w:val="00D356E2"/>
    <w:rsid w:val="00D35DE5"/>
    <w:rsid w:val="00D366D2"/>
    <w:rsid w:val="00D40EC8"/>
    <w:rsid w:val="00D411A1"/>
    <w:rsid w:val="00D419CC"/>
    <w:rsid w:val="00D41E87"/>
    <w:rsid w:val="00D41E98"/>
    <w:rsid w:val="00D41F92"/>
    <w:rsid w:val="00D43DEE"/>
    <w:rsid w:val="00D44082"/>
    <w:rsid w:val="00D44B57"/>
    <w:rsid w:val="00D450AE"/>
    <w:rsid w:val="00D453CD"/>
    <w:rsid w:val="00D46069"/>
    <w:rsid w:val="00D519B3"/>
    <w:rsid w:val="00D520AC"/>
    <w:rsid w:val="00D55CB5"/>
    <w:rsid w:val="00D5776A"/>
    <w:rsid w:val="00D60402"/>
    <w:rsid w:val="00D60942"/>
    <w:rsid w:val="00D61C17"/>
    <w:rsid w:val="00D62920"/>
    <w:rsid w:val="00D63170"/>
    <w:rsid w:val="00D65558"/>
    <w:rsid w:val="00D65CF9"/>
    <w:rsid w:val="00D7032A"/>
    <w:rsid w:val="00D70534"/>
    <w:rsid w:val="00D71CC3"/>
    <w:rsid w:val="00D7536B"/>
    <w:rsid w:val="00D76F35"/>
    <w:rsid w:val="00D77E34"/>
    <w:rsid w:val="00D80873"/>
    <w:rsid w:val="00D8143C"/>
    <w:rsid w:val="00D82E8D"/>
    <w:rsid w:val="00D83C85"/>
    <w:rsid w:val="00D84792"/>
    <w:rsid w:val="00D902A2"/>
    <w:rsid w:val="00D92135"/>
    <w:rsid w:val="00D93C5E"/>
    <w:rsid w:val="00D95D77"/>
    <w:rsid w:val="00D95E1D"/>
    <w:rsid w:val="00DA05C7"/>
    <w:rsid w:val="00DA095C"/>
    <w:rsid w:val="00DA71F9"/>
    <w:rsid w:val="00DA744A"/>
    <w:rsid w:val="00DB2283"/>
    <w:rsid w:val="00DB2651"/>
    <w:rsid w:val="00DB41C3"/>
    <w:rsid w:val="00DB4D58"/>
    <w:rsid w:val="00DB7303"/>
    <w:rsid w:val="00DC0F49"/>
    <w:rsid w:val="00DC1331"/>
    <w:rsid w:val="00DC161A"/>
    <w:rsid w:val="00DC314A"/>
    <w:rsid w:val="00DD04FF"/>
    <w:rsid w:val="00DD0F10"/>
    <w:rsid w:val="00DD1814"/>
    <w:rsid w:val="00DD2434"/>
    <w:rsid w:val="00DD7389"/>
    <w:rsid w:val="00DE26C2"/>
    <w:rsid w:val="00DE2852"/>
    <w:rsid w:val="00DE5102"/>
    <w:rsid w:val="00DE617D"/>
    <w:rsid w:val="00DE76DB"/>
    <w:rsid w:val="00DF2675"/>
    <w:rsid w:val="00DF2FAB"/>
    <w:rsid w:val="00DF2FE6"/>
    <w:rsid w:val="00DF394D"/>
    <w:rsid w:val="00DF61FC"/>
    <w:rsid w:val="00E002A0"/>
    <w:rsid w:val="00E007D9"/>
    <w:rsid w:val="00E0319D"/>
    <w:rsid w:val="00E07222"/>
    <w:rsid w:val="00E10542"/>
    <w:rsid w:val="00E10B57"/>
    <w:rsid w:val="00E13922"/>
    <w:rsid w:val="00E16CEA"/>
    <w:rsid w:val="00E20DE9"/>
    <w:rsid w:val="00E21129"/>
    <w:rsid w:val="00E229B2"/>
    <w:rsid w:val="00E22C97"/>
    <w:rsid w:val="00E23C03"/>
    <w:rsid w:val="00E244C1"/>
    <w:rsid w:val="00E24F3B"/>
    <w:rsid w:val="00E26B60"/>
    <w:rsid w:val="00E26FA5"/>
    <w:rsid w:val="00E30A65"/>
    <w:rsid w:val="00E3231A"/>
    <w:rsid w:val="00E342B5"/>
    <w:rsid w:val="00E3489A"/>
    <w:rsid w:val="00E372D3"/>
    <w:rsid w:val="00E3730A"/>
    <w:rsid w:val="00E37A75"/>
    <w:rsid w:val="00E41BE5"/>
    <w:rsid w:val="00E42CBD"/>
    <w:rsid w:val="00E43676"/>
    <w:rsid w:val="00E4431F"/>
    <w:rsid w:val="00E44D21"/>
    <w:rsid w:val="00E5161C"/>
    <w:rsid w:val="00E53205"/>
    <w:rsid w:val="00E53CAA"/>
    <w:rsid w:val="00E551BF"/>
    <w:rsid w:val="00E56CEF"/>
    <w:rsid w:val="00E5735F"/>
    <w:rsid w:val="00E60149"/>
    <w:rsid w:val="00E60738"/>
    <w:rsid w:val="00E640DA"/>
    <w:rsid w:val="00E72ECA"/>
    <w:rsid w:val="00E735CB"/>
    <w:rsid w:val="00E74031"/>
    <w:rsid w:val="00E74F43"/>
    <w:rsid w:val="00E77177"/>
    <w:rsid w:val="00E775FF"/>
    <w:rsid w:val="00E803BB"/>
    <w:rsid w:val="00E80B95"/>
    <w:rsid w:val="00E82021"/>
    <w:rsid w:val="00E84448"/>
    <w:rsid w:val="00E849C0"/>
    <w:rsid w:val="00E84D66"/>
    <w:rsid w:val="00E85875"/>
    <w:rsid w:val="00E861CA"/>
    <w:rsid w:val="00E91C91"/>
    <w:rsid w:val="00E92101"/>
    <w:rsid w:val="00E9378E"/>
    <w:rsid w:val="00E94D2C"/>
    <w:rsid w:val="00E9559F"/>
    <w:rsid w:val="00E9638C"/>
    <w:rsid w:val="00E96437"/>
    <w:rsid w:val="00EA4AF7"/>
    <w:rsid w:val="00EA5644"/>
    <w:rsid w:val="00EA602E"/>
    <w:rsid w:val="00EB5D93"/>
    <w:rsid w:val="00EB6F80"/>
    <w:rsid w:val="00EC0C13"/>
    <w:rsid w:val="00EC1188"/>
    <w:rsid w:val="00EC27E6"/>
    <w:rsid w:val="00EC3412"/>
    <w:rsid w:val="00EC349D"/>
    <w:rsid w:val="00EC6016"/>
    <w:rsid w:val="00EC6C00"/>
    <w:rsid w:val="00ED0DFC"/>
    <w:rsid w:val="00ED2550"/>
    <w:rsid w:val="00ED3704"/>
    <w:rsid w:val="00ED58BE"/>
    <w:rsid w:val="00ED5AF1"/>
    <w:rsid w:val="00ED6F0C"/>
    <w:rsid w:val="00ED7900"/>
    <w:rsid w:val="00EE0451"/>
    <w:rsid w:val="00EE28C1"/>
    <w:rsid w:val="00EE3667"/>
    <w:rsid w:val="00EE3717"/>
    <w:rsid w:val="00EE4148"/>
    <w:rsid w:val="00EE4962"/>
    <w:rsid w:val="00EE4BF8"/>
    <w:rsid w:val="00EF1979"/>
    <w:rsid w:val="00EF1DF4"/>
    <w:rsid w:val="00EF29DD"/>
    <w:rsid w:val="00EF5C4B"/>
    <w:rsid w:val="00EF6065"/>
    <w:rsid w:val="00EF742D"/>
    <w:rsid w:val="00EF7F3F"/>
    <w:rsid w:val="00F00DFE"/>
    <w:rsid w:val="00F03DB3"/>
    <w:rsid w:val="00F05A3E"/>
    <w:rsid w:val="00F05B80"/>
    <w:rsid w:val="00F06309"/>
    <w:rsid w:val="00F1167C"/>
    <w:rsid w:val="00F12F28"/>
    <w:rsid w:val="00F158F7"/>
    <w:rsid w:val="00F2462E"/>
    <w:rsid w:val="00F27728"/>
    <w:rsid w:val="00F3080F"/>
    <w:rsid w:val="00F31AEE"/>
    <w:rsid w:val="00F33A63"/>
    <w:rsid w:val="00F34A3B"/>
    <w:rsid w:val="00F35209"/>
    <w:rsid w:val="00F3666C"/>
    <w:rsid w:val="00F45112"/>
    <w:rsid w:val="00F45B29"/>
    <w:rsid w:val="00F46D3F"/>
    <w:rsid w:val="00F5341E"/>
    <w:rsid w:val="00F57622"/>
    <w:rsid w:val="00F6102D"/>
    <w:rsid w:val="00F62119"/>
    <w:rsid w:val="00F6270F"/>
    <w:rsid w:val="00F630E0"/>
    <w:rsid w:val="00F632C0"/>
    <w:rsid w:val="00F63477"/>
    <w:rsid w:val="00F657EB"/>
    <w:rsid w:val="00F70BD1"/>
    <w:rsid w:val="00F7221D"/>
    <w:rsid w:val="00F7514C"/>
    <w:rsid w:val="00F75229"/>
    <w:rsid w:val="00F76847"/>
    <w:rsid w:val="00F769AC"/>
    <w:rsid w:val="00F77607"/>
    <w:rsid w:val="00F776F0"/>
    <w:rsid w:val="00F810F7"/>
    <w:rsid w:val="00F81295"/>
    <w:rsid w:val="00F81B92"/>
    <w:rsid w:val="00F822C0"/>
    <w:rsid w:val="00F838B4"/>
    <w:rsid w:val="00F90157"/>
    <w:rsid w:val="00F91769"/>
    <w:rsid w:val="00F922AF"/>
    <w:rsid w:val="00F92A8B"/>
    <w:rsid w:val="00F92BC1"/>
    <w:rsid w:val="00F9349E"/>
    <w:rsid w:val="00F93A82"/>
    <w:rsid w:val="00F956CA"/>
    <w:rsid w:val="00F9755A"/>
    <w:rsid w:val="00FA044E"/>
    <w:rsid w:val="00FA0A5D"/>
    <w:rsid w:val="00FA291E"/>
    <w:rsid w:val="00FA2ECA"/>
    <w:rsid w:val="00FA3EB4"/>
    <w:rsid w:val="00FA492A"/>
    <w:rsid w:val="00FA7AF6"/>
    <w:rsid w:val="00FB06B9"/>
    <w:rsid w:val="00FB074E"/>
    <w:rsid w:val="00FB299B"/>
    <w:rsid w:val="00FB2FE6"/>
    <w:rsid w:val="00FB35B7"/>
    <w:rsid w:val="00FB3D1D"/>
    <w:rsid w:val="00FB3D70"/>
    <w:rsid w:val="00FB6616"/>
    <w:rsid w:val="00FB69F8"/>
    <w:rsid w:val="00FC02C7"/>
    <w:rsid w:val="00FC0605"/>
    <w:rsid w:val="00FC0A0F"/>
    <w:rsid w:val="00FC213A"/>
    <w:rsid w:val="00FC2146"/>
    <w:rsid w:val="00FC3C16"/>
    <w:rsid w:val="00FC6B1F"/>
    <w:rsid w:val="00FD0FB5"/>
    <w:rsid w:val="00FD18A2"/>
    <w:rsid w:val="00FE175A"/>
    <w:rsid w:val="00FE4B0A"/>
    <w:rsid w:val="00FE703F"/>
    <w:rsid w:val="00FE7C06"/>
    <w:rsid w:val="00FF27DB"/>
    <w:rsid w:val="00FF3D89"/>
    <w:rsid w:val="00FF7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3DA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C843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843DA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43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C843D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C843D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C843D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843DA"/>
    <w:pPr>
      <w:keepLines/>
      <w:spacing w:before="480" w:after="0"/>
      <w:outlineLvl w:val="9"/>
    </w:pPr>
    <w:rPr>
      <w:color w:val="365F91"/>
      <w:kern w:val="0"/>
      <w:sz w:val="28"/>
      <w:szCs w:val="28"/>
      <w:lang w:val="sk-SK"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C843D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7B1D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7B1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6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7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2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B416A-6BD8-4EC7-A75C-EF6D6F79E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2466</TotalTime>
  <Pages>9</Pages>
  <Words>1240</Words>
  <Characters>7069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pc</cp:lastModifiedBy>
  <cp:revision>61</cp:revision>
  <cp:lastPrinted>2015-03-25T11:59:00Z</cp:lastPrinted>
  <dcterms:created xsi:type="dcterms:W3CDTF">2011-03-11T10:06:00Z</dcterms:created>
  <dcterms:modified xsi:type="dcterms:W3CDTF">2016-03-21T08:12:00Z</dcterms:modified>
</cp:coreProperties>
</file>