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0765" w:rsidRDefault="009B0765" w:rsidP="009B0765">
      <w:pPr>
        <w:pStyle w:val="Nadpis1"/>
        <w:numPr>
          <w:ilvl w:val="0"/>
          <w:numId w:val="0"/>
        </w:numPr>
        <w:spacing w:before="120" w:after="60"/>
        <w:ind w:left="284"/>
        <w:rPr>
          <w:szCs w:val="18"/>
        </w:rPr>
      </w:pPr>
      <w:bookmarkStart w:id="0" w:name="_Toc530739924"/>
      <w:r>
        <w:rPr>
          <w:szCs w:val="18"/>
        </w:rPr>
        <w:t>prÍloha K časti   N :</w:t>
      </w:r>
    </w:p>
    <w:p w:rsidR="009B0765" w:rsidRDefault="009B0765" w:rsidP="009B0765">
      <w:pPr>
        <w:pStyle w:val="Nadpis1"/>
        <w:numPr>
          <w:ilvl w:val="0"/>
          <w:numId w:val="0"/>
        </w:numPr>
        <w:spacing w:before="120" w:after="60"/>
        <w:ind w:left="284"/>
        <w:rPr>
          <w:szCs w:val="18"/>
        </w:rPr>
      </w:pPr>
    </w:p>
    <w:p w:rsidR="009B0765" w:rsidRPr="00B50225" w:rsidRDefault="009B0765" w:rsidP="009B0765">
      <w:pPr>
        <w:pStyle w:val="Nadpis1"/>
        <w:numPr>
          <w:ilvl w:val="0"/>
          <w:numId w:val="0"/>
        </w:numPr>
        <w:spacing w:before="120" w:after="60"/>
        <w:ind w:left="284"/>
        <w:rPr>
          <w:szCs w:val="18"/>
        </w:rPr>
      </w:pPr>
      <w:r w:rsidRPr="00891481">
        <w:rPr>
          <w:szCs w:val="18"/>
        </w:rPr>
        <w:t>Informácie o ekonomických vzťahoch účtovnej jednotky a spriaznených osôb</w:t>
      </w:r>
      <w:bookmarkEnd w:id="0"/>
    </w:p>
    <w:p w:rsidR="009B0765" w:rsidRPr="00FC603B" w:rsidRDefault="009B0765" w:rsidP="009B0765">
      <w:pPr>
        <w:ind w:left="426"/>
        <w:jc w:val="both"/>
        <w:rPr>
          <w:sz w:val="18"/>
          <w:szCs w:val="18"/>
        </w:rPr>
      </w:pPr>
    </w:p>
    <w:p w:rsidR="009B0765" w:rsidRDefault="009B0765" w:rsidP="009B0765">
      <w:pPr>
        <w:ind w:left="567" w:hanging="141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uskutočnila v priebehu účtovného obdobia nasledujúce transakcie so spriaznenými osobami:</w:t>
      </w:r>
    </w:p>
    <w:tbl>
      <w:tblPr>
        <w:tblW w:w="82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04"/>
        <w:gridCol w:w="1107"/>
        <w:gridCol w:w="190"/>
        <w:gridCol w:w="957"/>
        <w:gridCol w:w="185"/>
        <w:gridCol w:w="937"/>
      </w:tblGrid>
      <w:tr w:rsidR="009B0765" w:rsidRPr="009B0765" w:rsidTr="009B0765">
        <w:trPr>
          <w:trHeight w:val="525"/>
        </w:trPr>
        <w:tc>
          <w:tcPr>
            <w:tcW w:w="49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B0765" w:rsidRPr="009B0765" w:rsidRDefault="009B0765" w:rsidP="009B0765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eastAsia="sk-SK"/>
              </w:rPr>
            </w:pPr>
            <w:r w:rsidRPr="009B0765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eastAsia="sk-SK"/>
              </w:rPr>
              <w:t>Spriaznená osoba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B0765" w:rsidRPr="009B0765" w:rsidRDefault="009B0765" w:rsidP="009B076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eastAsia="sk-SK"/>
              </w:rPr>
            </w:pPr>
            <w:r w:rsidRPr="009B0765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B0765" w:rsidRPr="009B0765" w:rsidRDefault="009B0765" w:rsidP="009B0765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B0765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B0765" w:rsidRPr="009B0765" w:rsidRDefault="009B0765" w:rsidP="009B076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eastAsia="sk-SK"/>
              </w:rPr>
            </w:pPr>
            <w:r w:rsidRPr="009B0765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eastAsia="sk-SK"/>
              </w:rPr>
              <w:t>Hodnotové vyjadrenie obchodu</w:t>
            </w:r>
          </w:p>
        </w:tc>
      </w:tr>
      <w:tr w:rsidR="009B0765" w:rsidRPr="009B0765" w:rsidTr="009B0765">
        <w:trPr>
          <w:trHeight w:val="300"/>
        </w:trPr>
        <w:tc>
          <w:tcPr>
            <w:tcW w:w="4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B0765" w:rsidRPr="009B0765" w:rsidRDefault="009B0765" w:rsidP="009B0765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B0765" w:rsidRPr="009B0765" w:rsidRDefault="009B0765" w:rsidP="009B0765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B0765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B0765" w:rsidRPr="009B0765" w:rsidRDefault="009B0765" w:rsidP="009B0765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B0765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B0765" w:rsidRPr="009B0765" w:rsidRDefault="009B0765" w:rsidP="009B076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9B0765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2015/16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B0765" w:rsidRPr="009B0765" w:rsidRDefault="009B0765" w:rsidP="009B0765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9B0765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B0765" w:rsidRPr="009B0765" w:rsidRDefault="009B0765" w:rsidP="009B076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 w:rsidRPr="009B0765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2014/15</w:t>
            </w:r>
          </w:p>
        </w:tc>
      </w:tr>
    </w:tbl>
    <w:p w:rsidR="009B0765" w:rsidRPr="00FC603B" w:rsidRDefault="009B0765" w:rsidP="009B0765">
      <w:pPr>
        <w:ind w:left="567" w:hanging="141"/>
        <w:jc w:val="both"/>
        <w:rPr>
          <w:sz w:val="18"/>
          <w:szCs w:val="18"/>
        </w:rPr>
      </w:pPr>
    </w:p>
    <w:bookmarkStart w:id="1" w:name="_GoBack"/>
    <w:bookmarkStart w:id="2" w:name="_MON_1405950497"/>
    <w:bookmarkEnd w:id="2"/>
    <w:p w:rsidR="00204979" w:rsidRDefault="008B2DB3">
      <w:r w:rsidRPr="00B50225">
        <w:rPr>
          <w:szCs w:val="18"/>
        </w:rPr>
        <w:object w:dxaOrig="8905" w:dyaOrig="999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445.25pt;height:518.4pt" o:ole="" o:preferrelative="f">
            <v:imagedata r:id="rId6" o:title=""/>
            <o:lock v:ext="edit" aspectratio="f"/>
          </v:shape>
          <o:OLEObject Type="Embed" ProgID="Excel.Sheet.12" ShapeID="_x0000_i1030" DrawAspect="Content" ObjectID="_1536479159" r:id="rId7"/>
        </w:object>
      </w:r>
      <w:bookmarkEnd w:id="1"/>
    </w:p>
    <w:sectPr w:rsidR="002049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0765"/>
    <w:rsid w:val="00204979"/>
    <w:rsid w:val="008B2DB3"/>
    <w:rsid w:val="009B07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9B0765"/>
    <w:pPr>
      <w:keepNext/>
      <w:numPr>
        <w:numId w:val="1"/>
      </w:numPr>
      <w:tabs>
        <w:tab w:val="clear" w:pos="644"/>
        <w:tab w:val="num" w:pos="450"/>
      </w:tabs>
      <w:spacing w:after="0" w:line="240" w:lineRule="auto"/>
      <w:ind w:left="450"/>
      <w:outlineLvl w:val="0"/>
    </w:pPr>
    <w:rPr>
      <w:rFonts w:ascii="Times New Roman" w:eastAsia="Times New Roman" w:hAnsi="Times New Roman"/>
      <w:b/>
      <w:caps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B0765"/>
    <w:rPr>
      <w:rFonts w:ascii="Times New Roman" w:eastAsia="Times New Roman" w:hAnsi="Times New Roman"/>
      <w:b/>
      <w:caps/>
      <w:sz w:val="18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9B0765"/>
    <w:pPr>
      <w:keepNext/>
      <w:numPr>
        <w:numId w:val="1"/>
      </w:numPr>
      <w:tabs>
        <w:tab w:val="clear" w:pos="644"/>
        <w:tab w:val="num" w:pos="450"/>
      </w:tabs>
      <w:spacing w:after="0" w:line="240" w:lineRule="auto"/>
      <w:ind w:left="450"/>
      <w:outlineLvl w:val="0"/>
    </w:pPr>
    <w:rPr>
      <w:rFonts w:ascii="Times New Roman" w:eastAsia="Times New Roman" w:hAnsi="Times New Roman"/>
      <w:b/>
      <w:caps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B0765"/>
    <w:rPr>
      <w:rFonts w:ascii="Times New Roman" w:eastAsia="Times New Roman" w:hAnsi="Times New Roman"/>
      <w:b/>
      <w:caps/>
      <w:sz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960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65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package" Target="embeddings/Microsoft_Excel_Worksheet1.xlsx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44</Words>
  <Characters>256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Renata Dobosova</dc:creator>
  <cp:lastModifiedBy>Renata Dobosova</cp:lastModifiedBy>
  <cp:revision>2</cp:revision>
  <dcterms:created xsi:type="dcterms:W3CDTF">2016-09-27T09:00:00Z</dcterms:created>
  <dcterms:modified xsi:type="dcterms:W3CDTF">2016-09-27T09:00:00Z</dcterms:modified>
</cp:coreProperties>
</file>