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6E4" w:rsidRDefault="003316E4" w:rsidP="003316E4">
      <w:pPr>
        <w:jc w:val="center"/>
        <w:rPr>
          <w:b/>
          <w:sz w:val="40"/>
          <w:szCs w:val="40"/>
        </w:rPr>
      </w:pPr>
    </w:p>
    <w:p w:rsidR="003316E4" w:rsidRDefault="003316E4" w:rsidP="003316E4">
      <w:pPr>
        <w:jc w:val="center"/>
        <w:rPr>
          <w:b/>
          <w:sz w:val="40"/>
          <w:szCs w:val="40"/>
        </w:rPr>
      </w:pPr>
    </w:p>
    <w:p w:rsidR="00A033CA" w:rsidRDefault="00A033CA" w:rsidP="003316E4">
      <w:pPr>
        <w:jc w:val="center"/>
        <w:rPr>
          <w:b/>
          <w:sz w:val="52"/>
          <w:szCs w:val="52"/>
        </w:rPr>
      </w:pPr>
    </w:p>
    <w:p w:rsidR="00A033CA" w:rsidRDefault="00A033CA" w:rsidP="003316E4">
      <w:pPr>
        <w:jc w:val="center"/>
        <w:rPr>
          <w:b/>
          <w:sz w:val="52"/>
          <w:szCs w:val="52"/>
        </w:rPr>
      </w:pPr>
    </w:p>
    <w:p w:rsidR="00A033CA" w:rsidRDefault="00A033CA" w:rsidP="003316E4">
      <w:pPr>
        <w:jc w:val="center"/>
        <w:rPr>
          <w:b/>
          <w:sz w:val="52"/>
          <w:szCs w:val="52"/>
        </w:rPr>
      </w:pPr>
    </w:p>
    <w:p w:rsidR="00A033CA" w:rsidRDefault="00A033CA" w:rsidP="003316E4">
      <w:pPr>
        <w:jc w:val="center"/>
        <w:rPr>
          <w:b/>
          <w:sz w:val="52"/>
          <w:szCs w:val="52"/>
        </w:rPr>
      </w:pPr>
    </w:p>
    <w:p w:rsidR="003316E4" w:rsidRDefault="003316E4" w:rsidP="003316E4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Konsolidovaná v</w:t>
      </w:r>
      <w:r w:rsidRPr="006C41DE">
        <w:rPr>
          <w:b/>
          <w:sz w:val="52"/>
          <w:szCs w:val="52"/>
        </w:rPr>
        <w:t>ýročná správa</w:t>
      </w:r>
    </w:p>
    <w:p w:rsidR="003316E4" w:rsidRPr="00AB1AEE" w:rsidRDefault="003316E4" w:rsidP="003316E4">
      <w:pPr>
        <w:jc w:val="center"/>
        <w:rPr>
          <w:b/>
          <w:sz w:val="40"/>
          <w:szCs w:val="40"/>
        </w:rPr>
      </w:pPr>
      <w:r w:rsidRPr="00AB1AEE">
        <w:rPr>
          <w:b/>
          <w:sz w:val="40"/>
          <w:szCs w:val="40"/>
        </w:rPr>
        <w:t>(uvádza údaje z individuálnej výročnej správy)</w:t>
      </w:r>
    </w:p>
    <w:p w:rsidR="003316E4" w:rsidRPr="006C41DE" w:rsidRDefault="003316E4" w:rsidP="003316E4">
      <w:pPr>
        <w:jc w:val="center"/>
        <w:rPr>
          <w:b/>
          <w:sz w:val="52"/>
          <w:szCs w:val="52"/>
        </w:rPr>
      </w:pPr>
    </w:p>
    <w:p w:rsidR="003316E4" w:rsidRDefault="003316E4" w:rsidP="003316E4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>O</w:t>
      </w:r>
      <w:r w:rsidR="00827290">
        <w:rPr>
          <w:b/>
          <w:sz w:val="52"/>
          <w:szCs w:val="52"/>
        </w:rPr>
        <w:t>BCE</w:t>
      </w:r>
      <w:r w:rsidRPr="006C41DE">
        <w:rPr>
          <w:b/>
          <w:sz w:val="52"/>
          <w:szCs w:val="52"/>
        </w:rPr>
        <w:t xml:space="preserve"> </w:t>
      </w:r>
      <w:r w:rsidR="00A033CA">
        <w:rPr>
          <w:b/>
          <w:sz w:val="52"/>
          <w:szCs w:val="52"/>
        </w:rPr>
        <w:t>KLASOV</w:t>
      </w:r>
    </w:p>
    <w:p w:rsidR="003316E4" w:rsidRDefault="003316E4" w:rsidP="003316E4">
      <w:pPr>
        <w:jc w:val="center"/>
        <w:rPr>
          <w:b/>
          <w:sz w:val="52"/>
          <w:szCs w:val="52"/>
        </w:rPr>
      </w:pPr>
    </w:p>
    <w:p w:rsidR="003316E4" w:rsidRDefault="003316E4" w:rsidP="003316E4">
      <w:pPr>
        <w:jc w:val="center"/>
        <w:rPr>
          <w:b/>
          <w:sz w:val="52"/>
          <w:szCs w:val="52"/>
        </w:rPr>
      </w:pPr>
    </w:p>
    <w:p w:rsidR="003316E4" w:rsidRPr="006C41DE" w:rsidRDefault="003316E4" w:rsidP="003316E4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</w:t>
      </w:r>
      <w:r w:rsidR="00644509">
        <w:rPr>
          <w:b/>
          <w:sz w:val="52"/>
          <w:szCs w:val="52"/>
        </w:rPr>
        <w:t>5</w:t>
      </w:r>
    </w:p>
    <w:p w:rsidR="003316E4" w:rsidRDefault="003316E4" w:rsidP="003316E4">
      <w:pPr>
        <w:jc w:val="center"/>
        <w:rPr>
          <w:b/>
          <w:sz w:val="44"/>
          <w:szCs w:val="44"/>
        </w:rPr>
      </w:pPr>
    </w:p>
    <w:p w:rsidR="003316E4" w:rsidRDefault="003316E4" w:rsidP="003316E4">
      <w:pPr>
        <w:jc w:val="center"/>
        <w:rPr>
          <w:b/>
          <w:sz w:val="44"/>
          <w:szCs w:val="44"/>
        </w:rPr>
      </w:pPr>
    </w:p>
    <w:p w:rsidR="003316E4" w:rsidRDefault="003316E4" w:rsidP="003316E4">
      <w:pPr>
        <w:jc w:val="center"/>
        <w:rPr>
          <w:b/>
          <w:sz w:val="44"/>
          <w:szCs w:val="44"/>
        </w:rPr>
      </w:pPr>
    </w:p>
    <w:p w:rsidR="003316E4" w:rsidRDefault="003316E4" w:rsidP="003316E4">
      <w:pPr>
        <w:jc w:val="center"/>
        <w:rPr>
          <w:b/>
          <w:sz w:val="44"/>
          <w:szCs w:val="44"/>
        </w:rPr>
      </w:pPr>
    </w:p>
    <w:p w:rsidR="003316E4" w:rsidRDefault="003316E4" w:rsidP="003316E4">
      <w:pPr>
        <w:jc w:val="center"/>
        <w:rPr>
          <w:b/>
          <w:sz w:val="44"/>
          <w:szCs w:val="44"/>
        </w:rPr>
      </w:pPr>
    </w:p>
    <w:p w:rsidR="003316E4" w:rsidRDefault="003316E4" w:rsidP="003316E4">
      <w:pPr>
        <w:jc w:val="center"/>
        <w:rPr>
          <w:b/>
          <w:sz w:val="44"/>
          <w:szCs w:val="44"/>
        </w:rPr>
      </w:pPr>
    </w:p>
    <w:p w:rsidR="003316E4" w:rsidRDefault="003316E4" w:rsidP="003316E4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3316E4" w:rsidRDefault="003316E4" w:rsidP="003316E4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3316E4" w:rsidRDefault="003316E4" w:rsidP="003316E4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</w:t>
      </w:r>
      <w:r w:rsidR="00A033CA">
        <w:rPr>
          <w:b/>
          <w:sz w:val="44"/>
          <w:szCs w:val="44"/>
        </w:rPr>
        <w:t xml:space="preserve">                               </w:t>
      </w:r>
      <w:r>
        <w:rPr>
          <w:b/>
          <w:sz w:val="44"/>
          <w:szCs w:val="44"/>
        </w:rPr>
        <w:t>............................</w:t>
      </w:r>
    </w:p>
    <w:p w:rsidR="003316E4" w:rsidRDefault="003316E4" w:rsidP="003316E4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ab/>
      </w:r>
      <w:r w:rsidRPr="006C41DE">
        <w:rPr>
          <w:b/>
          <w:sz w:val="40"/>
          <w:szCs w:val="40"/>
        </w:rPr>
        <w:t>starosta obce</w:t>
      </w:r>
    </w:p>
    <w:p w:rsidR="003316E4" w:rsidRDefault="003316E4" w:rsidP="003316E4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3316E4" w:rsidRDefault="003316E4" w:rsidP="003316E4">
      <w:pPr>
        <w:tabs>
          <w:tab w:val="right" w:pos="8820"/>
        </w:tabs>
        <w:spacing w:line="360" w:lineRule="auto"/>
        <w:jc w:val="both"/>
        <w:rPr>
          <w:b/>
        </w:rPr>
      </w:pPr>
    </w:p>
    <w:p w:rsidR="00A033CA" w:rsidRDefault="00A033CA" w:rsidP="003316E4">
      <w:pPr>
        <w:tabs>
          <w:tab w:val="right" w:pos="8820"/>
        </w:tabs>
        <w:spacing w:line="360" w:lineRule="auto"/>
        <w:jc w:val="both"/>
        <w:rPr>
          <w:b/>
        </w:rPr>
      </w:pPr>
    </w:p>
    <w:p w:rsidR="00A033CA" w:rsidRDefault="00A033CA" w:rsidP="003316E4">
      <w:pPr>
        <w:tabs>
          <w:tab w:val="right" w:pos="8820"/>
        </w:tabs>
        <w:spacing w:line="360" w:lineRule="auto"/>
        <w:jc w:val="both"/>
        <w:rPr>
          <w:b/>
        </w:rPr>
      </w:pPr>
    </w:p>
    <w:p w:rsidR="003316E4" w:rsidRPr="000E3B6D" w:rsidRDefault="003316E4" w:rsidP="003316E4">
      <w:pPr>
        <w:tabs>
          <w:tab w:val="right" w:pos="8820"/>
        </w:tabs>
        <w:spacing w:line="360" w:lineRule="auto"/>
        <w:jc w:val="both"/>
        <w:rPr>
          <w:b/>
        </w:rPr>
      </w:pPr>
      <w:r w:rsidRPr="000E3B6D">
        <w:rPr>
          <w:b/>
        </w:rPr>
        <w:lastRenderedPageBreak/>
        <w:t>OBSAH</w:t>
      </w:r>
      <w:r w:rsidRPr="000E3B6D">
        <w:rPr>
          <w:b/>
        </w:rPr>
        <w:tab/>
        <w:t>str.</w:t>
      </w:r>
    </w:p>
    <w:p w:rsidR="003316E4" w:rsidRPr="000E3B6D" w:rsidRDefault="003316E4" w:rsidP="003316E4">
      <w:pPr>
        <w:numPr>
          <w:ilvl w:val="0"/>
          <w:numId w:val="2"/>
        </w:numPr>
        <w:spacing w:line="360" w:lineRule="auto"/>
        <w:ind w:left="284" w:hanging="284"/>
      </w:pPr>
      <w:r w:rsidRPr="000E3B6D">
        <w:t>Úvodné slovo starostu obce</w:t>
      </w:r>
      <w:r w:rsidRPr="000E3B6D">
        <w:tab/>
        <w:t xml:space="preserve"> 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3</w:t>
      </w:r>
    </w:p>
    <w:p w:rsidR="003316E4" w:rsidRPr="000E3B6D" w:rsidRDefault="003316E4" w:rsidP="003316E4">
      <w:pPr>
        <w:numPr>
          <w:ilvl w:val="0"/>
          <w:numId w:val="2"/>
        </w:numPr>
        <w:spacing w:line="360" w:lineRule="auto"/>
        <w:ind w:left="284" w:hanging="284"/>
      </w:pPr>
      <w:r w:rsidRPr="000E3B6D">
        <w:t>Identifikačné údaje obce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3</w:t>
      </w:r>
    </w:p>
    <w:p w:rsidR="003316E4" w:rsidRPr="000E3B6D" w:rsidRDefault="003316E4" w:rsidP="003316E4">
      <w:pPr>
        <w:numPr>
          <w:ilvl w:val="0"/>
          <w:numId w:val="2"/>
        </w:numPr>
        <w:spacing w:line="360" w:lineRule="auto"/>
        <w:ind w:left="284" w:hanging="284"/>
      </w:pPr>
      <w:r w:rsidRPr="000E3B6D">
        <w:t>Organizačná štruktúra obce a identifikácia vedúcich predstaviteľov</w:t>
      </w:r>
      <w:r w:rsidRPr="000E3B6D">
        <w:tab/>
      </w:r>
      <w:r w:rsidRPr="000E3B6D">
        <w:tab/>
      </w:r>
      <w:r w:rsidRPr="000E3B6D">
        <w:tab/>
        <w:t>3</w:t>
      </w:r>
    </w:p>
    <w:p w:rsidR="003316E4" w:rsidRPr="000E3B6D" w:rsidRDefault="003316E4" w:rsidP="003316E4">
      <w:pPr>
        <w:numPr>
          <w:ilvl w:val="0"/>
          <w:numId w:val="2"/>
        </w:numPr>
        <w:spacing w:line="360" w:lineRule="auto"/>
        <w:ind w:left="284" w:hanging="284"/>
      </w:pPr>
      <w:r w:rsidRPr="000E3B6D">
        <w:t xml:space="preserve">Poslanie, vízie, ciele 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3</w:t>
      </w:r>
    </w:p>
    <w:p w:rsidR="003316E4" w:rsidRPr="000E3B6D" w:rsidRDefault="003316E4" w:rsidP="003316E4">
      <w:pPr>
        <w:numPr>
          <w:ilvl w:val="0"/>
          <w:numId w:val="2"/>
        </w:numPr>
        <w:spacing w:line="360" w:lineRule="auto"/>
        <w:ind w:left="284" w:hanging="284"/>
      </w:pPr>
      <w:r w:rsidRPr="000E3B6D">
        <w:t>Základná charakteristika konsolidovaného celku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3</w:t>
      </w:r>
    </w:p>
    <w:p w:rsidR="003316E4" w:rsidRDefault="003316E4" w:rsidP="003316E4">
      <w:pPr>
        <w:tabs>
          <w:tab w:val="right" w:pos="-5529"/>
        </w:tabs>
        <w:spacing w:line="360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3316E4" w:rsidRDefault="003316E4" w:rsidP="003316E4">
      <w:pPr>
        <w:tabs>
          <w:tab w:val="right" w:pos="-5670"/>
        </w:tabs>
        <w:spacing w:line="360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3316E4" w:rsidRDefault="003316E4" w:rsidP="003316E4">
      <w:pPr>
        <w:tabs>
          <w:tab w:val="right" w:pos="-5670"/>
        </w:tabs>
        <w:spacing w:line="360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3316E4" w:rsidRDefault="003316E4" w:rsidP="003316E4">
      <w:pPr>
        <w:spacing w:line="360" w:lineRule="auto"/>
        <w:jc w:val="both"/>
      </w:pPr>
      <w:r>
        <w:t xml:space="preserve"> 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3316E4" w:rsidRDefault="003316E4" w:rsidP="003316E4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3316E4" w:rsidRDefault="003316E4" w:rsidP="003316E4">
      <w:pPr>
        <w:tabs>
          <w:tab w:val="right" w:pos="-5670"/>
        </w:tabs>
        <w:spacing w:line="360" w:lineRule="auto"/>
        <w:jc w:val="both"/>
      </w:pPr>
      <w:r>
        <w:t xml:space="preserve">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3316E4" w:rsidRDefault="003316E4" w:rsidP="003316E4">
      <w:pPr>
        <w:tabs>
          <w:tab w:val="right" w:pos="-5529"/>
        </w:tabs>
        <w:spacing w:line="360" w:lineRule="auto"/>
        <w:jc w:val="both"/>
      </w:pPr>
      <w:r>
        <w:t xml:space="preserve">    5.7.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3316E4" w:rsidRDefault="003316E4" w:rsidP="003316E4">
      <w:pPr>
        <w:spacing w:line="360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3316E4" w:rsidRPr="000E3B6D" w:rsidRDefault="003316E4" w:rsidP="003316E4">
      <w:pPr>
        <w:numPr>
          <w:ilvl w:val="0"/>
          <w:numId w:val="2"/>
        </w:numPr>
        <w:spacing w:line="360" w:lineRule="auto"/>
        <w:ind w:left="284" w:hanging="284"/>
      </w:pPr>
      <w:r w:rsidRPr="000E3B6D">
        <w:t xml:space="preserve">Plnenie funkcií obce (prenesené kompetencie, originálne kompetencie) </w:t>
      </w:r>
    </w:p>
    <w:p w:rsidR="003316E4" w:rsidRDefault="003316E4" w:rsidP="003316E4">
      <w:pPr>
        <w:spacing w:line="360" w:lineRule="auto"/>
        <w:ind w:left="284"/>
      </w:pPr>
      <w:r>
        <w:t>6.1.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3316E4" w:rsidRDefault="003316E4" w:rsidP="003316E4">
      <w:pPr>
        <w:spacing w:line="360" w:lineRule="auto"/>
        <w:ind w:left="284"/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3316E4" w:rsidRDefault="003316E4" w:rsidP="003316E4">
      <w:pPr>
        <w:tabs>
          <w:tab w:val="right" w:pos="-5670"/>
        </w:tabs>
        <w:spacing w:line="360" w:lineRule="auto"/>
        <w:jc w:val="both"/>
      </w:pPr>
      <w:r>
        <w:t xml:space="preserve">     6.3.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3316E4" w:rsidRDefault="003316E4" w:rsidP="003316E4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3316E4" w:rsidRDefault="003316E4" w:rsidP="003316E4">
      <w:pPr>
        <w:tabs>
          <w:tab w:val="right" w:pos="-5529"/>
        </w:tabs>
        <w:spacing w:line="360" w:lineRule="auto"/>
        <w:jc w:val="both"/>
      </w:pPr>
      <w:r>
        <w:t xml:space="preserve">     6.5.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3316E4" w:rsidRPr="000E3B6D" w:rsidRDefault="003316E4" w:rsidP="003316E4">
      <w:pPr>
        <w:numPr>
          <w:ilvl w:val="0"/>
          <w:numId w:val="2"/>
        </w:numPr>
        <w:spacing w:line="360" w:lineRule="auto"/>
        <w:ind w:left="284" w:hanging="284"/>
      </w:pPr>
      <w:r w:rsidRPr="000E3B6D">
        <w:t>Informácia o vývoji obce z pohľadu rozpočtovníctva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5</w:t>
      </w:r>
    </w:p>
    <w:p w:rsidR="003316E4" w:rsidRPr="000E3B6D" w:rsidRDefault="003316E4" w:rsidP="003316E4">
      <w:pPr>
        <w:spacing w:line="360" w:lineRule="auto"/>
        <w:jc w:val="both"/>
      </w:pPr>
      <w:r w:rsidRPr="000E3B6D">
        <w:t xml:space="preserve">    7.1.  Plnenie príjmov a čerpanie výdavkov za rok </w:t>
      </w:r>
      <w:r>
        <w:t>2014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6</w:t>
      </w:r>
    </w:p>
    <w:p w:rsidR="003316E4" w:rsidRPr="000E3B6D" w:rsidRDefault="003316E4" w:rsidP="003316E4">
      <w:pPr>
        <w:tabs>
          <w:tab w:val="right" w:pos="-5529"/>
        </w:tabs>
        <w:spacing w:line="360" w:lineRule="auto"/>
        <w:jc w:val="both"/>
      </w:pPr>
      <w:r w:rsidRPr="000E3B6D">
        <w:t xml:space="preserve">    7.2.  Prebytok/schodok rozpočtového hospodárenia za rok </w:t>
      </w:r>
      <w:r>
        <w:t>2014</w:t>
      </w:r>
      <w:r w:rsidRPr="000E3B6D">
        <w:tab/>
      </w:r>
      <w:r w:rsidRPr="000E3B6D">
        <w:tab/>
      </w:r>
      <w:r w:rsidRPr="000E3B6D">
        <w:tab/>
      </w:r>
      <w:r w:rsidRPr="000E3B6D">
        <w:tab/>
        <w:t>10</w:t>
      </w:r>
    </w:p>
    <w:p w:rsidR="003316E4" w:rsidRPr="000E3B6D" w:rsidRDefault="003316E4" w:rsidP="003316E4">
      <w:pPr>
        <w:tabs>
          <w:tab w:val="right" w:pos="-5529"/>
        </w:tabs>
        <w:spacing w:line="360" w:lineRule="auto"/>
        <w:jc w:val="both"/>
      </w:pPr>
      <w:r w:rsidRPr="000E3B6D">
        <w:t xml:space="preserve">    7.3.  Rozpočet na roky </w:t>
      </w:r>
      <w:r>
        <w:t>2015</w:t>
      </w:r>
      <w:r w:rsidRPr="000E3B6D">
        <w:t xml:space="preserve"> </w:t>
      </w:r>
      <w:r>
        <w:t>-</w:t>
      </w:r>
      <w:r w:rsidRPr="000E3B6D">
        <w:t xml:space="preserve"> </w:t>
      </w:r>
      <w:r>
        <w:t xml:space="preserve">2017 </w:t>
      </w:r>
      <w:r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10</w:t>
      </w:r>
    </w:p>
    <w:p w:rsidR="003316E4" w:rsidRPr="000E3B6D" w:rsidRDefault="003316E4" w:rsidP="003316E4">
      <w:pPr>
        <w:numPr>
          <w:ilvl w:val="0"/>
          <w:numId w:val="2"/>
        </w:numPr>
        <w:spacing w:line="360" w:lineRule="auto"/>
        <w:ind w:left="284" w:hanging="284"/>
      </w:pPr>
      <w:r w:rsidRPr="000E3B6D">
        <w:t xml:space="preserve">Informácia o vývoji obce z pohľadu účtovníctva </w:t>
      </w:r>
      <w:r>
        <w:t>za materskú účtovnú jednotku a  konsolidovaný celok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>
        <w:tab/>
      </w:r>
      <w:r>
        <w:tab/>
      </w:r>
      <w:r>
        <w:tab/>
      </w:r>
      <w:r>
        <w:tab/>
      </w:r>
      <w:r w:rsidRPr="000E3B6D">
        <w:t>12</w:t>
      </w:r>
    </w:p>
    <w:p w:rsidR="003316E4" w:rsidRPr="000E3B6D" w:rsidRDefault="003316E4" w:rsidP="003316E4">
      <w:pPr>
        <w:tabs>
          <w:tab w:val="right" w:pos="-5670"/>
        </w:tabs>
        <w:spacing w:line="360" w:lineRule="auto"/>
        <w:jc w:val="both"/>
      </w:pPr>
      <w:r w:rsidRPr="000E3B6D">
        <w:t xml:space="preserve">     8.1.  Majetok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12</w:t>
      </w:r>
    </w:p>
    <w:p w:rsidR="003316E4" w:rsidRPr="000E3B6D" w:rsidRDefault="003316E4" w:rsidP="003316E4">
      <w:pPr>
        <w:tabs>
          <w:tab w:val="right" w:pos="-5529"/>
        </w:tabs>
        <w:spacing w:line="360" w:lineRule="auto"/>
        <w:jc w:val="both"/>
      </w:pPr>
      <w:r w:rsidRPr="000E3B6D">
        <w:t xml:space="preserve">     8.2.  Zdroje krytia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12</w:t>
      </w:r>
    </w:p>
    <w:p w:rsidR="003316E4" w:rsidRPr="000E3B6D" w:rsidRDefault="003316E4" w:rsidP="003316E4">
      <w:pPr>
        <w:spacing w:line="360" w:lineRule="auto"/>
        <w:jc w:val="both"/>
      </w:pPr>
      <w:r w:rsidRPr="000E3B6D">
        <w:t xml:space="preserve">     8.3.  Pohľadávky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13</w:t>
      </w:r>
    </w:p>
    <w:p w:rsidR="003316E4" w:rsidRPr="000E3B6D" w:rsidRDefault="003316E4" w:rsidP="003316E4">
      <w:pPr>
        <w:tabs>
          <w:tab w:val="right" w:pos="-5670"/>
        </w:tabs>
        <w:spacing w:line="360" w:lineRule="auto"/>
        <w:jc w:val="both"/>
      </w:pPr>
      <w:r w:rsidRPr="000E3B6D">
        <w:t xml:space="preserve">     8.4.  Záväzky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13</w:t>
      </w:r>
    </w:p>
    <w:p w:rsidR="003316E4" w:rsidRPr="000E3B6D" w:rsidRDefault="003316E4" w:rsidP="003316E4">
      <w:pPr>
        <w:numPr>
          <w:ilvl w:val="0"/>
          <w:numId w:val="2"/>
        </w:numPr>
        <w:spacing w:line="360" w:lineRule="auto"/>
        <w:ind w:left="284" w:hanging="284"/>
      </w:pPr>
      <w:r w:rsidRPr="000E3B6D">
        <w:t xml:space="preserve">Hospodársky výsledok za rok </w:t>
      </w:r>
      <w:r>
        <w:t>2014</w:t>
      </w:r>
      <w:r w:rsidRPr="000E3B6D">
        <w:t xml:space="preserve"> - vývoj nákladov a výnosov</w:t>
      </w:r>
      <w:r w:rsidRPr="00CA69BB">
        <w:t xml:space="preserve"> </w:t>
      </w:r>
      <w:r>
        <w:t>za materskú účtovnú jednotku a  konsolidovaný celok</w:t>
      </w:r>
      <w:r w:rsidRPr="000E3B6D">
        <w:tab/>
      </w:r>
      <w:r w:rsidRPr="000E3B6D">
        <w:tab/>
      </w:r>
      <w:r>
        <w:tab/>
      </w:r>
      <w:r>
        <w:tab/>
      </w:r>
      <w:r>
        <w:tab/>
      </w:r>
      <w:r w:rsidRPr="000E3B6D">
        <w:tab/>
      </w:r>
      <w:r w:rsidRPr="000E3B6D">
        <w:tab/>
      </w:r>
      <w:r w:rsidRPr="000E3B6D">
        <w:tab/>
        <w:t>14</w:t>
      </w:r>
    </w:p>
    <w:p w:rsidR="003316E4" w:rsidRDefault="003316E4" w:rsidP="003316E4">
      <w:pPr>
        <w:numPr>
          <w:ilvl w:val="0"/>
          <w:numId w:val="2"/>
        </w:numPr>
        <w:spacing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3316E4" w:rsidRDefault="003316E4" w:rsidP="003316E4">
      <w:pPr>
        <w:tabs>
          <w:tab w:val="right" w:pos="-5529"/>
        </w:tabs>
        <w:spacing w:line="360" w:lineRule="auto"/>
        <w:jc w:val="both"/>
      </w:pPr>
      <w:r>
        <w:t xml:space="preserve">       10.1.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3316E4" w:rsidRDefault="003316E4" w:rsidP="003316E4">
      <w:pPr>
        <w:tabs>
          <w:tab w:val="right" w:pos="-5529"/>
        </w:tabs>
        <w:spacing w:line="360" w:lineRule="auto"/>
        <w:jc w:val="both"/>
      </w:pPr>
      <w:r>
        <w:lastRenderedPageBreak/>
        <w:t xml:space="preserve">       10.2.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3316E4" w:rsidRDefault="003316E4" w:rsidP="003316E4">
      <w:pPr>
        <w:tabs>
          <w:tab w:val="right" w:pos="-5529"/>
        </w:tabs>
        <w:spacing w:line="360" w:lineRule="auto"/>
        <w:jc w:val="both"/>
      </w:pPr>
      <w:r>
        <w:t xml:space="preserve">       10.3.  Významné investičné akcie v roku 2014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3316E4" w:rsidRDefault="003316E4" w:rsidP="003316E4">
      <w:pPr>
        <w:tabs>
          <w:tab w:val="right" w:pos="-5670"/>
        </w:tabs>
        <w:spacing w:line="360" w:lineRule="auto"/>
        <w:jc w:val="both"/>
      </w:pPr>
      <w:r>
        <w:t xml:space="preserve">       10.4.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3316E4" w:rsidRDefault="003316E4" w:rsidP="003316E4">
      <w:pPr>
        <w:tabs>
          <w:tab w:val="right" w:pos="-5529"/>
        </w:tabs>
        <w:spacing w:line="360" w:lineRule="auto"/>
        <w:jc w:val="both"/>
      </w:pPr>
      <w:r>
        <w:t xml:space="preserve">       10.5   Udalosti osobitného významu po skončení účtovného obdobia</w:t>
      </w:r>
      <w:r>
        <w:tab/>
      </w:r>
      <w:r>
        <w:tab/>
      </w:r>
      <w:r>
        <w:tab/>
        <w:t>14</w:t>
      </w:r>
    </w:p>
    <w:p w:rsidR="003316E4" w:rsidRPr="000E3B6D" w:rsidRDefault="003316E4" w:rsidP="003316E4">
      <w:pPr>
        <w:tabs>
          <w:tab w:val="right" w:pos="-5529"/>
        </w:tabs>
        <w:spacing w:line="360" w:lineRule="auto"/>
        <w:jc w:val="both"/>
      </w:pPr>
      <w:r w:rsidRPr="000E3B6D">
        <w:t xml:space="preserve">       10.6. Významné riziká a neistoty, ktorým je účtovná jednotka vystavená </w:t>
      </w:r>
      <w:r w:rsidRPr="000E3B6D">
        <w:tab/>
      </w:r>
      <w:r w:rsidRPr="000E3B6D">
        <w:tab/>
        <w:t>14</w:t>
      </w:r>
    </w:p>
    <w:p w:rsidR="003316E4" w:rsidRPr="000E3B6D" w:rsidRDefault="003316E4" w:rsidP="003316E4">
      <w:pPr>
        <w:tabs>
          <w:tab w:val="right" w:pos="8820"/>
        </w:tabs>
        <w:spacing w:line="360" w:lineRule="auto"/>
        <w:jc w:val="both"/>
      </w:pPr>
    </w:p>
    <w:p w:rsidR="003316E4" w:rsidRPr="000E3B6D" w:rsidRDefault="003316E4" w:rsidP="003316E4">
      <w:pPr>
        <w:numPr>
          <w:ilvl w:val="0"/>
          <w:numId w:val="3"/>
        </w:numPr>
        <w:spacing w:line="360" w:lineRule="auto"/>
        <w:ind w:left="284" w:hanging="284"/>
        <w:rPr>
          <w:b/>
          <w:sz w:val="28"/>
          <w:szCs w:val="28"/>
        </w:rPr>
      </w:pPr>
      <w:r w:rsidRPr="000E3B6D">
        <w:rPr>
          <w:b/>
          <w:sz w:val="28"/>
          <w:szCs w:val="28"/>
        </w:rPr>
        <w:t xml:space="preserve">Úvodné slovo starostu obce </w:t>
      </w:r>
      <w:r w:rsidRPr="000E3B6D">
        <w:rPr>
          <w:b/>
          <w:sz w:val="28"/>
          <w:szCs w:val="28"/>
        </w:rPr>
        <w:tab/>
      </w:r>
      <w:r w:rsidRPr="000E3B6D">
        <w:rPr>
          <w:b/>
          <w:sz w:val="28"/>
          <w:szCs w:val="28"/>
        </w:rPr>
        <w:tab/>
      </w:r>
      <w:r w:rsidRPr="000E3B6D">
        <w:rPr>
          <w:b/>
          <w:sz w:val="28"/>
          <w:szCs w:val="28"/>
        </w:rPr>
        <w:tab/>
      </w:r>
      <w:r w:rsidRPr="000E3B6D">
        <w:rPr>
          <w:b/>
          <w:sz w:val="28"/>
          <w:szCs w:val="28"/>
        </w:rPr>
        <w:tab/>
      </w:r>
      <w:r w:rsidRPr="000E3B6D">
        <w:rPr>
          <w:b/>
          <w:sz w:val="28"/>
          <w:szCs w:val="28"/>
        </w:rPr>
        <w:tab/>
      </w:r>
      <w:r w:rsidRPr="000E3B6D">
        <w:rPr>
          <w:b/>
          <w:sz w:val="28"/>
          <w:szCs w:val="28"/>
        </w:rPr>
        <w:tab/>
      </w:r>
    </w:p>
    <w:p w:rsidR="009F454F" w:rsidRDefault="009F454F" w:rsidP="009F454F">
      <w:pPr>
        <w:pStyle w:val="Nzov"/>
        <w:ind w:left="720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Vážený spoluobčania obce Klasov,</w:t>
      </w:r>
    </w:p>
    <w:p w:rsidR="009F454F" w:rsidRDefault="009F454F" w:rsidP="009F454F">
      <w:pPr>
        <w:pStyle w:val="Nzov"/>
        <w:ind w:left="720"/>
        <w:jc w:val="left"/>
        <w:rPr>
          <w:rFonts w:ascii="Times New Roman" w:hAnsi="Times New Roman"/>
          <w:b w:val="0"/>
        </w:rPr>
      </w:pPr>
    </w:p>
    <w:p w:rsidR="009F454F" w:rsidRDefault="009F454F" w:rsidP="009F454F">
      <w:pPr>
        <w:pStyle w:val="Nzov"/>
        <w:ind w:left="360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táto výročná správa nás má previesť uplynulým rokom   201</w:t>
      </w:r>
      <w:r w:rsidR="004352BC">
        <w:rPr>
          <w:rFonts w:ascii="Times New Roman" w:hAnsi="Times New Roman"/>
          <w:b w:val="0"/>
        </w:rPr>
        <w:t>5</w:t>
      </w:r>
      <w:r>
        <w:rPr>
          <w:rFonts w:ascii="Times New Roman" w:hAnsi="Times New Roman"/>
          <w:b w:val="0"/>
        </w:rPr>
        <w:t>.</w:t>
      </w:r>
    </w:p>
    <w:p w:rsidR="009F454F" w:rsidRDefault="009F454F" w:rsidP="009F454F">
      <w:pPr>
        <w:pStyle w:val="Nzov"/>
        <w:ind w:left="360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Pri čítaní tejto výročnej správy sa dozvieme rôzne údaje a udalosti možno aj také o ktorých sme ani netušili.</w:t>
      </w:r>
    </w:p>
    <w:p w:rsidR="009F454F" w:rsidRDefault="009F454F" w:rsidP="009F454F">
      <w:pPr>
        <w:pStyle w:val="Nzov"/>
        <w:ind w:left="360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Najdôležitejšia bude časť, ktorá obsahuje čísla – rozpočet a jeho plnenie ako i majetkový stav obce. Stav obecných financií čo sme urobili v priebehu minulého roku.</w:t>
      </w:r>
    </w:p>
    <w:p w:rsidR="009F454F" w:rsidRDefault="009F454F" w:rsidP="009F454F">
      <w:pPr>
        <w:pStyle w:val="Nzov"/>
        <w:ind w:left="360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Chcem poďakovať všetkým spoluobčanom, ktorí svojou ochotou, obetavosťou a prácou tvoria túto obec.</w:t>
      </w:r>
    </w:p>
    <w:p w:rsidR="009F454F" w:rsidRDefault="009F454F" w:rsidP="009F454F">
      <w:pPr>
        <w:pStyle w:val="Nzov"/>
        <w:ind w:left="360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Stále nás veľa práce čaká.  Verím a spolieham sa na aktívnu podporu a spoluprácu všetkých občanov, podnikateľov a spoločenských organizácií pôsobiacich na území našej obce, aby sme dosiahli čo najlepšie výsledky v skvalitňovaní podmienok života pre nás všetkých.</w:t>
      </w:r>
    </w:p>
    <w:p w:rsidR="009F454F" w:rsidRDefault="009F454F" w:rsidP="009F454F">
      <w:pPr>
        <w:pStyle w:val="Nzov"/>
        <w:ind w:left="360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Zachovajme všetky pekné a osvedčené tradície našich predkov /izba ľudových tradícií/ a ponúknime nové a kvalitné podmienky pre bývanie a život naším deťom. </w:t>
      </w:r>
    </w:p>
    <w:p w:rsidR="00130F1A" w:rsidRDefault="00130F1A" w:rsidP="009F454F">
      <w:pPr>
        <w:pStyle w:val="Nzov"/>
        <w:ind w:left="360"/>
        <w:jc w:val="left"/>
        <w:rPr>
          <w:rFonts w:ascii="Times New Roman" w:hAnsi="Times New Roman"/>
          <w:b w:val="0"/>
        </w:rPr>
      </w:pPr>
    </w:p>
    <w:p w:rsidR="00130F1A" w:rsidRDefault="00130F1A" w:rsidP="009F454F">
      <w:pPr>
        <w:pStyle w:val="Nzov"/>
        <w:ind w:left="360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V priebehu roka 2015 obec </w:t>
      </w:r>
      <w:proofErr w:type="spellStart"/>
      <w:r>
        <w:rPr>
          <w:rFonts w:ascii="Times New Roman" w:hAnsi="Times New Roman"/>
          <w:b w:val="0"/>
        </w:rPr>
        <w:t>obdržala</w:t>
      </w:r>
      <w:proofErr w:type="spellEnd"/>
      <w:r>
        <w:rPr>
          <w:rFonts w:ascii="Times New Roman" w:hAnsi="Times New Roman"/>
          <w:b w:val="0"/>
        </w:rPr>
        <w:t xml:space="preserve"> dotácie na  nasledovné akcie :</w:t>
      </w:r>
    </w:p>
    <w:p w:rsidR="00130F1A" w:rsidRDefault="00130F1A" w:rsidP="009F454F">
      <w:pPr>
        <w:pStyle w:val="Nzov"/>
        <w:ind w:left="360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-  zateplenie budovy MŠ a ŠJ   184 297,54 € </w:t>
      </w:r>
    </w:p>
    <w:p w:rsidR="00130F1A" w:rsidRDefault="00130F1A" w:rsidP="009F454F">
      <w:pPr>
        <w:pStyle w:val="Nzov"/>
        <w:ind w:left="360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- technickú infraštruktúru v ZÓNE NOVÝ KLASOV II. – kanalizácia   50 000,00 €</w:t>
      </w:r>
    </w:p>
    <w:p w:rsidR="00130F1A" w:rsidRDefault="00130F1A" w:rsidP="009F454F">
      <w:pPr>
        <w:pStyle w:val="Nzov"/>
        <w:ind w:left="360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- rekonštrukciu verejného osvetlenia   103 506,21 €</w:t>
      </w:r>
    </w:p>
    <w:p w:rsidR="00130F1A" w:rsidRDefault="00130F1A" w:rsidP="009F454F">
      <w:pPr>
        <w:pStyle w:val="Nzov"/>
        <w:ind w:left="360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- návrh Územného plánu  10 560,00 €</w:t>
      </w:r>
    </w:p>
    <w:p w:rsidR="00130F1A" w:rsidRDefault="00130F1A" w:rsidP="009F454F">
      <w:pPr>
        <w:pStyle w:val="Nzov"/>
        <w:ind w:left="360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- rozšírenie kamerového systému   7 000,00 €</w:t>
      </w:r>
    </w:p>
    <w:p w:rsidR="00130F1A" w:rsidRDefault="00130F1A" w:rsidP="009F454F">
      <w:pPr>
        <w:pStyle w:val="Nzov"/>
        <w:ind w:left="360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- vybudovanie </w:t>
      </w:r>
      <w:proofErr w:type="spellStart"/>
      <w:r>
        <w:rPr>
          <w:rFonts w:ascii="Times New Roman" w:hAnsi="Times New Roman"/>
          <w:b w:val="0"/>
        </w:rPr>
        <w:t>Miltifunkčného</w:t>
      </w:r>
      <w:proofErr w:type="spellEnd"/>
      <w:r>
        <w:rPr>
          <w:rFonts w:ascii="Times New Roman" w:hAnsi="Times New Roman"/>
          <w:b w:val="0"/>
        </w:rPr>
        <w:t xml:space="preserve"> ihriska  40 000,00 €</w:t>
      </w:r>
    </w:p>
    <w:p w:rsidR="00130F1A" w:rsidRDefault="00130F1A" w:rsidP="009F454F">
      <w:pPr>
        <w:pStyle w:val="Nzov"/>
        <w:ind w:left="360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- rekonštrukciu Školskej ulice  20 000,00 €, ktorá sa bude realizovať v roku 2016</w:t>
      </w:r>
    </w:p>
    <w:p w:rsidR="003316E4" w:rsidRPr="00C94F7D" w:rsidRDefault="009F454F" w:rsidP="00C94F7D">
      <w:pPr>
        <w:pStyle w:val="Nzov"/>
        <w:ind w:left="360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 </w:t>
      </w:r>
    </w:p>
    <w:p w:rsidR="003316E4" w:rsidRPr="000E3B6D" w:rsidRDefault="003316E4" w:rsidP="003316E4">
      <w:pPr>
        <w:numPr>
          <w:ilvl w:val="0"/>
          <w:numId w:val="3"/>
        </w:numPr>
        <w:spacing w:line="360" w:lineRule="auto"/>
        <w:ind w:left="284" w:hanging="284"/>
        <w:rPr>
          <w:b/>
          <w:sz w:val="28"/>
          <w:szCs w:val="28"/>
        </w:rPr>
      </w:pPr>
      <w:r w:rsidRPr="000E3B6D">
        <w:rPr>
          <w:b/>
          <w:sz w:val="28"/>
          <w:szCs w:val="28"/>
        </w:rPr>
        <w:t>Identifikačné údaje obce</w:t>
      </w:r>
    </w:p>
    <w:p w:rsidR="003316E4" w:rsidRDefault="003316E4" w:rsidP="003316E4">
      <w:pPr>
        <w:spacing w:line="360" w:lineRule="auto"/>
        <w:jc w:val="both"/>
      </w:pPr>
    </w:p>
    <w:p w:rsidR="003316E4" w:rsidRPr="000E3B6D" w:rsidRDefault="003316E4" w:rsidP="003316E4">
      <w:pPr>
        <w:spacing w:line="360" w:lineRule="auto"/>
        <w:jc w:val="both"/>
      </w:pPr>
      <w:r w:rsidRPr="000E3B6D">
        <w:t>Názov:</w:t>
      </w:r>
      <w:r w:rsidR="009F454F">
        <w:t xml:space="preserve">  </w:t>
      </w:r>
      <w:r w:rsidR="009F454F" w:rsidRPr="009F454F">
        <w:rPr>
          <w:b/>
        </w:rPr>
        <w:t>OBEC KLASOV</w:t>
      </w:r>
    </w:p>
    <w:p w:rsidR="003316E4" w:rsidRPr="000E3B6D" w:rsidRDefault="003316E4" w:rsidP="003316E4">
      <w:pPr>
        <w:spacing w:line="360" w:lineRule="auto"/>
        <w:jc w:val="both"/>
      </w:pPr>
      <w:r w:rsidRPr="000E3B6D">
        <w:t>Sídlo:</w:t>
      </w:r>
      <w:r w:rsidR="009F454F">
        <w:t xml:space="preserve">    Obecný úrad 951 53 Klasov 108</w:t>
      </w:r>
    </w:p>
    <w:p w:rsidR="003316E4" w:rsidRDefault="003316E4" w:rsidP="003316E4">
      <w:pPr>
        <w:spacing w:line="360" w:lineRule="auto"/>
        <w:jc w:val="both"/>
      </w:pPr>
      <w:r w:rsidRPr="000E3B6D">
        <w:t>IČO:</w:t>
      </w:r>
      <w:r w:rsidR="009F454F">
        <w:t xml:space="preserve">      00308102</w:t>
      </w:r>
    </w:p>
    <w:p w:rsidR="00AD3362" w:rsidRPr="000E3B6D" w:rsidRDefault="00AD3362" w:rsidP="003316E4">
      <w:pPr>
        <w:spacing w:line="360" w:lineRule="auto"/>
        <w:jc w:val="both"/>
      </w:pPr>
      <w:r>
        <w:t xml:space="preserve">Štatutárny orgán obce: Ján </w:t>
      </w:r>
      <w:proofErr w:type="spellStart"/>
      <w:r>
        <w:t>Balázs</w:t>
      </w:r>
      <w:proofErr w:type="spellEnd"/>
      <w:r>
        <w:t>, starosta obce</w:t>
      </w:r>
    </w:p>
    <w:p w:rsidR="003316E4" w:rsidRPr="000E3B6D" w:rsidRDefault="003316E4" w:rsidP="003316E4">
      <w:pPr>
        <w:spacing w:line="360" w:lineRule="auto"/>
        <w:jc w:val="both"/>
      </w:pPr>
      <w:r w:rsidRPr="000E3B6D">
        <w:t>Telefón:</w:t>
      </w:r>
      <w:r w:rsidR="009F454F">
        <w:t xml:space="preserve"> 037/8773011</w:t>
      </w:r>
    </w:p>
    <w:p w:rsidR="003316E4" w:rsidRPr="000E3B6D" w:rsidRDefault="003316E4" w:rsidP="003316E4">
      <w:pPr>
        <w:spacing w:line="360" w:lineRule="auto"/>
        <w:jc w:val="both"/>
      </w:pPr>
      <w:r w:rsidRPr="000E3B6D">
        <w:t>Mail:</w:t>
      </w:r>
      <w:r w:rsidR="009F454F">
        <w:t xml:space="preserve"> starosta @</w:t>
      </w:r>
      <w:proofErr w:type="spellStart"/>
      <w:r w:rsidR="009F454F">
        <w:t>klasov.sk</w:t>
      </w:r>
      <w:proofErr w:type="spellEnd"/>
    </w:p>
    <w:p w:rsidR="003316E4" w:rsidRDefault="003316E4" w:rsidP="003316E4">
      <w:pPr>
        <w:spacing w:line="360" w:lineRule="auto"/>
        <w:jc w:val="both"/>
      </w:pPr>
      <w:r w:rsidRPr="000E3B6D">
        <w:t xml:space="preserve">Webová stránka: </w:t>
      </w:r>
      <w:hyperlink r:id="rId6" w:history="1">
        <w:r w:rsidR="00C94F7D" w:rsidRPr="00FD785F">
          <w:rPr>
            <w:rStyle w:val="Hypertextovprepojenie"/>
          </w:rPr>
          <w:t>www.klasov.sk</w:t>
        </w:r>
      </w:hyperlink>
    </w:p>
    <w:p w:rsidR="00C94F7D" w:rsidRPr="00C94F7D" w:rsidRDefault="00C94F7D" w:rsidP="003316E4">
      <w:pPr>
        <w:spacing w:line="360" w:lineRule="auto"/>
        <w:jc w:val="both"/>
      </w:pPr>
    </w:p>
    <w:p w:rsidR="00C94F7D" w:rsidRPr="00C94F7D" w:rsidRDefault="003316E4" w:rsidP="00C94F7D">
      <w:pPr>
        <w:numPr>
          <w:ilvl w:val="0"/>
          <w:numId w:val="3"/>
        </w:numPr>
        <w:spacing w:line="360" w:lineRule="auto"/>
        <w:ind w:left="284" w:hanging="284"/>
        <w:rPr>
          <w:b/>
          <w:sz w:val="28"/>
          <w:szCs w:val="28"/>
        </w:rPr>
      </w:pPr>
      <w:r w:rsidRPr="000E3B6D">
        <w:rPr>
          <w:b/>
          <w:sz w:val="28"/>
          <w:szCs w:val="28"/>
        </w:rPr>
        <w:lastRenderedPageBreak/>
        <w:t>Organizačná štruktúra obce a identifikácia vedúcich predstaviteľov</w:t>
      </w:r>
    </w:p>
    <w:p w:rsidR="00C94F7D" w:rsidRPr="006604D7" w:rsidRDefault="003316E4" w:rsidP="0028557B">
      <w:pPr>
        <w:pStyle w:val="Nzov"/>
        <w:jc w:val="left"/>
        <w:rPr>
          <w:rFonts w:ascii="Times New Roman" w:hAnsi="Times New Roman"/>
          <w:b w:val="0"/>
        </w:rPr>
      </w:pPr>
      <w:r w:rsidRPr="00BE4754">
        <w:t>Starosta obce:</w:t>
      </w:r>
      <w:r w:rsidR="00AD3362">
        <w:t xml:space="preserve"> Ján </w:t>
      </w:r>
      <w:proofErr w:type="spellStart"/>
      <w:r w:rsidR="00AD3362">
        <w:t>Balázs</w:t>
      </w:r>
      <w:proofErr w:type="spellEnd"/>
      <w:r w:rsidR="0028557B">
        <w:rPr>
          <w:rFonts w:ascii="Algerian" w:hAnsi="Algerian"/>
          <w:b w:val="0"/>
        </w:rPr>
        <w:t xml:space="preserve">,  </w:t>
      </w:r>
      <w:r w:rsidR="0028557B" w:rsidRPr="006604D7">
        <w:rPr>
          <w:rFonts w:ascii="Times New Roman" w:hAnsi="Times New Roman"/>
          <w:b w:val="0"/>
        </w:rPr>
        <w:t xml:space="preserve">znovuzvolený </w:t>
      </w:r>
      <w:r w:rsidR="0028557B">
        <w:rPr>
          <w:rFonts w:ascii="Times New Roman" w:hAnsi="Times New Roman"/>
          <w:b w:val="0"/>
        </w:rPr>
        <w:t>v komunálnych voľbách 15.11.2014.</w:t>
      </w:r>
    </w:p>
    <w:p w:rsidR="0028557B" w:rsidRDefault="0028557B" w:rsidP="003316E4">
      <w:pPr>
        <w:spacing w:line="360" w:lineRule="auto"/>
        <w:jc w:val="both"/>
      </w:pPr>
      <w:r w:rsidRPr="0028557B">
        <w:t>Je predstaveným obce a jej najvyšším výkonným orgánom, zvoláva a vedie zasadnutia obecného zastupiteľstva, zastupuje obec vo vzťahu k štátnym orgánom, právnickým a fyzickým osobám, vykonáva obecnú samosprávu a rozhoduje o veciach, ktoré nie sú vyhradené obecnému zastupiteľstvu</w:t>
      </w:r>
    </w:p>
    <w:p w:rsidR="003316E4" w:rsidRPr="00C94F7D" w:rsidRDefault="003316E4" w:rsidP="003316E4">
      <w:pPr>
        <w:spacing w:line="360" w:lineRule="auto"/>
        <w:jc w:val="both"/>
        <w:rPr>
          <w:b/>
        </w:rPr>
      </w:pPr>
      <w:r w:rsidRPr="000F2439">
        <w:t>Zástupca starostu obce:</w:t>
      </w:r>
      <w:r w:rsidR="00AD3362">
        <w:t xml:space="preserve"> </w:t>
      </w:r>
      <w:proofErr w:type="spellStart"/>
      <w:r w:rsidR="00AD3362" w:rsidRPr="00C94F7D">
        <w:rPr>
          <w:b/>
        </w:rPr>
        <w:t>Lajos</w:t>
      </w:r>
      <w:proofErr w:type="spellEnd"/>
      <w:r w:rsidR="00AD3362" w:rsidRPr="00C94F7D">
        <w:rPr>
          <w:b/>
        </w:rPr>
        <w:t xml:space="preserve"> </w:t>
      </w:r>
      <w:proofErr w:type="spellStart"/>
      <w:r w:rsidR="00AD3362" w:rsidRPr="00C94F7D">
        <w:rPr>
          <w:b/>
        </w:rPr>
        <w:t>Gyepes</w:t>
      </w:r>
      <w:proofErr w:type="spellEnd"/>
    </w:p>
    <w:p w:rsidR="0028557B" w:rsidRDefault="003316E4" w:rsidP="0028557B">
      <w:pPr>
        <w:pStyle w:val="Nzov"/>
        <w:jc w:val="left"/>
        <w:rPr>
          <w:rFonts w:ascii="Times New Roman" w:hAnsi="Times New Roman"/>
          <w:b w:val="0"/>
        </w:rPr>
      </w:pPr>
      <w:r>
        <w:t>Hlavný kontrolór obce:</w:t>
      </w:r>
      <w:r w:rsidR="00AD3362">
        <w:t xml:space="preserve"> Ing. Ladislav Varga</w:t>
      </w:r>
      <w:r w:rsidR="0028557B" w:rsidRPr="0028557B">
        <w:rPr>
          <w:b w:val="0"/>
        </w:rPr>
        <w:t xml:space="preserve"> </w:t>
      </w:r>
      <w:r w:rsidR="0028557B">
        <w:rPr>
          <w:rFonts w:ascii="Times New Roman" w:hAnsi="Times New Roman"/>
          <w:b w:val="0"/>
        </w:rPr>
        <w:t xml:space="preserve">zvolený do funkcie obecným zastupiteľstvom na obdobie 6 rokov od 1.1.2013.  </w:t>
      </w:r>
    </w:p>
    <w:p w:rsidR="0028557B" w:rsidRDefault="0028557B" w:rsidP="0028557B">
      <w:pPr>
        <w:pStyle w:val="Nzov"/>
        <w:jc w:val="left"/>
        <w:rPr>
          <w:rFonts w:ascii="Times New Roman" w:hAnsi="Times New Roman"/>
          <w:b w:val="0"/>
        </w:rPr>
      </w:pPr>
    </w:p>
    <w:p w:rsidR="00923D7E" w:rsidRDefault="003316E4" w:rsidP="0028557B">
      <w:pPr>
        <w:pStyle w:val="Nzov"/>
        <w:jc w:val="left"/>
        <w:rPr>
          <w:rFonts w:ascii="Times New Roman" w:hAnsi="Times New Roman"/>
          <w:b w:val="0"/>
        </w:rPr>
      </w:pPr>
      <w:r>
        <w:t>Obecné zastupiteľstvo:</w:t>
      </w:r>
      <w:r w:rsidR="00AD3362">
        <w:t xml:space="preserve"> </w:t>
      </w:r>
      <w:r w:rsidR="0028557B">
        <w:rPr>
          <w:rFonts w:ascii="Times New Roman" w:hAnsi="Times New Roman"/>
          <w:b w:val="0"/>
        </w:rPr>
        <w:t>Obecné zastupiteľstvo obce Klasov je zastupiteľský zbor zložený z 9 poslancov zvolených v priamych voľbách, ktoré sa konali dňa 15.11.2014</w:t>
      </w:r>
    </w:p>
    <w:p w:rsidR="0028557B" w:rsidRDefault="0028557B" w:rsidP="0028557B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 na obdobie 4 rokov.</w:t>
      </w:r>
    </w:p>
    <w:p w:rsidR="0028557B" w:rsidRDefault="0028557B" w:rsidP="0028557B">
      <w:pPr>
        <w:pStyle w:val="Nzov"/>
        <w:jc w:val="left"/>
        <w:rPr>
          <w:rFonts w:ascii="Times New Roman" w:hAnsi="Times New Roman"/>
          <w:b w:val="0"/>
        </w:rPr>
      </w:pPr>
    </w:p>
    <w:p w:rsidR="0028557B" w:rsidRDefault="0028557B" w:rsidP="0028557B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1/  Dušan </w:t>
      </w:r>
      <w:proofErr w:type="spellStart"/>
      <w:r>
        <w:rPr>
          <w:rFonts w:ascii="Times New Roman" w:hAnsi="Times New Roman"/>
          <w:b w:val="0"/>
        </w:rPr>
        <w:t>Gáll</w:t>
      </w:r>
      <w:proofErr w:type="spellEnd"/>
      <w:r>
        <w:rPr>
          <w:rFonts w:ascii="Times New Roman" w:hAnsi="Times New Roman"/>
          <w:b w:val="0"/>
        </w:rPr>
        <w:t xml:space="preserve">, poslanec </w:t>
      </w:r>
    </w:p>
    <w:p w:rsidR="0028557B" w:rsidRDefault="0028557B" w:rsidP="0028557B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2/  </w:t>
      </w:r>
      <w:proofErr w:type="spellStart"/>
      <w:r>
        <w:rPr>
          <w:rFonts w:ascii="Times New Roman" w:hAnsi="Times New Roman"/>
          <w:b w:val="0"/>
        </w:rPr>
        <w:t>Lajos</w:t>
      </w:r>
      <w:proofErr w:type="spellEnd"/>
      <w:r>
        <w:rPr>
          <w:rFonts w:ascii="Times New Roman" w:hAnsi="Times New Roman"/>
          <w:b w:val="0"/>
        </w:rPr>
        <w:t xml:space="preserve"> </w:t>
      </w:r>
      <w:proofErr w:type="spellStart"/>
      <w:r>
        <w:rPr>
          <w:rFonts w:ascii="Times New Roman" w:hAnsi="Times New Roman"/>
          <w:b w:val="0"/>
        </w:rPr>
        <w:t>Gyepes</w:t>
      </w:r>
      <w:proofErr w:type="spellEnd"/>
      <w:r>
        <w:rPr>
          <w:rFonts w:ascii="Times New Roman" w:hAnsi="Times New Roman"/>
          <w:b w:val="0"/>
        </w:rPr>
        <w:t>,  zástupca starostu</w:t>
      </w:r>
    </w:p>
    <w:p w:rsidR="0028557B" w:rsidRDefault="0028557B" w:rsidP="0028557B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3/  </w:t>
      </w:r>
      <w:proofErr w:type="spellStart"/>
      <w:r>
        <w:rPr>
          <w:rFonts w:ascii="Times New Roman" w:hAnsi="Times New Roman"/>
          <w:b w:val="0"/>
        </w:rPr>
        <w:t>Lajos</w:t>
      </w:r>
      <w:proofErr w:type="spellEnd"/>
      <w:r>
        <w:rPr>
          <w:rFonts w:ascii="Times New Roman" w:hAnsi="Times New Roman"/>
          <w:b w:val="0"/>
        </w:rPr>
        <w:t xml:space="preserve"> </w:t>
      </w:r>
      <w:proofErr w:type="spellStart"/>
      <w:r>
        <w:rPr>
          <w:rFonts w:ascii="Times New Roman" w:hAnsi="Times New Roman"/>
          <w:b w:val="0"/>
        </w:rPr>
        <w:t>Ladányi</w:t>
      </w:r>
      <w:proofErr w:type="spellEnd"/>
      <w:r>
        <w:rPr>
          <w:rFonts w:ascii="Times New Roman" w:hAnsi="Times New Roman"/>
          <w:b w:val="0"/>
        </w:rPr>
        <w:t>, poslanec</w:t>
      </w:r>
    </w:p>
    <w:p w:rsidR="0028557B" w:rsidRDefault="0028557B" w:rsidP="0028557B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4/  Norbert Marci, Mgr., poslanec</w:t>
      </w:r>
    </w:p>
    <w:p w:rsidR="0028557B" w:rsidRDefault="0028557B" w:rsidP="0028557B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5/  </w:t>
      </w:r>
      <w:proofErr w:type="spellStart"/>
      <w:r>
        <w:rPr>
          <w:rFonts w:ascii="Times New Roman" w:hAnsi="Times New Roman"/>
          <w:b w:val="0"/>
        </w:rPr>
        <w:t>Attila</w:t>
      </w:r>
      <w:proofErr w:type="spellEnd"/>
      <w:r>
        <w:rPr>
          <w:rFonts w:ascii="Times New Roman" w:hAnsi="Times New Roman"/>
          <w:b w:val="0"/>
        </w:rPr>
        <w:t xml:space="preserve"> Major, poslanec</w:t>
      </w:r>
    </w:p>
    <w:p w:rsidR="0028557B" w:rsidRDefault="0028557B" w:rsidP="0028557B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6/  Pavol </w:t>
      </w:r>
      <w:proofErr w:type="spellStart"/>
      <w:r>
        <w:rPr>
          <w:rFonts w:ascii="Times New Roman" w:hAnsi="Times New Roman"/>
          <w:b w:val="0"/>
        </w:rPr>
        <w:t>Sonlajtner</w:t>
      </w:r>
      <w:proofErr w:type="spellEnd"/>
      <w:r>
        <w:rPr>
          <w:rFonts w:ascii="Times New Roman" w:hAnsi="Times New Roman"/>
          <w:b w:val="0"/>
        </w:rPr>
        <w:t>, Ing., poslanec</w:t>
      </w:r>
    </w:p>
    <w:p w:rsidR="0028557B" w:rsidRDefault="0028557B" w:rsidP="0028557B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7/  Dušan </w:t>
      </w:r>
      <w:proofErr w:type="spellStart"/>
      <w:r>
        <w:rPr>
          <w:rFonts w:ascii="Times New Roman" w:hAnsi="Times New Roman"/>
          <w:b w:val="0"/>
        </w:rPr>
        <w:t>Šranko</w:t>
      </w:r>
      <w:proofErr w:type="spellEnd"/>
      <w:r>
        <w:rPr>
          <w:rFonts w:ascii="Times New Roman" w:hAnsi="Times New Roman"/>
          <w:b w:val="0"/>
        </w:rPr>
        <w:t>, poslanec</w:t>
      </w:r>
    </w:p>
    <w:p w:rsidR="0028557B" w:rsidRDefault="0028557B" w:rsidP="0028557B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8/  František </w:t>
      </w:r>
      <w:proofErr w:type="spellStart"/>
      <w:r>
        <w:rPr>
          <w:rFonts w:ascii="Times New Roman" w:hAnsi="Times New Roman"/>
          <w:b w:val="0"/>
        </w:rPr>
        <w:t>Šranko</w:t>
      </w:r>
      <w:proofErr w:type="spellEnd"/>
      <w:r>
        <w:rPr>
          <w:rFonts w:ascii="Times New Roman" w:hAnsi="Times New Roman"/>
          <w:b w:val="0"/>
        </w:rPr>
        <w:t>, poslanec</w:t>
      </w:r>
    </w:p>
    <w:p w:rsidR="0028557B" w:rsidRDefault="0028557B" w:rsidP="0028557B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9/  Ján </w:t>
      </w:r>
      <w:proofErr w:type="spellStart"/>
      <w:r>
        <w:rPr>
          <w:rFonts w:ascii="Times New Roman" w:hAnsi="Times New Roman"/>
          <w:b w:val="0"/>
        </w:rPr>
        <w:t>Šranko</w:t>
      </w:r>
      <w:proofErr w:type="spellEnd"/>
      <w:r>
        <w:rPr>
          <w:rFonts w:ascii="Times New Roman" w:hAnsi="Times New Roman"/>
          <w:b w:val="0"/>
        </w:rPr>
        <w:t>, poslanec</w:t>
      </w:r>
    </w:p>
    <w:p w:rsidR="003316E4" w:rsidRDefault="003316E4" w:rsidP="003316E4">
      <w:pPr>
        <w:spacing w:line="360" w:lineRule="auto"/>
        <w:jc w:val="both"/>
      </w:pPr>
    </w:p>
    <w:p w:rsidR="00EE6AD6" w:rsidRDefault="003316E4" w:rsidP="00EE6AD6">
      <w:pPr>
        <w:pStyle w:val="Nzov"/>
        <w:jc w:val="left"/>
        <w:rPr>
          <w:rFonts w:ascii="Times New Roman" w:hAnsi="Times New Roman"/>
          <w:b w:val="0"/>
        </w:rPr>
      </w:pPr>
      <w:r>
        <w:t>Obecný úrad:</w:t>
      </w:r>
      <w:r w:rsidR="00EE6AD6" w:rsidRPr="00EE6AD6">
        <w:rPr>
          <w:b w:val="0"/>
        </w:rPr>
        <w:t xml:space="preserve"> </w:t>
      </w:r>
      <w:r w:rsidR="00EE6AD6">
        <w:rPr>
          <w:rFonts w:ascii="Times New Roman" w:hAnsi="Times New Roman"/>
          <w:b w:val="0"/>
        </w:rPr>
        <w:t>Je výkonným orgánom obecného zastupiteľstva a starostu obce, zabezpečuje organizačné a administratívne veci. Prácu Obecného úradu organizuje starosta obce.</w:t>
      </w:r>
    </w:p>
    <w:p w:rsidR="00EE6AD6" w:rsidRDefault="00EE6AD6" w:rsidP="00EE6AD6">
      <w:pPr>
        <w:pStyle w:val="Nzov"/>
        <w:jc w:val="left"/>
        <w:rPr>
          <w:rFonts w:ascii="Times New Roman" w:hAnsi="Times New Roman"/>
          <w:b w:val="0"/>
        </w:rPr>
      </w:pPr>
    </w:p>
    <w:p w:rsidR="00EE6AD6" w:rsidRPr="001D6D6C" w:rsidRDefault="00EE6AD6" w:rsidP="00EE6AD6">
      <w:pPr>
        <w:pStyle w:val="Nzov"/>
        <w:jc w:val="left"/>
        <w:rPr>
          <w:rFonts w:ascii="Times New Roman" w:hAnsi="Times New Roman"/>
        </w:rPr>
      </w:pPr>
      <w:r w:rsidRPr="00335900">
        <w:rPr>
          <w:rFonts w:ascii="Times New Roman" w:hAnsi="Times New Roman"/>
        </w:rPr>
        <w:t>Zamestnanci obce na obecnom úrade :</w:t>
      </w:r>
    </w:p>
    <w:p w:rsidR="00EE6AD6" w:rsidRDefault="00EE6AD6" w:rsidP="00EE6AD6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1/ Mária </w:t>
      </w:r>
      <w:proofErr w:type="spellStart"/>
      <w:r>
        <w:rPr>
          <w:rFonts w:ascii="Times New Roman" w:hAnsi="Times New Roman"/>
          <w:b w:val="0"/>
        </w:rPr>
        <w:t>Miškolciová</w:t>
      </w:r>
      <w:proofErr w:type="spellEnd"/>
      <w:r>
        <w:rPr>
          <w:rFonts w:ascii="Times New Roman" w:hAnsi="Times New Roman"/>
          <w:b w:val="0"/>
        </w:rPr>
        <w:t>, účtovníčka</w:t>
      </w:r>
    </w:p>
    <w:p w:rsidR="00EE6AD6" w:rsidRDefault="00EE6AD6" w:rsidP="00EE6AD6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2/ Mária </w:t>
      </w:r>
      <w:proofErr w:type="spellStart"/>
      <w:r>
        <w:rPr>
          <w:rFonts w:ascii="Times New Roman" w:hAnsi="Times New Roman"/>
          <w:b w:val="0"/>
        </w:rPr>
        <w:t>Šranková</w:t>
      </w:r>
      <w:proofErr w:type="spellEnd"/>
      <w:r>
        <w:rPr>
          <w:rFonts w:ascii="Times New Roman" w:hAnsi="Times New Roman"/>
          <w:b w:val="0"/>
        </w:rPr>
        <w:t xml:space="preserve">, pokladníčka a správkyňa daní </w:t>
      </w:r>
    </w:p>
    <w:p w:rsidR="00EE6AD6" w:rsidRDefault="00EE6AD6" w:rsidP="00EE6AD6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3/ Rozália Záhonová, administratívna pracovníčka a matrikárka</w:t>
      </w:r>
    </w:p>
    <w:p w:rsidR="00EE6AD6" w:rsidRDefault="00EE6AD6" w:rsidP="00EE6AD6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4/ Anna </w:t>
      </w:r>
      <w:proofErr w:type="spellStart"/>
      <w:r>
        <w:rPr>
          <w:rFonts w:ascii="Times New Roman" w:hAnsi="Times New Roman"/>
          <w:b w:val="0"/>
        </w:rPr>
        <w:t>Šranková</w:t>
      </w:r>
      <w:proofErr w:type="spellEnd"/>
      <w:r>
        <w:rPr>
          <w:rFonts w:ascii="Times New Roman" w:hAnsi="Times New Roman"/>
          <w:b w:val="0"/>
        </w:rPr>
        <w:t xml:space="preserve">, </w:t>
      </w:r>
      <w:proofErr w:type="spellStart"/>
      <w:r>
        <w:rPr>
          <w:rFonts w:ascii="Times New Roman" w:hAnsi="Times New Roman"/>
          <w:b w:val="0"/>
        </w:rPr>
        <w:t>zriadenkyňa</w:t>
      </w:r>
      <w:proofErr w:type="spellEnd"/>
      <w:r>
        <w:rPr>
          <w:rFonts w:ascii="Times New Roman" w:hAnsi="Times New Roman"/>
          <w:b w:val="0"/>
        </w:rPr>
        <w:t xml:space="preserve"> a upratovačka</w:t>
      </w:r>
    </w:p>
    <w:p w:rsidR="00EE6AD6" w:rsidRPr="00B319B5" w:rsidRDefault="00B319B5" w:rsidP="00EE6AD6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5/ Martina </w:t>
      </w:r>
      <w:proofErr w:type="spellStart"/>
      <w:r>
        <w:rPr>
          <w:rFonts w:ascii="Times New Roman" w:hAnsi="Times New Roman"/>
          <w:b w:val="0"/>
        </w:rPr>
        <w:t>Majorová</w:t>
      </w:r>
      <w:proofErr w:type="spellEnd"/>
      <w:r>
        <w:rPr>
          <w:rFonts w:ascii="Times New Roman" w:hAnsi="Times New Roman"/>
          <w:b w:val="0"/>
        </w:rPr>
        <w:t xml:space="preserve">, účtovníčka cez </w:t>
      </w:r>
      <w:proofErr w:type="spellStart"/>
      <w:r>
        <w:rPr>
          <w:rFonts w:ascii="Times New Roman" w:hAnsi="Times New Roman"/>
          <w:b w:val="0"/>
        </w:rPr>
        <w:t>ÚPSVaR</w:t>
      </w:r>
      <w:proofErr w:type="spellEnd"/>
      <w:r>
        <w:rPr>
          <w:rFonts w:ascii="Times New Roman" w:hAnsi="Times New Roman"/>
          <w:b w:val="0"/>
        </w:rPr>
        <w:t xml:space="preserve"> § 50j</w:t>
      </w:r>
    </w:p>
    <w:p w:rsidR="00EE6AD6" w:rsidRPr="00335900" w:rsidRDefault="00EE6AD6" w:rsidP="00EE6AD6">
      <w:pPr>
        <w:pStyle w:val="Nzov"/>
        <w:jc w:val="left"/>
        <w:rPr>
          <w:rFonts w:ascii="Times New Roman" w:hAnsi="Times New Roman"/>
          <w:i/>
        </w:rPr>
      </w:pPr>
      <w:r w:rsidRPr="00335900">
        <w:rPr>
          <w:rFonts w:ascii="Times New Roman" w:hAnsi="Times New Roman"/>
          <w:i/>
        </w:rPr>
        <w:t>Materská škola</w:t>
      </w:r>
    </w:p>
    <w:p w:rsidR="00923D7E" w:rsidRDefault="00EE6AD6" w:rsidP="00EE6AD6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1/ Alžbeta </w:t>
      </w:r>
      <w:proofErr w:type="spellStart"/>
      <w:r>
        <w:rPr>
          <w:rFonts w:ascii="Times New Roman" w:hAnsi="Times New Roman"/>
          <w:b w:val="0"/>
        </w:rPr>
        <w:t>Barátová</w:t>
      </w:r>
      <w:proofErr w:type="spellEnd"/>
      <w:r>
        <w:rPr>
          <w:rFonts w:ascii="Times New Roman" w:hAnsi="Times New Roman"/>
          <w:b w:val="0"/>
        </w:rPr>
        <w:t>, riaditeľka MŠ</w:t>
      </w:r>
    </w:p>
    <w:p w:rsidR="00EE6AD6" w:rsidRDefault="00EE6AD6" w:rsidP="00EE6AD6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2/ Emília </w:t>
      </w:r>
      <w:proofErr w:type="spellStart"/>
      <w:r>
        <w:rPr>
          <w:rFonts w:ascii="Times New Roman" w:hAnsi="Times New Roman"/>
          <w:b w:val="0"/>
        </w:rPr>
        <w:t>Miklová</w:t>
      </w:r>
      <w:proofErr w:type="spellEnd"/>
      <w:r>
        <w:rPr>
          <w:rFonts w:ascii="Times New Roman" w:hAnsi="Times New Roman"/>
          <w:b w:val="0"/>
        </w:rPr>
        <w:t xml:space="preserve"> Bystrická, Mgr., učiteľka</w:t>
      </w:r>
    </w:p>
    <w:p w:rsidR="00EE6AD6" w:rsidRDefault="00EE6AD6" w:rsidP="00EE6AD6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3/ Ladislava Husárová, Mgr., učiteľka</w:t>
      </w:r>
    </w:p>
    <w:p w:rsidR="00923D7E" w:rsidRDefault="00923D7E" w:rsidP="00EE6AD6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4/ </w:t>
      </w:r>
      <w:r w:rsidR="004352BC">
        <w:rPr>
          <w:rFonts w:ascii="Times New Roman" w:hAnsi="Times New Roman"/>
          <w:b w:val="0"/>
        </w:rPr>
        <w:t xml:space="preserve">Martina </w:t>
      </w:r>
      <w:proofErr w:type="spellStart"/>
      <w:r w:rsidR="004352BC">
        <w:rPr>
          <w:rFonts w:ascii="Times New Roman" w:hAnsi="Times New Roman"/>
          <w:b w:val="0"/>
        </w:rPr>
        <w:t>Balázsová</w:t>
      </w:r>
      <w:proofErr w:type="spellEnd"/>
      <w:r>
        <w:rPr>
          <w:rFonts w:ascii="Times New Roman" w:hAnsi="Times New Roman"/>
          <w:b w:val="0"/>
        </w:rPr>
        <w:t>, učiteľka</w:t>
      </w:r>
    </w:p>
    <w:p w:rsidR="00EE6AD6" w:rsidRDefault="004352BC" w:rsidP="00EE6AD6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5/ Gabriela Vargová, upratovačka, zamestnaná cez </w:t>
      </w:r>
      <w:proofErr w:type="spellStart"/>
      <w:r>
        <w:rPr>
          <w:rFonts w:ascii="Times New Roman" w:hAnsi="Times New Roman"/>
          <w:b w:val="0"/>
        </w:rPr>
        <w:t>ÚPSVaR</w:t>
      </w:r>
      <w:proofErr w:type="spellEnd"/>
      <w:r>
        <w:rPr>
          <w:rFonts w:ascii="Times New Roman" w:hAnsi="Times New Roman"/>
          <w:b w:val="0"/>
        </w:rPr>
        <w:t xml:space="preserve"> § 50j </w:t>
      </w:r>
    </w:p>
    <w:p w:rsidR="00EE6AD6" w:rsidRPr="00335900" w:rsidRDefault="00EE6AD6" w:rsidP="00EE6AD6">
      <w:pPr>
        <w:pStyle w:val="Nzov"/>
        <w:jc w:val="left"/>
        <w:rPr>
          <w:rFonts w:ascii="Times New Roman" w:hAnsi="Times New Roman"/>
          <w:i/>
        </w:rPr>
      </w:pPr>
      <w:r w:rsidRPr="00335900">
        <w:rPr>
          <w:rFonts w:ascii="Times New Roman" w:hAnsi="Times New Roman"/>
          <w:i/>
        </w:rPr>
        <w:t>Školská jedáleň ako súčasť MŠ</w:t>
      </w:r>
    </w:p>
    <w:p w:rsidR="00EE6AD6" w:rsidRDefault="00EE6AD6" w:rsidP="00EE6AD6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1/Helena </w:t>
      </w:r>
      <w:proofErr w:type="spellStart"/>
      <w:r>
        <w:rPr>
          <w:rFonts w:ascii="Times New Roman" w:hAnsi="Times New Roman"/>
          <w:b w:val="0"/>
        </w:rPr>
        <w:t>Gyepesová</w:t>
      </w:r>
      <w:proofErr w:type="spellEnd"/>
      <w:r>
        <w:rPr>
          <w:rFonts w:ascii="Times New Roman" w:hAnsi="Times New Roman"/>
          <w:b w:val="0"/>
        </w:rPr>
        <w:t>, vedúca ŠJ</w:t>
      </w:r>
    </w:p>
    <w:p w:rsidR="00EE6AD6" w:rsidRDefault="00EE6AD6" w:rsidP="00EE6AD6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2/ Jana </w:t>
      </w:r>
      <w:proofErr w:type="spellStart"/>
      <w:r>
        <w:rPr>
          <w:rFonts w:ascii="Times New Roman" w:hAnsi="Times New Roman"/>
          <w:b w:val="0"/>
        </w:rPr>
        <w:t>Pénzešová</w:t>
      </w:r>
      <w:proofErr w:type="spellEnd"/>
      <w:r>
        <w:rPr>
          <w:rFonts w:ascii="Times New Roman" w:hAnsi="Times New Roman"/>
          <w:b w:val="0"/>
        </w:rPr>
        <w:t>, kuchárka</w:t>
      </w:r>
    </w:p>
    <w:p w:rsidR="00EE6AD6" w:rsidRDefault="00EE6AD6" w:rsidP="00EE6AD6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3/ </w:t>
      </w:r>
      <w:r w:rsidR="004352BC">
        <w:rPr>
          <w:rFonts w:ascii="Times New Roman" w:hAnsi="Times New Roman"/>
          <w:b w:val="0"/>
        </w:rPr>
        <w:t>Jana Kováčová</w:t>
      </w:r>
      <w:r>
        <w:rPr>
          <w:rFonts w:ascii="Times New Roman" w:hAnsi="Times New Roman"/>
          <w:b w:val="0"/>
        </w:rPr>
        <w:t>, pomocná sila v kuchyni</w:t>
      </w:r>
    </w:p>
    <w:p w:rsidR="00EE6AD6" w:rsidRPr="00335900" w:rsidRDefault="00EE6AD6" w:rsidP="00EE6AD6">
      <w:pPr>
        <w:pStyle w:val="Nzov"/>
        <w:jc w:val="left"/>
        <w:rPr>
          <w:rFonts w:ascii="Times New Roman" w:hAnsi="Times New Roman"/>
          <w:i/>
        </w:rPr>
      </w:pPr>
      <w:r w:rsidRPr="00335900">
        <w:rPr>
          <w:rFonts w:ascii="Times New Roman" w:hAnsi="Times New Roman"/>
          <w:i/>
        </w:rPr>
        <w:t>Opatrovateľská služba</w:t>
      </w:r>
    </w:p>
    <w:p w:rsidR="00EE6AD6" w:rsidRDefault="00EE6AD6" w:rsidP="00EE6AD6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 1/Helena </w:t>
      </w:r>
      <w:proofErr w:type="spellStart"/>
      <w:r>
        <w:rPr>
          <w:rFonts w:ascii="Times New Roman" w:hAnsi="Times New Roman"/>
          <w:b w:val="0"/>
        </w:rPr>
        <w:t>Bogyová</w:t>
      </w:r>
      <w:proofErr w:type="spellEnd"/>
      <w:r>
        <w:rPr>
          <w:rFonts w:ascii="Times New Roman" w:hAnsi="Times New Roman"/>
          <w:b w:val="0"/>
        </w:rPr>
        <w:t>, opatrovateľka</w:t>
      </w:r>
    </w:p>
    <w:p w:rsidR="00EE6AD6" w:rsidRDefault="00EE6AD6" w:rsidP="00EE6AD6">
      <w:pPr>
        <w:pStyle w:val="Nzov"/>
        <w:jc w:val="left"/>
        <w:rPr>
          <w:rFonts w:ascii="Times New Roman" w:hAnsi="Times New Roman"/>
          <w:b w:val="0"/>
        </w:rPr>
      </w:pPr>
    </w:p>
    <w:p w:rsidR="00EE6AD6" w:rsidRPr="00EE6AD6" w:rsidRDefault="00EE6AD6" w:rsidP="00EE6AD6">
      <w:pPr>
        <w:pStyle w:val="Nzov"/>
        <w:jc w:val="left"/>
        <w:rPr>
          <w:rFonts w:ascii="Times New Roman" w:hAnsi="Times New Roman"/>
          <w:b w:val="0"/>
        </w:rPr>
      </w:pPr>
      <w:r w:rsidRPr="00335900">
        <w:rPr>
          <w:rFonts w:ascii="Times New Roman" w:hAnsi="Times New Roman"/>
          <w:i/>
        </w:rPr>
        <w:t>Aktivačná činnosť</w:t>
      </w:r>
    </w:p>
    <w:p w:rsidR="00EE6AD6" w:rsidRDefault="00EE6AD6" w:rsidP="00EE6AD6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1/ Zoltán </w:t>
      </w:r>
      <w:proofErr w:type="spellStart"/>
      <w:r>
        <w:rPr>
          <w:rFonts w:ascii="Times New Roman" w:hAnsi="Times New Roman"/>
          <w:b w:val="0"/>
        </w:rPr>
        <w:t>Bahorec</w:t>
      </w:r>
      <w:proofErr w:type="spellEnd"/>
      <w:r>
        <w:rPr>
          <w:rFonts w:ascii="Times New Roman" w:hAnsi="Times New Roman"/>
          <w:b w:val="0"/>
        </w:rPr>
        <w:t>, koordinátor od 1.12.2013</w:t>
      </w:r>
    </w:p>
    <w:p w:rsidR="00EE6AD6" w:rsidRDefault="00EE6AD6" w:rsidP="00EE6AD6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ab/>
        <w:t>V roku 201</w:t>
      </w:r>
      <w:r w:rsidR="004352BC">
        <w:rPr>
          <w:rFonts w:ascii="Times New Roman" w:hAnsi="Times New Roman"/>
          <w:b w:val="0"/>
        </w:rPr>
        <w:t>5</w:t>
      </w:r>
      <w:r>
        <w:rPr>
          <w:rFonts w:ascii="Times New Roman" w:hAnsi="Times New Roman"/>
          <w:b w:val="0"/>
        </w:rPr>
        <w:t xml:space="preserve"> bola v obci vysoká nezamestnanosť. </w:t>
      </w:r>
    </w:p>
    <w:p w:rsidR="00EE6AD6" w:rsidRDefault="00EE6AD6" w:rsidP="00EE6AD6">
      <w:pPr>
        <w:pStyle w:val="Nzov"/>
        <w:ind w:right="-284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Na základe uvedeného obec vykonávala aktivačné práce a zamestnávala 19 občanov. Títo občania čistili a kosili verejné priestranstvá, upratovali obecné budovy, pomáhali pri murárskych</w:t>
      </w:r>
    </w:p>
    <w:p w:rsidR="003316E4" w:rsidRDefault="00EE6AD6" w:rsidP="00C94F7D">
      <w:pPr>
        <w:pStyle w:val="Nzov"/>
        <w:ind w:right="-284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prácach na opravách obecných budov.   </w:t>
      </w:r>
    </w:p>
    <w:p w:rsidR="00C94F7D" w:rsidRPr="00C94F7D" w:rsidRDefault="00C94F7D" w:rsidP="00C94F7D">
      <w:pPr>
        <w:pStyle w:val="Nzov"/>
        <w:ind w:right="-284"/>
        <w:jc w:val="left"/>
        <w:rPr>
          <w:rFonts w:ascii="Times New Roman" w:hAnsi="Times New Roman"/>
          <w:b w:val="0"/>
        </w:rPr>
      </w:pPr>
    </w:p>
    <w:p w:rsidR="009F295A" w:rsidRDefault="003316E4" w:rsidP="009F295A">
      <w:pPr>
        <w:pStyle w:val="Nzov"/>
        <w:jc w:val="left"/>
      </w:pPr>
      <w:r w:rsidRPr="000E3B6D">
        <w:t>Rozpočtové organizácie</w:t>
      </w:r>
    </w:p>
    <w:p w:rsidR="009F295A" w:rsidRDefault="003316E4" w:rsidP="009F295A">
      <w:pPr>
        <w:pStyle w:val="Nzov"/>
        <w:jc w:val="left"/>
        <w:rPr>
          <w:rFonts w:ascii="Times New Roman" w:hAnsi="Times New Roman"/>
          <w:b w:val="0"/>
        </w:rPr>
      </w:pPr>
      <w:r w:rsidRPr="000E3B6D">
        <w:t xml:space="preserve"> </w:t>
      </w:r>
      <w:r w:rsidR="009F295A">
        <w:rPr>
          <w:rFonts w:ascii="Times New Roman" w:hAnsi="Times New Roman"/>
          <w:b w:val="0"/>
        </w:rPr>
        <w:t xml:space="preserve">ZÁKLADNÁ ŠKOLA Klasov </w:t>
      </w:r>
    </w:p>
    <w:p w:rsidR="009F295A" w:rsidRDefault="009F295A" w:rsidP="009F295A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Riaditeľ školy : </w:t>
      </w:r>
      <w:r w:rsidR="004352BC">
        <w:rPr>
          <w:rFonts w:ascii="Times New Roman" w:hAnsi="Times New Roman"/>
          <w:b w:val="0"/>
        </w:rPr>
        <w:t xml:space="preserve">zastupujúca </w:t>
      </w:r>
      <w:proofErr w:type="spellStart"/>
      <w:r w:rsidR="004352BC">
        <w:rPr>
          <w:rFonts w:ascii="Times New Roman" w:hAnsi="Times New Roman"/>
          <w:b w:val="0"/>
        </w:rPr>
        <w:t>Janetta</w:t>
      </w:r>
      <w:proofErr w:type="spellEnd"/>
      <w:r w:rsidR="004352BC">
        <w:rPr>
          <w:rFonts w:ascii="Times New Roman" w:hAnsi="Times New Roman"/>
          <w:b w:val="0"/>
        </w:rPr>
        <w:t xml:space="preserve"> </w:t>
      </w:r>
      <w:proofErr w:type="spellStart"/>
      <w:r w:rsidR="004352BC">
        <w:rPr>
          <w:rFonts w:ascii="Times New Roman" w:hAnsi="Times New Roman"/>
          <w:b w:val="0"/>
        </w:rPr>
        <w:t>Filipeková</w:t>
      </w:r>
      <w:proofErr w:type="spellEnd"/>
      <w:r>
        <w:rPr>
          <w:rFonts w:ascii="Times New Roman" w:hAnsi="Times New Roman"/>
          <w:b w:val="0"/>
        </w:rPr>
        <w:t xml:space="preserve"> Mgr.</w:t>
      </w:r>
    </w:p>
    <w:p w:rsidR="009F295A" w:rsidRDefault="009F295A" w:rsidP="009F295A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IČO : </w:t>
      </w:r>
      <w:r>
        <w:rPr>
          <w:rFonts w:ascii="Times New Roman" w:hAnsi="Times New Roman"/>
          <w:b w:val="0"/>
        </w:rPr>
        <w:tab/>
        <w:t>37865561</w:t>
      </w:r>
    </w:p>
    <w:p w:rsidR="009F295A" w:rsidRDefault="009F295A" w:rsidP="009F295A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DIČ :   2021645351</w:t>
      </w:r>
    </w:p>
    <w:p w:rsidR="009F295A" w:rsidRDefault="009F295A" w:rsidP="009F295A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Email : </w:t>
      </w:r>
      <w:hyperlink r:id="rId7" w:history="1">
        <w:r w:rsidRPr="00BB3BFB">
          <w:rPr>
            <w:rStyle w:val="Hypertextovprepojenie"/>
            <w:rFonts w:ascii="Times New Roman" w:hAnsi="Times New Roman"/>
            <w:b w:val="0"/>
          </w:rPr>
          <w:t>zsklasov@gmail.com</w:t>
        </w:r>
      </w:hyperlink>
    </w:p>
    <w:p w:rsidR="00923D7E" w:rsidRPr="00923D7E" w:rsidRDefault="003316E4" w:rsidP="00923D7E">
      <w:pPr>
        <w:spacing w:line="360" w:lineRule="auto"/>
        <w:jc w:val="both"/>
      </w:pPr>
      <w:r w:rsidRPr="000E3B6D">
        <w:t xml:space="preserve">obce /uviesť názov, sídlo, štatutárny orgán, základná činnosť, IČO, telefón, e-mail, webová stránka, hodnota majetku, výška vlastného imania, výsledok hospodárenia/ : </w:t>
      </w:r>
    </w:p>
    <w:p w:rsidR="003316E4" w:rsidRPr="000E3B6D" w:rsidRDefault="003316E4" w:rsidP="003316E4">
      <w:pPr>
        <w:numPr>
          <w:ilvl w:val="0"/>
          <w:numId w:val="3"/>
        </w:numPr>
        <w:spacing w:line="360" w:lineRule="auto"/>
        <w:ind w:left="284" w:hanging="284"/>
        <w:rPr>
          <w:b/>
          <w:sz w:val="28"/>
          <w:szCs w:val="28"/>
        </w:rPr>
      </w:pPr>
      <w:r w:rsidRPr="000E3B6D">
        <w:rPr>
          <w:b/>
          <w:sz w:val="28"/>
          <w:szCs w:val="28"/>
        </w:rPr>
        <w:t xml:space="preserve">Poslanie, vízie, ciele </w:t>
      </w:r>
    </w:p>
    <w:p w:rsidR="00807F2F" w:rsidRDefault="003316E4" w:rsidP="003316E4">
      <w:pPr>
        <w:spacing w:line="360" w:lineRule="auto"/>
      </w:pPr>
      <w:r w:rsidRPr="000E3B6D">
        <w:t>Vízie obce:</w:t>
      </w:r>
      <w:r w:rsidR="00807F2F">
        <w:t xml:space="preserve"> </w:t>
      </w:r>
    </w:p>
    <w:p w:rsidR="003316E4" w:rsidRDefault="00807F2F" w:rsidP="003316E4">
      <w:pPr>
        <w:spacing w:line="360" w:lineRule="auto"/>
      </w:pPr>
      <w:r>
        <w:t>Výstavba poľných komunikácií po projekte Pozemkových úprav</w:t>
      </w:r>
    </w:p>
    <w:p w:rsidR="00807F2F" w:rsidRDefault="00807F2F" w:rsidP="003316E4">
      <w:pPr>
        <w:spacing w:line="360" w:lineRule="auto"/>
      </w:pPr>
      <w:r>
        <w:t>Rekonštrukcia miestnych komunikácií a chodníkov</w:t>
      </w:r>
    </w:p>
    <w:p w:rsidR="00807F2F" w:rsidRDefault="00807F2F" w:rsidP="003316E4">
      <w:pPr>
        <w:spacing w:line="360" w:lineRule="auto"/>
      </w:pPr>
      <w:r>
        <w:t>Rekonštrukcia domu smútku, Obecného úradu a Kultúrneho domu</w:t>
      </w:r>
    </w:p>
    <w:p w:rsidR="00807F2F" w:rsidRPr="000E3B6D" w:rsidRDefault="00807F2F" w:rsidP="003316E4">
      <w:pPr>
        <w:spacing w:line="360" w:lineRule="auto"/>
      </w:pPr>
      <w:r>
        <w:t>Výstavba náučného chodníka , cyklotrás</w:t>
      </w:r>
    </w:p>
    <w:p w:rsidR="003316E4" w:rsidRPr="000E3B6D" w:rsidRDefault="003316E4" w:rsidP="003316E4">
      <w:pPr>
        <w:numPr>
          <w:ilvl w:val="0"/>
          <w:numId w:val="3"/>
        </w:numPr>
        <w:spacing w:line="360" w:lineRule="auto"/>
        <w:ind w:left="284" w:hanging="284"/>
        <w:rPr>
          <w:sz w:val="28"/>
          <w:szCs w:val="28"/>
        </w:rPr>
      </w:pPr>
      <w:r w:rsidRPr="000E3B6D">
        <w:rPr>
          <w:b/>
          <w:sz w:val="28"/>
          <w:szCs w:val="28"/>
        </w:rPr>
        <w:t xml:space="preserve">Základná charakteristika konsolidovaného celku  </w:t>
      </w:r>
    </w:p>
    <w:p w:rsidR="003316E4" w:rsidRDefault="003316E4" w:rsidP="003316E4">
      <w:pPr>
        <w:spacing w:line="360" w:lineRule="auto"/>
        <w:jc w:val="both"/>
      </w:pPr>
    </w:p>
    <w:p w:rsidR="003316E4" w:rsidRDefault="003316E4" w:rsidP="003316E4">
      <w:pPr>
        <w:spacing w:line="360" w:lineRule="auto"/>
        <w:jc w:val="both"/>
      </w:pPr>
      <w:r>
        <w:t xml:space="preserve">     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8D379D" w:rsidRDefault="008D379D" w:rsidP="008D379D">
      <w:pPr>
        <w:spacing w:line="360" w:lineRule="auto"/>
        <w:jc w:val="both"/>
      </w:pPr>
    </w:p>
    <w:p w:rsidR="003316E4" w:rsidRDefault="003316E4" w:rsidP="008D379D">
      <w:pPr>
        <w:spacing w:line="360" w:lineRule="auto"/>
        <w:jc w:val="both"/>
        <w:rPr>
          <w:b/>
        </w:rPr>
      </w:pPr>
      <w:r>
        <w:rPr>
          <w:b/>
        </w:rPr>
        <w:t>Geografické údaje</w:t>
      </w:r>
    </w:p>
    <w:p w:rsidR="003316E4" w:rsidRPr="00A54086" w:rsidRDefault="003316E4" w:rsidP="003316E4">
      <w:pPr>
        <w:spacing w:line="360" w:lineRule="auto"/>
        <w:jc w:val="both"/>
      </w:pPr>
      <w:r>
        <w:t xml:space="preserve">Geografická poloha obce : </w:t>
      </w:r>
      <w:r w:rsidR="00A54086" w:rsidRPr="00A54086">
        <w:t xml:space="preserve">Obec Klasov  leží v strednej časti Žitavskej pahorkatiny v doline </w:t>
      </w:r>
      <w:proofErr w:type="spellStart"/>
      <w:r w:rsidR="00A54086" w:rsidRPr="00A54086">
        <w:t>Babindolského</w:t>
      </w:r>
      <w:proofErr w:type="spellEnd"/>
      <w:r w:rsidR="00A54086" w:rsidRPr="00A54086">
        <w:t xml:space="preserve"> potoka 4,5 km severozápadne od mesta Vráble.</w:t>
      </w:r>
    </w:p>
    <w:p w:rsidR="003316E4" w:rsidRDefault="003316E4" w:rsidP="003316E4">
      <w:pPr>
        <w:spacing w:line="360" w:lineRule="auto"/>
        <w:jc w:val="both"/>
      </w:pPr>
      <w:r>
        <w:t>Susedné mestá a obce :</w:t>
      </w:r>
      <w:r w:rsidR="009F295A">
        <w:t xml:space="preserve"> Nitra, Vráble, </w:t>
      </w:r>
      <w:r w:rsidR="00923D7E">
        <w:t>B</w:t>
      </w:r>
      <w:r w:rsidR="009F295A">
        <w:t>abindol, Veľké a Malé Chyndice</w:t>
      </w:r>
    </w:p>
    <w:p w:rsidR="003316E4" w:rsidRDefault="003316E4" w:rsidP="003316E4">
      <w:pPr>
        <w:spacing w:line="360" w:lineRule="auto"/>
        <w:jc w:val="both"/>
      </w:pPr>
      <w:r>
        <w:t>Celková rozloha obce :</w:t>
      </w:r>
      <w:r w:rsidR="009F295A">
        <w:t xml:space="preserve"> 1240 ha</w:t>
      </w:r>
    </w:p>
    <w:p w:rsidR="00152DD2" w:rsidRDefault="003316E4" w:rsidP="00152DD2">
      <w:pPr>
        <w:spacing w:line="360" w:lineRule="auto"/>
        <w:jc w:val="both"/>
      </w:pPr>
      <w:r>
        <w:t>Nadmorská výška :</w:t>
      </w:r>
      <w:r w:rsidR="009F295A">
        <w:t xml:space="preserve"> 160-190 </w:t>
      </w:r>
      <w:proofErr w:type="spellStart"/>
      <w:r w:rsidR="009F295A">
        <w:t>m.n.m</w:t>
      </w:r>
      <w:proofErr w:type="spellEnd"/>
    </w:p>
    <w:p w:rsidR="00923D7E" w:rsidRDefault="00923D7E" w:rsidP="00152DD2">
      <w:pPr>
        <w:spacing w:line="360" w:lineRule="auto"/>
        <w:jc w:val="both"/>
      </w:pPr>
    </w:p>
    <w:p w:rsidR="003316E4" w:rsidRPr="00152DD2" w:rsidRDefault="003316E4" w:rsidP="00152DD2">
      <w:pPr>
        <w:spacing w:line="360" w:lineRule="auto"/>
        <w:jc w:val="both"/>
      </w:pPr>
      <w:r w:rsidRPr="00915579">
        <w:rPr>
          <w:b/>
        </w:rPr>
        <w:t xml:space="preserve">Demografické údaje </w:t>
      </w:r>
    </w:p>
    <w:p w:rsidR="003316E4" w:rsidRDefault="003316E4" w:rsidP="003316E4">
      <w:pPr>
        <w:spacing w:line="360" w:lineRule="auto"/>
        <w:jc w:val="both"/>
      </w:pPr>
      <w:r>
        <w:t xml:space="preserve">Hustota  a počet obyvateľov : </w:t>
      </w:r>
      <w:r w:rsidR="00A54086" w:rsidRPr="00A54086">
        <w:rPr>
          <w:b/>
        </w:rPr>
        <w:t>13</w:t>
      </w:r>
      <w:r w:rsidR="00495253">
        <w:rPr>
          <w:b/>
        </w:rPr>
        <w:t>23</w:t>
      </w:r>
      <w:r w:rsidR="00A54086">
        <w:t xml:space="preserve">  k 31.12. 201</w:t>
      </w:r>
      <w:r w:rsidR="00495253">
        <w:t>5</w:t>
      </w:r>
    </w:p>
    <w:p w:rsidR="00A54086" w:rsidRPr="00930CF3" w:rsidRDefault="003316E4" w:rsidP="00A54086">
      <w:pPr>
        <w:pStyle w:val="Nzov"/>
        <w:jc w:val="left"/>
        <w:rPr>
          <w:rFonts w:ascii="Times New Roman" w:hAnsi="Times New Roman"/>
          <w:b w:val="0"/>
        </w:rPr>
      </w:pPr>
      <w:r w:rsidRPr="00A54086">
        <w:rPr>
          <w:rFonts w:ascii="Times New Roman" w:hAnsi="Times New Roman"/>
          <w:b w:val="0"/>
          <w:sz w:val="22"/>
          <w:szCs w:val="22"/>
        </w:rPr>
        <w:lastRenderedPageBreak/>
        <w:t>Národnostná štruktúra :</w:t>
      </w:r>
      <w:r w:rsidR="00A54086" w:rsidRPr="00A54086">
        <w:rPr>
          <w:b w:val="0"/>
        </w:rPr>
        <w:t xml:space="preserve"> </w:t>
      </w:r>
    </w:p>
    <w:p w:rsidR="00A54086" w:rsidRDefault="00A54086" w:rsidP="00A54086">
      <w:pPr>
        <w:pStyle w:val="Nzov"/>
        <w:ind w:right="-284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Národnostná štruktúra – podľa  sčítania z roku 2001 / na počet obyvateľov 1259/</w:t>
      </w:r>
    </w:p>
    <w:p w:rsidR="00A54086" w:rsidRPr="00AE0D57" w:rsidRDefault="00A54086" w:rsidP="00A54086">
      <w:pPr>
        <w:pStyle w:val="Nzov"/>
        <w:numPr>
          <w:ilvl w:val="0"/>
          <w:numId w:val="5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Slovenská   </w:t>
      </w:r>
      <w:r>
        <w:rPr>
          <w:rFonts w:ascii="Times New Roman" w:hAnsi="Times New Roman"/>
          <w:b w:val="0"/>
        </w:rPr>
        <w:tab/>
        <w:t xml:space="preserve">55,4 %, </w:t>
      </w:r>
      <w:r w:rsidRPr="00AE0D57">
        <w:rPr>
          <w:rFonts w:ascii="Times New Roman" w:hAnsi="Times New Roman"/>
          <w:b w:val="0"/>
        </w:rPr>
        <w:t>Maďarská</w:t>
      </w:r>
      <w:r w:rsidRPr="00AE0D57">
        <w:rPr>
          <w:rFonts w:ascii="Times New Roman" w:hAnsi="Times New Roman"/>
          <w:b w:val="0"/>
        </w:rPr>
        <w:tab/>
        <w:t xml:space="preserve">43,1 % </w:t>
      </w:r>
      <w:r>
        <w:rPr>
          <w:rFonts w:ascii="Times New Roman" w:hAnsi="Times New Roman"/>
          <w:b w:val="0"/>
        </w:rPr>
        <w:t xml:space="preserve">, </w:t>
      </w:r>
      <w:r w:rsidRPr="00AE0D57">
        <w:rPr>
          <w:rFonts w:ascii="Times New Roman" w:hAnsi="Times New Roman"/>
          <w:b w:val="0"/>
        </w:rPr>
        <w:t>Česká</w:t>
      </w:r>
      <w:r>
        <w:rPr>
          <w:rFonts w:ascii="Times New Roman" w:hAnsi="Times New Roman"/>
          <w:b w:val="0"/>
        </w:rPr>
        <w:tab/>
      </w:r>
      <w:r w:rsidRPr="00AE0D57">
        <w:rPr>
          <w:rFonts w:ascii="Times New Roman" w:hAnsi="Times New Roman"/>
          <w:b w:val="0"/>
        </w:rPr>
        <w:t xml:space="preserve">  1,4 %</w:t>
      </w:r>
    </w:p>
    <w:p w:rsidR="00A54086" w:rsidRDefault="00A54086" w:rsidP="00A54086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Národnostná štruktúra – podľa posledného sčítania z roku 2011 / na počet obyvateľ 1241)</w:t>
      </w:r>
    </w:p>
    <w:p w:rsidR="00A54086" w:rsidRDefault="00A54086" w:rsidP="00A54086">
      <w:pPr>
        <w:pStyle w:val="Nzov"/>
        <w:numPr>
          <w:ilvl w:val="0"/>
          <w:numId w:val="5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Slovenská </w:t>
      </w:r>
      <w:r>
        <w:rPr>
          <w:rFonts w:ascii="Times New Roman" w:hAnsi="Times New Roman"/>
          <w:b w:val="0"/>
        </w:rPr>
        <w:tab/>
        <w:t>60,19 %</w:t>
      </w:r>
    </w:p>
    <w:p w:rsidR="00A54086" w:rsidRDefault="00A54086" w:rsidP="00A54086">
      <w:pPr>
        <w:pStyle w:val="Nzov"/>
        <w:numPr>
          <w:ilvl w:val="0"/>
          <w:numId w:val="5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Maďarská</w:t>
      </w:r>
      <w:r>
        <w:rPr>
          <w:rFonts w:ascii="Times New Roman" w:hAnsi="Times New Roman"/>
          <w:b w:val="0"/>
        </w:rPr>
        <w:tab/>
        <w:t>33,92 %</w:t>
      </w:r>
    </w:p>
    <w:p w:rsidR="00A54086" w:rsidRDefault="00A54086" w:rsidP="00A54086">
      <w:pPr>
        <w:pStyle w:val="Nzov"/>
        <w:numPr>
          <w:ilvl w:val="0"/>
          <w:numId w:val="5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Česká 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  <w:t xml:space="preserve">  1,12 %</w:t>
      </w:r>
      <w:r>
        <w:rPr>
          <w:rFonts w:ascii="Times New Roman" w:hAnsi="Times New Roman"/>
          <w:b w:val="0"/>
        </w:rPr>
        <w:tab/>
      </w:r>
    </w:p>
    <w:p w:rsidR="003316E4" w:rsidRDefault="003316E4" w:rsidP="003316E4">
      <w:pPr>
        <w:spacing w:line="360" w:lineRule="auto"/>
        <w:jc w:val="both"/>
      </w:pPr>
    </w:p>
    <w:p w:rsidR="003316E4" w:rsidRDefault="003316E4" w:rsidP="003316E4">
      <w:pPr>
        <w:spacing w:line="360" w:lineRule="auto"/>
        <w:jc w:val="both"/>
      </w:pPr>
      <w:r>
        <w:t>Štruktúra obyvateľstva podľa náboženského významu :</w:t>
      </w:r>
    </w:p>
    <w:p w:rsidR="003316E4" w:rsidRDefault="008812AC" w:rsidP="003316E4">
      <w:pPr>
        <w:spacing w:line="360" w:lineRule="auto"/>
        <w:jc w:val="both"/>
      </w:pPr>
      <w:r>
        <w:t>Podľa posledného štatistického sčítania obyvateľov, domov a bytov z roku 2011 je štruktúra obyvateľstva podľa náboženského významu v obci Klasov nasledovná:</w:t>
      </w:r>
    </w:p>
    <w:p w:rsidR="008812AC" w:rsidRDefault="008812AC" w:rsidP="003316E4">
      <w:pPr>
        <w:spacing w:line="360" w:lineRule="auto"/>
        <w:jc w:val="both"/>
      </w:pPr>
      <w:r>
        <w:t>Rímskokatolícka cirkev- 1108 obyvateľov</w:t>
      </w:r>
    </w:p>
    <w:p w:rsidR="008812AC" w:rsidRDefault="008812AC" w:rsidP="003316E4">
      <w:pPr>
        <w:spacing w:line="360" w:lineRule="auto"/>
        <w:jc w:val="both"/>
      </w:pPr>
      <w:r>
        <w:t>Gréckokatolícka cirkev- 1 obyvateľ</w:t>
      </w:r>
    </w:p>
    <w:p w:rsidR="008812AC" w:rsidRDefault="008812AC" w:rsidP="003316E4">
      <w:pPr>
        <w:spacing w:line="360" w:lineRule="auto"/>
        <w:jc w:val="both"/>
      </w:pPr>
      <w:r>
        <w:t>Evanjelická cirkev augsburského vyznania – 3 obyvatelia</w:t>
      </w:r>
    </w:p>
    <w:p w:rsidR="008812AC" w:rsidRDefault="008812AC" w:rsidP="003316E4">
      <w:pPr>
        <w:spacing w:line="360" w:lineRule="auto"/>
        <w:jc w:val="both"/>
      </w:pPr>
      <w:r>
        <w:t>Náboženská spoločnosť Jehovovi svedkovia- 14 obyvateľov</w:t>
      </w:r>
    </w:p>
    <w:p w:rsidR="008812AC" w:rsidRDefault="008812AC" w:rsidP="003316E4">
      <w:pPr>
        <w:spacing w:line="360" w:lineRule="auto"/>
        <w:jc w:val="both"/>
      </w:pPr>
      <w:r>
        <w:t>Kresťanské zbory – 1 obyvateľ</w:t>
      </w:r>
    </w:p>
    <w:p w:rsidR="008812AC" w:rsidRDefault="008812AC" w:rsidP="003316E4">
      <w:pPr>
        <w:spacing w:line="360" w:lineRule="auto"/>
        <w:jc w:val="both"/>
      </w:pPr>
      <w:r>
        <w:t>Cirkev adventistov siedmeho dňa- 1 obyvateľ</w:t>
      </w:r>
    </w:p>
    <w:p w:rsidR="008812AC" w:rsidRDefault="00B7101E" w:rsidP="003316E4">
      <w:pPr>
        <w:spacing w:line="360" w:lineRule="auto"/>
        <w:jc w:val="both"/>
      </w:pPr>
      <w:r>
        <w:t>Ústredný zväz židovských náboženských obcí – 1 obyvateľ</w:t>
      </w:r>
    </w:p>
    <w:p w:rsidR="00B7101E" w:rsidRDefault="00B7101E" w:rsidP="003316E4">
      <w:pPr>
        <w:spacing w:line="360" w:lineRule="auto"/>
        <w:jc w:val="both"/>
      </w:pPr>
      <w:r>
        <w:t>Cirkev Ježiša Krista svätých neskorších dní -1 obyvateľ</w:t>
      </w:r>
    </w:p>
    <w:p w:rsidR="00B7101E" w:rsidRDefault="00B7101E" w:rsidP="003316E4">
      <w:pPr>
        <w:spacing w:line="360" w:lineRule="auto"/>
        <w:jc w:val="both"/>
      </w:pPr>
      <w:r>
        <w:t>Iné 3 obyvate</w:t>
      </w:r>
      <w:r w:rsidR="00923D7E">
        <w:t>lia</w:t>
      </w:r>
    </w:p>
    <w:p w:rsidR="00B7101E" w:rsidRDefault="00B7101E" w:rsidP="003316E4">
      <w:pPr>
        <w:spacing w:line="360" w:lineRule="auto"/>
        <w:jc w:val="both"/>
      </w:pPr>
      <w:r>
        <w:t>Bez vyznania – 27 obyvateľov</w:t>
      </w:r>
    </w:p>
    <w:p w:rsidR="00B7101E" w:rsidRDefault="00B7101E" w:rsidP="003316E4">
      <w:pPr>
        <w:spacing w:line="360" w:lineRule="auto"/>
        <w:jc w:val="both"/>
      </w:pPr>
      <w:r>
        <w:t>Nezistené- 81obyvateľov</w:t>
      </w:r>
    </w:p>
    <w:p w:rsidR="008D379D" w:rsidRPr="008D379D" w:rsidRDefault="008D379D" w:rsidP="008D379D">
      <w:pPr>
        <w:spacing w:line="360" w:lineRule="auto"/>
        <w:jc w:val="both"/>
        <w:rPr>
          <w:b/>
        </w:rPr>
      </w:pPr>
    </w:p>
    <w:p w:rsidR="003316E4" w:rsidRPr="008D379D" w:rsidRDefault="008D379D" w:rsidP="008D379D">
      <w:pPr>
        <w:spacing w:line="360" w:lineRule="auto"/>
        <w:jc w:val="both"/>
        <w:rPr>
          <w:b/>
        </w:rPr>
      </w:pPr>
      <w:r>
        <w:rPr>
          <w:b/>
        </w:rPr>
        <w:t>Eko</w:t>
      </w:r>
      <w:r w:rsidR="003316E4" w:rsidRPr="008D379D">
        <w:rPr>
          <w:b/>
        </w:rPr>
        <w:t xml:space="preserve">nomické údaje </w:t>
      </w:r>
    </w:p>
    <w:p w:rsidR="00A54086" w:rsidRDefault="003316E4" w:rsidP="00A54086">
      <w:pPr>
        <w:pStyle w:val="Nzov"/>
        <w:jc w:val="left"/>
        <w:rPr>
          <w:rFonts w:ascii="Times New Roman" w:hAnsi="Times New Roman"/>
          <w:b w:val="0"/>
        </w:rPr>
      </w:pPr>
      <w:r w:rsidRPr="00A54086">
        <w:rPr>
          <w:rFonts w:ascii="Times New Roman" w:hAnsi="Times New Roman"/>
        </w:rPr>
        <w:t>Nezamestnanosť v obci :</w:t>
      </w:r>
      <w:r w:rsidR="00A54086" w:rsidRPr="00A54086">
        <w:rPr>
          <w:b w:val="0"/>
        </w:rPr>
        <w:t xml:space="preserve"> </w:t>
      </w:r>
      <w:r w:rsidR="00B1164E">
        <w:rPr>
          <w:b w:val="0"/>
        </w:rPr>
        <w:t xml:space="preserve">   </w:t>
      </w:r>
      <w:r w:rsidR="00A54086">
        <w:rPr>
          <w:rFonts w:ascii="Times New Roman" w:hAnsi="Times New Roman"/>
          <w:b w:val="0"/>
        </w:rPr>
        <w:t xml:space="preserve">V decembri </w:t>
      </w:r>
      <w:r w:rsidR="00A54086" w:rsidRPr="00917289">
        <w:rPr>
          <w:rFonts w:ascii="Times New Roman" w:hAnsi="Times New Roman"/>
          <w:b w:val="0"/>
        </w:rPr>
        <w:t>201</w:t>
      </w:r>
      <w:r w:rsidR="00495253">
        <w:rPr>
          <w:rFonts w:ascii="Times New Roman" w:hAnsi="Times New Roman"/>
          <w:b w:val="0"/>
        </w:rPr>
        <w:t>5</w:t>
      </w:r>
      <w:r w:rsidR="00A54086">
        <w:rPr>
          <w:rFonts w:ascii="Times New Roman" w:hAnsi="Times New Roman"/>
          <w:b w:val="0"/>
        </w:rPr>
        <w:t xml:space="preserve"> bolo v obci </w:t>
      </w:r>
      <w:r w:rsidR="00B1164E">
        <w:rPr>
          <w:rFonts w:ascii="Times New Roman" w:hAnsi="Times New Roman"/>
          <w:b w:val="0"/>
        </w:rPr>
        <w:t xml:space="preserve">dlhodobo </w:t>
      </w:r>
      <w:r w:rsidR="00A54086">
        <w:rPr>
          <w:rFonts w:ascii="Times New Roman" w:hAnsi="Times New Roman"/>
          <w:b w:val="0"/>
        </w:rPr>
        <w:t xml:space="preserve">nezamestnaných </w:t>
      </w:r>
      <w:r w:rsidR="00B1164E">
        <w:rPr>
          <w:rFonts w:ascii="Times New Roman" w:hAnsi="Times New Roman"/>
          <w:b w:val="0"/>
        </w:rPr>
        <w:t>32</w:t>
      </w:r>
      <w:r w:rsidR="00A54086">
        <w:rPr>
          <w:rFonts w:ascii="Times New Roman" w:hAnsi="Times New Roman"/>
          <w:b w:val="0"/>
        </w:rPr>
        <w:t xml:space="preserve"> občanov, podľa zoznamu uchádzačov o zamestnanie, ktorí sú v evidencii </w:t>
      </w:r>
      <w:proofErr w:type="spellStart"/>
      <w:r w:rsidR="00A54086">
        <w:rPr>
          <w:rFonts w:ascii="Times New Roman" w:hAnsi="Times New Roman"/>
          <w:b w:val="0"/>
        </w:rPr>
        <w:t>ÚPSVaR</w:t>
      </w:r>
      <w:proofErr w:type="spellEnd"/>
      <w:r w:rsidR="00A54086">
        <w:rPr>
          <w:rFonts w:ascii="Times New Roman" w:hAnsi="Times New Roman"/>
          <w:b w:val="0"/>
        </w:rPr>
        <w:t xml:space="preserve">  Nitra</w:t>
      </w:r>
      <w:r w:rsidR="00B1164E">
        <w:rPr>
          <w:rFonts w:ascii="Times New Roman" w:hAnsi="Times New Roman"/>
          <w:b w:val="0"/>
        </w:rPr>
        <w:t xml:space="preserve"> v zmysle 52 </w:t>
      </w:r>
      <w:proofErr w:type="spellStart"/>
      <w:r w:rsidR="00B1164E">
        <w:rPr>
          <w:rFonts w:ascii="Times New Roman" w:hAnsi="Times New Roman"/>
          <w:b w:val="0"/>
        </w:rPr>
        <w:t>odst</w:t>
      </w:r>
      <w:proofErr w:type="spellEnd"/>
      <w:r w:rsidR="00B1164E">
        <w:rPr>
          <w:rFonts w:ascii="Times New Roman" w:hAnsi="Times New Roman"/>
          <w:b w:val="0"/>
        </w:rPr>
        <w:t>. 5 Zákona o službách zamestnanosti.</w:t>
      </w:r>
    </w:p>
    <w:p w:rsidR="00A54086" w:rsidRDefault="00A54086" w:rsidP="00A54086">
      <w:pPr>
        <w:pStyle w:val="Nzov"/>
        <w:ind w:left="360"/>
        <w:jc w:val="left"/>
        <w:rPr>
          <w:rFonts w:ascii="Times New Roman" w:hAnsi="Times New Roman"/>
          <w:b w:val="0"/>
        </w:rPr>
      </w:pPr>
    </w:p>
    <w:p w:rsidR="003316E4" w:rsidRDefault="003316E4" w:rsidP="003316E4">
      <w:pPr>
        <w:spacing w:line="360" w:lineRule="auto"/>
        <w:jc w:val="both"/>
      </w:pPr>
    </w:p>
    <w:p w:rsidR="00A54086" w:rsidRPr="00A54086" w:rsidRDefault="003316E4" w:rsidP="008D379D">
      <w:pPr>
        <w:spacing w:line="360" w:lineRule="auto"/>
        <w:jc w:val="both"/>
        <w:rPr>
          <w:b/>
        </w:rPr>
      </w:pPr>
      <w:r>
        <w:rPr>
          <w:b/>
        </w:rPr>
        <w:t>Symboly obce</w:t>
      </w:r>
      <w:r w:rsidR="00A54086">
        <w:rPr>
          <w:b/>
        </w:rPr>
        <w:t xml:space="preserve"> : </w:t>
      </w:r>
      <w:r w:rsidR="00A54086" w:rsidRPr="00A54086">
        <w:t xml:space="preserve">Erb, vlajka, pečať sú zapísané v Heraldickom registri SR. </w:t>
      </w:r>
    </w:p>
    <w:p w:rsidR="00A54086" w:rsidRDefault="00A54086" w:rsidP="008D379D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Erb obce : na zelenom podklade, je žltý  </w:t>
      </w:r>
      <w:r w:rsidR="00B1164E">
        <w:rPr>
          <w:rFonts w:ascii="Times New Roman" w:hAnsi="Times New Roman"/>
          <w:b w:val="0"/>
        </w:rPr>
        <w:t xml:space="preserve">pluh so zeleným klasov vo vnútri        </w:t>
      </w:r>
      <w:r w:rsidR="00C37DDD" w:rsidRPr="00C37DDD">
        <w:rPr>
          <w:rFonts w:ascii="Times New Roman" w:hAnsi="Times New Roman"/>
          <w:b w:val="0"/>
          <w:noProof/>
        </w:rPr>
        <w:drawing>
          <wp:inline distT="0" distB="0" distL="0" distR="0">
            <wp:extent cx="419100" cy="476250"/>
            <wp:effectExtent l="19050" t="0" r="0" b="0"/>
            <wp:docPr id="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100" cy="476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54086" w:rsidRDefault="00A54086" w:rsidP="008D379D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Vlajka obce : farby zelená a</w:t>
      </w:r>
      <w:r w:rsidR="00B1164E">
        <w:rPr>
          <w:rFonts w:ascii="Times New Roman" w:hAnsi="Times New Roman"/>
          <w:b w:val="0"/>
        </w:rPr>
        <w:t> </w:t>
      </w:r>
      <w:r>
        <w:rPr>
          <w:rFonts w:ascii="Times New Roman" w:hAnsi="Times New Roman"/>
          <w:b w:val="0"/>
        </w:rPr>
        <w:t>žltá</w:t>
      </w:r>
      <w:r w:rsidR="00B1164E">
        <w:rPr>
          <w:rFonts w:ascii="Times New Roman" w:hAnsi="Times New Roman"/>
          <w:b w:val="0"/>
        </w:rPr>
        <w:t xml:space="preserve"> vodorovne</w:t>
      </w:r>
    </w:p>
    <w:p w:rsidR="00A54086" w:rsidRDefault="00A54086" w:rsidP="008D379D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Pečať obce : vychádza z erbu obce s nápisom OBEC KLASOV</w:t>
      </w:r>
    </w:p>
    <w:p w:rsidR="00A54086" w:rsidRDefault="00A54086" w:rsidP="00A54086">
      <w:pPr>
        <w:pStyle w:val="Nzov"/>
        <w:ind w:left="360"/>
        <w:jc w:val="left"/>
        <w:rPr>
          <w:b w:val="0"/>
        </w:rPr>
      </w:pPr>
      <w:r>
        <w:rPr>
          <w:b w:val="0"/>
        </w:rPr>
        <w:t xml:space="preserve"> </w:t>
      </w:r>
    </w:p>
    <w:p w:rsidR="003316E4" w:rsidRDefault="003316E4" w:rsidP="003316E4">
      <w:pPr>
        <w:spacing w:line="360" w:lineRule="auto"/>
        <w:jc w:val="both"/>
      </w:pPr>
    </w:p>
    <w:p w:rsidR="00A54086" w:rsidRDefault="003316E4" w:rsidP="00A54086">
      <w:pPr>
        <w:pStyle w:val="Nzov"/>
        <w:jc w:val="left"/>
        <w:rPr>
          <w:rFonts w:ascii="Times New Roman" w:hAnsi="Times New Roman"/>
          <w:b w:val="0"/>
        </w:rPr>
      </w:pPr>
      <w:r w:rsidRPr="00A54086">
        <w:rPr>
          <w:rFonts w:ascii="Times New Roman" w:hAnsi="Times New Roman"/>
        </w:rPr>
        <w:t>História obce</w:t>
      </w:r>
      <w:r>
        <w:t xml:space="preserve"> </w:t>
      </w:r>
      <w:r w:rsidR="00A54086">
        <w:rPr>
          <w:rFonts w:ascii="Times New Roman" w:hAnsi="Times New Roman"/>
          <w:b w:val="0"/>
        </w:rPr>
        <w:t xml:space="preserve">V chotári obce archeologický výskum objavil </w:t>
      </w:r>
      <w:proofErr w:type="spellStart"/>
      <w:r w:rsidR="00A54086">
        <w:rPr>
          <w:rFonts w:ascii="Times New Roman" w:hAnsi="Times New Roman"/>
          <w:b w:val="0"/>
        </w:rPr>
        <w:t>hallštattské</w:t>
      </w:r>
      <w:proofErr w:type="spellEnd"/>
      <w:r w:rsidR="00A54086">
        <w:rPr>
          <w:rFonts w:ascii="Times New Roman" w:hAnsi="Times New Roman"/>
          <w:b w:val="0"/>
        </w:rPr>
        <w:t xml:space="preserve"> sídlo, ktoré je         dôkazom najstaršieho osídlenia okolia Klasova. Obec sa po prvý krát spomína v listine z r. 1156.Neskôr sa obec spomína v r. 1232 ako </w:t>
      </w:r>
      <w:proofErr w:type="spellStart"/>
      <w:r w:rsidR="00A54086">
        <w:rPr>
          <w:rFonts w:ascii="Times New Roman" w:hAnsi="Times New Roman"/>
          <w:b w:val="0"/>
        </w:rPr>
        <w:t>Kalaz</w:t>
      </w:r>
      <w:proofErr w:type="spellEnd"/>
      <w:r w:rsidR="00A54086">
        <w:rPr>
          <w:rFonts w:ascii="Times New Roman" w:hAnsi="Times New Roman"/>
          <w:b w:val="0"/>
        </w:rPr>
        <w:t>.</w:t>
      </w:r>
    </w:p>
    <w:p w:rsidR="008D379D" w:rsidRDefault="008D379D" w:rsidP="008D379D">
      <w:pPr>
        <w:spacing w:line="360" w:lineRule="auto"/>
        <w:jc w:val="both"/>
        <w:rPr>
          <w:rFonts w:ascii="Arial Black" w:hAnsi="Arial Black"/>
          <w:bCs/>
        </w:rPr>
      </w:pPr>
    </w:p>
    <w:p w:rsidR="003316E4" w:rsidRPr="008D379D" w:rsidRDefault="00D54AE4" w:rsidP="008D379D">
      <w:pPr>
        <w:spacing w:line="360" w:lineRule="auto"/>
        <w:jc w:val="both"/>
        <w:rPr>
          <w:b/>
        </w:rPr>
      </w:pPr>
      <w:r w:rsidRPr="008D379D">
        <w:rPr>
          <w:b/>
        </w:rPr>
        <w:t xml:space="preserve">  </w:t>
      </w:r>
      <w:r w:rsidR="003316E4" w:rsidRPr="008D379D">
        <w:rPr>
          <w:b/>
        </w:rPr>
        <w:t xml:space="preserve">Pamiatky </w:t>
      </w:r>
    </w:p>
    <w:p w:rsidR="00D54AE4" w:rsidRDefault="00D54AE4" w:rsidP="00D54AE4">
      <w:pPr>
        <w:pStyle w:val="Nzov"/>
        <w:jc w:val="left"/>
        <w:rPr>
          <w:rFonts w:ascii="Times New Roman" w:hAnsi="Times New Roman"/>
          <w:b w:val="0"/>
        </w:rPr>
      </w:pPr>
      <w:r w:rsidRPr="00C32D8B">
        <w:rPr>
          <w:rFonts w:ascii="Times New Roman" w:hAnsi="Times New Roman"/>
          <w:b w:val="0"/>
          <w:i/>
        </w:rPr>
        <w:t>Rímsko-katolícky kostol</w:t>
      </w:r>
      <w:r w:rsidRPr="00C32D8B">
        <w:rPr>
          <w:rFonts w:ascii="Times New Roman" w:hAnsi="Times New Roman"/>
          <w:b w:val="0"/>
        </w:rPr>
        <w:t xml:space="preserve"> Nanebovzatie Panny Márie</w:t>
      </w:r>
    </w:p>
    <w:p w:rsidR="00D54AE4" w:rsidRPr="00D54AE4" w:rsidRDefault="00D54AE4" w:rsidP="00D54AE4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  <w:i/>
        </w:rPr>
        <w:t>Neogotický kaštieľ z roku 1866</w:t>
      </w:r>
    </w:p>
    <w:p w:rsidR="00D54AE4" w:rsidRDefault="00D54AE4" w:rsidP="00D54AE4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  <w:i/>
        </w:rPr>
        <w:t xml:space="preserve">Kúria  </w:t>
      </w:r>
      <w:r>
        <w:rPr>
          <w:rFonts w:ascii="Times New Roman" w:hAnsi="Times New Roman"/>
          <w:b w:val="0"/>
        </w:rPr>
        <w:t>na okraji parku z prelomu 18.-19. Storočia</w:t>
      </w:r>
    </w:p>
    <w:p w:rsidR="009479BD" w:rsidRDefault="009479BD" w:rsidP="00917289">
      <w:pPr>
        <w:spacing w:line="360" w:lineRule="auto"/>
        <w:rPr>
          <w:b/>
          <w:sz w:val="28"/>
          <w:szCs w:val="28"/>
        </w:rPr>
      </w:pPr>
    </w:p>
    <w:p w:rsidR="008D379D" w:rsidRPr="00DE1099" w:rsidRDefault="00917289" w:rsidP="00DE1099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6.</w:t>
      </w:r>
      <w:r w:rsidR="008D379D" w:rsidRPr="00917289">
        <w:rPr>
          <w:b/>
          <w:sz w:val="28"/>
          <w:szCs w:val="28"/>
        </w:rPr>
        <w:t xml:space="preserve">Plnenie funkcií  obce (prenesené kompetencie, originálne kompetencie) </w:t>
      </w:r>
    </w:p>
    <w:p w:rsidR="008D379D" w:rsidRDefault="008D379D" w:rsidP="00DE1099">
      <w:pPr>
        <w:spacing w:line="360" w:lineRule="auto"/>
        <w:jc w:val="both"/>
      </w:pPr>
      <w:r>
        <w:rPr>
          <w:b/>
        </w:rPr>
        <w:t xml:space="preserve">Výchova a vzdelávanie </w:t>
      </w:r>
    </w:p>
    <w:p w:rsidR="003316E4" w:rsidRDefault="003316E4" w:rsidP="008D379D">
      <w:pPr>
        <w:spacing w:line="360" w:lineRule="auto"/>
        <w:jc w:val="both"/>
      </w:pPr>
      <w:r>
        <w:t>V súčasnosti výchovu a vzdelávanie detí v obci poskytuje:</w:t>
      </w:r>
    </w:p>
    <w:p w:rsidR="003316E4" w:rsidRDefault="008D379D" w:rsidP="008D379D">
      <w:pPr>
        <w:spacing w:line="360" w:lineRule="auto"/>
        <w:jc w:val="both"/>
      </w:pPr>
      <w:r>
        <w:t>-  MATERSKÁ</w:t>
      </w:r>
      <w:r w:rsidR="003316E4">
        <w:t xml:space="preserve"> škola </w:t>
      </w:r>
    </w:p>
    <w:p w:rsidR="003316E4" w:rsidRDefault="008D379D" w:rsidP="008D379D">
      <w:pPr>
        <w:spacing w:line="360" w:lineRule="auto"/>
        <w:jc w:val="both"/>
      </w:pPr>
      <w:r>
        <w:t>-  ZÁKLADNÁ</w:t>
      </w:r>
      <w:r w:rsidR="003316E4">
        <w:t xml:space="preserve"> škola </w:t>
      </w:r>
      <w:r>
        <w:t xml:space="preserve"> - má samostatnú právnu subjektivitu</w:t>
      </w:r>
    </w:p>
    <w:p w:rsidR="008D379D" w:rsidRDefault="008D379D" w:rsidP="008D379D">
      <w:pPr>
        <w:spacing w:line="360" w:lineRule="auto"/>
        <w:jc w:val="both"/>
      </w:pPr>
      <w:r>
        <w:t>- Školský klub detí pri ZŠ</w:t>
      </w:r>
    </w:p>
    <w:p w:rsidR="003316E4" w:rsidRDefault="00917289" w:rsidP="008D379D">
      <w:pPr>
        <w:spacing w:line="360" w:lineRule="auto"/>
        <w:jc w:val="both"/>
        <w:rPr>
          <w:b/>
        </w:rPr>
      </w:pPr>
      <w:r>
        <w:rPr>
          <w:b/>
        </w:rPr>
        <w:t>Zdravotníctvo</w:t>
      </w:r>
    </w:p>
    <w:p w:rsidR="00917289" w:rsidRDefault="00917289" w:rsidP="008D379D">
      <w:pPr>
        <w:spacing w:line="360" w:lineRule="auto"/>
        <w:jc w:val="both"/>
      </w:pPr>
      <w:r w:rsidRPr="00917289">
        <w:t>V</w:t>
      </w:r>
      <w:r>
        <w:t> </w:t>
      </w:r>
      <w:r w:rsidRPr="00917289">
        <w:t>obci</w:t>
      </w:r>
      <w:r>
        <w:t xml:space="preserve"> sa nenachádza zdravotné stredisko poskytujúce zdravotnú starostlivosť.</w:t>
      </w:r>
    </w:p>
    <w:p w:rsidR="00917289" w:rsidRDefault="00917289" w:rsidP="008D379D">
      <w:pPr>
        <w:spacing w:line="360" w:lineRule="auto"/>
        <w:jc w:val="both"/>
        <w:rPr>
          <w:b/>
        </w:rPr>
      </w:pPr>
      <w:r w:rsidRPr="00917289">
        <w:rPr>
          <w:b/>
        </w:rPr>
        <w:t>Kultúra</w:t>
      </w:r>
    </w:p>
    <w:p w:rsidR="00917289" w:rsidRPr="00917289" w:rsidRDefault="00917289" w:rsidP="008D379D">
      <w:pPr>
        <w:spacing w:line="360" w:lineRule="auto"/>
        <w:jc w:val="both"/>
      </w:pPr>
      <w:r w:rsidRPr="00917289">
        <w:t>Spoločenský a kultúrny život v obci sa zabezpečuje v priestoroch kultúrneho domu.</w:t>
      </w:r>
    </w:p>
    <w:p w:rsidR="003316E4" w:rsidRDefault="003316E4" w:rsidP="003316E4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:rsidR="003306C9" w:rsidRDefault="00917289">
      <w:r>
        <w:t>Služby v obci:</w:t>
      </w:r>
    </w:p>
    <w:p w:rsidR="00647F96" w:rsidRDefault="00647F96">
      <w:pPr>
        <w:rPr>
          <w:b/>
          <w:i/>
        </w:rPr>
      </w:pPr>
    </w:p>
    <w:p w:rsidR="00647F96" w:rsidRPr="00647F96" w:rsidRDefault="00647F96">
      <w:pPr>
        <w:rPr>
          <w:b/>
          <w:i/>
        </w:rPr>
      </w:pPr>
      <w:r w:rsidRPr="00647F96">
        <w:rPr>
          <w:b/>
          <w:i/>
        </w:rPr>
        <w:t>Obchody</w:t>
      </w:r>
    </w:p>
    <w:p w:rsidR="00917289" w:rsidRDefault="00917289"/>
    <w:p w:rsidR="00917289" w:rsidRDefault="00917289" w:rsidP="00917289">
      <w:pPr>
        <w:pStyle w:val="Nzov"/>
        <w:numPr>
          <w:ilvl w:val="0"/>
          <w:numId w:val="8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COOP Jednota Nitra – predajňa potravín a rozličného tovaru</w:t>
      </w:r>
    </w:p>
    <w:p w:rsidR="00917289" w:rsidRDefault="00917289" w:rsidP="00917289">
      <w:pPr>
        <w:pStyle w:val="Nzov"/>
        <w:numPr>
          <w:ilvl w:val="0"/>
          <w:numId w:val="8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Penzión AGROLAND</w:t>
      </w:r>
    </w:p>
    <w:p w:rsidR="00917289" w:rsidRDefault="00917289" w:rsidP="00917289">
      <w:pPr>
        <w:pStyle w:val="Nzov"/>
        <w:numPr>
          <w:ilvl w:val="0"/>
          <w:numId w:val="8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OÁZA – UNITED</w:t>
      </w:r>
    </w:p>
    <w:p w:rsidR="00917289" w:rsidRDefault="00917289" w:rsidP="00917289">
      <w:pPr>
        <w:pStyle w:val="Nzov"/>
        <w:numPr>
          <w:ilvl w:val="0"/>
          <w:numId w:val="8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DUO FRATTELLI</w:t>
      </w:r>
    </w:p>
    <w:p w:rsidR="00917289" w:rsidRDefault="00917289" w:rsidP="00917289">
      <w:pPr>
        <w:pStyle w:val="Nzov"/>
        <w:jc w:val="left"/>
        <w:rPr>
          <w:rFonts w:ascii="Times New Roman" w:hAnsi="Times New Roman"/>
          <w:b w:val="0"/>
        </w:rPr>
      </w:pPr>
    </w:p>
    <w:p w:rsidR="00917289" w:rsidRDefault="00917289" w:rsidP="00917289">
      <w:pPr>
        <w:pStyle w:val="Nzov"/>
        <w:jc w:val="left"/>
        <w:rPr>
          <w:rFonts w:ascii="Times New Roman" w:hAnsi="Times New Roman"/>
          <w:i/>
        </w:rPr>
      </w:pPr>
      <w:r w:rsidRPr="0092337B">
        <w:rPr>
          <w:rFonts w:ascii="Times New Roman" w:hAnsi="Times New Roman"/>
          <w:i/>
        </w:rPr>
        <w:t xml:space="preserve">Služby </w:t>
      </w:r>
    </w:p>
    <w:p w:rsidR="00917289" w:rsidRDefault="00917289" w:rsidP="00917289">
      <w:pPr>
        <w:pStyle w:val="Nzov"/>
        <w:jc w:val="left"/>
        <w:rPr>
          <w:rFonts w:ascii="Times New Roman" w:hAnsi="Times New Roman"/>
          <w:b w:val="0"/>
        </w:rPr>
      </w:pPr>
    </w:p>
    <w:p w:rsidR="00917289" w:rsidRDefault="00917289" w:rsidP="00917289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Michal </w:t>
      </w:r>
      <w:proofErr w:type="spellStart"/>
      <w:r>
        <w:rPr>
          <w:rFonts w:ascii="Times New Roman" w:hAnsi="Times New Roman"/>
          <w:b w:val="0"/>
        </w:rPr>
        <w:t>Reguli</w:t>
      </w:r>
      <w:proofErr w:type="spellEnd"/>
      <w:r>
        <w:rPr>
          <w:rFonts w:ascii="Times New Roman" w:hAnsi="Times New Roman"/>
          <w:b w:val="0"/>
        </w:rPr>
        <w:t xml:space="preserve"> REMI – stolárstvo a výroba nábytku</w:t>
      </w:r>
    </w:p>
    <w:p w:rsidR="00917289" w:rsidRDefault="00917289" w:rsidP="00917289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Ing. Ladislav Varga –VALA – vedenie účtovníctva</w:t>
      </w:r>
    </w:p>
    <w:p w:rsidR="00917289" w:rsidRDefault="00917289" w:rsidP="00917289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Peter </w:t>
      </w:r>
      <w:proofErr w:type="spellStart"/>
      <w:r>
        <w:rPr>
          <w:rFonts w:ascii="Times New Roman" w:hAnsi="Times New Roman"/>
          <w:b w:val="0"/>
        </w:rPr>
        <w:t>Ladányi</w:t>
      </w:r>
      <w:proofErr w:type="spellEnd"/>
      <w:r>
        <w:rPr>
          <w:rFonts w:ascii="Times New Roman" w:hAnsi="Times New Roman"/>
          <w:b w:val="0"/>
        </w:rPr>
        <w:t xml:space="preserve"> – kamenárstvo</w:t>
      </w:r>
    </w:p>
    <w:p w:rsidR="00917289" w:rsidRDefault="00917289" w:rsidP="00917289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Jozef Javorka HE – NITRANS – vnútroštátna nákladná doprava </w:t>
      </w:r>
    </w:p>
    <w:p w:rsidR="00D94BB9" w:rsidRDefault="00D94BB9" w:rsidP="00917289">
      <w:pPr>
        <w:pStyle w:val="Nzov"/>
        <w:jc w:val="left"/>
        <w:rPr>
          <w:rFonts w:ascii="Times New Roman" w:hAnsi="Times New Roman"/>
          <w:b w:val="0"/>
        </w:rPr>
      </w:pPr>
      <w:proofErr w:type="spellStart"/>
      <w:r>
        <w:rPr>
          <w:rFonts w:ascii="Times New Roman" w:hAnsi="Times New Roman"/>
          <w:b w:val="0"/>
        </w:rPr>
        <w:t>ARROW,s.r.o</w:t>
      </w:r>
      <w:proofErr w:type="spellEnd"/>
      <w:r>
        <w:rPr>
          <w:rFonts w:ascii="Times New Roman" w:hAnsi="Times New Roman"/>
          <w:b w:val="0"/>
        </w:rPr>
        <w:t xml:space="preserve">. – </w:t>
      </w:r>
      <w:r w:rsidR="00644490">
        <w:rPr>
          <w:rFonts w:ascii="Times New Roman" w:hAnsi="Times New Roman"/>
          <w:b w:val="0"/>
        </w:rPr>
        <w:t>stavebné práce</w:t>
      </w:r>
    </w:p>
    <w:p w:rsidR="00D94BB9" w:rsidRDefault="00D94BB9" w:rsidP="00917289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FERTECH s.r.o.-</w:t>
      </w:r>
      <w:r w:rsidR="00644490">
        <w:rPr>
          <w:rFonts w:ascii="Times New Roman" w:hAnsi="Times New Roman"/>
          <w:b w:val="0"/>
        </w:rPr>
        <w:t xml:space="preserve"> podnikateľské poradenstvo v oblasti služieb, tovaru a obchodu</w:t>
      </w:r>
    </w:p>
    <w:p w:rsidR="00917289" w:rsidRDefault="00917289" w:rsidP="00917289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Ján </w:t>
      </w:r>
      <w:proofErr w:type="spellStart"/>
      <w:r>
        <w:rPr>
          <w:rFonts w:ascii="Times New Roman" w:hAnsi="Times New Roman"/>
          <w:b w:val="0"/>
        </w:rPr>
        <w:t>Šranko</w:t>
      </w:r>
      <w:proofErr w:type="spellEnd"/>
      <w:r>
        <w:rPr>
          <w:rFonts w:ascii="Times New Roman" w:hAnsi="Times New Roman"/>
          <w:b w:val="0"/>
        </w:rPr>
        <w:t xml:space="preserve"> – maloobchod, fotografické služby</w:t>
      </w:r>
    </w:p>
    <w:p w:rsidR="00917289" w:rsidRDefault="00917289" w:rsidP="00917289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Peter </w:t>
      </w:r>
      <w:proofErr w:type="spellStart"/>
      <w:r>
        <w:rPr>
          <w:rFonts w:ascii="Times New Roman" w:hAnsi="Times New Roman"/>
          <w:b w:val="0"/>
        </w:rPr>
        <w:t>Mikla</w:t>
      </w:r>
      <w:proofErr w:type="spellEnd"/>
      <w:r>
        <w:rPr>
          <w:rFonts w:ascii="Times New Roman" w:hAnsi="Times New Roman"/>
          <w:b w:val="0"/>
        </w:rPr>
        <w:t xml:space="preserve"> PEMIK – zemné a výkopové práce, </w:t>
      </w:r>
      <w:proofErr w:type="spellStart"/>
      <w:r>
        <w:rPr>
          <w:rFonts w:ascii="Times New Roman" w:hAnsi="Times New Roman"/>
          <w:b w:val="0"/>
        </w:rPr>
        <w:t>pom</w:t>
      </w:r>
      <w:proofErr w:type="spellEnd"/>
      <w:r>
        <w:rPr>
          <w:rFonts w:ascii="Times New Roman" w:hAnsi="Times New Roman"/>
          <w:b w:val="0"/>
        </w:rPr>
        <w:t>. Stavebné práce</w:t>
      </w:r>
    </w:p>
    <w:p w:rsidR="00917289" w:rsidRDefault="00D94BB9" w:rsidP="00917289">
      <w:pPr>
        <w:pStyle w:val="Nzov"/>
        <w:jc w:val="left"/>
        <w:rPr>
          <w:rFonts w:ascii="Times New Roman" w:hAnsi="Times New Roman"/>
          <w:b w:val="0"/>
        </w:rPr>
      </w:pPr>
      <w:proofErr w:type="spellStart"/>
      <w:r>
        <w:rPr>
          <w:rFonts w:ascii="Times New Roman" w:hAnsi="Times New Roman"/>
          <w:b w:val="0"/>
        </w:rPr>
        <w:t>Erik,Marek</w:t>
      </w:r>
      <w:proofErr w:type="spellEnd"/>
      <w:r w:rsidR="00917289">
        <w:rPr>
          <w:rFonts w:ascii="Times New Roman" w:hAnsi="Times New Roman"/>
          <w:b w:val="0"/>
        </w:rPr>
        <w:t xml:space="preserve"> </w:t>
      </w:r>
      <w:proofErr w:type="spellStart"/>
      <w:r w:rsidR="00917289">
        <w:rPr>
          <w:rFonts w:ascii="Times New Roman" w:hAnsi="Times New Roman"/>
          <w:b w:val="0"/>
        </w:rPr>
        <w:t>Havett</w:t>
      </w:r>
      <w:r>
        <w:rPr>
          <w:rFonts w:ascii="Times New Roman" w:hAnsi="Times New Roman"/>
          <w:b w:val="0"/>
        </w:rPr>
        <w:t>oví</w:t>
      </w:r>
      <w:proofErr w:type="spellEnd"/>
      <w:r w:rsidR="00917289">
        <w:rPr>
          <w:rFonts w:ascii="Times New Roman" w:hAnsi="Times New Roman"/>
          <w:b w:val="0"/>
        </w:rPr>
        <w:t xml:space="preserve"> – </w:t>
      </w:r>
      <w:r>
        <w:rPr>
          <w:rFonts w:ascii="Times New Roman" w:hAnsi="Times New Roman"/>
          <w:b w:val="0"/>
        </w:rPr>
        <w:t>stavebné práce, autodoprava</w:t>
      </w:r>
    </w:p>
    <w:p w:rsidR="00917289" w:rsidRDefault="00917289" w:rsidP="00917289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Vladimír Varga VV ELEKTRONIK – práce so stavebnými mechanizmami</w:t>
      </w:r>
    </w:p>
    <w:p w:rsidR="00D94BB9" w:rsidRDefault="00D94BB9" w:rsidP="00917289">
      <w:pPr>
        <w:pStyle w:val="Nzov"/>
        <w:jc w:val="left"/>
        <w:rPr>
          <w:rFonts w:ascii="Times New Roman" w:hAnsi="Times New Roman"/>
          <w:b w:val="0"/>
        </w:rPr>
      </w:pPr>
      <w:proofErr w:type="spellStart"/>
      <w:r>
        <w:rPr>
          <w:rFonts w:ascii="Times New Roman" w:hAnsi="Times New Roman"/>
          <w:b w:val="0"/>
        </w:rPr>
        <w:t>Plain</w:t>
      </w:r>
      <w:proofErr w:type="spellEnd"/>
      <w:r>
        <w:rPr>
          <w:rFonts w:ascii="Times New Roman" w:hAnsi="Times New Roman"/>
          <w:b w:val="0"/>
        </w:rPr>
        <w:t xml:space="preserve"> Text s.r.o.- Ing. Ľubomír Varga – výpočtová technika</w:t>
      </w:r>
    </w:p>
    <w:p w:rsidR="00D94BB9" w:rsidRDefault="00D94BB9" w:rsidP="00917289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VAVE s.r.o. – Vladimír a Eva </w:t>
      </w:r>
      <w:proofErr w:type="spellStart"/>
      <w:r>
        <w:rPr>
          <w:rFonts w:ascii="Times New Roman" w:hAnsi="Times New Roman"/>
          <w:b w:val="0"/>
        </w:rPr>
        <w:t>Vargoví</w:t>
      </w:r>
      <w:proofErr w:type="spellEnd"/>
      <w:r>
        <w:rPr>
          <w:rFonts w:ascii="Times New Roman" w:hAnsi="Times New Roman"/>
          <w:b w:val="0"/>
        </w:rPr>
        <w:t>, práce so stavebným mechanizmom</w:t>
      </w:r>
    </w:p>
    <w:p w:rsidR="00917289" w:rsidRDefault="00917289" w:rsidP="00917289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Tibor Záhon </w:t>
      </w:r>
      <w:proofErr w:type="spellStart"/>
      <w:r>
        <w:rPr>
          <w:rFonts w:ascii="Times New Roman" w:hAnsi="Times New Roman"/>
          <w:b w:val="0"/>
        </w:rPr>
        <w:t>T.z</w:t>
      </w:r>
      <w:proofErr w:type="spellEnd"/>
      <w:r>
        <w:rPr>
          <w:rFonts w:ascii="Times New Roman" w:hAnsi="Times New Roman"/>
          <w:b w:val="0"/>
        </w:rPr>
        <w:t xml:space="preserve">. – odvoz fekálií, práce s poľnohospodárskymi mechanizmami, vnútroštátna  </w:t>
      </w:r>
    </w:p>
    <w:p w:rsidR="00917289" w:rsidRDefault="00917289" w:rsidP="00917289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                                nákladná doprava</w:t>
      </w:r>
    </w:p>
    <w:p w:rsidR="00917289" w:rsidRDefault="00917289" w:rsidP="00917289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lastRenderedPageBreak/>
        <w:t>František Tóth – TF – demolácie a zemné práce, práce stavebnými mechanizmami</w:t>
      </w:r>
    </w:p>
    <w:p w:rsidR="00917289" w:rsidRDefault="00D94BB9" w:rsidP="00917289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9nine, </w:t>
      </w:r>
      <w:proofErr w:type="spellStart"/>
      <w:r>
        <w:rPr>
          <w:rFonts w:ascii="Times New Roman" w:hAnsi="Times New Roman"/>
          <w:b w:val="0"/>
        </w:rPr>
        <w:t>s.r.o.-</w:t>
      </w:r>
      <w:r w:rsidR="00917289">
        <w:rPr>
          <w:rFonts w:ascii="Times New Roman" w:hAnsi="Times New Roman"/>
          <w:b w:val="0"/>
        </w:rPr>
        <w:t>Jozef</w:t>
      </w:r>
      <w:proofErr w:type="spellEnd"/>
      <w:r w:rsidR="00917289">
        <w:rPr>
          <w:rFonts w:ascii="Times New Roman" w:hAnsi="Times New Roman"/>
          <w:b w:val="0"/>
        </w:rPr>
        <w:t xml:space="preserve"> </w:t>
      </w:r>
      <w:proofErr w:type="spellStart"/>
      <w:r w:rsidR="00917289">
        <w:rPr>
          <w:rFonts w:ascii="Times New Roman" w:hAnsi="Times New Roman"/>
          <w:b w:val="0"/>
        </w:rPr>
        <w:t>Kobza</w:t>
      </w:r>
      <w:proofErr w:type="spellEnd"/>
      <w:r w:rsidR="00917289">
        <w:rPr>
          <w:rFonts w:ascii="Times New Roman" w:hAnsi="Times New Roman"/>
          <w:b w:val="0"/>
        </w:rPr>
        <w:t xml:space="preserve"> – montáž a údržba elektrických zariadení a bleskozvodov do 1000 V</w:t>
      </w:r>
    </w:p>
    <w:p w:rsidR="00917289" w:rsidRDefault="00917289" w:rsidP="00917289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Zoltán </w:t>
      </w:r>
      <w:proofErr w:type="spellStart"/>
      <w:r>
        <w:rPr>
          <w:rFonts w:ascii="Times New Roman" w:hAnsi="Times New Roman"/>
          <w:b w:val="0"/>
        </w:rPr>
        <w:t>Hamar</w:t>
      </w:r>
      <w:proofErr w:type="spellEnd"/>
      <w:r>
        <w:rPr>
          <w:rFonts w:ascii="Times New Roman" w:hAnsi="Times New Roman"/>
          <w:b w:val="0"/>
        </w:rPr>
        <w:t xml:space="preserve"> – Prípravné práce k realizácii stavby, dokončovacie práce v exteriéroch a   </w:t>
      </w:r>
    </w:p>
    <w:p w:rsidR="00917289" w:rsidRDefault="00917289" w:rsidP="00917289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                          Interiéroch</w:t>
      </w:r>
    </w:p>
    <w:p w:rsidR="00644490" w:rsidRDefault="00917289" w:rsidP="00917289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Alžbeta Urbanová ELIZABETHCOSMETIC </w:t>
      </w:r>
    </w:p>
    <w:p w:rsidR="00644490" w:rsidRDefault="00644490" w:rsidP="00917289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BET JUR </w:t>
      </w:r>
      <w:proofErr w:type="spellStart"/>
      <w:r>
        <w:rPr>
          <w:rFonts w:ascii="Times New Roman" w:hAnsi="Times New Roman"/>
          <w:b w:val="0"/>
        </w:rPr>
        <w:t>plus,s.r.o</w:t>
      </w:r>
      <w:proofErr w:type="spellEnd"/>
      <w:r>
        <w:rPr>
          <w:rFonts w:ascii="Times New Roman" w:hAnsi="Times New Roman"/>
          <w:b w:val="0"/>
        </w:rPr>
        <w:t>. – vedenie účtovníctva</w:t>
      </w:r>
    </w:p>
    <w:p w:rsidR="00917289" w:rsidRDefault="00917289" w:rsidP="00917289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Ing. Martin </w:t>
      </w:r>
      <w:proofErr w:type="spellStart"/>
      <w:r>
        <w:rPr>
          <w:rFonts w:ascii="Times New Roman" w:hAnsi="Times New Roman"/>
          <w:b w:val="0"/>
        </w:rPr>
        <w:t>Šimoňák</w:t>
      </w:r>
      <w:proofErr w:type="spellEnd"/>
      <w:r>
        <w:rPr>
          <w:rFonts w:ascii="Times New Roman" w:hAnsi="Times New Roman"/>
          <w:b w:val="0"/>
        </w:rPr>
        <w:t xml:space="preserve"> – MASIM – prípravné práce k realizácii stavby</w:t>
      </w:r>
    </w:p>
    <w:p w:rsidR="00917289" w:rsidRDefault="00644490" w:rsidP="00917289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LA FEHER - </w:t>
      </w:r>
      <w:proofErr w:type="spellStart"/>
      <w:r w:rsidR="00917289">
        <w:rPr>
          <w:rFonts w:ascii="Times New Roman" w:hAnsi="Times New Roman"/>
          <w:b w:val="0"/>
        </w:rPr>
        <w:t>Fehér</w:t>
      </w:r>
      <w:proofErr w:type="spellEnd"/>
      <w:r w:rsidR="00917289">
        <w:rPr>
          <w:rFonts w:ascii="Times New Roman" w:hAnsi="Times New Roman"/>
          <w:b w:val="0"/>
        </w:rPr>
        <w:t xml:space="preserve"> Ladislav – sprostredkovateľské služby v oblasti obchodu a služieb</w:t>
      </w:r>
    </w:p>
    <w:p w:rsidR="00917289" w:rsidRDefault="00917289" w:rsidP="00917289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Róbert Piliar SANA IN – upratovacie a čistiace práce, organizovanie kultúrnych podujatí,</w:t>
      </w:r>
    </w:p>
    <w:p w:rsidR="00D94BB9" w:rsidRDefault="00D94BB9" w:rsidP="00917289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PROFIVIDEO s.r.o. </w:t>
      </w:r>
      <w:r w:rsidR="00644490">
        <w:rPr>
          <w:rFonts w:ascii="Times New Roman" w:hAnsi="Times New Roman"/>
          <w:b w:val="0"/>
        </w:rPr>
        <w:t xml:space="preserve">- </w:t>
      </w:r>
      <w:r>
        <w:rPr>
          <w:rFonts w:ascii="Times New Roman" w:hAnsi="Times New Roman"/>
          <w:b w:val="0"/>
        </w:rPr>
        <w:t>Mgr. Norbert Marci</w:t>
      </w:r>
      <w:r w:rsidR="00644490">
        <w:rPr>
          <w:rFonts w:ascii="Times New Roman" w:hAnsi="Times New Roman"/>
          <w:b w:val="0"/>
        </w:rPr>
        <w:t>, produkcia, videozáznamy</w:t>
      </w:r>
    </w:p>
    <w:p w:rsidR="00644490" w:rsidRDefault="00644490" w:rsidP="00917289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RUSH Slovensko, s.r.o. – </w:t>
      </w:r>
      <w:proofErr w:type="spellStart"/>
      <w:r>
        <w:rPr>
          <w:rFonts w:ascii="Times New Roman" w:hAnsi="Times New Roman"/>
          <w:b w:val="0"/>
        </w:rPr>
        <w:t>Ing.Ježkovský</w:t>
      </w:r>
      <w:proofErr w:type="spellEnd"/>
      <w:r>
        <w:rPr>
          <w:rFonts w:ascii="Times New Roman" w:hAnsi="Times New Roman"/>
          <w:b w:val="0"/>
        </w:rPr>
        <w:t>, demolačné zemné práce</w:t>
      </w:r>
    </w:p>
    <w:p w:rsidR="00644490" w:rsidRDefault="00644490" w:rsidP="00917289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STAVEBNÁ FIRMA BRIXO, s.r.o.- Tomáš </w:t>
      </w:r>
      <w:proofErr w:type="spellStart"/>
      <w:r>
        <w:rPr>
          <w:rFonts w:ascii="Times New Roman" w:hAnsi="Times New Roman"/>
          <w:b w:val="0"/>
        </w:rPr>
        <w:t>Balko</w:t>
      </w:r>
      <w:proofErr w:type="spellEnd"/>
      <w:r>
        <w:rPr>
          <w:rFonts w:ascii="Times New Roman" w:hAnsi="Times New Roman"/>
          <w:b w:val="0"/>
        </w:rPr>
        <w:t>, stavebné práce</w:t>
      </w:r>
    </w:p>
    <w:p w:rsidR="00917289" w:rsidRDefault="00917289" w:rsidP="00917289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</w:p>
    <w:p w:rsidR="00917289" w:rsidRDefault="00917289" w:rsidP="00917289">
      <w:pPr>
        <w:pStyle w:val="Nzov"/>
        <w:jc w:val="left"/>
        <w:rPr>
          <w:rFonts w:ascii="Times New Roman" w:hAnsi="Times New Roman"/>
          <w:b w:val="0"/>
        </w:rPr>
      </w:pPr>
    </w:p>
    <w:p w:rsidR="00917289" w:rsidRPr="00D50EF4" w:rsidRDefault="00917289" w:rsidP="00917289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  </w:t>
      </w:r>
      <w:r w:rsidRPr="00E736E2">
        <w:rPr>
          <w:rFonts w:ascii="Times New Roman" w:hAnsi="Times New Roman"/>
          <w:i/>
        </w:rPr>
        <w:t>Priemysel v obci :</w:t>
      </w:r>
    </w:p>
    <w:p w:rsidR="00917289" w:rsidRPr="00E736E2" w:rsidRDefault="00917289" w:rsidP="00917289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V obci Klasov sa nachádza priemyselná zóna HOECKLE.</w:t>
      </w:r>
    </w:p>
    <w:p w:rsidR="00917289" w:rsidRDefault="00917289" w:rsidP="00917289">
      <w:pPr>
        <w:pStyle w:val="Nzov"/>
        <w:jc w:val="left"/>
        <w:rPr>
          <w:rFonts w:ascii="Times New Roman" w:hAnsi="Times New Roman"/>
          <w:b w:val="0"/>
        </w:rPr>
      </w:pPr>
    </w:p>
    <w:p w:rsidR="00917289" w:rsidRDefault="00917289" w:rsidP="00917289">
      <w:pPr>
        <w:pStyle w:val="Nzov"/>
        <w:jc w:val="left"/>
        <w:rPr>
          <w:rFonts w:ascii="Times New Roman" w:hAnsi="Times New Roman"/>
          <w:i/>
        </w:rPr>
      </w:pPr>
      <w:r w:rsidRPr="00E736E2">
        <w:rPr>
          <w:rFonts w:ascii="Times New Roman" w:hAnsi="Times New Roman"/>
          <w:i/>
        </w:rPr>
        <w:t>Poľnohospodárska výroba :</w:t>
      </w:r>
    </w:p>
    <w:p w:rsidR="00917289" w:rsidRDefault="00917289" w:rsidP="00917289">
      <w:pPr>
        <w:pStyle w:val="Nzov"/>
        <w:jc w:val="left"/>
        <w:rPr>
          <w:rFonts w:ascii="Times New Roman" w:hAnsi="Times New Roman"/>
          <w:b w:val="0"/>
        </w:rPr>
      </w:pPr>
      <w:proofErr w:type="spellStart"/>
      <w:r>
        <w:rPr>
          <w:rFonts w:ascii="Times New Roman" w:hAnsi="Times New Roman"/>
          <w:b w:val="0"/>
        </w:rPr>
        <w:t>Triticum</w:t>
      </w:r>
      <w:proofErr w:type="spellEnd"/>
      <w:r>
        <w:rPr>
          <w:rFonts w:ascii="Times New Roman" w:hAnsi="Times New Roman"/>
          <w:b w:val="0"/>
        </w:rPr>
        <w:t xml:space="preserve"> s.r.o. Hliníková Vráble</w:t>
      </w:r>
    </w:p>
    <w:p w:rsidR="00917289" w:rsidRDefault="00917289" w:rsidP="00917289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AGF </w:t>
      </w:r>
      <w:proofErr w:type="spellStart"/>
      <w:r>
        <w:rPr>
          <w:rFonts w:ascii="Times New Roman" w:hAnsi="Times New Roman"/>
          <w:b w:val="0"/>
        </w:rPr>
        <w:t>spol</w:t>
      </w:r>
      <w:proofErr w:type="spellEnd"/>
      <w:r>
        <w:rPr>
          <w:rFonts w:ascii="Times New Roman" w:hAnsi="Times New Roman"/>
          <w:b w:val="0"/>
        </w:rPr>
        <w:t xml:space="preserve"> s.r.o. Klasov 301</w:t>
      </w:r>
    </w:p>
    <w:p w:rsidR="00917289" w:rsidRDefault="00917289" w:rsidP="00917289">
      <w:pPr>
        <w:pStyle w:val="Nzov"/>
        <w:jc w:val="left"/>
        <w:rPr>
          <w:rFonts w:ascii="Times New Roman" w:hAnsi="Times New Roman"/>
          <w:b w:val="0"/>
        </w:rPr>
      </w:pPr>
      <w:proofErr w:type="spellStart"/>
      <w:r>
        <w:rPr>
          <w:rFonts w:ascii="Times New Roman" w:hAnsi="Times New Roman"/>
          <w:b w:val="0"/>
        </w:rPr>
        <w:t>Grúner</w:t>
      </w:r>
      <w:proofErr w:type="spellEnd"/>
      <w:r>
        <w:rPr>
          <w:rFonts w:ascii="Times New Roman" w:hAnsi="Times New Roman"/>
          <w:b w:val="0"/>
        </w:rPr>
        <w:t xml:space="preserve"> Ľudovít Slepčany 269</w:t>
      </w:r>
    </w:p>
    <w:p w:rsidR="00917289" w:rsidRDefault="00917289" w:rsidP="00917289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Cent Babindol 215</w:t>
      </w:r>
    </w:p>
    <w:p w:rsidR="00917289" w:rsidRDefault="00917289" w:rsidP="00917289">
      <w:pPr>
        <w:pStyle w:val="Nzov"/>
        <w:jc w:val="left"/>
        <w:rPr>
          <w:rFonts w:ascii="Times New Roman" w:hAnsi="Times New Roman"/>
          <w:b w:val="0"/>
        </w:rPr>
      </w:pPr>
      <w:proofErr w:type="spellStart"/>
      <w:r>
        <w:rPr>
          <w:rFonts w:ascii="Times New Roman" w:hAnsi="Times New Roman"/>
          <w:b w:val="0"/>
        </w:rPr>
        <w:t>ROJA-Slovensko</w:t>
      </w:r>
      <w:proofErr w:type="spellEnd"/>
      <w:r>
        <w:rPr>
          <w:rFonts w:ascii="Times New Roman" w:hAnsi="Times New Roman"/>
          <w:b w:val="0"/>
        </w:rPr>
        <w:t xml:space="preserve"> s.r.o.</w:t>
      </w:r>
    </w:p>
    <w:p w:rsidR="00917289" w:rsidRPr="00E736E2" w:rsidRDefault="00917289" w:rsidP="00917289">
      <w:pPr>
        <w:pStyle w:val="Nzov"/>
        <w:jc w:val="left"/>
        <w:rPr>
          <w:rFonts w:ascii="Times New Roman" w:hAnsi="Times New Roman"/>
          <w:b w:val="0"/>
          <w:i/>
        </w:rPr>
      </w:pPr>
      <w:r>
        <w:rPr>
          <w:rFonts w:ascii="Times New Roman" w:hAnsi="Times New Roman"/>
          <w:b w:val="0"/>
        </w:rPr>
        <w:t xml:space="preserve"> </w:t>
      </w:r>
      <w:r w:rsidRPr="00E736E2">
        <w:rPr>
          <w:rFonts w:ascii="Times New Roman" w:hAnsi="Times New Roman"/>
          <w:b w:val="0"/>
          <w:i/>
        </w:rPr>
        <w:t>Tieto firmy v obci platia daň z nehnuteľnosti.</w:t>
      </w:r>
    </w:p>
    <w:p w:rsidR="00917289" w:rsidRPr="00E736E2" w:rsidRDefault="00917289" w:rsidP="00917289">
      <w:pPr>
        <w:pStyle w:val="Nzov"/>
        <w:jc w:val="left"/>
        <w:rPr>
          <w:rFonts w:ascii="Times New Roman" w:hAnsi="Times New Roman"/>
          <w:b w:val="0"/>
          <w:i/>
        </w:rPr>
      </w:pPr>
    </w:p>
    <w:p w:rsidR="00647F96" w:rsidRDefault="00647F96" w:rsidP="00647F96">
      <w:pPr>
        <w:pStyle w:val="Nzov"/>
        <w:jc w:val="left"/>
        <w:rPr>
          <w:b w:val="0"/>
        </w:rPr>
      </w:pPr>
      <w:r w:rsidRPr="00E736E2">
        <w:rPr>
          <w:b w:val="0"/>
        </w:rPr>
        <w:t>Prenesené kompetencie obce :</w:t>
      </w:r>
    </w:p>
    <w:p w:rsidR="00647F96" w:rsidRDefault="00647F96" w:rsidP="00647F96">
      <w:pPr>
        <w:pStyle w:val="Nzov"/>
        <w:numPr>
          <w:ilvl w:val="0"/>
          <w:numId w:val="9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Školstvo – poskytovanie výchovy a vzdelania </w:t>
      </w:r>
    </w:p>
    <w:p w:rsidR="00647F96" w:rsidRDefault="00647F96" w:rsidP="00647F96">
      <w:pPr>
        <w:pStyle w:val="Nzov"/>
        <w:numPr>
          <w:ilvl w:val="0"/>
          <w:numId w:val="9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Matrika</w:t>
      </w:r>
    </w:p>
    <w:p w:rsidR="00647F96" w:rsidRDefault="00647F96" w:rsidP="00647F96">
      <w:pPr>
        <w:pStyle w:val="Nzov"/>
        <w:numPr>
          <w:ilvl w:val="0"/>
          <w:numId w:val="9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Hlásenie pobytu občanov a registra obyvateľov SR</w:t>
      </w:r>
    </w:p>
    <w:p w:rsidR="00647F96" w:rsidRDefault="00647F96" w:rsidP="00647F96">
      <w:pPr>
        <w:pStyle w:val="Nzov"/>
        <w:numPr>
          <w:ilvl w:val="0"/>
          <w:numId w:val="9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Starostlivosť o životné prostredie </w:t>
      </w:r>
    </w:p>
    <w:p w:rsidR="00647F96" w:rsidRDefault="00647F96" w:rsidP="00647F96">
      <w:pPr>
        <w:pStyle w:val="Nzov"/>
        <w:numPr>
          <w:ilvl w:val="0"/>
          <w:numId w:val="9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Miestne komunikácie</w:t>
      </w:r>
    </w:p>
    <w:p w:rsidR="00647F96" w:rsidRPr="0005076B" w:rsidRDefault="00647F96" w:rsidP="00647F96">
      <w:pPr>
        <w:pStyle w:val="Nzov"/>
        <w:numPr>
          <w:ilvl w:val="0"/>
          <w:numId w:val="9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Stavebný poriadok</w:t>
      </w:r>
    </w:p>
    <w:p w:rsidR="00647F96" w:rsidRDefault="00647F96" w:rsidP="00647F96">
      <w:pPr>
        <w:pStyle w:val="Nzov"/>
        <w:jc w:val="left"/>
        <w:rPr>
          <w:rFonts w:ascii="Baskerville Old Face" w:hAnsi="Baskerville Old Face"/>
        </w:rPr>
      </w:pPr>
      <w:r w:rsidRPr="00E12039">
        <w:rPr>
          <w:rFonts w:ascii="Baskerville Old Face" w:hAnsi="Baskerville Old Face"/>
        </w:rPr>
        <w:t>Príjmy – zú</w:t>
      </w:r>
      <w:r w:rsidRPr="00E12039">
        <w:rPr>
          <w:rFonts w:ascii="Times New Roman" w:hAnsi="Times New Roman"/>
        </w:rPr>
        <w:t>č</w:t>
      </w:r>
      <w:r w:rsidRPr="00E12039">
        <w:rPr>
          <w:rFonts w:ascii="Baskerville Old Face" w:hAnsi="Baskerville Old Face"/>
        </w:rPr>
        <w:t>tované cez rozpo</w:t>
      </w:r>
      <w:r w:rsidRPr="00E12039">
        <w:rPr>
          <w:rFonts w:ascii="Times New Roman" w:hAnsi="Times New Roman"/>
        </w:rPr>
        <w:t>č</w:t>
      </w:r>
      <w:r w:rsidRPr="00E12039">
        <w:rPr>
          <w:rFonts w:ascii="Baskerville Old Face" w:hAnsi="Baskerville Old Face"/>
        </w:rPr>
        <w:t xml:space="preserve">et obce </w:t>
      </w:r>
      <w:r>
        <w:rPr>
          <w:rFonts w:ascii="Baskerville Old Face" w:hAnsi="Baskerville Old Face"/>
        </w:rPr>
        <w:t xml:space="preserve"> v eurách</w:t>
      </w:r>
    </w:p>
    <w:p w:rsidR="00647F96" w:rsidRDefault="00647F96" w:rsidP="00647F96">
      <w:pPr>
        <w:pStyle w:val="Nzov"/>
        <w:jc w:val="left"/>
        <w:rPr>
          <w:rFonts w:ascii="Baskerville Old Face" w:hAnsi="Baskerville Old Face"/>
        </w:rPr>
      </w:pPr>
    </w:p>
    <w:p w:rsidR="00647F96" w:rsidRDefault="00647F96" w:rsidP="00647F96">
      <w:pPr>
        <w:pStyle w:val="Nzov"/>
        <w:numPr>
          <w:ilvl w:val="0"/>
          <w:numId w:val="10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Školstvo – normatívne a nenormatívne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  <w:t>22</w:t>
      </w:r>
      <w:r w:rsidR="009C646B">
        <w:rPr>
          <w:rFonts w:ascii="Times New Roman" w:hAnsi="Times New Roman"/>
          <w:b w:val="0"/>
        </w:rPr>
        <w:t>3</w:t>
      </w:r>
      <w:r>
        <w:rPr>
          <w:rFonts w:ascii="Times New Roman" w:hAnsi="Times New Roman"/>
          <w:b w:val="0"/>
        </w:rPr>
        <w:t> </w:t>
      </w:r>
      <w:r w:rsidR="009C646B">
        <w:rPr>
          <w:rFonts w:ascii="Times New Roman" w:hAnsi="Times New Roman"/>
          <w:b w:val="0"/>
        </w:rPr>
        <w:t>88</w:t>
      </w:r>
      <w:r>
        <w:rPr>
          <w:rFonts w:ascii="Times New Roman" w:hAnsi="Times New Roman"/>
          <w:b w:val="0"/>
        </w:rPr>
        <w:t>1,00 €</w:t>
      </w:r>
    </w:p>
    <w:p w:rsidR="00647F96" w:rsidRDefault="00647F96" w:rsidP="00647F96">
      <w:pPr>
        <w:pStyle w:val="Nzov"/>
        <w:numPr>
          <w:ilvl w:val="0"/>
          <w:numId w:val="10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Matrika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  <w:t xml:space="preserve">    2 9</w:t>
      </w:r>
      <w:r w:rsidR="00666EE8">
        <w:rPr>
          <w:rFonts w:ascii="Times New Roman" w:hAnsi="Times New Roman"/>
          <w:b w:val="0"/>
        </w:rPr>
        <w:t>32</w:t>
      </w:r>
      <w:r>
        <w:rPr>
          <w:rFonts w:ascii="Times New Roman" w:hAnsi="Times New Roman"/>
          <w:b w:val="0"/>
        </w:rPr>
        <w:t>,</w:t>
      </w:r>
      <w:r w:rsidR="00666EE8">
        <w:rPr>
          <w:rFonts w:ascii="Times New Roman" w:hAnsi="Times New Roman"/>
          <w:b w:val="0"/>
        </w:rPr>
        <w:t>74</w:t>
      </w:r>
      <w:r>
        <w:rPr>
          <w:rFonts w:ascii="Times New Roman" w:hAnsi="Times New Roman"/>
          <w:b w:val="0"/>
        </w:rPr>
        <w:t xml:space="preserve"> €</w:t>
      </w:r>
    </w:p>
    <w:p w:rsidR="00647F96" w:rsidRDefault="00647F96" w:rsidP="00647F96">
      <w:pPr>
        <w:pStyle w:val="Nzov"/>
        <w:numPr>
          <w:ilvl w:val="0"/>
          <w:numId w:val="10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Hlásenie pobytu občanov a registra obyvateľov SR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  <w:t xml:space="preserve">       4</w:t>
      </w:r>
      <w:r w:rsidR="00666EE8">
        <w:rPr>
          <w:rFonts w:ascii="Times New Roman" w:hAnsi="Times New Roman"/>
          <w:b w:val="0"/>
        </w:rPr>
        <w:t>30</w:t>
      </w:r>
      <w:r>
        <w:rPr>
          <w:rFonts w:ascii="Times New Roman" w:hAnsi="Times New Roman"/>
          <w:b w:val="0"/>
        </w:rPr>
        <w:t>,</w:t>
      </w:r>
      <w:r w:rsidR="00666EE8">
        <w:rPr>
          <w:rFonts w:ascii="Times New Roman" w:hAnsi="Times New Roman"/>
          <w:b w:val="0"/>
        </w:rPr>
        <w:t>98</w:t>
      </w:r>
      <w:r>
        <w:rPr>
          <w:rFonts w:ascii="Times New Roman" w:hAnsi="Times New Roman"/>
          <w:b w:val="0"/>
        </w:rPr>
        <w:t xml:space="preserve"> €</w:t>
      </w:r>
    </w:p>
    <w:p w:rsidR="00647F96" w:rsidRDefault="00647F96" w:rsidP="00647F96">
      <w:pPr>
        <w:pStyle w:val="Nzov"/>
        <w:numPr>
          <w:ilvl w:val="0"/>
          <w:numId w:val="10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Starostlivosť o životné prostredie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  <w:t xml:space="preserve">       1</w:t>
      </w:r>
      <w:r w:rsidR="00666EE8">
        <w:rPr>
          <w:rFonts w:ascii="Times New Roman" w:hAnsi="Times New Roman"/>
          <w:b w:val="0"/>
        </w:rPr>
        <w:t>7</w:t>
      </w:r>
      <w:r>
        <w:rPr>
          <w:rFonts w:ascii="Times New Roman" w:hAnsi="Times New Roman"/>
          <w:b w:val="0"/>
        </w:rPr>
        <w:t>1,</w:t>
      </w:r>
      <w:r w:rsidR="00666EE8">
        <w:rPr>
          <w:rFonts w:ascii="Times New Roman" w:hAnsi="Times New Roman"/>
          <w:b w:val="0"/>
        </w:rPr>
        <w:t>72</w:t>
      </w:r>
      <w:r>
        <w:rPr>
          <w:rFonts w:ascii="Times New Roman" w:hAnsi="Times New Roman"/>
          <w:b w:val="0"/>
        </w:rPr>
        <w:t xml:space="preserve"> €</w:t>
      </w:r>
    </w:p>
    <w:p w:rsidR="00647F96" w:rsidRDefault="00647F96" w:rsidP="00647F96">
      <w:pPr>
        <w:pStyle w:val="Nzov"/>
        <w:numPr>
          <w:ilvl w:val="0"/>
          <w:numId w:val="10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Miestne komunikácie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  <w:t xml:space="preserve">     5</w:t>
      </w:r>
      <w:r w:rsidR="00666EE8">
        <w:rPr>
          <w:rFonts w:ascii="Times New Roman" w:hAnsi="Times New Roman"/>
          <w:b w:val="0"/>
        </w:rPr>
        <w:t>6</w:t>
      </w:r>
      <w:r>
        <w:rPr>
          <w:rFonts w:ascii="Times New Roman" w:hAnsi="Times New Roman"/>
          <w:b w:val="0"/>
        </w:rPr>
        <w:t>,</w:t>
      </w:r>
      <w:r w:rsidR="00666EE8">
        <w:rPr>
          <w:rFonts w:ascii="Times New Roman" w:hAnsi="Times New Roman"/>
          <w:b w:val="0"/>
        </w:rPr>
        <w:t>42</w:t>
      </w:r>
      <w:r>
        <w:rPr>
          <w:rFonts w:ascii="Times New Roman" w:hAnsi="Times New Roman"/>
          <w:b w:val="0"/>
        </w:rPr>
        <w:t xml:space="preserve">  €  odoslané na spoločný úrad Vráble</w:t>
      </w:r>
    </w:p>
    <w:p w:rsidR="00647F96" w:rsidRDefault="00647F96" w:rsidP="00647F96">
      <w:pPr>
        <w:pStyle w:val="Nzov"/>
        <w:numPr>
          <w:ilvl w:val="0"/>
          <w:numId w:val="10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Stavebný poriadok    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  <w:t>1 </w:t>
      </w:r>
      <w:r w:rsidR="00666EE8">
        <w:rPr>
          <w:rFonts w:ascii="Times New Roman" w:hAnsi="Times New Roman"/>
          <w:b w:val="0"/>
        </w:rPr>
        <w:t>214</w:t>
      </w:r>
      <w:r>
        <w:rPr>
          <w:rFonts w:ascii="Times New Roman" w:hAnsi="Times New Roman"/>
          <w:b w:val="0"/>
        </w:rPr>
        <w:t>,</w:t>
      </w:r>
      <w:r w:rsidR="00666EE8">
        <w:rPr>
          <w:rFonts w:ascii="Times New Roman" w:hAnsi="Times New Roman"/>
          <w:b w:val="0"/>
        </w:rPr>
        <w:t>58</w:t>
      </w:r>
      <w:r>
        <w:rPr>
          <w:rFonts w:ascii="Times New Roman" w:hAnsi="Times New Roman"/>
          <w:b w:val="0"/>
        </w:rPr>
        <w:t xml:space="preserve"> € odoslané na spoločný stavebný úrad</w:t>
      </w:r>
    </w:p>
    <w:p w:rsidR="00647F96" w:rsidRDefault="00647F96" w:rsidP="00647F96">
      <w:pPr>
        <w:pStyle w:val="Nzov"/>
        <w:numPr>
          <w:ilvl w:val="0"/>
          <w:numId w:val="10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Príspevok na výchovu s vzdelávanie pre MŠ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  <w:t xml:space="preserve">      1 </w:t>
      </w:r>
      <w:r w:rsidR="00666EE8">
        <w:rPr>
          <w:rFonts w:ascii="Times New Roman" w:hAnsi="Times New Roman"/>
          <w:b w:val="0"/>
        </w:rPr>
        <w:t>628</w:t>
      </w:r>
      <w:r>
        <w:rPr>
          <w:rFonts w:ascii="Times New Roman" w:hAnsi="Times New Roman"/>
          <w:b w:val="0"/>
        </w:rPr>
        <w:t>,00 €</w:t>
      </w:r>
      <w:r>
        <w:rPr>
          <w:rFonts w:ascii="Times New Roman" w:hAnsi="Times New Roman"/>
          <w:b w:val="0"/>
        </w:rPr>
        <w:tab/>
      </w:r>
    </w:p>
    <w:p w:rsidR="00647F96" w:rsidRPr="00C4573A" w:rsidRDefault="00647F96" w:rsidP="00647F96">
      <w:pPr>
        <w:pStyle w:val="Nzov"/>
        <w:ind w:left="720"/>
        <w:jc w:val="left"/>
        <w:rPr>
          <w:rFonts w:ascii="Times New Roman" w:hAnsi="Times New Roman"/>
        </w:rPr>
      </w:pPr>
      <w:r>
        <w:rPr>
          <w:rFonts w:ascii="Times New Roman" w:hAnsi="Times New Roman"/>
          <w:b w:val="0"/>
        </w:rPr>
        <w:t xml:space="preserve">P r í j e m na prenesenú kompetenciu c e l k o m : 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  <w:t xml:space="preserve">  </w:t>
      </w:r>
      <w:r w:rsidRPr="00AE2926">
        <w:rPr>
          <w:rFonts w:ascii="Times New Roman" w:hAnsi="Times New Roman"/>
        </w:rPr>
        <w:t>2</w:t>
      </w:r>
      <w:r w:rsidR="00666EE8">
        <w:rPr>
          <w:rFonts w:ascii="Times New Roman" w:hAnsi="Times New Roman"/>
        </w:rPr>
        <w:t>30</w:t>
      </w:r>
      <w:r w:rsidRPr="00C4573A">
        <w:rPr>
          <w:rFonts w:ascii="Times New Roman" w:hAnsi="Times New Roman"/>
        </w:rPr>
        <w:t> </w:t>
      </w:r>
      <w:r w:rsidR="00666EE8">
        <w:rPr>
          <w:rFonts w:ascii="Times New Roman" w:hAnsi="Times New Roman"/>
        </w:rPr>
        <w:t>315</w:t>
      </w:r>
      <w:r w:rsidRPr="00C4573A">
        <w:rPr>
          <w:rFonts w:ascii="Times New Roman" w:hAnsi="Times New Roman"/>
        </w:rPr>
        <w:t>,</w:t>
      </w:r>
      <w:r w:rsidR="00666EE8">
        <w:rPr>
          <w:rFonts w:ascii="Times New Roman" w:hAnsi="Times New Roman"/>
        </w:rPr>
        <w:t>44</w:t>
      </w:r>
      <w:r>
        <w:rPr>
          <w:rFonts w:ascii="Times New Roman" w:hAnsi="Times New Roman"/>
        </w:rPr>
        <w:t xml:space="preserve"> €</w:t>
      </w:r>
    </w:p>
    <w:p w:rsidR="00647F96" w:rsidRPr="00B10D2A" w:rsidRDefault="00647F96" w:rsidP="00647F96">
      <w:pPr>
        <w:pStyle w:val="Nzov"/>
        <w:jc w:val="left"/>
        <w:rPr>
          <w:rFonts w:ascii="Baskerville Old Face" w:hAnsi="Baskerville Old Face"/>
          <w:b w:val="0"/>
        </w:rPr>
      </w:pPr>
    </w:p>
    <w:p w:rsidR="00647F96" w:rsidRPr="00B10D2A" w:rsidRDefault="00647F96" w:rsidP="00647F96">
      <w:pPr>
        <w:pStyle w:val="Nzov"/>
        <w:jc w:val="left"/>
        <w:rPr>
          <w:rFonts w:ascii="Baskerville Old Face" w:hAnsi="Baskerville Old Face"/>
          <w:b w:val="0"/>
        </w:rPr>
      </w:pPr>
      <w:r w:rsidRPr="00B10D2A">
        <w:rPr>
          <w:rFonts w:ascii="Baskerville Old Face" w:hAnsi="Baskerville Old Face"/>
        </w:rPr>
        <w:t xml:space="preserve">Výdavky </w:t>
      </w:r>
    </w:p>
    <w:p w:rsidR="00647F96" w:rsidRPr="00E12039" w:rsidRDefault="00647F96" w:rsidP="00647F96">
      <w:pPr>
        <w:pStyle w:val="Nzov"/>
        <w:jc w:val="left"/>
        <w:rPr>
          <w:rFonts w:ascii="Baskerville Old Face" w:hAnsi="Baskerville Old Face"/>
          <w:b w:val="0"/>
        </w:rPr>
      </w:pPr>
    </w:p>
    <w:p w:rsidR="00647F96" w:rsidRDefault="00647F96" w:rsidP="00647F96">
      <w:pPr>
        <w:pStyle w:val="Nzov"/>
        <w:numPr>
          <w:ilvl w:val="0"/>
          <w:numId w:val="11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Školstvo – normatívne a nenormatívne 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  <w:t>22</w:t>
      </w:r>
      <w:r w:rsidR="00666EE8">
        <w:rPr>
          <w:rFonts w:ascii="Times New Roman" w:hAnsi="Times New Roman"/>
          <w:b w:val="0"/>
        </w:rPr>
        <w:t>3</w:t>
      </w:r>
      <w:r>
        <w:rPr>
          <w:rFonts w:ascii="Times New Roman" w:hAnsi="Times New Roman"/>
          <w:b w:val="0"/>
        </w:rPr>
        <w:t> </w:t>
      </w:r>
      <w:r w:rsidR="00666EE8">
        <w:rPr>
          <w:rFonts w:ascii="Times New Roman" w:hAnsi="Times New Roman"/>
          <w:b w:val="0"/>
        </w:rPr>
        <w:t>3</w:t>
      </w:r>
      <w:r>
        <w:rPr>
          <w:rFonts w:ascii="Times New Roman" w:hAnsi="Times New Roman"/>
          <w:b w:val="0"/>
        </w:rPr>
        <w:t>2</w:t>
      </w:r>
      <w:r w:rsidR="00666EE8">
        <w:rPr>
          <w:rFonts w:ascii="Times New Roman" w:hAnsi="Times New Roman"/>
          <w:b w:val="0"/>
        </w:rPr>
        <w:t>9</w:t>
      </w:r>
      <w:r>
        <w:rPr>
          <w:rFonts w:ascii="Times New Roman" w:hAnsi="Times New Roman"/>
          <w:b w:val="0"/>
        </w:rPr>
        <w:t>,00  €</w:t>
      </w:r>
    </w:p>
    <w:p w:rsidR="00647F96" w:rsidRDefault="00647F96" w:rsidP="00647F96">
      <w:pPr>
        <w:pStyle w:val="Nzov"/>
        <w:numPr>
          <w:ilvl w:val="0"/>
          <w:numId w:val="11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Matrika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  <w:t xml:space="preserve">    2 9</w:t>
      </w:r>
      <w:r w:rsidR="00666EE8">
        <w:rPr>
          <w:rFonts w:ascii="Times New Roman" w:hAnsi="Times New Roman"/>
          <w:b w:val="0"/>
        </w:rPr>
        <w:t>32</w:t>
      </w:r>
      <w:r>
        <w:rPr>
          <w:rFonts w:ascii="Times New Roman" w:hAnsi="Times New Roman"/>
          <w:b w:val="0"/>
        </w:rPr>
        <w:t>,</w:t>
      </w:r>
      <w:r w:rsidR="00666EE8">
        <w:rPr>
          <w:rFonts w:ascii="Times New Roman" w:hAnsi="Times New Roman"/>
          <w:b w:val="0"/>
        </w:rPr>
        <w:t>74</w:t>
      </w:r>
      <w:r>
        <w:rPr>
          <w:rFonts w:ascii="Times New Roman" w:hAnsi="Times New Roman"/>
          <w:b w:val="0"/>
        </w:rPr>
        <w:t>9 €</w:t>
      </w:r>
    </w:p>
    <w:p w:rsidR="00647F96" w:rsidRDefault="00647F96" w:rsidP="00647F96">
      <w:pPr>
        <w:pStyle w:val="Nzov"/>
        <w:numPr>
          <w:ilvl w:val="0"/>
          <w:numId w:val="11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Hlásenie pobytu občanov a registra obyvateľov SR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  <w:t xml:space="preserve">       4</w:t>
      </w:r>
      <w:r w:rsidR="00666EE8">
        <w:rPr>
          <w:rFonts w:ascii="Times New Roman" w:hAnsi="Times New Roman"/>
          <w:b w:val="0"/>
        </w:rPr>
        <w:t>30</w:t>
      </w:r>
      <w:r>
        <w:rPr>
          <w:rFonts w:ascii="Times New Roman" w:hAnsi="Times New Roman"/>
          <w:b w:val="0"/>
        </w:rPr>
        <w:t>,</w:t>
      </w:r>
      <w:r w:rsidR="00666EE8">
        <w:rPr>
          <w:rFonts w:ascii="Times New Roman" w:hAnsi="Times New Roman"/>
          <w:b w:val="0"/>
        </w:rPr>
        <w:t>98</w:t>
      </w:r>
      <w:r>
        <w:rPr>
          <w:rFonts w:ascii="Times New Roman" w:hAnsi="Times New Roman"/>
          <w:b w:val="0"/>
        </w:rPr>
        <w:t xml:space="preserve"> €</w:t>
      </w:r>
    </w:p>
    <w:p w:rsidR="00647F96" w:rsidRDefault="00647F96" w:rsidP="00647F96">
      <w:pPr>
        <w:pStyle w:val="Nzov"/>
        <w:numPr>
          <w:ilvl w:val="0"/>
          <w:numId w:val="11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Starostlivosť o životné prostredie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  <w:t xml:space="preserve">       1</w:t>
      </w:r>
      <w:r w:rsidR="00666EE8">
        <w:rPr>
          <w:rFonts w:ascii="Times New Roman" w:hAnsi="Times New Roman"/>
          <w:b w:val="0"/>
        </w:rPr>
        <w:t>7</w:t>
      </w:r>
      <w:r>
        <w:rPr>
          <w:rFonts w:ascii="Times New Roman" w:hAnsi="Times New Roman"/>
          <w:b w:val="0"/>
        </w:rPr>
        <w:t>1,</w:t>
      </w:r>
      <w:r w:rsidR="00666EE8">
        <w:rPr>
          <w:rFonts w:ascii="Times New Roman" w:hAnsi="Times New Roman"/>
          <w:b w:val="0"/>
        </w:rPr>
        <w:t>72</w:t>
      </w:r>
      <w:r>
        <w:rPr>
          <w:rFonts w:ascii="Times New Roman" w:hAnsi="Times New Roman"/>
          <w:b w:val="0"/>
        </w:rPr>
        <w:t xml:space="preserve"> €</w:t>
      </w:r>
    </w:p>
    <w:p w:rsidR="00647F96" w:rsidRDefault="00647F96" w:rsidP="00647F96">
      <w:pPr>
        <w:pStyle w:val="Nzov"/>
        <w:numPr>
          <w:ilvl w:val="0"/>
          <w:numId w:val="11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Miestne komunikácie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  <w:t xml:space="preserve">         5</w:t>
      </w:r>
      <w:r w:rsidR="00666EE8">
        <w:rPr>
          <w:rFonts w:ascii="Times New Roman" w:hAnsi="Times New Roman"/>
          <w:b w:val="0"/>
        </w:rPr>
        <w:t>6</w:t>
      </w:r>
      <w:r>
        <w:rPr>
          <w:rFonts w:ascii="Times New Roman" w:hAnsi="Times New Roman"/>
          <w:b w:val="0"/>
        </w:rPr>
        <w:t>,</w:t>
      </w:r>
      <w:r w:rsidR="00666EE8">
        <w:rPr>
          <w:rFonts w:ascii="Times New Roman" w:hAnsi="Times New Roman"/>
          <w:b w:val="0"/>
        </w:rPr>
        <w:t>42</w:t>
      </w:r>
      <w:r>
        <w:rPr>
          <w:rFonts w:ascii="Times New Roman" w:hAnsi="Times New Roman"/>
          <w:b w:val="0"/>
        </w:rPr>
        <w:t xml:space="preserve"> €</w:t>
      </w:r>
    </w:p>
    <w:p w:rsidR="00647F96" w:rsidRDefault="00647F96" w:rsidP="00647F96">
      <w:pPr>
        <w:pStyle w:val="Nzov"/>
        <w:numPr>
          <w:ilvl w:val="0"/>
          <w:numId w:val="11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lastRenderedPageBreak/>
        <w:t>Stavebný poriadok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  <w:t xml:space="preserve">     1 </w:t>
      </w:r>
      <w:r w:rsidR="00666EE8">
        <w:rPr>
          <w:rFonts w:ascii="Times New Roman" w:hAnsi="Times New Roman"/>
          <w:b w:val="0"/>
        </w:rPr>
        <w:t>214</w:t>
      </w:r>
      <w:r>
        <w:rPr>
          <w:rFonts w:ascii="Times New Roman" w:hAnsi="Times New Roman"/>
          <w:b w:val="0"/>
        </w:rPr>
        <w:t>,</w:t>
      </w:r>
      <w:r w:rsidR="00666EE8">
        <w:rPr>
          <w:rFonts w:ascii="Times New Roman" w:hAnsi="Times New Roman"/>
          <w:b w:val="0"/>
        </w:rPr>
        <w:t>58</w:t>
      </w:r>
      <w:r>
        <w:rPr>
          <w:rFonts w:ascii="Times New Roman" w:hAnsi="Times New Roman"/>
          <w:b w:val="0"/>
        </w:rPr>
        <w:t xml:space="preserve"> €</w:t>
      </w:r>
    </w:p>
    <w:p w:rsidR="00647F96" w:rsidRDefault="00647F96" w:rsidP="00647F96">
      <w:pPr>
        <w:pStyle w:val="Nzov"/>
        <w:numPr>
          <w:ilvl w:val="0"/>
          <w:numId w:val="11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Príspevok na výchovu a vzdelávanie v MŠ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  <w:t xml:space="preserve">     1 </w:t>
      </w:r>
      <w:r w:rsidR="00F9202C">
        <w:rPr>
          <w:rFonts w:ascii="Times New Roman" w:hAnsi="Times New Roman"/>
          <w:b w:val="0"/>
        </w:rPr>
        <w:t>1</w:t>
      </w:r>
      <w:r>
        <w:rPr>
          <w:rFonts w:ascii="Times New Roman" w:hAnsi="Times New Roman"/>
          <w:b w:val="0"/>
        </w:rPr>
        <w:t>7</w:t>
      </w:r>
      <w:r w:rsidR="00F9202C">
        <w:rPr>
          <w:rFonts w:ascii="Times New Roman" w:hAnsi="Times New Roman"/>
          <w:b w:val="0"/>
        </w:rPr>
        <w:t>2</w:t>
      </w:r>
      <w:r>
        <w:rPr>
          <w:rFonts w:ascii="Times New Roman" w:hAnsi="Times New Roman"/>
          <w:b w:val="0"/>
        </w:rPr>
        <w:t>,</w:t>
      </w:r>
      <w:r w:rsidR="00F9202C">
        <w:rPr>
          <w:rFonts w:ascii="Times New Roman" w:hAnsi="Times New Roman"/>
          <w:b w:val="0"/>
        </w:rPr>
        <w:t>83</w:t>
      </w:r>
      <w:r>
        <w:rPr>
          <w:rFonts w:ascii="Times New Roman" w:hAnsi="Times New Roman"/>
          <w:b w:val="0"/>
        </w:rPr>
        <w:t xml:space="preserve"> €</w:t>
      </w:r>
    </w:p>
    <w:p w:rsidR="00647F96" w:rsidRDefault="00647F96" w:rsidP="00647F96">
      <w:pPr>
        <w:pStyle w:val="Nzov"/>
        <w:ind w:left="720"/>
        <w:jc w:val="left"/>
        <w:rPr>
          <w:rFonts w:ascii="Times New Roman" w:hAnsi="Times New Roman"/>
        </w:rPr>
      </w:pPr>
      <w:r w:rsidRPr="008B3909">
        <w:rPr>
          <w:rFonts w:ascii="Times New Roman" w:hAnsi="Times New Roman"/>
        </w:rPr>
        <w:t>V ý d a v k y</w:t>
      </w:r>
      <w:r>
        <w:rPr>
          <w:rFonts w:ascii="Times New Roman" w:hAnsi="Times New Roman"/>
          <w:b w:val="0"/>
        </w:rPr>
        <w:t xml:space="preserve">  na prenesené kompetencie celkom :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  <w:t xml:space="preserve"> </w:t>
      </w:r>
      <w:r w:rsidRPr="00AE2926">
        <w:rPr>
          <w:rFonts w:ascii="Times New Roman" w:hAnsi="Times New Roman"/>
        </w:rPr>
        <w:t>2</w:t>
      </w:r>
      <w:r w:rsidR="00F9202C">
        <w:rPr>
          <w:rFonts w:ascii="Times New Roman" w:hAnsi="Times New Roman"/>
        </w:rPr>
        <w:t>29</w:t>
      </w:r>
      <w:r>
        <w:rPr>
          <w:rFonts w:ascii="Times New Roman" w:hAnsi="Times New Roman"/>
        </w:rPr>
        <w:t xml:space="preserve"> 3</w:t>
      </w:r>
      <w:r w:rsidR="00F9202C">
        <w:rPr>
          <w:rFonts w:ascii="Times New Roman" w:hAnsi="Times New Roman"/>
        </w:rPr>
        <w:t>0</w:t>
      </w:r>
      <w:r>
        <w:rPr>
          <w:rFonts w:ascii="Times New Roman" w:hAnsi="Times New Roman"/>
        </w:rPr>
        <w:t>8</w:t>
      </w:r>
      <w:r w:rsidRPr="00C4573A">
        <w:rPr>
          <w:rFonts w:ascii="Times New Roman" w:hAnsi="Times New Roman"/>
        </w:rPr>
        <w:t>,</w:t>
      </w:r>
      <w:r w:rsidR="00F9202C">
        <w:rPr>
          <w:rFonts w:ascii="Times New Roman" w:hAnsi="Times New Roman"/>
        </w:rPr>
        <w:t>27</w:t>
      </w:r>
      <w:r>
        <w:rPr>
          <w:rFonts w:ascii="Times New Roman" w:hAnsi="Times New Roman"/>
        </w:rPr>
        <w:t xml:space="preserve"> €</w:t>
      </w:r>
    </w:p>
    <w:p w:rsidR="00647F96" w:rsidRDefault="00647F96" w:rsidP="00647F96">
      <w:pPr>
        <w:pStyle w:val="Nzov"/>
        <w:ind w:left="720" w:right="-709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Rozdiel :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ab/>
        <w:t xml:space="preserve"> </w:t>
      </w:r>
      <w:r w:rsidR="00F9202C">
        <w:rPr>
          <w:rFonts w:ascii="Times New Roman" w:hAnsi="Times New Roman"/>
        </w:rPr>
        <w:t>1 007</w:t>
      </w:r>
      <w:r>
        <w:rPr>
          <w:rFonts w:ascii="Times New Roman" w:hAnsi="Times New Roman"/>
        </w:rPr>
        <w:t>,</w:t>
      </w:r>
      <w:r w:rsidR="00F9202C">
        <w:rPr>
          <w:rFonts w:ascii="Times New Roman" w:hAnsi="Times New Roman"/>
        </w:rPr>
        <w:t>17</w:t>
      </w:r>
      <w:r>
        <w:rPr>
          <w:rFonts w:ascii="Times New Roman" w:hAnsi="Times New Roman"/>
        </w:rPr>
        <w:t xml:space="preserve">  €     </w:t>
      </w:r>
      <w:r w:rsidRPr="00C4573A">
        <w:rPr>
          <w:rFonts w:ascii="Times New Roman" w:hAnsi="Times New Roman"/>
          <w:b w:val="0"/>
        </w:rPr>
        <w:t xml:space="preserve">nevyčerpané finančné prostriedky </w:t>
      </w:r>
    </w:p>
    <w:p w:rsidR="00647F96" w:rsidRDefault="00647F96" w:rsidP="00647F96">
      <w:pPr>
        <w:pStyle w:val="Nzov"/>
        <w:ind w:left="720" w:right="-709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 </w:t>
      </w:r>
      <w:r w:rsidR="00F9202C">
        <w:rPr>
          <w:rFonts w:ascii="Times New Roman" w:hAnsi="Times New Roman"/>
          <w:b w:val="0"/>
        </w:rPr>
        <w:t xml:space="preserve">dopravné ZŠ              552,00 € </w:t>
      </w:r>
    </w:p>
    <w:p w:rsidR="00647F96" w:rsidRDefault="00647F96" w:rsidP="00647F96">
      <w:pPr>
        <w:pStyle w:val="Nzov"/>
        <w:ind w:left="720" w:right="-709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 predškoláci MŠ</w:t>
      </w:r>
      <w:r>
        <w:rPr>
          <w:rFonts w:ascii="Times New Roman" w:hAnsi="Times New Roman"/>
          <w:b w:val="0"/>
        </w:rPr>
        <w:tab/>
        <w:t>4</w:t>
      </w:r>
      <w:r w:rsidR="00F9202C">
        <w:rPr>
          <w:rFonts w:ascii="Times New Roman" w:hAnsi="Times New Roman"/>
          <w:b w:val="0"/>
        </w:rPr>
        <w:t>55</w:t>
      </w:r>
      <w:r>
        <w:rPr>
          <w:rFonts w:ascii="Times New Roman" w:hAnsi="Times New Roman"/>
          <w:b w:val="0"/>
        </w:rPr>
        <w:t>,</w:t>
      </w:r>
      <w:r w:rsidR="00F9202C">
        <w:rPr>
          <w:rFonts w:ascii="Times New Roman" w:hAnsi="Times New Roman"/>
          <w:b w:val="0"/>
        </w:rPr>
        <w:t>17</w:t>
      </w:r>
      <w:r>
        <w:rPr>
          <w:rFonts w:ascii="Times New Roman" w:hAnsi="Times New Roman"/>
          <w:b w:val="0"/>
        </w:rPr>
        <w:t>4 €    ktoré  budú použité do 31.03.201</w:t>
      </w:r>
      <w:r w:rsidR="00F9202C">
        <w:rPr>
          <w:rFonts w:ascii="Times New Roman" w:hAnsi="Times New Roman"/>
          <w:b w:val="0"/>
        </w:rPr>
        <w:t>6</w:t>
      </w:r>
      <w:r>
        <w:rPr>
          <w:rFonts w:ascii="Times New Roman" w:hAnsi="Times New Roman"/>
          <w:b w:val="0"/>
        </w:rPr>
        <w:t>.</w:t>
      </w:r>
    </w:p>
    <w:p w:rsidR="00647F96" w:rsidRDefault="00647F96" w:rsidP="00DE1099">
      <w:pPr>
        <w:pStyle w:val="Nzov"/>
        <w:ind w:right="-709"/>
        <w:jc w:val="left"/>
        <w:rPr>
          <w:rFonts w:ascii="Times New Roman" w:hAnsi="Times New Roman"/>
          <w:b w:val="0"/>
        </w:rPr>
      </w:pPr>
    </w:p>
    <w:p w:rsidR="00647F96" w:rsidRDefault="00647F96" w:rsidP="00647F96">
      <w:pPr>
        <w:pStyle w:val="Nzov"/>
        <w:ind w:left="720" w:right="-709"/>
        <w:jc w:val="left"/>
        <w:rPr>
          <w:rFonts w:ascii="Times New Roman" w:hAnsi="Times New Roman"/>
          <w:b w:val="0"/>
        </w:rPr>
      </w:pPr>
    </w:p>
    <w:p w:rsidR="00B110CA" w:rsidRDefault="00B110CA" w:rsidP="00B110CA">
      <w:pPr>
        <w:jc w:val="both"/>
        <w:rPr>
          <w:b/>
          <w:color w:val="0000FF"/>
          <w:sz w:val="28"/>
        </w:rPr>
      </w:pPr>
      <w:r>
        <w:rPr>
          <w:b/>
          <w:color w:val="0000FF"/>
          <w:sz w:val="28"/>
        </w:rPr>
        <w:t xml:space="preserve">1. Rozpočet obce na rok 2015 </w:t>
      </w:r>
    </w:p>
    <w:p w:rsidR="00B110CA" w:rsidRDefault="00B110CA" w:rsidP="00B110CA">
      <w:pPr>
        <w:jc w:val="both"/>
        <w:rPr>
          <w:b/>
          <w:sz w:val="28"/>
        </w:rPr>
      </w:pPr>
    </w:p>
    <w:p w:rsidR="00B110CA" w:rsidRDefault="00B110CA" w:rsidP="00B110CA">
      <w:pPr>
        <w:jc w:val="both"/>
      </w:pPr>
      <w:r>
        <w:t>Základným   nástrojom  finančného  hospodárenia  obce  bol   rozpočet   obce   na  rok   2015.</w:t>
      </w:r>
    </w:p>
    <w:p w:rsidR="00B110CA" w:rsidRDefault="00B110CA" w:rsidP="00B110CA">
      <w:pPr>
        <w:jc w:val="both"/>
      </w:pPr>
      <w:r>
        <w:t xml:space="preserve">Obec v roku 2015 zostavila rozpočet podľa ustanovenia § 10 odsek 7) zákona č.583/2004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predpisov. Rozpočet obce na rok 2015 bol zostavený ako prebytkový. Bežný   rozpočet   bol   zostavený   ako  prebytkový  a  kapitálový   rozpočet ako   schodkový. </w:t>
      </w:r>
    </w:p>
    <w:p w:rsidR="00B110CA" w:rsidRDefault="00B110CA" w:rsidP="00B110CA">
      <w:pPr>
        <w:jc w:val="both"/>
      </w:pPr>
    </w:p>
    <w:p w:rsidR="00B110CA" w:rsidRDefault="00B110CA" w:rsidP="00B110CA">
      <w:pPr>
        <w:jc w:val="both"/>
      </w:pPr>
      <w:r>
        <w:t xml:space="preserve">Hospodárenie obce sa riadilo podľa schváleného rozpočtu na rok 2015. </w:t>
      </w:r>
    </w:p>
    <w:p w:rsidR="00B110CA" w:rsidRDefault="00B110CA" w:rsidP="00B110CA">
      <w:pPr>
        <w:jc w:val="both"/>
      </w:pPr>
      <w:r>
        <w:t xml:space="preserve">Rozpočet obce bol schválený obecným zastupiteľstvom na prvom zasadnutí dňa 03.12.2014 uznesením č.9/2014. </w:t>
      </w:r>
    </w:p>
    <w:p w:rsidR="00B110CA" w:rsidRDefault="00B110CA" w:rsidP="00B110CA">
      <w:pPr>
        <w:jc w:val="both"/>
      </w:pPr>
      <w:r>
        <w:t xml:space="preserve">Uznesením č. 8/2008 boli určené kompetencie schvaľovania zmien v rozpočte pre starostu obce </w:t>
      </w:r>
      <w:r>
        <w:tab/>
        <w:t>a/ výšku presunov v rámci položiek bez obmedzenia</w:t>
      </w:r>
    </w:p>
    <w:p w:rsidR="00B110CA" w:rsidRDefault="00B110CA" w:rsidP="00B110CA">
      <w:pPr>
        <w:jc w:val="both"/>
      </w:pPr>
      <w:r>
        <w:tab/>
        <w:t>b/ prekročenie výdavkov vo výške 50 % príjmov nad schválený rozpočet</w:t>
      </w:r>
    </w:p>
    <w:p w:rsidR="00B110CA" w:rsidRDefault="00B110CA" w:rsidP="00B110CA">
      <w:pPr>
        <w:jc w:val="both"/>
      </w:pPr>
      <w:r>
        <w:t>Rozpočet bol zmenený osemkrát :</w:t>
      </w:r>
    </w:p>
    <w:p w:rsidR="00B110CA" w:rsidRDefault="00B110CA" w:rsidP="00B110CA">
      <w:pPr>
        <w:numPr>
          <w:ilvl w:val="0"/>
          <w:numId w:val="15"/>
        </w:numPr>
        <w:jc w:val="both"/>
      </w:pPr>
      <w:r>
        <w:t xml:space="preserve">prvá zmena   dňa </w:t>
      </w:r>
      <w:r>
        <w:tab/>
        <w:t>27.02.2015, starosta obce</w:t>
      </w:r>
    </w:p>
    <w:p w:rsidR="00B110CA" w:rsidRDefault="00B110CA" w:rsidP="00B110CA">
      <w:pPr>
        <w:numPr>
          <w:ilvl w:val="0"/>
          <w:numId w:val="15"/>
        </w:numPr>
        <w:jc w:val="both"/>
      </w:pPr>
      <w:r>
        <w:t xml:space="preserve">druhá zmena  dňa </w:t>
      </w:r>
      <w:r>
        <w:tab/>
        <w:t>31.03.2015, starosta obce</w:t>
      </w:r>
    </w:p>
    <w:p w:rsidR="00B110CA" w:rsidRDefault="00B110CA" w:rsidP="00B110CA">
      <w:pPr>
        <w:numPr>
          <w:ilvl w:val="0"/>
          <w:numId w:val="15"/>
        </w:numPr>
        <w:jc w:val="both"/>
      </w:pPr>
      <w:r>
        <w:t xml:space="preserve">tretia zmena dňa         07.05.2015,OZ uznesenie č. 21 </w:t>
      </w:r>
    </w:p>
    <w:p w:rsidR="00B110CA" w:rsidRDefault="00B110CA" w:rsidP="00B110CA">
      <w:pPr>
        <w:numPr>
          <w:ilvl w:val="0"/>
          <w:numId w:val="15"/>
        </w:numPr>
        <w:jc w:val="both"/>
      </w:pPr>
      <w:r>
        <w:t xml:space="preserve">štvrtá zmena dňa </w:t>
      </w:r>
      <w:r>
        <w:tab/>
        <w:t>09.06.2015, starosta obce</w:t>
      </w:r>
    </w:p>
    <w:p w:rsidR="00B110CA" w:rsidRDefault="00B110CA" w:rsidP="00B110CA">
      <w:pPr>
        <w:numPr>
          <w:ilvl w:val="0"/>
          <w:numId w:val="15"/>
        </w:numPr>
        <w:jc w:val="both"/>
      </w:pPr>
      <w:r>
        <w:t xml:space="preserve">piata zmena dňa </w:t>
      </w:r>
      <w:r>
        <w:tab/>
        <w:t>30.06.2015, starosta obce</w:t>
      </w:r>
    </w:p>
    <w:p w:rsidR="00B110CA" w:rsidRDefault="00B110CA" w:rsidP="00B110CA">
      <w:pPr>
        <w:numPr>
          <w:ilvl w:val="0"/>
          <w:numId w:val="15"/>
        </w:numPr>
        <w:jc w:val="both"/>
      </w:pPr>
      <w:r>
        <w:t>šiesta zmena dňa        30.09.2015, starosta obce</w:t>
      </w:r>
    </w:p>
    <w:p w:rsidR="00B110CA" w:rsidRDefault="00B110CA" w:rsidP="00B110CA">
      <w:pPr>
        <w:numPr>
          <w:ilvl w:val="0"/>
          <w:numId w:val="15"/>
        </w:numPr>
        <w:jc w:val="both"/>
      </w:pPr>
      <w:r>
        <w:t>siedma zmena dňa      29.10.2015 OZ uznesením číslo 60/2015</w:t>
      </w:r>
    </w:p>
    <w:p w:rsidR="00B110CA" w:rsidRDefault="00B110CA" w:rsidP="00B110CA">
      <w:pPr>
        <w:ind w:left="720"/>
        <w:jc w:val="both"/>
      </w:pPr>
      <w:r>
        <w:t xml:space="preserve">ôsma zmena dňa </w:t>
      </w:r>
      <w:r>
        <w:tab/>
        <w:t>29.12.2015, starosta obce</w:t>
      </w:r>
    </w:p>
    <w:p w:rsidR="00B110CA" w:rsidRDefault="00B110CA" w:rsidP="00B110CA">
      <w:pPr>
        <w:ind w:left="720"/>
        <w:jc w:val="both"/>
      </w:pPr>
    </w:p>
    <w:p w:rsidR="00B110CA" w:rsidRDefault="00B110CA" w:rsidP="00B110CA">
      <w:pPr>
        <w:ind w:left="360"/>
        <w:jc w:val="both"/>
      </w:pPr>
      <w:r>
        <w:t xml:space="preserve">Ďalšie úpravy na základe prípisov OÚ odbor školstva a iných inštitúcií.  </w:t>
      </w:r>
    </w:p>
    <w:p w:rsidR="00B110CA" w:rsidRDefault="00B110CA" w:rsidP="00B110CA">
      <w:pPr>
        <w:jc w:val="both"/>
      </w:pPr>
    </w:p>
    <w:p w:rsidR="00B110CA" w:rsidRDefault="00B110CA" w:rsidP="00B110CA">
      <w:pPr>
        <w:jc w:val="center"/>
        <w:rPr>
          <w:b/>
        </w:rPr>
      </w:pPr>
      <w:r>
        <w:rPr>
          <w:b/>
        </w:rPr>
        <w:t>Rozpočet obce k 31.12.2015</w:t>
      </w:r>
    </w:p>
    <w:p w:rsidR="00B110CA" w:rsidRDefault="00B110CA" w:rsidP="00B110CA">
      <w:pPr>
        <w:jc w:val="both"/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93"/>
        <w:gridCol w:w="1843"/>
        <w:gridCol w:w="1842"/>
      </w:tblGrid>
      <w:tr w:rsidR="00B110CA" w:rsidRPr="00747363" w:rsidTr="00130F1A">
        <w:tc>
          <w:tcPr>
            <w:tcW w:w="3893" w:type="dxa"/>
            <w:shd w:val="clear" w:color="auto" w:fill="D9D9D9"/>
          </w:tcPr>
          <w:p w:rsidR="00B110CA" w:rsidRPr="00747363" w:rsidRDefault="00B110CA" w:rsidP="00130F1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:rsidR="00B110CA" w:rsidRDefault="00B110CA" w:rsidP="00130F1A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:rsidR="00B110CA" w:rsidRDefault="00B110CA" w:rsidP="00130F1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Schválený </w:t>
            </w:r>
          </w:p>
          <w:p w:rsidR="00B110CA" w:rsidRPr="00747363" w:rsidRDefault="00B110CA" w:rsidP="00130F1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</w:t>
            </w:r>
            <w:r w:rsidRPr="00747363">
              <w:rPr>
                <w:b/>
              </w:rPr>
              <w:t xml:space="preserve">ozpočet </w:t>
            </w:r>
          </w:p>
        </w:tc>
        <w:tc>
          <w:tcPr>
            <w:tcW w:w="1842" w:type="dxa"/>
            <w:shd w:val="clear" w:color="auto" w:fill="D9D9D9"/>
          </w:tcPr>
          <w:p w:rsidR="00B110CA" w:rsidRPr="00747363" w:rsidRDefault="00B110CA" w:rsidP="00130F1A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Schválený</w:t>
            </w:r>
            <w:r w:rsidRPr="00747363">
              <w:rPr>
                <w:b/>
              </w:rPr>
              <w:t xml:space="preserve"> </w:t>
            </w:r>
            <w:r>
              <w:rPr>
                <w:b/>
              </w:rPr>
              <w:t>r</w:t>
            </w:r>
            <w:r w:rsidRPr="00747363">
              <w:rPr>
                <w:b/>
              </w:rPr>
              <w:t xml:space="preserve">ozpočet </w:t>
            </w:r>
          </w:p>
          <w:p w:rsidR="00B110CA" w:rsidRPr="00747363" w:rsidRDefault="00B110CA" w:rsidP="00130F1A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po </w:t>
            </w:r>
            <w:r>
              <w:rPr>
                <w:b/>
              </w:rPr>
              <w:t>poslednej zmene</w:t>
            </w:r>
          </w:p>
        </w:tc>
      </w:tr>
      <w:tr w:rsidR="00B110CA" w:rsidRPr="00747363" w:rsidTr="00130F1A">
        <w:tc>
          <w:tcPr>
            <w:tcW w:w="3893" w:type="dxa"/>
            <w:shd w:val="clear" w:color="auto" w:fill="C4BC96"/>
          </w:tcPr>
          <w:p w:rsidR="00B110CA" w:rsidRPr="00747363" w:rsidRDefault="00B110CA" w:rsidP="00130F1A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C4BC96"/>
          </w:tcPr>
          <w:p w:rsidR="00B110CA" w:rsidRPr="00747363" w:rsidRDefault="00B110CA" w:rsidP="00130F1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746252</w:t>
            </w:r>
          </w:p>
        </w:tc>
        <w:tc>
          <w:tcPr>
            <w:tcW w:w="1842" w:type="dxa"/>
            <w:shd w:val="clear" w:color="auto" w:fill="C4BC96"/>
          </w:tcPr>
          <w:p w:rsidR="00B110CA" w:rsidRPr="00747363" w:rsidRDefault="00B110CA" w:rsidP="00130F1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1864850</w:t>
            </w:r>
          </w:p>
        </w:tc>
      </w:tr>
      <w:tr w:rsidR="00B110CA" w:rsidRPr="00747363" w:rsidTr="00130F1A">
        <w:tc>
          <w:tcPr>
            <w:tcW w:w="3893" w:type="dxa"/>
          </w:tcPr>
          <w:p w:rsidR="00B110CA" w:rsidRPr="00197E14" w:rsidRDefault="00B110CA" w:rsidP="00130F1A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:rsidR="00B110CA" w:rsidRPr="00747363" w:rsidRDefault="00B110CA" w:rsidP="00130F1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2" w:type="dxa"/>
          </w:tcPr>
          <w:p w:rsidR="00B110CA" w:rsidRPr="00747363" w:rsidRDefault="00B110CA" w:rsidP="00130F1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B110CA" w:rsidRPr="004E3062" w:rsidTr="00130F1A">
        <w:tc>
          <w:tcPr>
            <w:tcW w:w="3893" w:type="dxa"/>
          </w:tcPr>
          <w:p w:rsidR="00B110CA" w:rsidRPr="00197E14" w:rsidRDefault="00B110CA" w:rsidP="00130F1A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43" w:type="dxa"/>
          </w:tcPr>
          <w:p w:rsidR="00B110CA" w:rsidRPr="0051039E" w:rsidRDefault="00B110CA" w:rsidP="00130F1A">
            <w:pPr>
              <w:tabs>
                <w:tab w:val="right" w:pos="8460"/>
              </w:tabs>
              <w:jc w:val="center"/>
            </w:pPr>
            <w:r>
              <w:t>704313</w:t>
            </w:r>
          </w:p>
        </w:tc>
        <w:tc>
          <w:tcPr>
            <w:tcW w:w="1842" w:type="dxa"/>
          </w:tcPr>
          <w:p w:rsidR="00B110CA" w:rsidRPr="0051039E" w:rsidRDefault="00B110CA" w:rsidP="00130F1A">
            <w:pPr>
              <w:tabs>
                <w:tab w:val="right" w:pos="8460"/>
              </w:tabs>
              <w:jc w:val="center"/>
            </w:pPr>
            <w:r>
              <w:t>746979</w:t>
            </w:r>
          </w:p>
        </w:tc>
      </w:tr>
      <w:tr w:rsidR="00B110CA" w:rsidRPr="004E3062" w:rsidTr="00130F1A">
        <w:tc>
          <w:tcPr>
            <w:tcW w:w="3893" w:type="dxa"/>
          </w:tcPr>
          <w:p w:rsidR="00B110CA" w:rsidRPr="00197E14" w:rsidRDefault="00B110CA" w:rsidP="00130F1A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43" w:type="dxa"/>
          </w:tcPr>
          <w:p w:rsidR="00B110CA" w:rsidRDefault="00B110CA" w:rsidP="00130F1A">
            <w:pPr>
              <w:jc w:val="center"/>
              <w:outlineLvl w:val="0"/>
            </w:pPr>
            <w:r>
              <w:t>41939</w:t>
            </w:r>
          </w:p>
        </w:tc>
        <w:tc>
          <w:tcPr>
            <w:tcW w:w="1842" w:type="dxa"/>
          </w:tcPr>
          <w:p w:rsidR="00B110CA" w:rsidRDefault="00B110CA" w:rsidP="00130F1A">
            <w:pPr>
              <w:jc w:val="center"/>
              <w:outlineLvl w:val="0"/>
            </w:pPr>
            <w:r>
              <w:t>453723</w:t>
            </w:r>
          </w:p>
        </w:tc>
      </w:tr>
      <w:tr w:rsidR="00B110CA" w:rsidRPr="004E3062" w:rsidTr="00130F1A">
        <w:tc>
          <w:tcPr>
            <w:tcW w:w="3893" w:type="dxa"/>
          </w:tcPr>
          <w:p w:rsidR="00B110CA" w:rsidRPr="00197E14" w:rsidRDefault="00B110CA" w:rsidP="00130F1A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43" w:type="dxa"/>
          </w:tcPr>
          <w:p w:rsidR="00B110CA" w:rsidRPr="0051039E" w:rsidRDefault="00B110CA" w:rsidP="00130F1A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42" w:type="dxa"/>
          </w:tcPr>
          <w:p w:rsidR="00B110CA" w:rsidRPr="0051039E" w:rsidRDefault="00B110CA" w:rsidP="00130F1A">
            <w:pPr>
              <w:tabs>
                <w:tab w:val="right" w:pos="8460"/>
              </w:tabs>
              <w:jc w:val="center"/>
            </w:pPr>
            <w:r>
              <w:t>664046</w:t>
            </w:r>
          </w:p>
        </w:tc>
      </w:tr>
      <w:tr w:rsidR="00B110CA" w:rsidTr="00130F1A">
        <w:tc>
          <w:tcPr>
            <w:tcW w:w="3893" w:type="dxa"/>
          </w:tcPr>
          <w:p w:rsidR="00B110CA" w:rsidRPr="00AC3E31" w:rsidRDefault="00B110CA" w:rsidP="00130F1A">
            <w:pPr>
              <w:tabs>
                <w:tab w:val="right" w:pos="8460"/>
              </w:tabs>
              <w:jc w:val="both"/>
              <w:rPr>
                <w:color w:val="FF0000"/>
              </w:rPr>
            </w:pPr>
            <w:r w:rsidRPr="00AC3E31">
              <w:rPr>
                <w:color w:val="FF0000"/>
              </w:rPr>
              <w:t>Príjmy RO s právnou subjektivitou</w:t>
            </w:r>
          </w:p>
        </w:tc>
        <w:tc>
          <w:tcPr>
            <w:tcW w:w="1843" w:type="dxa"/>
          </w:tcPr>
          <w:p w:rsidR="00B110CA" w:rsidRPr="0051039E" w:rsidRDefault="00B110CA" w:rsidP="00130F1A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42" w:type="dxa"/>
          </w:tcPr>
          <w:p w:rsidR="00B110CA" w:rsidRPr="0051039E" w:rsidRDefault="00B110CA" w:rsidP="00130F1A">
            <w:pPr>
              <w:tabs>
                <w:tab w:val="right" w:pos="8460"/>
              </w:tabs>
              <w:jc w:val="center"/>
            </w:pPr>
            <w:r>
              <w:t>102</w:t>
            </w:r>
          </w:p>
        </w:tc>
      </w:tr>
      <w:tr w:rsidR="00B110CA" w:rsidRPr="00747363" w:rsidTr="00130F1A">
        <w:tc>
          <w:tcPr>
            <w:tcW w:w="3893" w:type="dxa"/>
            <w:shd w:val="clear" w:color="auto" w:fill="C4BC96"/>
          </w:tcPr>
          <w:p w:rsidR="00B110CA" w:rsidRPr="00747363" w:rsidRDefault="00B110CA" w:rsidP="00130F1A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C4BC96"/>
          </w:tcPr>
          <w:p w:rsidR="00B110CA" w:rsidRPr="00747363" w:rsidRDefault="00B110CA" w:rsidP="00130F1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702624</w:t>
            </w:r>
          </w:p>
        </w:tc>
        <w:tc>
          <w:tcPr>
            <w:tcW w:w="1842" w:type="dxa"/>
            <w:shd w:val="clear" w:color="auto" w:fill="C4BC96"/>
          </w:tcPr>
          <w:p w:rsidR="00B110CA" w:rsidRPr="00747363" w:rsidRDefault="00B110CA" w:rsidP="00130F1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1782620</w:t>
            </w:r>
          </w:p>
        </w:tc>
      </w:tr>
      <w:tr w:rsidR="00B110CA" w:rsidRPr="00747363" w:rsidTr="00130F1A">
        <w:tc>
          <w:tcPr>
            <w:tcW w:w="3893" w:type="dxa"/>
          </w:tcPr>
          <w:p w:rsidR="00B110CA" w:rsidRPr="00197E14" w:rsidRDefault="00B110CA" w:rsidP="00130F1A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:rsidR="00B110CA" w:rsidRPr="00747363" w:rsidRDefault="00B110CA" w:rsidP="00130F1A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2" w:type="dxa"/>
          </w:tcPr>
          <w:p w:rsidR="00B110CA" w:rsidRPr="00747363" w:rsidRDefault="00B110CA" w:rsidP="00130F1A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B110CA" w:rsidRPr="004E3062" w:rsidTr="00130F1A">
        <w:tc>
          <w:tcPr>
            <w:tcW w:w="3893" w:type="dxa"/>
          </w:tcPr>
          <w:p w:rsidR="00B110CA" w:rsidRPr="00197E14" w:rsidRDefault="00B110CA" w:rsidP="00130F1A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43" w:type="dxa"/>
          </w:tcPr>
          <w:p w:rsidR="00B110CA" w:rsidRPr="0051039E" w:rsidRDefault="00B110CA" w:rsidP="00130F1A">
            <w:pPr>
              <w:tabs>
                <w:tab w:val="right" w:pos="8460"/>
              </w:tabs>
              <w:jc w:val="center"/>
            </w:pPr>
            <w:r>
              <w:t>371724</w:t>
            </w:r>
          </w:p>
        </w:tc>
        <w:tc>
          <w:tcPr>
            <w:tcW w:w="1842" w:type="dxa"/>
          </w:tcPr>
          <w:p w:rsidR="00B110CA" w:rsidRPr="0051039E" w:rsidRDefault="00B110CA" w:rsidP="00130F1A">
            <w:pPr>
              <w:tabs>
                <w:tab w:val="right" w:pos="8460"/>
              </w:tabs>
              <w:jc w:val="center"/>
            </w:pPr>
            <w:r>
              <w:t>411099</w:t>
            </w:r>
          </w:p>
        </w:tc>
      </w:tr>
      <w:tr w:rsidR="00B110CA" w:rsidRPr="004E3062" w:rsidTr="00130F1A">
        <w:tc>
          <w:tcPr>
            <w:tcW w:w="3893" w:type="dxa"/>
          </w:tcPr>
          <w:p w:rsidR="00B110CA" w:rsidRPr="00197E14" w:rsidRDefault="00B110CA" w:rsidP="00130F1A">
            <w:pPr>
              <w:tabs>
                <w:tab w:val="right" w:pos="8460"/>
              </w:tabs>
              <w:jc w:val="both"/>
            </w:pPr>
            <w:r w:rsidRPr="00197E14">
              <w:lastRenderedPageBreak/>
              <w:t xml:space="preserve">Kapitálové </w:t>
            </w:r>
            <w:r>
              <w:t>výdavky</w:t>
            </w:r>
          </w:p>
        </w:tc>
        <w:tc>
          <w:tcPr>
            <w:tcW w:w="1843" w:type="dxa"/>
          </w:tcPr>
          <w:p w:rsidR="00B110CA" w:rsidRPr="0051039E" w:rsidRDefault="00B110CA" w:rsidP="00130F1A">
            <w:pPr>
              <w:tabs>
                <w:tab w:val="right" w:pos="8460"/>
              </w:tabs>
              <w:jc w:val="center"/>
            </w:pPr>
            <w:r>
              <w:t>14000</w:t>
            </w:r>
          </w:p>
        </w:tc>
        <w:tc>
          <w:tcPr>
            <w:tcW w:w="1842" w:type="dxa"/>
          </w:tcPr>
          <w:p w:rsidR="00B110CA" w:rsidRPr="0051039E" w:rsidRDefault="00B110CA" w:rsidP="00130F1A">
            <w:pPr>
              <w:tabs>
                <w:tab w:val="right" w:pos="8460"/>
              </w:tabs>
              <w:jc w:val="center"/>
            </w:pPr>
            <w:r>
              <w:t>463002</w:t>
            </w:r>
          </w:p>
        </w:tc>
      </w:tr>
      <w:tr w:rsidR="00B110CA" w:rsidRPr="004E3062" w:rsidTr="00130F1A">
        <w:tc>
          <w:tcPr>
            <w:tcW w:w="3893" w:type="dxa"/>
          </w:tcPr>
          <w:p w:rsidR="00B110CA" w:rsidRPr="00197E14" w:rsidRDefault="00B110CA" w:rsidP="00130F1A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43" w:type="dxa"/>
          </w:tcPr>
          <w:p w:rsidR="00B110CA" w:rsidRPr="0051039E" w:rsidRDefault="00B110CA" w:rsidP="00130F1A">
            <w:pPr>
              <w:tabs>
                <w:tab w:val="right" w:pos="8460"/>
              </w:tabs>
              <w:jc w:val="center"/>
            </w:pPr>
            <w:r>
              <w:t>108702</w:t>
            </w:r>
          </w:p>
        </w:tc>
        <w:tc>
          <w:tcPr>
            <w:tcW w:w="1842" w:type="dxa"/>
          </w:tcPr>
          <w:p w:rsidR="00B110CA" w:rsidRPr="0051039E" w:rsidRDefault="00B110CA" w:rsidP="00130F1A">
            <w:pPr>
              <w:tabs>
                <w:tab w:val="right" w:pos="8460"/>
              </w:tabs>
              <w:jc w:val="center"/>
            </w:pPr>
            <w:r>
              <w:t>675336</w:t>
            </w:r>
          </w:p>
        </w:tc>
      </w:tr>
      <w:tr w:rsidR="00B110CA" w:rsidRPr="004E3062" w:rsidTr="00130F1A">
        <w:tc>
          <w:tcPr>
            <w:tcW w:w="3893" w:type="dxa"/>
          </w:tcPr>
          <w:p w:rsidR="00B110CA" w:rsidRPr="00AC3E31" w:rsidRDefault="00B110CA" w:rsidP="00130F1A">
            <w:pPr>
              <w:tabs>
                <w:tab w:val="right" w:pos="8460"/>
              </w:tabs>
              <w:jc w:val="both"/>
              <w:rPr>
                <w:color w:val="FF0000"/>
              </w:rPr>
            </w:pPr>
            <w:r w:rsidRPr="00AC3E31">
              <w:rPr>
                <w:color w:val="FF0000"/>
              </w:rPr>
              <w:t xml:space="preserve">Výdavky RO s právnou </w:t>
            </w:r>
            <w:proofErr w:type="spellStart"/>
            <w:r w:rsidRPr="00AC3E31">
              <w:rPr>
                <w:color w:val="FF0000"/>
              </w:rPr>
              <w:t>subjekivitou</w:t>
            </w:r>
            <w:proofErr w:type="spellEnd"/>
          </w:p>
        </w:tc>
        <w:tc>
          <w:tcPr>
            <w:tcW w:w="1843" w:type="dxa"/>
          </w:tcPr>
          <w:p w:rsidR="00B110CA" w:rsidRPr="0051039E" w:rsidRDefault="00B110CA" w:rsidP="00130F1A">
            <w:pPr>
              <w:tabs>
                <w:tab w:val="right" w:pos="8460"/>
              </w:tabs>
              <w:jc w:val="center"/>
            </w:pPr>
            <w:r>
              <w:t>208198</w:t>
            </w:r>
          </w:p>
        </w:tc>
        <w:tc>
          <w:tcPr>
            <w:tcW w:w="1842" w:type="dxa"/>
          </w:tcPr>
          <w:p w:rsidR="00B110CA" w:rsidRPr="0051039E" w:rsidRDefault="00B110CA" w:rsidP="00130F1A">
            <w:pPr>
              <w:tabs>
                <w:tab w:val="right" w:pos="8460"/>
              </w:tabs>
              <w:jc w:val="center"/>
            </w:pPr>
            <w:r>
              <w:t>233183</w:t>
            </w:r>
          </w:p>
        </w:tc>
      </w:tr>
      <w:tr w:rsidR="00B110CA" w:rsidRPr="00747363" w:rsidTr="00130F1A">
        <w:tc>
          <w:tcPr>
            <w:tcW w:w="3893" w:type="dxa"/>
            <w:shd w:val="clear" w:color="auto" w:fill="C4BC96"/>
          </w:tcPr>
          <w:p w:rsidR="00B110CA" w:rsidRPr="00747363" w:rsidRDefault="00B110CA" w:rsidP="00130F1A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Rozpočet  obce</w:t>
            </w:r>
          </w:p>
        </w:tc>
        <w:tc>
          <w:tcPr>
            <w:tcW w:w="1843" w:type="dxa"/>
            <w:shd w:val="clear" w:color="auto" w:fill="C4BC96"/>
          </w:tcPr>
          <w:p w:rsidR="00B110CA" w:rsidRPr="00747363" w:rsidRDefault="00B110CA" w:rsidP="00130F1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43628</w:t>
            </w:r>
          </w:p>
        </w:tc>
        <w:tc>
          <w:tcPr>
            <w:tcW w:w="1842" w:type="dxa"/>
            <w:shd w:val="clear" w:color="auto" w:fill="C4BC96"/>
          </w:tcPr>
          <w:p w:rsidR="00B110CA" w:rsidRPr="00747363" w:rsidRDefault="00B110CA" w:rsidP="00130F1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82230</w:t>
            </w:r>
          </w:p>
        </w:tc>
      </w:tr>
      <w:tr w:rsidR="00DE1099" w:rsidRPr="00747363" w:rsidTr="00130F1A">
        <w:tc>
          <w:tcPr>
            <w:tcW w:w="3893" w:type="dxa"/>
            <w:shd w:val="clear" w:color="auto" w:fill="C4BC96"/>
          </w:tcPr>
          <w:p w:rsidR="00DE1099" w:rsidRDefault="00DE1099" w:rsidP="00130F1A">
            <w:pPr>
              <w:tabs>
                <w:tab w:val="right" w:pos="8460"/>
              </w:tabs>
              <w:rPr>
                <w:b/>
              </w:rPr>
            </w:pPr>
          </w:p>
        </w:tc>
        <w:tc>
          <w:tcPr>
            <w:tcW w:w="1843" w:type="dxa"/>
            <w:shd w:val="clear" w:color="auto" w:fill="C4BC96"/>
          </w:tcPr>
          <w:p w:rsidR="00DE1099" w:rsidRDefault="00DE1099" w:rsidP="00130F1A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2" w:type="dxa"/>
            <w:shd w:val="clear" w:color="auto" w:fill="C4BC96"/>
          </w:tcPr>
          <w:p w:rsidR="00DE1099" w:rsidRDefault="00DE1099" w:rsidP="00130F1A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DE1099" w:rsidRDefault="00B110CA" w:rsidP="00B110CA">
      <w:pPr>
        <w:outlineLvl w:val="0"/>
      </w:pPr>
      <w:r>
        <w:t xml:space="preserve">      </w:t>
      </w:r>
    </w:p>
    <w:p w:rsidR="00DE1099" w:rsidRDefault="00DE1099" w:rsidP="00B110CA">
      <w:pPr>
        <w:outlineLvl w:val="0"/>
      </w:pPr>
    </w:p>
    <w:p w:rsidR="00B110CA" w:rsidRPr="004A6ABE" w:rsidRDefault="00B110CA" w:rsidP="00B110CA">
      <w:pPr>
        <w:outlineLvl w:val="0"/>
      </w:pPr>
      <w:r>
        <w:t xml:space="preserve"> </w:t>
      </w:r>
      <w:r>
        <w:rPr>
          <w:b/>
          <w:color w:val="0000FF"/>
          <w:sz w:val="28"/>
        </w:rPr>
        <w:t>2. Rozbor plnenia príjmov za rok 2015 v  eurách obec + RO</w:t>
      </w:r>
    </w:p>
    <w:p w:rsidR="00B110CA" w:rsidRDefault="00B110CA" w:rsidP="00B110CA">
      <w:pPr>
        <w:rPr>
          <w:b/>
          <w:i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3070"/>
        <w:gridCol w:w="3071"/>
        <w:gridCol w:w="3071"/>
      </w:tblGrid>
      <w:tr w:rsidR="00B110CA" w:rsidTr="00130F1A">
        <w:tc>
          <w:tcPr>
            <w:tcW w:w="3070" w:type="dxa"/>
          </w:tcPr>
          <w:p w:rsidR="00B110CA" w:rsidRDefault="00B110CA" w:rsidP="00130F1A">
            <w:pPr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</w:tcPr>
          <w:p w:rsidR="00B110CA" w:rsidRDefault="00B110CA" w:rsidP="00130F1A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071" w:type="dxa"/>
          </w:tcPr>
          <w:p w:rsidR="00B110CA" w:rsidRDefault="00B110CA" w:rsidP="00130F1A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jc w:val="center"/>
            </w:pPr>
            <w:r>
              <w:t xml:space="preserve">746 979  </w:t>
            </w:r>
          </w:p>
        </w:tc>
        <w:tc>
          <w:tcPr>
            <w:tcW w:w="3071" w:type="dxa"/>
          </w:tcPr>
          <w:p w:rsidR="00B110CA" w:rsidRDefault="00B110CA" w:rsidP="00130F1A">
            <w:r>
              <w:t xml:space="preserve">             741 768,19   </w:t>
            </w:r>
          </w:p>
        </w:tc>
        <w:tc>
          <w:tcPr>
            <w:tcW w:w="3071" w:type="dxa"/>
          </w:tcPr>
          <w:p w:rsidR="00B110CA" w:rsidRDefault="00B110CA" w:rsidP="00130F1A">
            <w:r>
              <w:rPr>
                <w:i/>
              </w:rPr>
              <w:t xml:space="preserve"> </w:t>
            </w:r>
            <w:r>
              <w:t xml:space="preserve">                99,30</w:t>
            </w:r>
          </w:p>
        </w:tc>
      </w:tr>
    </w:tbl>
    <w:p w:rsidR="00B110CA" w:rsidRDefault="00B110CA" w:rsidP="00B110CA">
      <w:pPr>
        <w:rPr>
          <w:b/>
          <w:i/>
        </w:rPr>
      </w:pPr>
    </w:p>
    <w:p w:rsidR="00B110CA" w:rsidRDefault="00B110CA" w:rsidP="00B110CA">
      <w:pPr>
        <w:rPr>
          <w:b/>
          <w:color w:val="FF0000"/>
        </w:rPr>
      </w:pPr>
      <w:r>
        <w:rPr>
          <w:b/>
          <w:color w:val="FF0000"/>
        </w:rPr>
        <w:t xml:space="preserve">1) Bežné príjmy - daňové príjmy : </w:t>
      </w:r>
    </w:p>
    <w:p w:rsidR="00B110CA" w:rsidRDefault="00B110CA" w:rsidP="00B110CA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3070"/>
        <w:gridCol w:w="3071"/>
        <w:gridCol w:w="3071"/>
      </w:tblGrid>
      <w:tr w:rsidR="00B110CA" w:rsidTr="00130F1A">
        <w:tc>
          <w:tcPr>
            <w:tcW w:w="3070" w:type="dxa"/>
          </w:tcPr>
          <w:p w:rsidR="00B110CA" w:rsidRDefault="00B110CA" w:rsidP="00130F1A">
            <w:pPr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</w:tcPr>
          <w:p w:rsidR="00B110CA" w:rsidRDefault="00B110CA" w:rsidP="00130F1A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071" w:type="dxa"/>
          </w:tcPr>
          <w:p w:rsidR="00B110CA" w:rsidRDefault="00B110CA" w:rsidP="00130F1A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jc w:val="center"/>
            </w:pPr>
            <w:r>
              <w:t>391 354</w:t>
            </w:r>
          </w:p>
        </w:tc>
        <w:tc>
          <w:tcPr>
            <w:tcW w:w="3071" w:type="dxa"/>
          </w:tcPr>
          <w:p w:rsidR="00B110CA" w:rsidRDefault="00B110CA" w:rsidP="00130F1A">
            <w:r>
              <w:t xml:space="preserve">                  389 535,37</w:t>
            </w:r>
          </w:p>
        </w:tc>
        <w:tc>
          <w:tcPr>
            <w:tcW w:w="3071" w:type="dxa"/>
          </w:tcPr>
          <w:p w:rsidR="00B110CA" w:rsidRDefault="00B110CA" w:rsidP="00130F1A">
            <w:pPr>
              <w:rPr>
                <w:b/>
              </w:rPr>
            </w:pPr>
            <w:r>
              <w:rPr>
                <w:b/>
                <w:i/>
              </w:rPr>
              <w:t xml:space="preserve"> </w:t>
            </w:r>
            <w:r>
              <w:rPr>
                <w:b/>
              </w:rPr>
              <w:t xml:space="preserve">              99,54</w:t>
            </w:r>
          </w:p>
        </w:tc>
      </w:tr>
    </w:tbl>
    <w:p w:rsidR="00B110CA" w:rsidRDefault="00B110CA" w:rsidP="00B110CA">
      <w:pPr>
        <w:jc w:val="both"/>
        <w:rPr>
          <w:b/>
          <w:i/>
        </w:rPr>
      </w:pPr>
    </w:p>
    <w:p w:rsidR="00B110CA" w:rsidRDefault="00B110CA" w:rsidP="00B110CA">
      <w:pPr>
        <w:jc w:val="both"/>
        <w:rPr>
          <w:b/>
        </w:rPr>
      </w:pPr>
      <w:r>
        <w:rPr>
          <w:b/>
        </w:rPr>
        <w:t xml:space="preserve">a) Výnos dane z príjmov poukázaný územnej samospráve </w:t>
      </w:r>
    </w:p>
    <w:p w:rsidR="00B110CA" w:rsidRDefault="00B110CA" w:rsidP="00B110CA">
      <w:pPr>
        <w:jc w:val="both"/>
      </w:pPr>
      <w:r>
        <w:t xml:space="preserve">Z predpokladanej finančnej čiastky vo výške  304 646 € upravený rozpočet 310 752 € z výnosu dane z príjmov boli k 31.12.2015 poukázané prostriedky zo ŠR vo výške 310 751,99 €, čo predstavuje plnenie na  100,00 %  </w:t>
      </w:r>
    </w:p>
    <w:p w:rsidR="00B110CA" w:rsidRDefault="00B110CA" w:rsidP="00B110CA">
      <w:pPr>
        <w:jc w:val="both"/>
        <w:rPr>
          <w:b/>
        </w:rPr>
      </w:pPr>
      <w:r>
        <w:rPr>
          <w:b/>
        </w:rPr>
        <w:t>b) Daň z nehnuteľností</w:t>
      </w:r>
    </w:p>
    <w:p w:rsidR="00B110CA" w:rsidRDefault="00B110CA" w:rsidP="00B110CA">
      <w:pPr>
        <w:pStyle w:val="Zkladntext"/>
      </w:pPr>
      <w:r>
        <w:t xml:space="preserve">Z rozpočtovaných 46 670 € upravený rozpočet 49 730 €  skutočný príjem k 31.12.2015 vo výške 48 241,16 €, čo je 97 % plnenie. Príjmy dane z pozemkov boli vo výške 36 898,35 €, dane zo stavieb boli vo výške 11 342,81 €.Za nedoplatky z minulých rokov bolo zinkasovaných1624,22  €.                  </w:t>
      </w:r>
    </w:p>
    <w:p w:rsidR="00B110CA" w:rsidRDefault="00B110CA" w:rsidP="00B110CA">
      <w:pPr>
        <w:jc w:val="both"/>
      </w:pPr>
      <w:r>
        <w:t>Obec k 31.12.2015  eviduje pohľadávky na dani z nehnuteľností vo výške 6 574,58 €.</w:t>
      </w:r>
    </w:p>
    <w:p w:rsidR="00B110CA" w:rsidRDefault="00B110CA" w:rsidP="00B110CA">
      <w:pPr>
        <w:jc w:val="both"/>
      </w:pPr>
      <w:r>
        <w:t>Najväčší podiel na nedoplatkoch majú PO  6 052,84 €.</w:t>
      </w:r>
    </w:p>
    <w:p w:rsidR="00B110CA" w:rsidRDefault="00B110CA" w:rsidP="00B110CA">
      <w:pPr>
        <w:jc w:val="both"/>
      </w:pPr>
      <w:r>
        <w:t>c) Daň za psa  rozpočet 544 €,   skutočnosť 536 €,  nedoplatok   12 €.</w:t>
      </w:r>
    </w:p>
    <w:p w:rsidR="00B110CA" w:rsidRDefault="00B110CA" w:rsidP="00B110CA">
      <w:pPr>
        <w:jc w:val="both"/>
      </w:pPr>
      <w:r>
        <w:t>d) Daň za ubytovanie rozpočet 500 €, upravený na 540 €,  skutočnosť 530,60 €.</w:t>
      </w:r>
    </w:p>
    <w:p w:rsidR="00B110CA" w:rsidRDefault="00B110CA" w:rsidP="00B110CA">
      <w:pPr>
        <w:jc w:val="both"/>
      </w:pPr>
      <w:r>
        <w:t>e) Daň za užívanie verejného priestranstva rozpočet 500 €,  skutočnosť 227 €.</w:t>
      </w:r>
    </w:p>
    <w:p w:rsidR="00B110CA" w:rsidRDefault="00B110CA" w:rsidP="00B110CA">
      <w:pPr>
        <w:jc w:val="both"/>
      </w:pPr>
      <w:r>
        <w:t xml:space="preserve">f) Poplatok za komunálny odpad a drobný stavebný odpad rozpočet 20300 €, upravený 21950 € </w:t>
      </w:r>
    </w:p>
    <w:p w:rsidR="00B110CA" w:rsidRDefault="00B110CA" w:rsidP="00B110CA">
      <w:pPr>
        <w:jc w:val="both"/>
      </w:pPr>
      <w:r>
        <w:t xml:space="preserve">   skutočnosť  21 910,29 €,   nedoplatok 2 295,54 €.</w:t>
      </w:r>
    </w:p>
    <w:p w:rsidR="00B110CA" w:rsidRDefault="00B110CA" w:rsidP="00B110CA">
      <w:pPr>
        <w:jc w:val="both"/>
      </w:pPr>
      <w:r>
        <w:t>g) Za jadrové zariadenia rozpočet 7 338 €, skutočnosť 7 338,33 €.</w:t>
      </w:r>
    </w:p>
    <w:p w:rsidR="00B110CA" w:rsidRDefault="00B110CA" w:rsidP="00B110CA">
      <w:pPr>
        <w:jc w:val="both"/>
        <w:rPr>
          <w:b/>
          <w:i/>
        </w:rPr>
      </w:pPr>
    </w:p>
    <w:p w:rsidR="00B110CA" w:rsidRDefault="00B110CA" w:rsidP="00B110CA">
      <w:pPr>
        <w:rPr>
          <w:b/>
          <w:color w:val="FF0000"/>
        </w:rPr>
      </w:pPr>
      <w:r>
        <w:rPr>
          <w:b/>
          <w:color w:val="FF0000"/>
        </w:rPr>
        <w:t xml:space="preserve">2) Bežné príjmy - nedaňové príjmy : </w:t>
      </w:r>
    </w:p>
    <w:p w:rsidR="00B110CA" w:rsidRDefault="00B110CA" w:rsidP="00B110CA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3070"/>
        <w:gridCol w:w="3071"/>
        <w:gridCol w:w="3071"/>
      </w:tblGrid>
      <w:tr w:rsidR="00B110CA" w:rsidTr="00130F1A">
        <w:tc>
          <w:tcPr>
            <w:tcW w:w="3070" w:type="dxa"/>
          </w:tcPr>
          <w:p w:rsidR="00B110CA" w:rsidRDefault="00B110CA" w:rsidP="00130F1A">
            <w:pPr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</w:tcPr>
          <w:p w:rsidR="00B110CA" w:rsidRDefault="00B110CA" w:rsidP="00130F1A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071" w:type="dxa"/>
          </w:tcPr>
          <w:p w:rsidR="00B110CA" w:rsidRDefault="00B110CA" w:rsidP="00130F1A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jc w:val="center"/>
            </w:pPr>
            <w:r>
              <w:t>124 230</w:t>
            </w:r>
          </w:p>
        </w:tc>
        <w:tc>
          <w:tcPr>
            <w:tcW w:w="3071" w:type="dxa"/>
          </w:tcPr>
          <w:p w:rsidR="00B110CA" w:rsidRDefault="00B110CA" w:rsidP="00130F1A">
            <w:pPr>
              <w:jc w:val="center"/>
            </w:pPr>
            <w:r>
              <w:t>121 154,53</w:t>
            </w:r>
          </w:p>
        </w:tc>
        <w:tc>
          <w:tcPr>
            <w:tcW w:w="3071" w:type="dxa"/>
          </w:tcPr>
          <w:p w:rsidR="00B110CA" w:rsidRDefault="00B110CA" w:rsidP="00130F1A">
            <w:pPr>
              <w:jc w:val="center"/>
              <w:rPr>
                <w:b/>
              </w:rPr>
            </w:pPr>
            <w:r>
              <w:rPr>
                <w:b/>
              </w:rPr>
              <w:t>97,52</w:t>
            </w:r>
          </w:p>
        </w:tc>
      </w:tr>
    </w:tbl>
    <w:p w:rsidR="00B110CA" w:rsidRDefault="00B110CA" w:rsidP="00B110CA">
      <w:pPr>
        <w:rPr>
          <w:b/>
          <w:i/>
        </w:rPr>
      </w:pPr>
    </w:p>
    <w:p w:rsidR="00B110CA" w:rsidRDefault="00B110CA" w:rsidP="00B110CA">
      <w:pPr>
        <w:jc w:val="both"/>
        <w:rPr>
          <w:b/>
        </w:rPr>
      </w:pPr>
      <w:r>
        <w:rPr>
          <w:b/>
        </w:rPr>
        <w:t>a) Príjmy z podnikania a z vlastníctva majetku</w:t>
      </w:r>
    </w:p>
    <w:p w:rsidR="00B110CA" w:rsidRDefault="00B110CA" w:rsidP="00B110CA">
      <w:pPr>
        <w:jc w:val="both"/>
      </w:pPr>
      <w:r>
        <w:t>Z rozpočtovaných 76880 €, upravený na 86480 € bol skutočný príjem k 31.12.2015 vo výške 84 655,34 € , čo je 97,89 % plnenie. Ide o príjem z prenajatých pozemkov rozpočet 880 € plnenie 0 € a z prenajatých budov, priestorov a objektov vo výške 84 655,34 €.   Nedoplatok na nájomnom NBD je 1 289,64. Obec nedoplatky vymáha upomienkami nájomníkom.</w:t>
      </w:r>
    </w:p>
    <w:p w:rsidR="00B110CA" w:rsidRDefault="00B110CA" w:rsidP="00B110CA">
      <w:pPr>
        <w:jc w:val="both"/>
        <w:rPr>
          <w:b/>
        </w:rPr>
      </w:pPr>
      <w:r>
        <w:rPr>
          <w:b/>
        </w:rPr>
        <w:t>b) Administratívne poplatky a iné poplatky a platby</w:t>
      </w:r>
    </w:p>
    <w:p w:rsidR="00B110CA" w:rsidRDefault="00B110CA" w:rsidP="00B110CA">
      <w:pPr>
        <w:jc w:val="both"/>
      </w:pPr>
      <w:r>
        <w:t>Administratívne poplatky - správne poplatky :</w:t>
      </w:r>
    </w:p>
    <w:p w:rsidR="00B110CA" w:rsidRDefault="00B110CA" w:rsidP="00B110CA">
      <w:pPr>
        <w:jc w:val="both"/>
      </w:pPr>
      <w:r>
        <w:t xml:space="preserve">Z rozpočtovaných 3 900 € bol skutočný príjem k 31.12.2015 vo výške 2 750,60 €, čo je 70,53 % plnenie. </w:t>
      </w:r>
    </w:p>
    <w:p w:rsidR="00B110CA" w:rsidRDefault="00B110CA" w:rsidP="00B110CA">
      <w:pPr>
        <w:jc w:val="both"/>
      </w:pPr>
      <w:r>
        <w:lastRenderedPageBreak/>
        <w:t>Prevažnú časť príjmov tvoria príjmy zo správnych poplatkov za prevádzku výherných hracích prístrojov, ďalej overovanie podpisov, vydávanie matričných dokladov, stavebné poplatky.</w:t>
      </w:r>
    </w:p>
    <w:p w:rsidR="00B110CA" w:rsidRDefault="00B110CA" w:rsidP="00B110CA">
      <w:pPr>
        <w:rPr>
          <w:b/>
        </w:rPr>
      </w:pPr>
      <w:r>
        <w:rPr>
          <w:b/>
        </w:rPr>
        <w:t xml:space="preserve">Za porušenie predpisov </w:t>
      </w:r>
      <w:r>
        <w:t>rozpočet 100 €, upravený 1030 €, skutočnosť 1030  €.</w:t>
      </w:r>
    </w:p>
    <w:p w:rsidR="00B110CA" w:rsidRDefault="00B110CA" w:rsidP="00B110CA">
      <w:pPr>
        <w:ind w:right="-108"/>
      </w:pPr>
      <w:r>
        <w:rPr>
          <w:b/>
        </w:rPr>
        <w:t xml:space="preserve">Za predaj výrobkov a služieb </w:t>
      </w:r>
      <w:r>
        <w:t>rozpočet 30 000 €, upravený na 31400 €, skutočnosť 31395,16 €.</w:t>
      </w:r>
    </w:p>
    <w:p w:rsidR="00B110CA" w:rsidRDefault="00B110CA" w:rsidP="00B110CA">
      <w:pPr>
        <w:pStyle w:val="Zkladntext3"/>
      </w:pPr>
      <w:r>
        <w:t>Patria sem príjmy za odpadové nádoby, relácie v MR, opatrovateľská služba, stavebné a búracie povolenia, dom smútku, hrob a obnova hrobu, odpredaj domového čísla, elektrifikácia viníc,  stočné</w:t>
      </w:r>
    </w:p>
    <w:p w:rsidR="00B110CA" w:rsidRDefault="00B110CA" w:rsidP="00B110CA">
      <w:pPr>
        <w:pStyle w:val="Zkladntext3"/>
        <w:rPr>
          <w:sz w:val="24"/>
        </w:rPr>
      </w:pPr>
      <w:r w:rsidRPr="00803C2E">
        <w:rPr>
          <w:sz w:val="24"/>
        </w:rPr>
        <w:t>Úroky</w:t>
      </w:r>
      <w:r>
        <w:rPr>
          <w:sz w:val="24"/>
        </w:rPr>
        <w:t xml:space="preserve"> z účtov finančného hospodárenia</w:t>
      </w:r>
      <w:r w:rsidRPr="00803C2E">
        <w:rPr>
          <w:sz w:val="24"/>
        </w:rPr>
        <w:t xml:space="preserve"> rozpočet </w:t>
      </w:r>
      <w:r>
        <w:rPr>
          <w:sz w:val="24"/>
        </w:rPr>
        <w:t>30 € skutočnosť 6,72 €</w:t>
      </w:r>
    </w:p>
    <w:p w:rsidR="00B110CA" w:rsidRDefault="00B110CA" w:rsidP="00B110CA">
      <w:pPr>
        <w:pStyle w:val="Zkladntext3"/>
        <w:rPr>
          <w:sz w:val="24"/>
        </w:rPr>
      </w:pPr>
      <w:r>
        <w:rPr>
          <w:sz w:val="24"/>
        </w:rPr>
        <w:t>Z výťažkov lotérie a hier rozpočet 430 €, skutočnosť 329,75 €.</w:t>
      </w:r>
    </w:p>
    <w:p w:rsidR="00B110CA" w:rsidRDefault="00B110CA" w:rsidP="00B110CA">
      <w:pPr>
        <w:pStyle w:val="Zkladntext3"/>
        <w:rPr>
          <w:sz w:val="24"/>
        </w:rPr>
      </w:pPr>
      <w:r>
        <w:rPr>
          <w:sz w:val="24"/>
        </w:rPr>
        <w:t>Z dobropisov a </w:t>
      </w:r>
      <w:proofErr w:type="spellStart"/>
      <w:r>
        <w:rPr>
          <w:sz w:val="24"/>
        </w:rPr>
        <w:t>vratiek</w:t>
      </w:r>
      <w:proofErr w:type="spellEnd"/>
      <w:r>
        <w:rPr>
          <w:sz w:val="24"/>
        </w:rPr>
        <w:t xml:space="preserve"> rozpočet 100 € upravený rozpočet 880 € skutočnosť 874,56 € - preplatok energií z minulého roku.</w:t>
      </w:r>
    </w:p>
    <w:p w:rsidR="00B110CA" w:rsidRDefault="00B110CA" w:rsidP="00B110CA">
      <w:pPr>
        <w:pStyle w:val="Zkladntext3"/>
        <w:rPr>
          <w:sz w:val="24"/>
        </w:rPr>
      </w:pPr>
      <w:r>
        <w:rPr>
          <w:sz w:val="24"/>
        </w:rPr>
        <w:t>Z refundácie rozpočet 80 €, skutočnosť 80,40 € odmena skladníka CO.</w:t>
      </w:r>
    </w:p>
    <w:p w:rsidR="00B110CA" w:rsidRPr="00803C2E" w:rsidRDefault="00B110CA" w:rsidP="00B110CA">
      <w:pPr>
        <w:pStyle w:val="Zkladntext3"/>
        <w:rPr>
          <w:sz w:val="24"/>
        </w:rPr>
      </w:pPr>
      <w:r>
        <w:rPr>
          <w:sz w:val="24"/>
        </w:rPr>
        <w:t xml:space="preserve"> </w:t>
      </w:r>
    </w:p>
    <w:p w:rsidR="00B110CA" w:rsidRDefault="00B110CA" w:rsidP="00B110CA">
      <w:pPr>
        <w:rPr>
          <w:b/>
          <w:color w:val="FF0000"/>
        </w:rPr>
      </w:pPr>
      <w:r>
        <w:rPr>
          <w:b/>
          <w:color w:val="FF0000"/>
        </w:rPr>
        <w:t xml:space="preserve">3) Bežné príjmy - ostatné príjmy : </w:t>
      </w:r>
    </w:p>
    <w:p w:rsidR="00B110CA" w:rsidRDefault="00B110CA" w:rsidP="00B110CA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3070"/>
        <w:gridCol w:w="3071"/>
        <w:gridCol w:w="3071"/>
      </w:tblGrid>
      <w:tr w:rsidR="00B110CA" w:rsidTr="00130F1A">
        <w:tc>
          <w:tcPr>
            <w:tcW w:w="3070" w:type="dxa"/>
          </w:tcPr>
          <w:p w:rsidR="00B110CA" w:rsidRDefault="00B110CA" w:rsidP="00130F1A">
            <w:pPr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</w:tcPr>
          <w:p w:rsidR="00B110CA" w:rsidRDefault="00B110CA" w:rsidP="00130F1A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071" w:type="dxa"/>
          </w:tcPr>
          <w:p w:rsidR="00B110CA" w:rsidRDefault="00B110CA" w:rsidP="00130F1A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jc w:val="center"/>
            </w:pPr>
            <w:r>
              <w:t>231 395</w:t>
            </w:r>
          </w:p>
        </w:tc>
        <w:tc>
          <w:tcPr>
            <w:tcW w:w="3071" w:type="dxa"/>
          </w:tcPr>
          <w:p w:rsidR="00B110CA" w:rsidRDefault="00B110CA" w:rsidP="00130F1A">
            <w:pPr>
              <w:jc w:val="center"/>
            </w:pPr>
            <w:r>
              <w:t xml:space="preserve">231 078,29 </w:t>
            </w:r>
          </w:p>
        </w:tc>
        <w:tc>
          <w:tcPr>
            <w:tcW w:w="3071" w:type="dxa"/>
          </w:tcPr>
          <w:p w:rsidR="00B110CA" w:rsidRDefault="00B110CA" w:rsidP="00130F1A">
            <w:pPr>
              <w:jc w:val="center"/>
              <w:rPr>
                <w:b/>
              </w:rPr>
            </w:pPr>
            <w:r>
              <w:rPr>
                <w:b/>
              </w:rPr>
              <w:t>99,86</w:t>
            </w:r>
          </w:p>
        </w:tc>
      </w:tr>
    </w:tbl>
    <w:p w:rsidR="00B110CA" w:rsidRDefault="00B110CA" w:rsidP="00B110CA"/>
    <w:p w:rsidR="00B110CA" w:rsidRDefault="00B110CA" w:rsidP="00B110CA">
      <w:pPr>
        <w:outlineLvl w:val="0"/>
        <w:rPr>
          <w:b/>
        </w:rPr>
      </w:pPr>
      <w:r>
        <w:rPr>
          <w:b/>
        </w:rPr>
        <w:t>Obec prijala nasledovné granty a transfery :</w:t>
      </w:r>
    </w:p>
    <w:p w:rsidR="00B110CA" w:rsidRDefault="00B110CA" w:rsidP="00B110CA">
      <w:pPr>
        <w:outlineLvl w:val="0"/>
        <w:rPr>
          <w:b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720"/>
        <w:gridCol w:w="3041"/>
        <w:gridCol w:w="1620"/>
        <w:gridCol w:w="3799"/>
      </w:tblGrid>
      <w:tr w:rsidR="00B110CA" w:rsidTr="00130F1A">
        <w:tc>
          <w:tcPr>
            <w:tcW w:w="720" w:type="dxa"/>
          </w:tcPr>
          <w:p w:rsidR="00B110CA" w:rsidRDefault="00B110CA" w:rsidP="00130F1A">
            <w:pPr>
              <w:rPr>
                <w:b/>
              </w:rPr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3041" w:type="dxa"/>
          </w:tcPr>
          <w:p w:rsidR="00B110CA" w:rsidRDefault="00B110CA" w:rsidP="00130F1A">
            <w:pPr>
              <w:rPr>
                <w:b/>
              </w:rPr>
            </w:pPr>
            <w:r>
              <w:rPr>
                <w:b/>
              </w:rPr>
              <w:t xml:space="preserve">Poskytovateľ  </w:t>
            </w:r>
          </w:p>
        </w:tc>
        <w:tc>
          <w:tcPr>
            <w:tcW w:w="1620" w:type="dxa"/>
          </w:tcPr>
          <w:p w:rsidR="00B110CA" w:rsidRDefault="00B110CA" w:rsidP="00130F1A">
            <w:pPr>
              <w:rPr>
                <w:b/>
              </w:rPr>
            </w:pPr>
            <w:r>
              <w:rPr>
                <w:b/>
              </w:rPr>
              <w:t>Suma Eurá</w:t>
            </w:r>
          </w:p>
        </w:tc>
        <w:tc>
          <w:tcPr>
            <w:tcW w:w="3799" w:type="dxa"/>
          </w:tcPr>
          <w:p w:rsidR="00B110CA" w:rsidRDefault="00B110CA" w:rsidP="00130F1A">
            <w:pPr>
              <w:rPr>
                <w:b/>
              </w:rPr>
            </w:pPr>
            <w:r>
              <w:rPr>
                <w:b/>
              </w:rPr>
              <w:t xml:space="preserve">Účel </w:t>
            </w:r>
          </w:p>
        </w:tc>
      </w:tr>
      <w:tr w:rsidR="00B110CA" w:rsidTr="00130F1A">
        <w:tc>
          <w:tcPr>
            <w:tcW w:w="720" w:type="dxa"/>
          </w:tcPr>
          <w:p w:rsidR="00B110CA" w:rsidRDefault="00B110CA" w:rsidP="00130F1A">
            <w:r>
              <w:t>1.</w:t>
            </w:r>
          </w:p>
        </w:tc>
        <w:tc>
          <w:tcPr>
            <w:tcW w:w="3041" w:type="dxa"/>
          </w:tcPr>
          <w:p w:rsidR="00B110CA" w:rsidRDefault="00B110CA" w:rsidP="00130F1A">
            <w:r>
              <w:t xml:space="preserve">Obvodný úrad odbor školstva </w:t>
            </w:r>
          </w:p>
        </w:tc>
        <w:tc>
          <w:tcPr>
            <w:tcW w:w="1620" w:type="dxa"/>
          </w:tcPr>
          <w:p w:rsidR="00B110CA" w:rsidRDefault="00B110CA" w:rsidP="00130F1A">
            <w:pPr>
              <w:jc w:val="center"/>
            </w:pPr>
            <w:r>
              <w:t>210 392</w:t>
            </w:r>
          </w:p>
        </w:tc>
        <w:tc>
          <w:tcPr>
            <w:tcW w:w="3799" w:type="dxa"/>
          </w:tcPr>
          <w:p w:rsidR="00B110CA" w:rsidRDefault="00B110CA" w:rsidP="00130F1A">
            <w:r>
              <w:t>Normatív Základná škola</w:t>
            </w:r>
          </w:p>
        </w:tc>
      </w:tr>
      <w:tr w:rsidR="00B110CA" w:rsidTr="00130F1A">
        <w:tc>
          <w:tcPr>
            <w:tcW w:w="720" w:type="dxa"/>
          </w:tcPr>
          <w:p w:rsidR="00B110CA" w:rsidRDefault="00B110CA" w:rsidP="00130F1A">
            <w:r>
              <w:t>2.</w:t>
            </w:r>
          </w:p>
        </w:tc>
        <w:tc>
          <w:tcPr>
            <w:tcW w:w="3041" w:type="dxa"/>
          </w:tcPr>
          <w:p w:rsidR="00B110CA" w:rsidRDefault="00B110CA" w:rsidP="00130F1A">
            <w:pPr>
              <w:rPr>
                <w:noProof/>
              </w:rPr>
            </w:pPr>
            <w:r>
              <w:rPr>
                <w:noProof/>
              </w:rPr>
              <w:t>Obvodný úrad odbor školstva</w:t>
            </w:r>
          </w:p>
        </w:tc>
        <w:tc>
          <w:tcPr>
            <w:tcW w:w="1620" w:type="dxa"/>
          </w:tcPr>
          <w:p w:rsidR="00B110CA" w:rsidRDefault="00B110CA" w:rsidP="00130F1A">
            <w:pPr>
              <w:jc w:val="center"/>
            </w:pPr>
            <w:r>
              <w:t>1 506</w:t>
            </w:r>
          </w:p>
        </w:tc>
        <w:tc>
          <w:tcPr>
            <w:tcW w:w="3799" w:type="dxa"/>
          </w:tcPr>
          <w:p w:rsidR="00B110CA" w:rsidRDefault="00B110CA" w:rsidP="00130F1A">
            <w:pPr>
              <w:rPr>
                <w:noProof/>
              </w:rPr>
            </w:pPr>
            <w:r>
              <w:rPr>
                <w:noProof/>
              </w:rPr>
              <w:t>Kreditový príplatok + odvody</w:t>
            </w:r>
          </w:p>
        </w:tc>
      </w:tr>
      <w:tr w:rsidR="00B110CA" w:rsidTr="00130F1A">
        <w:tc>
          <w:tcPr>
            <w:tcW w:w="720" w:type="dxa"/>
          </w:tcPr>
          <w:p w:rsidR="00B110CA" w:rsidRDefault="00B110CA" w:rsidP="00130F1A">
            <w:r>
              <w:t>3.</w:t>
            </w:r>
          </w:p>
        </w:tc>
        <w:tc>
          <w:tcPr>
            <w:tcW w:w="3041" w:type="dxa"/>
          </w:tcPr>
          <w:p w:rsidR="00B110CA" w:rsidRDefault="00B110CA" w:rsidP="00130F1A">
            <w:pPr>
              <w:rPr>
                <w:noProof/>
              </w:rPr>
            </w:pPr>
            <w:r>
              <w:rPr>
                <w:noProof/>
              </w:rPr>
              <w:t>Obvodný úrad odbor školstva</w:t>
            </w:r>
          </w:p>
        </w:tc>
        <w:tc>
          <w:tcPr>
            <w:tcW w:w="1620" w:type="dxa"/>
          </w:tcPr>
          <w:p w:rsidR="00B110CA" w:rsidRDefault="00B110CA" w:rsidP="00130F1A">
            <w:pPr>
              <w:jc w:val="center"/>
            </w:pPr>
            <w:r>
              <w:t>1 917</w:t>
            </w:r>
          </w:p>
        </w:tc>
        <w:tc>
          <w:tcPr>
            <w:tcW w:w="3799" w:type="dxa"/>
          </w:tcPr>
          <w:p w:rsidR="00B110CA" w:rsidRDefault="00B110CA" w:rsidP="00130F1A">
            <w:pPr>
              <w:rPr>
                <w:noProof/>
              </w:rPr>
            </w:pPr>
            <w:r>
              <w:rPr>
                <w:noProof/>
              </w:rPr>
              <w:t>Mimoriadne odmeny pre ZŠ+odvody</w:t>
            </w:r>
          </w:p>
        </w:tc>
      </w:tr>
      <w:tr w:rsidR="00B110CA" w:rsidTr="00130F1A">
        <w:tc>
          <w:tcPr>
            <w:tcW w:w="720" w:type="dxa"/>
          </w:tcPr>
          <w:p w:rsidR="00B110CA" w:rsidRDefault="00B110CA" w:rsidP="00130F1A">
            <w:r>
              <w:t>4.</w:t>
            </w:r>
          </w:p>
        </w:tc>
        <w:tc>
          <w:tcPr>
            <w:tcW w:w="3041" w:type="dxa"/>
          </w:tcPr>
          <w:p w:rsidR="00B110CA" w:rsidRDefault="00B110CA" w:rsidP="00130F1A">
            <w:pPr>
              <w:rPr>
                <w:noProof/>
              </w:rPr>
            </w:pPr>
            <w:r>
              <w:rPr>
                <w:noProof/>
              </w:rPr>
              <w:t>Obvodný úrad odbor školstva</w:t>
            </w:r>
          </w:p>
        </w:tc>
        <w:tc>
          <w:tcPr>
            <w:tcW w:w="1620" w:type="dxa"/>
          </w:tcPr>
          <w:p w:rsidR="00B110CA" w:rsidRDefault="00B110CA" w:rsidP="00130F1A">
            <w:pPr>
              <w:jc w:val="center"/>
            </w:pPr>
            <w:r>
              <w:t>1 879</w:t>
            </w:r>
          </w:p>
        </w:tc>
        <w:tc>
          <w:tcPr>
            <w:tcW w:w="3799" w:type="dxa"/>
          </w:tcPr>
          <w:p w:rsidR="00B110CA" w:rsidRDefault="00B110CA" w:rsidP="00130F1A">
            <w:pPr>
              <w:rPr>
                <w:noProof/>
              </w:rPr>
            </w:pPr>
            <w:r>
              <w:rPr>
                <w:noProof/>
              </w:rPr>
              <w:t xml:space="preserve"> Odchodné</w:t>
            </w:r>
          </w:p>
        </w:tc>
      </w:tr>
      <w:tr w:rsidR="00B110CA" w:rsidTr="00130F1A">
        <w:tc>
          <w:tcPr>
            <w:tcW w:w="720" w:type="dxa"/>
          </w:tcPr>
          <w:p w:rsidR="00B110CA" w:rsidRDefault="00B110CA" w:rsidP="00130F1A">
            <w:r>
              <w:t>5.</w:t>
            </w:r>
          </w:p>
        </w:tc>
        <w:tc>
          <w:tcPr>
            <w:tcW w:w="3041" w:type="dxa"/>
          </w:tcPr>
          <w:p w:rsidR="00B110CA" w:rsidRDefault="00B110CA" w:rsidP="00130F1A">
            <w:r>
              <w:rPr>
                <w:noProof/>
              </w:rPr>
              <w:t>Obvodný úrad odbor školstva</w:t>
            </w:r>
          </w:p>
        </w:tc>
        <w:tc>
          <w:tcPr>
            <w:tcW w:w="1620" w:type="dxa"/>
          </w:tcPr>
          <w:p w:rsidR="00B110CA" w:rsidRDefault="00B110CA" w:rsidP="00130F1A">
            <w:pPr>
              <w:jc w:val="center"/>
            </w:pPr>
            <w:r>
              <w:t>2 826</w:t>
            </w:r>
          </w:p>
        </w:tc>
        <w:tc>
          <w:tcPr>
            <w:tcW w:w="3799" w:type="dxa"/>
          </w:tcPr>
          <w:p w:rsidR="00B110CA" w:rsidRDefault="00B110CA" w:rsidP="00130F1A">
            <w:r>
              <w:rPr>
                <w:noProof/>
              </w:rPr>
              <w:t>Vzdelávacie poukazy ZŠ</w:t>
            </w:r>
          </w:p>
        </w:tc>
      </w:tr>
      <w:tr w:rsidR="00B110CA" w:rsidTr="00130F1A">
        <w:tc>
          <w:tcPr>
            <w:tcW w:w="720" w:type="dxa"/>
          </w:tcPr>
          <w:p w:rsidR="00B110CA" w:rsidRDefault="00B110CA" w:rsidP="00130F1A">
            <w:r>
              <w:t>6.</w:t>
            </w:r>
          </w:p>
        </w:tc>
        <w:tc>
          <w:tcPr>
            <w:tcW w:w="3041" w:type="dxa"/>
          </w:tcPr>
          <w:p w:rsidR="00B110CA" w:rsidRDefault="00B110CA" w:rsidP="00130F1A">
            <w:r>
              <w:t>Obvodný úrad odbor školstva</w:t>
            </w:r>
          </w:p>
        </w:tc>
        <w:tc>
          <w:tcPr>
            <w:tcW w:w="1620" w:type="dxa"/>
          </w:tcPr>
          <w:p w:rsidR="00B110CA" w:rsidRDefault="00B110CA" w:rsidP="00130F1A">
            <w:pPr>
              <w:jc w:val="center"/>
            </w:pPr>
            <w:r>
              <w:t>4 972</w:t>
            </w:r>
          </w:p>
        </w:tc>
        <w:tc>
          <w:tcPr>
            <w:tcW w:w="3799" w:type="dxa"/>
          </w:tcPr>
          <w:p w:rsidR="00B110CA" w:rsidRDefault="00B110CA" w:rsidP="00130F1A">
            <w:r>
              <w:t>Dopravné ZŠ</w:t>
            </w:r>
          </w:p>
        </w:tc>
      </w:tr>
      <w:tr w:rsidR="00B110CA" w:rsidTr="00130F1A">
        <w:tc>
          <w:tcPr>
            <w:tcW w:w="720" w:type="dxa"/>
          </w:tcPr>
          <w:p w:rsidR="00B110CA" w:rsidRDefault="00B110CA" w:rsidP="00130F1A">
            <w:r>
              <w:t>7.</w:t>
            </w:r>
          </w:p>
        </w:tc>
        <w:tc>
          <w:tcPr>
            <w:tcW w:w="3041" w:type="dxa"/>
          </w:tcPr>
          <w:p w:rsidR="00B110CA" w:rsidRDefault="00B110CA" w:rsidP="00130F1A">
            <w:r>
              <w:t>Obvodný úrad odbor školstva</w:t>
            </w:r>
          </w:p>
        </w:tc>
        <w:tc>
          <w:tcPr>
            <w:tcW w:w="1620" w:type="dxa"/>
          </w:tcPr>
          <w:p w:rsidR="00B110CA" w:rsidRDefault="00B110CA" w:rsidP="00130F1A">
            <w:pPr>
              <w:jc w:val="center"/>
            </w:pPr>
            <w:r>
              <w:t>389</w:t>
            </w:r>
          </w:p>
        </w:tc>
        <w:tc>
          <w:tcPr>
            <w:tcW w:w="3799" w:type="dxa"/>
          </w:tcPr>
          <w:p w:rsidR="00B110CA" w:rsidRDefault="00B110CA" w:rsidP="00130F1A">
            <w:r>
              <w:t>Žiaci zo SZP</w:t>
            </w:r>
          </w:p>
        </w:tc>
      </w:tr>
      <w:tr w:rsidR="00B110CA" w:rsidTr="00130F1A">
        <w:tc>
          <w:tcPr>
            <w:tcW w:w="720" w:type="dxa"/>
          </w:tcPr>
          <w:p w:rsidR="00B110CA" w:rsidRDefault="00B110CA" w:rsidP="00130F1A">
            <w:r>
              <w:t>8.</w:t>
            </w:r>
          </w:p>
        </w:tc>
        <w:tc>
          <w:tcPr>
            <w:tcW w:w="3041" w:type="dxa"/>
          </w:tcPr>
          <w:p w:rsidR="00B110CA" w:rsidRDefault="00B110CA" w:rsidP="00130F1A">
            <w:r>
              <w:t>Obvodný úrad odbor školstva</w:t>
            </w:r>
          </w:p>
        </w:tc>
        <w:tc>
          <w:tcPr>
            <w:tcW w:w="1620" w:type="dxa"/>
          </w:tcPr>
          <w:p w:rsidR="00B110CA" w:rsidRDefault="00B110CA" w:rsidP="00130F1A">
            <w:pPr>
              <w:jc w:val="center"/>
            </w:pPr>
            <w:r>
              <w:t>1 628</w:t>
            </w:r>
          </w:p>
        </w:tc>
        <w:tc>
          <w:tcPr>
            <w:tcW w:w="3799" w:type="dxa"/>
          </w:tcPr>
          <w:p w:rsidR="00B110CA" w:rsidRDefault="00B110CA" w:rsidP="00130F1A">
            <w:r>
              <w:t>Deti predškolského veku v MŠ</w:t>
            </w:r>
          </w:p>
        </w:tc>
      </w:tr>
      <w:tr w:rsidR="00B110CA" w:rsidTr="00130F1A">
        <w:tc>
          <w:tcPr>
            <w:tcW w:w="720" w:type="dxa"/>
          </w:tcPr>
          <w:p w:rsidR="00B110CA" w:rsidRDefault="00B110CA" w:rsidP="00130F1A">
            <w:r>
              <w:t>9.</w:t>
            </w:r>
          </w:p>
        </w:tc>
        <w:tc>
          <w:tcPr>
            <w:tcW w:w="3041" w:type="dxa"/>
          </w:tcPr>
          <w:p w:rsidR="00B110CA" w:rsidRDefault="00B110CA" w:rsidP="00130F1A">
            <w:r>
              <w:t>KÚ životného prostredia</w:t>
            </w:r>
          </w:p>
        </w:tc>
        <w:tc>
          <w:tcPr>
            <w:tcW w:w="1620" w:type="dxa"/>
          </w:tcPr>
          <w:p w:rsidR="00B110CA" w:rsidRDefault="00B110CA" w:rsidP="00130F1A">
            <w:pPr>
              <w:jc w:val="center"/>
            </w:pPr>
            <w:r>
              <w:t>171,72</w:t>
            </w:r>
          </w:p>
        </w:tc>
        <w:tc>
          <w:tcPr>
            <w:tcW w:w="3799" w:type="dxa"/>
          </w:tcPr>
          <w:p w:rsidR="00B110CA" w:rsidRDefault="00B110CA" w:rsidP="00130F1A">
            <w:r>
              <w:t xml:space="preserve">Kultúra, šport, školstvo, </w:t>
            </w:r>
            <w:proofErr w:type="spellStart"/>
            <w:r>
              <w:t>zdravotn</w:t>
            </w:r>
            <w:proofErr w:type="spellEnd"/>
            <w:r>
              <w:t>.</w:t>
            </w:r>
          </w:p>
        </w:tc>
      </w:tr>
      <w:tr w:rsidR="00B110CA" w:rsidTr="00130F1A">
        <w:tc>
          <w:tcPr>
            <w:tcW w:w="720" w:type="dxa"/>
          </w:tcPr>
          <w:p w:rsidR="00B110CA" w:rsidRDefault="00B110CA" w:rsidP="00130F1A">
            <w:r>
              <w:t>10.</w:t>
            </w:r>
          </w:p>
        </w:tc>
        <w:tc>
          <w:tcPr>
            <w:tcW w:w="3041" w:type="dxa"/>
          </w:tcPr>
          <w:p w:rsidR="00B110CA" w:rsidRDefault="00B110CA" w:rsidP="00130F1A">
            <w:r>
              <w:t xml:space="preserve">Ministerstvo </w:t>
            </w:r>
            <w:proofErr w:type="spellStart"/>
            <w:r>
              <w:t>dopravy,výstav</w:t>
            </w:r>
            <w:proofErr w:type="spellEnd"/>
            <w:r>
              <w:t>.</w:t>
            </w:r>
          </w:p>
        </w:tc>
        <w:tc>
          <w:tcPr>
            <w:tcW w:w="1620" w:type="dxa"/>
          </w:tcPr>
          <w:p w:rsidR="00B110CA" w:rsidRDefault="00B110CA" w:rsidP="00130F1A">
            <w:pPr>
              <w:jc w:val="center"/>
            </w:pPr>
            <w:r>
              <w:t>1 271</w:t>
            </w:r>
          </w:p>
        </w:tc>
        <w:tc>
          <w:tcPr>
            <w:tcW w:w="3799" w:type="dxa"/>
          </w:tcPr>
          <w:p w:rsidR="00B110CA" w:rsidRDefault="00B110CA" w:rsidP="00130F1A">
            <w:r>
              <w:t>Spoločný stavebný úrad Vráble</w:t>
            </w:r>
          </w:p>
        </w:tc>
      </w:tr>
      <w:tr w:rsidR="00B110CA" w:rsidTr="00130F1A">
        <w:tc>
          <w:tcPr>
            <w:tcW w:w="720" w:type="dxa"/>
          </w:tcPr>
          <w:p w:rsidR="00B110CA" w:rsidRDefault="00B110CA" w:rsidP="00130F1A">
            <w:r>
              <w:t>11</w:t>
            </w:r>
          </w:p>
        </w:tc>
        <w:tc>
          <w:tcPr>
            <w:tcW w:w="3041" w:type="dxa"/>
          </w:tcPr>
          <w:p w:rsidR="00B110CA" w:rsidRDefault="00B110CA" w:rsidP="00130F1A">
            <w:r>
              <w:t xml:space="preserve">Obvodný úrad  </w:t>
            </w:r>
          </w:p>
        </w:tc>
        <w:tc>
          <w:tcPr>
            <w:tcW w:w="1620" w:type="dxa"/>
          </w:tcPr>
          <w:p w:rsidR="00B110CA" w:rsidRDefault="00B110CA" w:rsidP="00130F1A">
            <w:pPr>
              <w:jc w:val="center"/>
            </w:pPr>
            <w:r>
              <w:t>2 932,74</w:t>
            </w:r>
          </w:p>
        </w:tc>
        <w:tc>
          <w:tcPr>
            <w:tcW w:w="3799" w:type="dxa"/>
          </w:tcPr>
          <w:p w:rsidR="00B110CA" w:rsidRDefault="00B110CA" w:rsidP="00130F1A">
            <w:r>
              <w:t>Matrika</w:t>
            </w:r>
          </w:p>
        </w:tc>
      </w:tr>
      <w:tr w:rsidR="00B110CA" w:rsidTr="00130F1A">
        <w:tc>
          <w:tcPr>
            <w:tcW w:w="720" w:type="dxa"/>
          </w:tcPr>
          <w:p w:rsidR="00B110CA" w:rsidRDefault="00B110CA" w:rsidP="00130F1A">
            <w:r>
              <w:t>12.</w:t>
            </w:r>
          </w:p>
        </w:tc>
        <w:tc>
          <w:tcPr>
            <w:tcW w:w="3041" w:type="dxa"/>
          </w:tcPr>
          <w:p w:rsidR="00B110CA" w:rsidRDefault="00B110CA" w:rsidP="00130F1A">
            <w:pPr>
              <w:rPr>
                <w:noProof/>
              </w:rPr>
            </w:pPr>
            <w:r>
              <w:rPr>
                <w:noProof/>
              </w:rPr>
              <w:t>Obvodný úrad</w:t>
            </w:r>
          </w:p>
        </w:tc>
        <w:tc>
          <w:tcPr>
            <w:tcW w:w="1620" w:type="dxa"/>
          </w:tcPr>
          <w:p w:rsidR="00B110CA" w:rsidRDefault="00B110CA" w:rsidP="00130F1A">
            <w:pPr>
              <w:jc w:val="center"/>
            </w:pPr>
            <w:r>
              <w:t>430,98</w:t>
            </w:r>
          </w:p>
        </w:tc>
        <w:tc>
          <w:tcPr>
            <w:tcW w:w="3799" w:type="dxa"/>
          </w:tcPr>
          <w:p w:rsidR="00B110CA" w:rsidRDefault="00B110CA" w:rsidP="00130F1A">
            <w:r>
              <w:rPr>
                <w:noProof/>
              </w:rPr>
              <w:t>Register obyvateľstva</w:t>
            </w:r>
          </w:p>
        </w:tc>
      </w:tr>
      <w:tr w:rsidR="00B110CA" w:rsidTr="00130F1A">
        <w:tc>
          <w:tcPr>
            <w:tcW w:w="720" w:type="dxa"/>
          </w:tcPr>
          <w:p w:rsidR="00B110CA" w:rsidRDefault="00B110CA" w:rsidP="00130F1A">
            <w:r>
              <w:t>13.</w:t>
            </w:r>
          </w:p>
        </w:tc>
        <w:tc>
          <w:tcPr>
            <w:tcW w:w="3041" w:type="dxa"/>
          </w:tcPr>
          <w:p w:rsidR="00B110CA" w:rsidRDefault="00B110CA" w:rsidP="00130F1A">
            <w:pPr>
              <w:rPr>
                <w:noProof/>
              </w:rPr>
            </w:pPr>
            <w:r>
              <w:rPr>
                <w:noProof/>
              </w:rPr>
              <w:t xml:space="preserve">Obvodný úrad </w:t>
            </w:r>
          </w:p>
        </w:tc>
        <w:tc>
          <w:tcPr>
            <w:tcW w:w="1620" w:type="dxa"/>
          </w:tcPr>
          <w:p w:rsidR="00B110CA" w:rsidRDefault="00B110CA" w:rsidP="00130F1A">
            <w:pPr>
              <w:jc w:val="center"/>
            </w:pPr>
            <w:r>
              <w:t>640</w:t>
            </w:r>
          </w:p>
        </w:tc>
        <w:tc>
          <w:tcPr>
            <w:tcW w:w="3799" w:type="dxa"/>
          </w:tcPr>
          <w:p w:rsidR="00B110CA" w:rsidRDefault="00B110CA" w:rsidP="00130F1A">
            <w:r>
              <w:t xml:space="preserve">Referendum  </w:t>
            </w:r>
          </w:p>
        </w:tc>
      </w:tr>
      <w:tr w:rsidR="00B110CA" w:rsidTr="00130F1A">
        <w:tc>
          <w:tcPr>
            <w:tcW w:w="720" w:type="dxa"/>
          </w:tcPr>
          <w:p w:rsidR="00B110CA" w:rsidRDefault="00B110CA" w:rsidP="00130F1A">
            <w:r>
              <w:t>14.</w:t>
            </w:r>
          </w:p>
        </w:tc>
        <w:tc>
          <w:tcPr>
            <w:tcW w:w="3041" w:type="dxa"/>
          </w:tcPr>
          <w:p w:rsidR="00B110CA" w:rsidRDefault="00B110CA" w:rsidP="00130F1A">
            <w:proofErr w:type="spellStart"/>
            <w:r>
              <w:t>ÚPSVaR</w:t>
            </w:r>
            <w:proofErr w:type="spellEnd"/>
            <w:r>
              <w:t xml:space="preserve"> </w:t>
            </w:r>
          </w:p>
        </w:tc>
        <w:tc>
          <w:tcPr>
            <w:tcW w:w="1620" w:type="dxa"/>
          </w:tcPr>
          <w:p w:rsidR="00B110CA" w:rsidRDefault="00B110CA" w:rsidP="00130F1A">
            <w:pPr>
              <w:jc w:val="center"/>
            </w:pPr>
            <w:r>
              <w:t>313,15</w:t>
            </w:r>
          </w:p>
        </w:tc>
        <w:tc>
          <w:tcPr>
            <w:tcW w:w="3799" w:type="dxa"/>
          </w:tcPr>
          <w:p w:rsidR="00B110CA" w:rsidRDefault="00B110CA" w:rsidP="00130F1A">
            <w:r>
              <w:t>Stravné pre deti v HN</w:t>
            </w:r>
          </w:p>
        </w:tc>
      </w:tr>
      <w:tr w:rsidR="00B110CA" w:rsidTr="00130F1A">
        <w:tc>
          <w:tcPr>
            <w:tcW w:w="720" w:type="dxa"/>
          </w:tcPr>
          <w:p w:rsidR="00B110CA" w:rsidRDefault="00B110CA" w:rsidP="00130F1A">
            <w:r>
              <w:t>15.</w:t>
            </w:r>
          </w:p>
        </w:tc>
        <w:tc>
          <w:tcPr>
            <w:tcW w:w="3041" w:type="dxa"/>
          </w:tcPr>
          <w:p w:rsidR="00B110CA" w:rsidRDefault="00B110CA" w:rsidP="00130F1A">
            <w:proofErr w:type="spellStart"/>
            <w:r>
              <w:t>ÚPSVaR</w:t>
            </w:r>
            <w:proofErr w:type="spellEnd"/>
            <w:r>
              <w:t xml:space="preserve"> </w:t>
            </w:r>
          </w:p>
        </w:tc>
        <w:tc>
          <w:tcPr>
            <w:tcW w:w="1620" w:type="dxa"/>
          </w:tcPr>
          <w:p w:rsidR="00B110CA" w:rsidRDefault="00B110CA" w:rsidP="00130F1A">
            <w:pPr>
              <w:jc w:val="center"/>
            </w:pPr>
            <w:r>
              <w:t>99,60</w:t>
            </w:r>
          </w:p>
        </w:tc>
        <w:tc>
          <w:tcPr>
            <w:tcW w:w="3799" w:type="dxa"/>
          </w:tcPr>
          <w:p w:rsidR="00B110CA" w:rsidRDefault="00B110CA" w:rsidP="00130F1A">
            <w:r>
              <w:t>Školské potreby pre deti v HN</w:t>
            </w:r>
          </w:p>
        </w:tc>
      </w:tr>
      <w:tr w:rsidR="00B110CA" w:rsidTr="00130F1A">
        <w:tc>
          <w:tcPr>
            <w:tcW w:w="720" w:type="dxa"/>
          </w:tcPr>
          <w:p w:rsidR="00B110CA" w:rsidRDefault="00B110CA" w:rsidP="00130F1A">
            <w:r>
              <w:t>16.</w:t>
            </w:r>
          </w:p>
        </w:tc>
        <w:tc>
          <w:tcPr>
            <w:tcW w:w="3041" w:type="dxa"/>
          </w:tcPr>
          <w:p w:rsidR="00B110CA" w:rsidRDefault="00B110CA" w:rsidP="00130F1A">
            <w:r>
              <w:t xml:space="preserve">UPSVR </w:t>
            </w:r>
          </w:p>
        </w:tc>
        <w:tc>
          <w:tcPr>
            <w:tcW w:w="1620" w:type="dxa"/>
          </w:tcPr>
          <w:p w:rsidR="00B110CA" w:rsidRDefault="00B110CA" w:rsidP="00130F1A">
            <w:pPr>
              <w:jc w:val="center"/>
            </w:pPr>
            <w:r>
              <w:t>528,60</w:t>
            </w:r>
          </w:p>
        </w:tc>
        <w:tc>
          <w:tcPr>
            <w:tcW w:w="3799" w:type="dxa"/>
          </w:tcPr>
          <w:p w:rsidR="00B110CA" w:rsidRDefault="00B110CA" w:rsidP="00130F1A">
            <w:r>
              <w:rPr>
                <w:noProof/>
              </w:rPr>
              <w:t xml:space="preserve"> § 50j aktívne opatrenia na trhu prác</w:t>
            </w:r>
            <w:r>
              <w:rPr>
                <w:noProof/>
              </w:rPr>
              <w:tab/>
            </w:r>
          </w:p>
        </w:tc>
      </w:tr>
      <w:tr w:rsidR="00B110CA" w:rsidTr="00130F1A">
        <w:tc>
          <w:tcPr>
            <w:tcW w:w="720" w:type="dxa"/>
          </w:tcPr>
          <w:p w:rsidR="00B110CA" w:rsidRDefault="00B110CA" w:rsidP="00130F1A">
            <w:r>
              <w:t>17.</w:t>
            </w:r>
          </w:p>
        </w:tc>
        <w:tc>
          <w:tcPr>
            <w:tcW w:w="3041" w:type="dxa"/>
          </w:tcPr>
          <w:p w:rsidR="00B110CA" w:rsidRDefault="00B110CA" w:rsidP="00130F1A">
            <w:r>
              <w:t>Nitriansky samosprávny kraj</w:t>
            </w:r>
          </w:p>
        </w:tc>
        <w:tc>
          <w:tcPr>
            <w:tcW w:w="1620" w:type="dxa"/>
          </w:tcPr>
          <w:p w:rsidR="00B110CA" w:rsidRDefault="00B110CA" w:rsidP="00130F1A">
            <w:pPr>
              <w:jc w:val="center"/>
            </w:pPr>
            <w:r>
              <w:t>0</w:t>
            </w:r>
          </w:p>
        </w:tc>
        <w:tc>
          <w:tcPr>
            <w:tcW w:w="3799" w:type="dxa"/>
          </w:tcPr>
          <w:p w:rsidR="00B110CA" w:rsidRDefault="00B110CA" w:rsidP="00130F1A">
            <w:pPr>
              <w:rPr>
                <w:noProof/>
              </w:rPr>
            </w:pPr>
            <w:r>
              <w:rPr>
                <w:noProof/>
              </w:rPr>
              <w:t>Podpora mladých talentov</w:t>
            </w:r>
          </w:p>
        </w:tc>
      </w:tr>
      <w:tr w:rsidR="00B110CA" w:rsidTr="00130F1A">
        <w:tc>
          <w:tcPr>
            <w:tcW w:w="720" w:type="dxa"/>
          </w:tcPr>
          <w:p w:rsidR="00B110CA" w:rsidRDefault="00B110CA" w:rsidP="00130F1A">
            <w:r>
              <w:t>18.</w:t>
            </w:r>
          </w:p>
        </w:tc>
        <w:tc>
          <w:tcPr>
            <w:tcW w:w="3041" w:type="dxa"/>
          </w:tcPr>
          <w:p w:rsidR="00B110CA" w:rsidRDefault="00B110CA" w:rsidP="00130F1A">
            <w:r>
              <w:t>KOMPAS pre ZŠ</w:t>
            </w:r>
          </w:p>
        </w:tc>
        <w:tc>
          <w:tcPr>
            <w:tcW w:w="1620" w:type="dxa"/>
          </w:tcPr>
          <w:p w:rsidR="00B110CA" w:rsidRDefault="00B110CA" w:rsidP="00130F1A">
            <w:pPr>
              <w:jc w:val="center"/>
            </w:pPr>
            <w:r>
              <w:t>102,49</w:t>
            </w:r>
          </w:p>
        </w:tc>
        <w:tc>
          <w:tcPr>
            <w:tcW w:w="3799" w:type="dxa"/>
          </w:tcPr>
          <w:p w:rsidR="00B110CA" w:rsidRDefault="00B110CA" w:rsidP="00130F1A">
            <w:pPr>
              <w:rPr>
                <w:noProof/>
              </w:rPr>
            </w:pPr>
            <w:r>
              <w:rPr>
                <w:noProof/>
              </w:rPr>
              <w:t>Program ovocie a ovocné šťavy-grant</w:t>
            </w:r>
          </w:p>
        </w:tc>
      </w:tr>
      <w:tr w:rsidR="00B110CA" w:rsidTr="00130F1A">
        <w:tc>
          <w:tcPr>
            <w:tcW w:w="720" w:type="dxa"/>
          </w:tcPr>
          <w:p w:rsidR="00B110CA" w:rsidRDefault="00B110CA" w:rsidP="00130F1A">
            <w:r>
              <w:t>19.</w:t>
            </w:r>
          </w:p>
        </w:tc>
        <w:tc>
          <w:tcPr>
            <w:tcW w:w="3041" w:type="dxa"/>
          </w:tcPr>
          <w:p w:rsidR="00B110CA" w:rsidRDefault="00B110CA" w:rsidP="00130F1A">
            <w:r>
              <w:t>Ľahké strešné krytiny Jarok</w:t>
            </w:r>
          </w:p>
        </w:tc>
        <w:tc>
          <w:tcPr>
            <w:tcW w:w="1620" w:type="dxa"/>
          </w:tcPr>
          <w:p w:rsidR="00B110CA" w:rsidRDefault="00B110CA" w:rsidP="00130F1A">
            <w:pPr>
              <w:jc w:val="center"/>
            </w:pPr>
            <w:r>
              <w:t>50,00</w:t>
            </w:r>
          </w:p>
        </w:tc>
        <w:tc>
          <w:tcPr>
            <w:tcW w:w="3799" w:type="dxa"/>
          </w:tcPr>
          <w:p w:rsidR="00B110CA" w:rsidRDefault="00B110CA" w:rsidP="00130F1A">
            <w:pPr>
              <w:rPr>
                <w:noProof/>
              </w:rPr>
            </w:pPr>
            <w:r>
              <w:rPr>
                <w:noProof/>
              </w:rPr>
              <w:t>Dar pre MŠ za umietnenie reklamy</w:t>
            </w:r>
          </w:p>
        </w:tc>
      </w:tr>
    </w:tbl>
    <w:p w:rsidR="00B110CA" w:rsidRDefault="00B110CA" w:rsidP="00B110CA">
      <w:pPr>
        <w:spacing w:line="360" w:lineRule="auto"/>
        <w:jc w:val="both"/>
        <w:rPr>
          <w:noProof/>
        </w:rPr>
      </w:pPr>
    </w:p>
    <w:p w:rsidR="00B110CA" w:rsidRDefault="00B110CA" w:rsidP="00B110CA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viazané a boli použité v súlade s ich účelom.</w:t>
      </w:r>
    </w:p>
    <w:p w:rsidR="00B110CA" w:rsidRDefault="00B110CA" w:rsidP="00B110CA">
      <w:pPr>
        <w:rPr>
          <w:sz w:val="18"/>
        </w:rPr>
      </w:pPr>
      <w:r>
        <w:rPr>
          <w:sz w:val="22"/>
        </w:rPr>
        <w:t xml:space="preserve">Nevyčerpané FP na výchovu a vzdelávanie detí materských škôl, ktoré majú jeden rok pred plnením povinnej školskej dochádzky 455,17 €  a dopravné žiakov 552 €  boli presunuté do roku 2016 a ich čerpanie je možné do 31.03.2016. Nevyčerpané </w:t>
      </w:r>
      <w:r>
        <w:rPr>
          <w:sz w:val="18"/>
        </w:rPr>
        <w:t xml:space="preserve">FP na stravu DHN 59  € boli do konca roka vrátené </w:t>
      </w:r>
      <w:proofErr w:type="spellStart"/>
      <w:r>
        <w:rPr>
          <w:sz w:val="18"/>
        </w:rPr>
        <w:t>ÚPSVaR</w:t>
      </w:r>
      <w:proofErr w:type="spellEnd"/>
      <w:r>
        <w:rPr>
          <w:sz w:val="18"/>
        </w:rPr>
        <w:t xml:space="preserve"> a taktiež nevyčerpané FP za učebnice AJ   čiastke 10,50 € boli vrátené na OÚ odbor školstva Nitra v stanovenom termíne.</w:t>
      </w:r>
    </w:p>
    <w:p w:rsidR="00B110CA" w:rsidRDefault="00B110CA" w:rsidP="00B110CA">
      <w:pPr>
        <w:rPr>
          <w:sz w:val="18"/>
        </w:rPr>
      </w:pPr>
    </w:p>
    <w:p w:rsidR="00B110CA" w:rsidRDefault="00B110CA" w:rsidP="00B110CA">
      <w:proofErr w:type="spellStart"/>
      <w:r>
        <w:t>Ttransfer</w:t>
      </w:r>
      <w:proofErr w:type="spellEnd"/>
      <w:r>
        <w:t xml:space="preserve"> od ostatných subjektov  VS  rozpočet 367 € skutočnosť 50 €.</w:t>
      </w:r>
    </w:p>
    <w:p w:rsidR="00B110CA" w:rsidRDefault="00B110CA" w:rsidP="00B110CA">
      <w:pPr>
        <w:rPr>
          <w:b/>
          <w:color w:val="FF0000"/>
        </w:rPr>
      </w:pPr>
    </w:p>
    <w:p w:rsidR="00B110CA" w:rsidRDefault="00B110CA" w:rsidP="00B110CA">
      <w:pPr>
        <w:rPr>
          <w:b/>
          <w:color w:val="FF0000"/>
        </w:rPr>
      </w:pPr>
      <w:r>
        <w:rPr>
          <w:b/>
          <w:color w:val="FF0000"/>
        </w:rPr>
        <w:t xml:space="preserve">4) Kapitálové príjmy : </w:t>
      </w:r>
    </w:p>
    <w:p w:rsidR="00B110CA" w:rsidRDefault="00B110CA" w:rsidP="00B110CA">
      <w:pPr>
        <w:rPr>
          <w:b/>
        </w:rPr>
      </w:pPr>
      <w:r>
        <w:rPr>
          <w:b/>
        </w:rPr>
        <w:lastRenderedPageBreak/>
        <w:t xml:space="preserve">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3070"/>
        <w:gridCol w:w="3071"/>
        <w:gridCol w:w="3071"/>
      </w:tblGrid>
      <w:tr w:rsidR="00B110CA" w:rsidTr="00130F1A">
        <w:tc>
          <w:tcPr>
            <w:tcW w:w="3070" w:type="dxa"/>
          </w:tcPr>
          <w:p w:rsidR="00B110CA" w:rsidRDefault="00B110CA" w:rsidP="00130F1A">
            <w:pPr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</w:tcPr>
          <w:p w:rsidR="00B110CA" w:rsidRDefault="00B110CA" w:rsidP="00130F1A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071" w:type="dxa"/>
          </w:tcPr>
          <w:p w:rsidR="00B110CA" w:rsidRDefault="00B110CA" w:rsidP="00130F1A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jc w:val="center"/>
            </w:pPr>
            <w:r>
              <w:t>453 723</w:t>
            </w:r>
          </w:p>
        </w:tc>
        <w:tc>
          <w:tcPr>
            <w:tcW w:w="3071" w:type="dxa"/>
          </w:tcPr>
          <w:p w:rsidR="00B110CA" w:rsidRDefault="00B110CA" w:rsidP="00130F1A">
            <w:pPr>
              <w:jc w:val="center"/>
            </w:pPr>
            <w:r>
              <w:t>453 261,64</w:t>
            </w:r>
          </w:p>
        </w:tc>
        <w:tc>
          <w:tcPr>
            <w:tcW w:w="3071" w:type="dxa"/>
          </w:tcPr>
          <w:p w:rsidR="00B110CA" w:rsidRDefault="00B110CA" w:rsidP="00130F1A">
            <w:pPr>
              <w:jc w:val="center"/>
            </w:pPr>
            <w:r>
              <w:t>99,90 %</w:t>
            </w:r>
          </w:p>
        </w:tc>
      </w:tr>
    </w:tbl>
    <w:p w:rsidR="00B110CA" w:rsidRDefault="00B110CA" w:rsidP="00B110CA"/>
    <w:p w:rsidR="00B110CA" w:rsidRDefault="00B110CA" w:rsidP="00B110CA">
      <w:pPr>
        <w:jc w:val="both"/>
        <w:rPr>
          <w:b/>
        </w:rPr>
      </w:pPr>
      <w:r>
        <w:rPr>
          <w:b/>
        </w:rPr>
        <w:t>a) Príjem z predaja kapitálových aktív :</w:t>
      </w:r>
    </w:p>
    <w:p w:rsidR="00B110CA" w:rsidRDefault="00B110CA" w:rsidP="00B110CA">
      <w:pPr>
        <w:jc w:val="both"/>
      </w:pPr>
      <w:r>
        <w:t xml:space="preserve"> </w:t>
      </w:r>
    </w:p>
    <w:p w:rsidR="00B110CA" w:rsidRDefault="00B110CA" w:rsidP="00B110CA">
      <w:pPr>
        <w:jc w:val="both"/>
      </w:pPr>
      <w:r>
        <w:t>Ide o príjem za predaj : - budov a stavieb</w:t>
      </w:r>
      <w:r>
        <w:tab/>
      </w:r>
      <w:r>
        <w:tab/>
      </w:r>
      <w:r>
        <w:tab/>
      </w:r>
      <w:r>
        <w:tab/>
        <w:t xml:space="preserve">       0</w:t>
      </w:r>
      <w:r>
        <w:tab/>
        <w:t xml:space="preserve">      €</w:t>
      </w:r>
    </w:p>
    <w:p w:rsidR="00B110CA" w:rsidRDefault="00B110CA" w:rsidP="00B110CA">
      <w:pPr>
        <w:ind w:left="540"/>
        <w:jc w:val="both"/>
      </w:pPr>
      <w:r>
        <w:t xml:space="preserve">  </w:t>
      </w:r>
      <w:r>
        <w:tab/>
      </w:r>
      <w:r>
        <w:tab/>
      </w:r>
      <w:r>
        <w:tab/>
        <w:t xml:space="preserve"> </w:t>
      </w:r>
    </w:p>
    <w:p w:rsidR="00B110CA" w:rsidRDefault="00B110CA" w:rsidP="00B110CA">
      <w:pPr>
        <w:jc w:val="both"/>
        <w:rPr>
          <w:b/>
        </w:rPr>
      </w:pPr>
      <w:r>
        <w:rPr>
          <w:b/>
        </w:rPr>
        <w:t>b) Príjem z predaja pozemkov a nehmotných aktív :</w:t>
      </w:r>
      <w:r>
        <w:rPr>
          <w:b/>
        </w:rPr>
        <w:tab/>
      </w:r>
    </w:p>
    <w:p w:rsidR="00B110CA" w:rsidRDefault="00B110CA" w:rsidP="00B110CA">
      <w:r>
        <w:t xml:space="preserve">Z rozpočtovaných 0 €, upravený rozpočet 100 000 €,  skutočný príjem bol k 31.12.2015 </w:t>
      </w:r>
    </w:p>
    <w:p w:rsidR="00B110CA" w:rsidRDefault="00B110CA" w:rsidP="00B110CA">
      <w:r>
        <w:t>vo výške 75 008,36  € čo predstavuje 75,01  % plnenie.</w:t>
      </w:r>
    </w:p>
    <w:p w:rsidR="00B110CA" w:rsidRDefault="00B110CA" w:rsidP="00B110CA">
      <w:pPr>
        <w:jc w:val="both"/>
        <w:rPr>
          <w:b/>
        </w:rPr>
      </w:pPr>
      <w:r>
        <w:rPr>
          <w:b/>
        </w:rPr>
        <w:t>c) Kapitálové granty a transfery</w:t>
      </w:r>
    </w:p>
    <w:p w:rsidR="00B110CA" w:rsidRDefault="00B110CA" w:rsidP="00B110CA">
      <w:pPr>
        <w:jc w:val="both"/>
      </w:pPr>
      <w:r>
        <w:t>Z rozpočtovaných 0 €, upravený rozpočet 311 784 €, skutočný príjem bol k 31.12.2015 vo výške 311 783,89 €.</w:t>
      </w:r>
    </w:p>
    <w:p w:rsidR="00B110CA" w:rsidRDefault="00B110CA" w:rsidP="00B110CA">
      <w:pPr>
        <w:ind w:left="540"/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851"/>
        <w:gridCol w:w="2910"/>
        <w:gridCol w:w="1620"/>
        <w:gridCol w:w="3799"/>
      </w:tblGrid>
      <w:tr w:rsidR="00B110CA" w:rsidTr="00130F1A">
        <w:tc>
          <w:tcPr>
            <w:tcW w:w="851" w:type="dxa"/>
          </w:tcPr>
          <w:p w:rsidR="00B110CA" w:rsidRDefault="00B110CA" w:rsidP="00130F1A">
            <w:pPr>
              <w:rPr>
                <w:b/>
              </w:rPr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2910" w:type="dxa"/>
          </w:tcPr>
          <w:p w:rsidR="00B110CA" w:rsidRDefault="00B110CA" w:rsidP="00130F1A">
            <w:pPr>
              <w:rPr>
                <w:b/>
              </w:rPr>
            </w:pPr>
            <w:r>
              <w:rPr>
                <w:b/>
              </w:rPr>
              <w:t>Poskytovateľ dotácie</w:t>
            </w:r>
          </w:p>
        </w:tc>
        <w:tc>
          <w:tcPr>
            <w:tcW w:w="1620" w:type="dxa"/>
          </w:tcPr>
          <w:p w:rsidR="00B110CA" w:rsidRDefault="00B110CA" w:rsidP="00130F1A">
            <w:pPr>
              <w:rPr>
                <w:b/>
              </w:rPr>
            </w:pPr>
            <w:r>
              <w:rPr>
                <w:b/>
              </w:rPr>
              <w:t>Suma v €</w:t>
            </w:r>
          </w:p>
        </w:tc>
        <w:tc>
          <w:tcPr>
            <w:tcW w:w="3799" w:type="dxa"/>
          </w:tcPr>
          <w:p w:rsidR="00B110CA" w:rsidRDefault="00B110CA" w:rsidP="00130F1A">
            <w:pPr>
              <w:rPr>
                <w:b/>
              </w:rPr>
            </w:pPr>
            <w:r>
              <w:rPr>
                <w:b/>
              </w:rPr>
              <w:t>Investičná akcia</w:t>
            </w:r>
          </w:p>
        </w:tc>
      </w:tr>
      <w:tr w:rsidR="00B110CA" w:rsidTr="00130F1A">
        <w:tc>
          <w:tcPr>
            <w:tcW w:w="851" w:type="dxa"/>
          </w:tcPr>
          <w:p w:rsidR="00B110CA" w:rsidRDefault="00B110CA" w:rsidP="00130F1A">
            <w:r>
              <w:t>1.</w:t>
            </w:r>
          </w:p>
        </w:tc>
        <w:tc>
          <w:tcPr>
            <w:tcW w:w="2910" w:type="dxa"/>
          </w:tcPr>
          <w:p w:rsidR="00B110CA" w:rsidRDefault="00B110CA" w:rsidP="00130F1A">
            <w:proofErr w:type="spellStart"/>
            <w:r>
              <w:t>Enviromentálny</w:t>
            </w:r>
            <w:proofErr w:type="spellEnd"/>
            <w:r>
              <w:t xml:space="preserve"> fond</w:t>
            </w:r>
          </w:p>
        </w:tc>
        <w:tc>
          <w:tcPr>
            <w:tcW w:w="1620" w:type="dxa"/>
          </w:tcPr>
          <w:p w:rsidR="00B110CA" w:rsidRDefault="00B110CA" w:rsidP="00130F1A">
            <w:pPr>
              <w:jc w:val="center"/>
            </w:pPr>
            <w:r>
              <w:t>184 223,89</w:t>
            </w:r>
          </w:p>
        </w:tc>
        <w:tc>
          <w:tcPr>
            <w:tcW w:w="3799" w:type="dxa"/>
          </w:tcPr>
          <w:p w:rsidR="00B110CA" w:rsidRDefault="00B110CA" w:rsidP="00130F1A">
            <w:r>
              <w:t xml:space="preserve"> Zateplenie budovy MŠ a ŠJ  </w:t>
            </w:r>
          </w:p>
        </w:tc>
      </w:tr>
      <w:tr w:rsidR="00B110CA" w:rsidTr="00130F1A">
        <w:tc>
          <w:tcPr>
            <w:tcW w:w="851" w:type="dxa"/>
          </w:tcPr>
          <w:p w:rsidR="00B110CA" w:rsidRDefault="00B110CA" w:rsidP="00130F1A">
            <w:r>
              <w:t>2.</w:t>
            </w:r>
          </w:p>
        </w:tc>
        <w:tc>
          <w:tcPr>
            <w:tcW w:w="2910" w:type="dxa"/>
          </w:tcPr>
          <w:p w:rsidR="00B110CA" w:rsidRDefault="00B110CA" w:rsidP="00130F1A">
            <w:proofErr w:type="spellStart"/>
            <w:r>
              <w:t>Enviromentálny</w:t>
            </w:r>
            <w:proofErr w:type="spellEnd"/>
            <w:r>
              <w:t xml:space="preserve"> fond</w:t>
            </w:r>
          </w:p>
        </w:tc>
        <w:tc>
          <w:tcPr>
            <w:tcW w:w="1620" w:type="dxa"/>
          </w:tcPr>
          <w:p w:rsidR="00B110CA" w:rsidRDefault="00B110CA" w:rsidP="00130F1A">
            <w:pPr>
              <w:jc w:val="center"/>
            </w:pPr>
            <w:r>
              <w:t>50 000,00</w:t>
            </w:r>
          </w:p>
        </w:tc>
        <w:tc>
          <w:tcPr>
            <w:tcW w:w="3799" w:type="dxa"/>
          </w:tcPr>
          <w:p w:rsidR="00B110CA" w:rsidRDefault="00B110CA" w:rsidP="00130F1A">
            <w:r>
              <w:t>Kanalizácia ZNK II.</w:t>
            </w:r>
          </w:p>
        </w:tc>
      </w:tr>
      <w:tr w:rsidR="00B110CA" w:rsidTr="00130F1A">
        <w:tc>
          <w:tcPr>
            <w:tcW w:w="851" w:type="dxa"/>
          </w:tcPr>
          <w:p w:rsidR="00B110CA" w:rsidRDefault="00B110CA" w:rsidP="00130F1A">
            <w:r>
              <w:t>3.</w:t>
            </w:r>
          </w:p>
        </w:tc>
        <w:tc>
          <w:tcPr>
            <w:tcW w:w="2910" w:type="dxa"/>
          </w:tcPr>
          <w:p w:rsidR="00B110CA" w:rsidRDefault="00B110CA" w:rsidP="00130F1A">
            <w:r>
              <w:t>Ministerstvo vnútra SR</w:t>
            </w:r>
          </w:p>
        </w:tc>
        <w:tc>
          <w:tcPr>
            <w:tcW w:w="1620" w:type="dxa"/>
          </w:tcPr>
          <w:p w:rsidR="00B110CA" w:rsidRDefault="00B110CA" w:rsidP="00130F1A">
            <w:pPr>
              <w:jc w:val="center"/>
            </w:pPr>
            <w:r>
              <w:t>7 000,00</w:t>
            </w:r>
          </w:p>
        </w:tc>
        <w:tc>
          <w:tcPr>
            <w:tcW w:w="3799" w:type="dxa"/>
          </w:tcPr>
          <w:p w:rsidR="00B110CA" w:rsidRDefault="00B110CA" w:rsidP="00130F1A">
            <w:r>
              <w:t>Prevencia kriminality</w:t>
            </w:r>
          </w:p>
        </w:tc>
      </w:tr>
      <w:tr w:rsidR="00B110CA" w:rsidTr="00130F1A">
        <w:tc>
          <w:tcPr>
            <w:tcW w:w="851" w:type="dxa"/>
          </w:tcPr>
          <w:p w:rsidR="00B110CA" w:rsidRDefault="00B110CA" w:rsidP="00130F1A">
            <w:r>
              <w:t>4.</w:t>
            </w:r>
          </w:p>
        </w:tc>
        <w:tc>
          <w:tcPr>
            <w:tcW w:w="2910" w:type="dxa"/>
          </w:tcPr>
          <w:p w:rsidR="00B110CA" w:rsidRDefault="00B110CA" w:rsidP="00130F1A">
            <w:r>
              <w:t>Úrad vlády SR</w:t>
            </w:r>
          </w:p>
        </w:tc>
        <w:tc>
          <w:tcPr>
            <w:tcW w:w="1620" w:type="dxa"/>
          </w:tcPr>
          <w:p w:rsidR="00B110CA" w:rsidRDefault="00B110CA" w:rsidP="00130F1A">
            <w:pPr>
              <w:jc w:val="center"/>
            </w:pPr>
            <w:r>
              <w:t>40 000,00</w:t>
            </w:r>
          </w:p>
        </w:tc>
        <w:tc>
          <w:tcPr>
            <w:tcW w:w="3799" w:type="dxa"/>
          </w:tcPr>
          <w:p w:rsidR="00B110CA" w:rsidRDefault="00B110CA" w:rsidP="00130F1A">
            <w:r>
              <w:t>Viacúčelové ihrisko</w:t>
            </w:r>
          </w:p>
        </w:tc>
      </w:tr>
      <w:tr w:rsidR="00B110CA" w:rsidTr="00130F1A">
        <w:tc>
          <w:tcPr>
            <w:tcW w:w="851" w:type="dxa"/>
          </w:tcPr>
          <w:p w:rsidR="00B110CA" w:rsidRDefault="00B110CA" w:rsidP="00130F1A">
            <w:r>
              <w:t>5.</w:t>
            </w:r>
          </w:p>
        </w:tc>
        <w:tc>
          <w:tcPr>
            <w:tcW w:w="2910" w:type="dxa"/>
          </w:tcPr>
          <w:p w:rsidR="00B110CA" w:rsidRDefault="00B110CA" w:rsidP="00130F1A">
            <w:r>
              <w:t>Ministerstvo financií SR</w:t>
            </w:r>
          </w:p>
        </w:tc>
        <w:tc>
          <w:tcPr>
            <w:tcW w:w="1620" w:type="dxa"/>
          </w:tcPr>
          <w:p w:rsidR="00B110CA" w:rsidRDefault="00B110CA" w:rsidP="00130F1A">
            <w:pPr>
              <w:jc w:val="center"/>
            </w:pPr>
            <w:r>
              <w:t>20 000,00</w:t>
            </w:r>
          </w:p>
        </w:tc>
        <w:tc>
          <w:tcPr>
            <w:tcW w:w="3799" w:type="dxa"/>
          </w:tcPr>
          <w:p w:rsidR="00B110CA" w:rsidRDefault="00B110CA" w:rsidP="00130F1A">
            <w:r>
              <w:t>Rekonštrukcia MK školská ulica</w:t>
            </w:r>
          </w:p>
        </w:tc>
      </w:tr>
      <w:tr w:rsidR="00B110CA" w:rsidTr="00130F1A">
        <w:tc>
          <w:tcPr>
            <w:tcW w:w="851" w:type="dxa"/>
          </w:tcPr>
          <w:p w:rsidR="00B110CA" w:rsidRDefault="00B110CA" w:rsidP="00130F1A">
            <w:r>
              <w:t>6.</w:t>
            </w:r>
          </w:p>
        </w:tc>
        <w:tc>
          <w:tcPr>
            <w:tcW w:w="2910" w:type="dxa"/>
          </w:tcPr>
          <w:p w:rsidR="00B110CA" w:rsidRDefault="00B110CA" w:rsidP="00130F1A">
            <w:r>
              <w:t>Ministerstvo dopravy SR</w:t>
            </w:r>
          </w:p>
        </w:tc>
        <w:tc>
          <w:tcPr>
            <w:tcW w:w="1620" w:type="dxa"/>
          </w:tcPr>
          <w:p w:rsidR="00B110CA" w:rsidRDefault="00B110CA" w:rsidP="00130F1A">
            <w:pPr>
              <w:jc w:val="center"/>
            </w:pPr>
            <w:r>
              <w:t>10 560,00</w:t>
            </w:r>
          </w:p>
        </w:tc>
        <w:tc>
          <w:tcPr>
            <w:tcW w:w="3799" w:type="dxa"/>
          </w:tcPr>
          <w:p w:rsidR="00B110CA" w:rsidRDefault="00B110CA" w:rsidP="00130F1A">
            <w:r>
              <w:t>Návrh územného plánu</w:t>
            </w:r>
          </w:p>
        </w:tc>
      </w:tr>
    </w:tbl>
    <w:p w:rsidR="00B110CA" w:rsidRDefault="00B110CA" w:rsidP="00B110CA">
      <w:pPr>
        <w:jc w:val="both"/>
      </w:pPr>
      <w:r>
        <w:t xml:space="preserve">Rozpočtovaný príjem z minulých rokov za rekonštrukciu MK </w:t>
      </w:r>
      <w:proofErr w:type="spellStart"/>
      <w:r>
        <w:t>Bozorova</w:t>
      </w:r>
      <w:proofErr w:type="spellEnd"/>
      <w:r>
        <w:t xml:space="preserve"> 41 939 € skutočné plnenie bolo 36 469,39 € </w:t>
      </w:r>
    </w:p>
    <w:p w:rsidR="00B110CA" w:rsidRDefault="00B110CA" w:rsidP="00B110CA">
      <w:pPr>
        <w:ind w:left="540"/>
      </w:pPr>
    </w:p>
    <w:p w:rsidR="00B110CA" w:rsidRDefault="00B110CA" w:rsidP="00B110CA">
      <w:pPr>
        <w:rPr>
          <w:b/>
          <w:color w:val="FF0000"/>
        </w:rPr>
      </w:pPr>
      <w:r>
        <w:rPr>
          <w:b/>
          <w:color w:val="FF0000"/>
        </w:rPr>
        <w:t xml:space="preserve">5) Príjmové finančné operácie : </w:t>
      </w:r>
    </w:p>
    <w:p w:rsidR="00B110CA" w:rsidRDefault="00B110CA" w:rsidP="00B110CA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3070"/>
        <w:gridCol w:w="3071"/>
        <w:gridCol w:w="3071"/>
      </w:tblGrid>
      <w:tr w:rsidR="00B110CA" w:rsidTr="00130F1A">
        <w:tc>
          <w:tcPr>
            <w:tcW w:w="3070" w:type="dxa"/>
          </w:tcPr>
          <w:p w:rsidR="00B110CA" w:rsidRDefault="00B110CA" w:rsidP="00130F1A">
            <w:pPr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</w:tcPr>
          <w:p w:rsidR="00B110CA" w:rsidRDefault="00B110CA" w:rsidP="00130F1A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071" w:type="dxa"/>
          </w:tcPr>
          <w:p w:rsidR="00B110CA" w:rsidRDefault="00B110CA" w:rsidP="00130F1A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jc w:val="center"/>
            </w:pPr>
            <w:r>
              <w:t>664 046</w:t>
            </w:r>
          </w:p>
        </w:tc>
        <w:tc>
          <w:tcPr>
            <w:tcW w:w="3071" w:type="dxa"/>
          </w:tcPr>
          <w:p w:rsidR="00B110CA" w:rsidRDefault="00B110CA" w:rsidP="00130F1A">
            <w:pPr>
              <w:jc w:val="center"/>
            </w:pPr>
            <w:r>
              <w:t>664 045,30</w:t>
            </w:r>
          </w:p>
        </w:tc>
        <w:tc>
          <w:tcPr>
            <w:tcW w:w="3071" w:type="dxa"/>
          </w:tcPr>
          <w:p w:rsidR="00B110CA" w:rsidRDefault="00B110CA" w:rsidP="00130F1A">
            <w:pPr>
              <w:jc w:val="center"/>
            </w:pPr>
            <w:r>
              <w:t>100 %</w:t>
            </w:r>
          </w:p>
        </w:tc>
      </w:tr>
    </w:tbl>
    <w:p w:rsidR="00B110CA" w:rsidRDefault="00B110CA" w:rsidP="00B110CA">
      <w:pPr>
        <w:jc w:val="both"/>
      </w:pPr>
      <w:r>
        <w:t xml:space="preserve">V roku 2015 bol uskutočnený prevod z rezervného fondu v sume 0 €. </w:t>
      </w:r>
    </w:p>
    <w:p w:rsidR="00B110CA" w:rsidRDefault="00B110CA" w:rsidP="00B110CA">
      <w:pPr>
        <w:jc w:val="both"/>
      </w:pPr>
      <w:r>
        <w:t>Obec do 30.11.2015 čerpala kontokorentný úver, ktorý v prípade príjmov bol splácaný a v prípade výdavkov čerpaný.</w:t>
      </w:r>
    </w:p>
    <w:p w:rsidR="00B110CA" w:rsidRDefault="00B110CA" w:rsidP="00B110CA">
      <w:pPr>
        <w:jc w:val="both"/>
      </w:pPr>
      <w:r>
        <w:t>Obec uzatvorila s OTP bankou Slovensko dňa 02.12.2015 dodatok k zmluve o splátkovom  úvere číslo pôvodnej zmluvy: 3001/11/062 zo dňa 07.12.2011, schváleného  obecným zastupiteľstvom dňa ...................2015, uznesením č. ......../2015.  ktorého výška sa upravila o zrušený kontokorentný úver a na konci roka bola 254 846  €.</w:t>
      </w:r>
    </w:p>
    <w:p w:rsidR="00B110CA" w:rsidRDefault="00B110CA" w:rsidP="00B110CA">
      <w:pPr>
        <w:jc w:val="both"/>
      </w:pPr>
      <w:r>
        <w:t xml:space="preserve">Obec tiež uzatvorila s OTP bankou Slovensko zmluvu o splátkovom úvere číslo 3001/15/036,  ktorého čerpanie k 31.12.2015 bolo 90 228,72 € na rekonštrukciu verejného osvetlenia v obci Klasov a Zmluvu o komunálnom krátkodobom úvere číslo 3001/15/037 ktorého čerpanie k 31.12.2015 bolo 4 748,88 € na rekonštrukciu  verejného osvetlenia na pokrytie DPH a vlastných zdrojov schválenom riadnym obecným zastupiteľstvom dňa ...........2015 uznesením č. ......../2015.  </w:t>
      </w:r>
    </w:p>
    <w:p w:rsidR="00B110CA" w:rsidRDefault="00B110CA" w:rsidP="00B110CA">
      <w:pPr>
        <w:jc w:val="both"/>
      </w:pPr>
    </w:p>
    <w:p w:rsidR="00B110CA" w:rsidRDefault="00B110CA" w:rsidP="00B110CA">
      <w:pPr>
        <w:rPr>
          <w:b/>
          <w:color w:val="0000FF"/>
          <w:sz w:val="28"/>
        </w:rPr>
      </w:pPr>
      <w:r>
        <w:rPr>
          <w:b/>
          <w:color w:val="0000FF"/>
          <w:sz w:val="28"/>
        </w:rPr>
        <w:t xml:space="preserve">3. Rozbor plnenia výdavkov za rok 2015 v Eurách </w:t>
      </w:r>
    </w:p>
    <w:p w:rsidR="00B110CA" w:rsidRDefault="00B110CA" w:rsidP="00B110CA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3070"/>
        <w:gridCol w:w="3071"/>
        <w:gridCol w:w="3071"/>
      </w:tblGrid>
      <w:tr w:rsidR="00B110CA" w:rsidTr="00130F1A">
        <w:tc>
          <w:tcPr>
            <w:tcW w:w="3070" w:type="dxa"/>
          </w:tcPr>
          <w:p w:rsidR="00B110CA" w:rsidRDefault="00B110CA" w:rsidP="00130F1A">
            <w:pPr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</w:tcPr>
          <w:p w:rsidR="00B110CA" w:rsidRDefault="00B110CA" w:rsidP="00130F1A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071" w:type="dxa"/>
          </w:tcPr>
          <w:p w:rsidR="00B110CA" w:rsidRDefault="00B110CA" w:rsidP="00130F1A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jc w:val="center"/>
            </w:pPr>
            <w:r>
              <w:t>1 549 437</w:t>
            </w:r>
          </w:p>
        </w:tc>
        <w:tc>
          <w:tcPr>
            <w:tcW w:w="3071" w:type="dxa"/>
          </w:tcPr>
          <w:p w:rsidR="00B110CA" w:rsidRDefault="00B110CA" w:rsidP="00130F1A">
            <w:r>
              <w:t xml:space="preserve">                1 508 418,87</w:t>
            </w:r>
          </w:p>
        </w:tc>
        <w:tc>
          <w:tcPr>
            <w:tcW w:w="3071" w:type="dxa"/>
          </w:tcPr>
          <w:p w:rsidR="00B110CA" w:rsidRDefault="00B110CA" w:rsidP="00130F1A">
            <w:r>
              <w:rPr>
                <w:i/>
              </w:rPr>
              <w:t xml:space="preserve"> </w:t>
            </w:r>
            <w:r>
              <w:t xml:space="preserve">                97,35 %</w:t>
            </w:r>
          </w:p>
        </w:tc>
      </w:tr>
    </w:tbl>
    <w:p w:rsidR="00B110CA" w:rsidRDefault="00B110CA" w:rsidP="00B110CA">
      <w:pPr>
        <w:ind w:left="360"/>
        <w:jc w:val="both"/>
      </w:pPr>
    </w:p>
    <w:p w:rsidR="00B110CA" w:rsidRDefault="00B110CA" w:rsidP="00B110CA">
      <w:pPr>
        <w:rPr>
          <w:b/>
          <w:color w:val="FF0000"/>
        </w:rPr>
      </w:pPr>
      <w:r>
        <w:rPr>
          <w:b/>
          <w:color w:val="FF0000"/>
        </w:rPr>
        <w:t>1) Bežné výdavky :</w:t>
      </w:r>
    </w:p>
    <w:p w:rsidR="00B110CA" w:rsidRDefault="00B110CA" w:rsidP="00B110CA">
      <w:pPr>
        <w:rPr>
          <w:b/>
        </w:rPr>
      </w:pPr>
      <w:r>
        <w:rPr>
          <w:b/>
        </w:rPr>
        <w:lastRenderedPageBreak/>
        <w:t xml:space="preserve">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3070"/>
        <w:gridCol w:w="3071"/>
        <w:gridCol w:w="3071"/>
      </w:tblGrid>
      <w:tr w:rsidR="00B110CA" w:rsidTr="00130F1A">
        <w:tc>
          <w:tcPr>
            <w:tcW w:w="3070" w:type="dxa"/>
          </w:tcPr>
          <w:p w:rsidR="00B110CA" w:rsidRDefault="00B110CA" w:rsidP="00130F1A">
            <w:pPr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</w:tcPr>
          <w:p w:rsidR="00B110CA" w:rsidRDefault="00B110CA" w:rsidP="00130F1A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071" w:type="dxa"/>
          </w:tcPr>
          <w:p w:rsidR="00B110CA" w:rsidRDefault="00B110CA" w:rsidP="00130F1A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jc w:val="center"/>
            </w:pPr>
            <w:r>
              <w:t xml:space="preserve"> 411 099</w:t>
            </w:r>
          </w:p>
        </w:tc>
        <w:tc>
          <w:tcPr>
            <w:tcW w:w="3071" w:type="dxa"/>
          </w:tcPr>
          <w:p w:rsidR="00B110CA" w:rsidRDefault="00B110CA" w:rsidP="00130F1A">
            <w:r>
              <w:t xml:space="preserve">                403 461,86  </w:t>
            </w:r>
          </w:p>
        </w:tc>
        <w:tc>
          <w:tcPr>
            <w:tcW w:w="3071" w:type="dxa"/>
          </w:tcPr>
          <w:p w:rsidR="00B110CA" w:rsidRDefault="00B110CA" w:rsidP="00130F1A">
            <w:pPr>
              <w:rPr>
                <w:b/>
              </w:rPr>
            </w:pPr>
            <w:r>
              <w:rPr>
                <w:b/>
                <w:i/>
              </w:rPr>
              <w:t xml:space="preserve"> </w:t>
            </w:r>
            <w:r>
              <w:rPr>
                <w:b/>
              </w:rPr>
              <w:t xml:space="preserve">               98,14 </w:t>
            </w:r>
          </w:p>
        </w:tc>
      </w:tr>
    </w:tbl>
    <w:p w:rsidR="00B110CA" w:rsidRDefault="00B110CA" w:rsidP="00B110CA">
      <w:pPr>
        <w:jc w:val="both"/>
      </w:pPr>
    </w:p>
    <w:p w:rsidR="00B110CA" w:rsidRDefault="00B110CA" w:rsidP="00B110CA">
      <w:pPr>
        <w:jc w:val="both"/>
      </w:pPr>
    </w:p>
    <w:p w:rsidR="00B110CA" w:rsidRDefault="00B110CA" w:rsidP="00B110CA">
      <w:pPr>
        <w:jc w:val="both"/>
      </w:pPr>
    </w:p>
    <w:p w:rsidR="00B110CA" w:rsidRDefault="00B110CA" w:rsidP="00B110CA">
      <w:pPr>
        <w:jc w:val="both"/>
      </w:pPr>
    </w:p>
    <w:p w:rsidR="00B110CA" w:rsidRDefault="00B110CA" w:rsidP="00B110CA">
      <w:pPr>
        <w:jc w:val="both"/>
      </w:pPr>
    </w:p>
    <w:p w:rsidR="00B110CA" w:rsidRDefault="00B110CA" w:rsidP="00B110CA">
      <w:pPr>
        <w:jc w:val="both"/>
      </w:pPr>
    </w:p>
    <w:p w:rsidR="00B110CA" w:rsidRDefault="00B110CA" w:rsidP="00B110CA">
      <w:pPr>
        <w:jc w:val="both"/>
      </w:pPr>
    </w:p>
    <w:p w:rsidR="00B110CA" w:rsidRDefault="00B110CA" w:rsidP="00B110CA">
      <w:pPr>
        <w:jc w:val="both"/>
      </w:pPr>
      <w:r>
        <w:t>v tom :                                                                                                                            v  €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3780"/>
        <w:gridCol w:w="1800"/>
        <w:gridCol w:w="1800"/>
        <w:gridCol w:w="1601"/>
      </w:tblGrid>
      <w:tr w:rsidR="00B110CA" w:rsidTr="00130F1A">
        <w:tc>
          <w:tcPr>
            <w:tcW w:w="3780" w:type="dxa"/>
          </w:tcPr>
          <w:p w:rsidR="00B110CA" w:rsidRDefault="00B110CA" w:rsidP="00130F1A">
            <w:pPr>
              <w:rPr>
                <w:b/>
              </w:rPr>
            </w:pPr>
            <w:r>
              <w:rPr>
                <w:b/>
              </w:rPr>
              <w:t xml:space="preserve">Funkčná klasifikácia 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</w:tc>
        <w:tc>
          <w:tcPr>
            <w:tcW w:w="1601" w:type="dxa"/>
          </w:tcPr>
          <w:p w:rsidR="00B110CA" w:rsidRDefault="00B110CA" w:rsidP="00130F1A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B110CA" w:rsidTr="00130F1A">
        <w:tc>
          <w:tcPr>
            <w:tcW w:w="3780" w:type="dxa"/>
          </w:tcPr>
          <w:p w:rsidR="00B110CA" w:rsidRDefault="00B110CA" w:rsidP="00130F1A"/>
        </w:tc>
        <w:tc>
          <w:tcPr>
            <w:tcW w:w="1800" w:type="dxa"/>
          </w:tcPr>
          <w:p w:rsidR="00B110CA" w:rsidRDefault="00B110CA" w:rsidP="00B110CA">
            <w:pPr>
              <w:jc w:val="center"/>
            </w:pPr>
            <w:r>
              <w:t>€</w:t>
            </w:r>
          </w:p>
        </w:tc>
        <w:tc>
          <w:tcPr>
            <w:tcW w:w="1800" w:type="dxa"/>
          </w:tcPr>
          <w:p w:rsidR="00B110CA" w:rsidRDefault="00B110CA" w:rsidP="00B110CA">
            <w:pPr>
              <w:jc w:val="center"/>
            </w:pPr>
            <w:r>
              <w:t>€</w:t>
            </w:r>
          </w:p>
        </w:tc>
        <w:tc>
          <w:tcPr>
            <w:tcW w:w="1601" w:type="dxa"/>
          </w:tcPr>
          <w:p w:rsidR="00B110CA" w:rsidRDefault="00B110CA" w:rsidP="00130F1A">
            <w:pPr>
              <w:jc w:val="right"/>
            </w:pPr>
          </w:p>
        </w:tc>
      </w:tr>
      <w:tr w:rsidR="00B110CA" w:rsidTr="00130F1A">
        <w:tc>
          <w:tcPr>
            <w:tcW w:w="3780" w:type="dxa"/>
          </w:tcPr>
          <w:p w:rsidR="00B110CA" w:rsidRDefault="00B110CA" w:rsidP="00130F1A">
            <w:r>
              <w:t>Výdavky verejnej správy obec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153 653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150 722,24</w:t>
            </w:r>
          </w:p>
        </w:tc>
        <w:tc>
          <w:tcPr>
            <w:tcW w:w="1601" w:type="dxa"/>
          </w:tcPr>
          <w:p w:rsidR="00B110CA" w:rsidRDefault="00B110CA" w:rsidP="00130F1A">
            <w:pPr>
              <w:jc w:val="center"/>
            </w:pPr>
            <w:r>
              <w:t>98,09</w:t>
            </w:r>
          </w:p>
        </w:tc>
      </w:tr>
      <w:tr w:rsidR="00B110CA" w:rsidTr="00130F1A">
        <w:tc>
          <w:tcPr>
            <w:tcW w:w="3780" w:type="dxa"/>
          </w:tcPr>
          <w:p w:rsidR="00B110CA" w:rsidRDefault="00B110CA" w:rsidP="00130F1A">
            <w:pPr>
              <w:jc w:val="center"/>
            </w:pPr>
            <w:r>
              <w:t>Finančná  a rozpočtová oblasť</w:t>
            </w:r>
          </w:p>
        </w:tc>
        <w:tc>
          <w:tcPr>
            <w:tcW w:w="1800" w:type="dxa"/>
          </w:tcPr>
          <w:p w:rsidR="00B110CA" w:rsidRDefault="00B110CA" w:rsidP="00130F1A">
            <w:pPr>
              <w:tabs>
                <w:tab w:val="center" w:pos="830"/>
                <w:tab w:val="right" w:pos="1660"/>
              </w:tabs>
              <w:jc w:val="center"/>
            </w:pPr>
            <w:r>
              <w:t>6 260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5 266,97</w:t>
            </w:r>
          </w:p>
        </w:tc>
        <w:tc>
          <w:tcPr>
            <w:tcW w:w="1601" w:type="dxa"/>
          </w:tcPr>
          <w:p w:rsidR="00B110CA" w:rsidRDefault="00B110CA" w:rsidP="00130F1A">
            <w:pPr>
              <w:jc w:val="center"/>
            </w:pPr>
            <w:r>
              <w:t>84,14</w:t>
            </w:r>
          </w:p>
        </w:tc>
      </w:tr>
      <w:tr w:rsidR="00B110CA" w:rsidTr="00130F1A">
        <w:tc>
          <w:tcPr>
            <w:tcW w:w="3780" w:type="dxa"/>
          </w:tcPr>
          <w:p w:rsidR="00B110CA" w:rsidRDefault="00B110CA" w:rsidP="00130F1A">
            <w:pPr>
              <w:jc w:val="center"/>
            </w:pPr>
            <w:r>
              <w:t>Iné všeobecné služby -matrika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2 933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2 932,74</w:t>
            </w:r>
          </w:p>
        </w:tc>
        <w:tc>
          <w:tcPr>
            <w:tcW w:w="1601" w:type="dxa"/>
          </w:tcPr>
          <w:p w:rsidR="00B110CA" w:rsidRDefault="00B110CA" w:rsidP="00130F1A">
            <w:pPr>
              <w:jc w:val="center"/>
            </w:pPr>
            <w:r>
              <w:t>100,00</w:t>
            </w:r>
          </w:p>
        </w:tc>
      </w:tr>
      <w:tr w:rsidR="00B110CA" w:rsidTr="00130F1A">
        <w:tc>
          <w:tcPr>
            <w:tcW w:w="3780" w:type="dxa"/>
          </w:tcPr>
          <w:p w:rsidR="00B110CA" w:rsidRDefault="00B110CA" w:rsidP="00130F1A">
            <w:pPr>
              <w:jc w:val="center"/>
            </w:pPr>
            <w:r>
              <w:t>Všeobecné verejné služby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640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640,00</w:t>
            </w:r>
          </w:p>
        </w:tc>
        <w:tc>
          <w:tcPr>
            <w:tcW w:w="1601" w:type="dxa"/>
          </w:tcPr>
          <w:p w:rsidR="00B110CA" w:rsidRDefault="00B110CA" w:rsidP="00130F1A">
            <w:pPr>
              <w:jc w:val="center"/>
            </w:pPr>
            <w:r>
              <w:t>100,00</w:t>
            </w:r>
          </w:p>
        </w:tc>
      </w:tr>
      <w:tr w:rsidR="00B110CA" w:rsidTr="00130F1A">
        <w:tc>
          <w:tcPr>
            <w:tcW w:w="3780" w:type="dxa"/>
          </w:tcPr>
          <w:p w:rsidR="00B110CA" w:rsidRDefault="00B110CA" w:rsidP="00130F1A">
            <w:pPr>
              <w:jc w:val="center"/>
            </w:pPr>
            <w:r>
              <w:t>Transakcie verejného dlhu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10 400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10 381,76</w:t>
            </w:r>
          </w:p>
        </w:tc>
        <w:tc>
          <w:tcPr>
            <w:tcW w:w="1601" w:type="dxa"/>
          </w:tcPr>
          <w:p w:rsidR="00B110CA" w:rsidRDefault="00B110CA" w:rsidP="00130F1A">
            <w:pPr>
              <w:jc w:val="center"/>
            </w:pPr>
            <w:r>
              <w:t>99,82</w:t>
            </w:r>
          </w:p>
        </w:tc>
      </w:tr>
      <w:tr w:rsidR="00B110CA" w:rsidTr="00130F1A">
        <w:tc>
          <w:tcPr>
            <w:tcW w:w="3780" w:type="dxa"/>
          </w:tcPr>
          <w:p w:rsidR="00B110CA" w:rsidRDefault="00B110CA" w:rsidP="00130F1A">
            <w:pPr>
              <w:jc w:val="center"/>
            </w:pPr>
            <w:r>
              <w:t>Civilná ochrana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320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319,40</w:t>
            </w:r>
          </w:p>
        </w:tc>
        <w:tc>
          <w:tcPr>
            <w:tcW w:w="1601" w:type="dxa"/>
          </w:tcPr>
          <w:p w:rsidR="00B110CA" w:rsidRDefault="00B110CA" w:rsidP="00130F1A">
            <w:pPr>
              <w:jc w:val="center"/>
            </w:pPr>
            <w:r>
              <w:t>99,81</w:t>
            </w:r>
          </w:p>
        </w:tc>
      </w:tr>
      <w:tr w:rsidR="00B110CA" w:rsidTr="00130F1A">
        <w:tc>
          <w:tcPr>
            <w:tcW w:w="3780" w:type="dxa"/>
          </w:tcPr>
          <w:p w:rsidR="00B110CA" w:rsidRDefault="00B110CA" w:rsidP="00130F1A">
            <w:pPr>
              <w:jc w:val="center"/>
            </w:pPr>
            <w:r>
              <w:t>Všeobecná pracovná oblasť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11 316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11 134,03</w:t>
            </w:r>
          </w:p>
        </w:tc>
        <w:tc>
          <w:tcPr>
            <w:tcW w:w="1601" w:type="dxa"/>
          </w:tcPr>
          <w:p w:rsidR="00B110CA" w:rsidRDefault="00B110CA" w:rsidP="00130F1A">
            <w:pPr>
              <w:jc w:val="center"/>
            </w:pPr>
            <w:r>
              <w:t>98,39</w:t>
            </w:r>
          </w:p>
        </w:tc>
      </w:tr>
      <w:tr w:rsidR="00B110CA" w:rsidTr="00130F1A">
        <w:tc>
          <w:tcPr>
            <w:tcW w:w="3780" w:type="dxa"/>
          </w:tcPr>
          <w:p w:rsidR="00B110CA" w:rsidRDefault="00B110CA" w:rsidP="00130F1A">
            <w:pPr>
              <w:jc w:val="center"/>
            </w:pPr>
            <w:r>
              <w:t>Cestná doprava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5 460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5 350,35</w:t>
            </w:r>
          </w:p>
        </w:tc>
        <w:tc>
          <w:tcPr>
            <w:tcW w:w="1601" w:type="dxa"/>
          </w:tcPr>
          <w:p w:rsidR="00B110CA" w:rsidRDefault="00B110CA" w:rsidP="00130F1A">
            <w:pPr>
              <w:jc w:val="center"/>
            </w:pPr>
            <w:r>
              <w:t>97,99</w:t>
            </w:r>
          </w:p>
        </w:tc>
      </w:tr>
      <w:tr w:rsidR="00B110CA" w:rsidTr="00130F1A">
        <w:tc>
          <w:tcPr>
            <w:tcW w:w="3780" w:type="dxa"/>
          </w:tcPr>
          <w:p w:rsidR="00B110CA" w:rsidRDefault="00B110CA" w:rsidP="00130F1A">
            <w:pPr>
              <w:jc w:val="center"/>
            </w:pPr>
            <w:r>
              <w:t>Nakladanie s odpadmi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24 500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24 469,12</w:t>
            </w:r>
          </w:p>
        </w:tc>
        <w:tc>
          <w:tcPr>
            <w:tcW w:w="1601" w:type="dxa"/>
          </w:tcPr>
          <w:p w:rsidR="00B110CA" w:rsidRDefault="00B110CA" w:rsidP="00130F1A">
            <w:pPr>
              <w:jc w:val="center"/>
            </w:pPr>
            <w:r>
              <w:t>99,87</w:t>
            </w:r>
          </w:p>
        </w:tc>
      </w:tr>
      <w:tr w:rsidR="00B110CA" w:rsidTr="00130F1A">
        <w:tc>
          <w:tcPr>
            <w:tcW w:w="3780" w:type="dxa"/>
          </w:tcPr>
          <w:p w:rsidR="00B110CA" w:rsidRDefault="00B110CA" w:rsidP="00130F1A">
            <w:pPr>
              <w:jc w:val="center"/>
            </w:pPr>
            <w:r>
              <w:t>Nakladanie s odpadovými vodami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30 621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30 368,87</w:t>
            </w:r>
          </w:p>
        </w:tc>
        <w:tc>
          <w:tcPr>
            <w:tcW w:w="1601" w:type="dxa"/>
          </w:tcPr>
          <w:p w:rsidR="00B110CA" w:rsidRDefault="00B110CA" w:rsidP="00130F1A">
            <w:pPr>
              <w:jc w:val="center"/>
            </w:pPr>
            <w:r>
              <w:t>99,18</w:t>
            </w:r>
          </w:p>
        </w:tc>
      </w:tr>
      <w:tr w:rsidR="00B110CA" w:rsidTr="00130F1A">
        <w:tc>
          <w:tcPr>
            <w:tcW w:w="3780" w:type="dxa"/>
          </w:tcPr>
          <w:p w:rsidR="00B110CA" w:rsidRDefault="00B110CA" w:rsidP="00130F1A">
            <w:pPr>
              <w:jc w:val="center"/>
            </w:pPr>
            <w:r>
              <w:t>Ochrana životného prostredia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2 402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2 393,62</w:t>
            </w:r>
          </w:p>
        </w:tc>
        <w:tc>
          <w:tcPr>
            <w:tcW w:w="1601" w:type="dxa"/>
          </w:tcPr>
          <w:p w:rsidR="00B110CA" w:rsidRDefault="00B110CA" w:rsidP="00130F1A">
            <w:pPr>
              <w:jc w:val="center"/>
            </w:pPr>
            <w:r>
              <w:t>99,65</w:t>
            </w:r>
          </w:p>
        </w:tc>
      </w:tr>
      <w:tr w:rsidR="00B110CA" w:rsidTr="00130F1A">
        <w:tc>
          <w:tcPr>
            <w:tcW w:w="3780" w:type="dxa"/>
          </w:tcPr>
          <w:p w:rsidR="00B110CA" w:rsidRDefault="00B110CA" w:rsidP="00130F1A">
            <w:pPr>
              <w:jc w:val="center"/>
            </w:pPr>
            <w:r>
              <w:t>Bývanie a občianska vybavenosť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5 754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5 690,73</w:t>
            </w:r>
          </w:p>
        </w:tc>
        <w:tc>
          <w:tcPr>
            <w:tcW w:w="1601" w:type="dxa"/>
          </w:tcPr>
          <w:p w:rsidR="00B110CA" w:rsidRDefault="00B110CA" w:rsidP="00130F1A">
            <w:pPr>
              <w:jc w:val="center"/>
            </w:pPr>
            <w:r>
              <w:t>98,90</w:t>
            </w:r>
          </w:p>
        </w:tc>
      </w:tr>
      <w:tr w:rsidR="00B110CA" w:rsidTr="00130F1A">
        <w:tc>
          <w:tcPr>
            <w:tcW w:w="3780" w:type="dxa"/>
          </w:tcPr>
          <w:p w:rsidR="00B110CA" w:rsidRDefault="00B110CA" w:rsidP="00130F1A">
            <w:pPr>
              <w:jc w:val="center"/>
            </w:pPr>
            <w:r>
              <w:t>Rozvoj obcí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4 145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4 133,10</w:t>
            </w:r>
          </w:p>
        </w:tc>
        <w:tc>
          <w:tcPr>
            <w:tcW w:w="1601" w:type="dxa"/>
          </w:tcPr>
          <w:p w:rsidR="00B110CA" w:rsidRDefault="00B110CA" w:rsidP="00130F1A">
            <w:pPr>
              <w:jc w:val="center"/>
            </w:pPr>
            <w:r>
              <w:t>99,71</w:t>
            </w:r>
          </w:p>
        </w:tc>
      </w:tr>
      <w:tr w:rsidR="00B110CA" w:rsidTr="00130F1A">
        <w:tc>
          <w:tcPr>
            <w:tcW w:w="3780" w:type="dxa"/>
          </w:tcPr>
          <w:p w:rsidR="00B110CA" w:rsidRDefault="00B110CA" w:rsidP="00130F1A">
            <w:pPr>
              <w:jc w:val="center"/>
            </w:pPr>
            <w:r>
              <w:t>Zásobovanie vodou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797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796,66</w:t>
            </w:r>
          </w:p>
        </w:tc>
        <w:tc>
          <w:tcPr>
            <w:tcW w:w="1601" w:type="dxa"/>
          </w:tcPr>
          <w:p w:rsidR="00B110CA" w:rsidRDefault="00B110CA" w:rsidP="00130F1A">
            <w:pPr>
              <w:jc w:val="center"/>
            </w:pPr>
            <w:r>
              <w:t>99,96</w:t>
            </w:r>
          </w:p>
        </w:tc>
      </w:tr>
      <w:tr w:rsidR="00B110CA" w:rsidTr="00130F1A">
        <w:tc>
          <w:tcPr>
            <w:tcW w:w="3780" w:type="dxa"/>
          </w:tcPr>
          <w:p w:rsidR="00B110CA" w:rsidRDefault="00B110CA" w:rsidP="00130F1A">
            <w:pPr>
              <w:jc w:val="center"/>
            </w:pPr>
            <w:r>
              <w:t>Verejné osvetlenie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14 253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14 245,60</w:t>
            </w:r>
          </w:p>
        </w:tc>
        <w:tc>
          <w:tcPr>
            <w:tcW w:w="1601" w:type="dxa"/>
          </w:tcPr>
          <w:p w:rsidR="00B110CA" w:rsidRDefault="00B110CA" w:rsidP="00130F1A">
            <w:pPr>
              <w:jc w:val="center"/>
            </w:pPr>
            <w:r>
              <w:t>99,95</w:t>
            </w:r>
          </w:p>
        </w:tc>
      </w:tr>
      <w:tr w:rsidR="00B110CA" w:rsidTr="00130F1A">
        <w:tc>
          <w:tcPr>
            <w:tcW w:w="3780" w:type="dxa"/>
          </w:tcPr>
          <w:p w:rsidR="00B110CA" w:rsidRDefault="00B110CA" w:rsidP="00130F1A">
            <w:pPr>
              <w:jc w:val="center"/>
            </w:pPr>
            <w:r>
              <w:t>Rekreácia, kultúra a šport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16 700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16 411,79</w:t>
            </w:r>
          </w:p>
        </w:tc>
        <w:tc>
          <w:tcPr>
            <w:tcW w:w="1601" w:type="dxa"/>
          </w:tcPr>
          <w:p w:rsidR="00B110CA" w:rsidRDefault="00B110CA" w:rsidP="00130F1A">
            <w:pPr>
              <w:jc w:val="center"/>
            </w:pPr>
            <w:r>
              <w:t>98,27</w:t>
            </w:r>
          </w:p>
        </w:tc>
      </w:tr>
      <w:tr w:rsidR="00B110CA" w:rsidTr="00130F1A">
        <w:tc>
          <w:tcPr>
            <w:tcW w:w="3780" w:type="dxa"/>
          </w:tcPr>
          <w:p w:rsidR="00B110CA" w:rsidRDefault="00B110CA" w:rsidP="00130F1A">
            <w:pPr>
              <w:jc w:val="center"/>
            </w:pPr>
            <w:r>
              <w:t>Kultúrne služby – KD, knižnice, klub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2 4 580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24 008,56</w:t>
            </w:r>
          </w:p>
        </w:tc>
        <w:tc>
          <w:tcPr>
            <w:tcW w:w="1601" w:type="dxa"/>
          </w:tcPr>
          <w:p w:rsidR="00B110CA" w:rsidRDefault="00B110CA" w:rsidP="00130F1A">
            <w:pPr>
              <w:jc w:val="center"/>
            </w:pPr>
            <w:r>
              <w:t>97,68</w:t>
            </w:r>
          </w:p>
        </w:tc>
      </w:tr>
      <w:tr w:rsidR="00B110CA" w:rsidTr="00130F1A">
        <w:tc>
          <w:tcPr>
            <w:tcW w:w="3780" w:type="dxa"/>
          </w:tcPr>
          <w:p w:rsidR="00B110CA" w:rsidRDefault="00B110CA" w:rsidP="00130F1A">
            <w:pPr>
              <w:jc w:val="center"/>
            </w:pPr>
            <w:r>
              <w:t>Vysielacie služby MR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300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304,29</w:t>
            </w:r>
          </w:p>
        </w:tc>
        <w:tc>
          <w:tcPr>
            <w:tcW w:w="1601" w:type="dxa"/>
          </w:tcPr>
          <w:p w:rsidR="00B110CA" w:rsidRDefault="00B110CA" w:rsidP="00130F1A">
            <w:pPr>
              <w:jc w:val="center"/>
            </w:pPr>
            <w:r>
              <w:t>101,43</w:t>
            </w:r>
          </w:p>
        </w:tc>
      </w:tr>
      <w:tr w:rsidR="00B110CA" w:rsidTr="00130F1A">
        <w:tc>
          <w:tcPr>
            <w:tcW w:w="3780" w:type="dxa"/>
          </w:tcPr>
          <w:p w:rsidR="00B110CA" w:rsidRDefault="00B110CA" w:rsidP="00130F1A">
            <w:pPr>
              <w:jc w:val="center"/>
            </w:pPr>
            <w:proofErr w:type="spellStart"/>
            <w:r>
              <w:t>Nábož</w:t>
            </w:r>
            <w:proofErr w:type="spellEnd"/>
            <w:r>
              <w:t xml:space="preserve">. a iné </w:t>
            </w:r>
            <w:proofErr w:type="spellStart"/>
            <w:r>
              <w:t>spoloč</w:t>
            </w:r>
            <w:proofErr w:type="spellEnd"/>
            <w:r>
              <w:t>. služby DS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2 254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2  112,36</w:t>
            </w:r>
          </w:p>
        </w:tc>
        <w:tc>
          <w:tcPr>
            <w:tcW w:w="1601" w:type="dxa"/>
          </w:tcPr>
          <w:p w:rsidR="00B110CA" w:rsidRDefault="00B110CA" w:rsidP="00130F1A">
            <w:pPr>
              <w:jc w:val="center"/>
            </w:pPr>
            <w:r>
              <w:t>93,72</w:t>
            </w:r>
          </w:p>
        </w:tc>
      </w:tr>
      <w:tr w:rsidR="00B110CA" w:rsidTr="00130F1A">
        <w:tc>
          <w:tcPr>
            <w:tcW w:w="3780" w:type="dxa"/>
          </w:tcPr>
          <w:p w:rsidR="00B110CA" w:rsidRDefault="00B110CA" w:rsidP="00130F1A">
            <w:pPr>
              <w:jc w:val="center"/>
            </w:pPr>
            <w:r>
              <w:t>Vzdelávanie - predškolská výchova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59 592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58 662,84</w:t>
            </w:r>
          </w:p>
        </w:tc>
        <w:tc>
          <w:tcPr>
            <w:tcW w:w="1601" w:type="dxa"/>
          </w:tcPr>
          <w:p w:rsidR="00B110CA" w:rsidRDefault="00B110CA" w:rsidP="00130F1A">
            <w:pPr>
              <w:jc w:val="center"/>
            </w:pPr>
            <w:r>
              <w:t>98,44</w:t>
            </w:r>
          </w:p>
        </w:tc>
      </w:tr>
      <w:tr w:rsidR="00B110CA" w:rsidTr="00130F1A">
        <w:tc>
          <w:tcPr>
            <w:tcW w:w="3780" w:type="dxa"/>
          </w:tcPr>
          <w:p w:rsidR="00B110CA" w:rsidRDefault="00B110CA" w:rsidP="00130F1A">
            <w:pPr>
              <w:jc w:val="center"/>
            </w:pPr>
            <w:r>
              <w:t>Vzdelávanie - školské stravovanie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29 218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28 689,74</w:t>
            </w:r>
          </w:p>
        </w:tc>
        <w:tc>
          <w:tcPr>
            <w:tcW w:w="1601" w:type="dxa"/>
          </w:tcPr>
          <w:p w:rsidR="00B110CA" w:rsidRDefault="00B110CA" w:rsidP="00130F1A">
            <w:pPr>
              <w:jc w:val="center"/>
            </w:pPr>
            <w:r>
              <w:t>98,19</w:t>
            </w:r>
          </w:p>
        </w:tc>
      </w:tr>
      <w:tr w:rsidR="00B110CA" w:rsidTr="00130F1A">
        <w:tc>
          <w:tcPr>
            <w:tcW w:w="3780" w:type="dxa"/>
          </w:tcPr>
          <w:p w:rsidR="00B110CA" w:rsidRDefault="00B110CA" w:rsidP="00130F1A">
            <w:pPr>
              <w:jc w:val="center"/>
            </w:pPr>
            <w:r>
              <w:t>Sociálne zabezpečenie - staroba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4 588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4 014,34</w:t>
            </w:r>
          </w:p>
        </w:tc>
        <w:tc>
          <w:tcPr>
            <w:tcW w:w="1601" w:type="dxa"/>
          </w:tcPr>
          <w:p w:rsidR="00B110CA" w:rsidRDefault="00B110CA" w:rsidP="00130F1A">
            <w:pPr>
              <w:jc w:val="center"/>
            </w:pPr>
            <w:r>
              <w:t>87,50</w:t>
            </w:r>
          </w:p>
        </w:tc>
      </w:tr>
      <w:tr w:rsidR="00B110CA" w:rsidTr="00130F1A">
        <w:tc>
          <w:tcPr>
            <w:tcW w:w="3780" w:type="dxa"/>
          </w:tcPr>
          <w:p w:rsidR="00B110CA" w:rsidRDefault="00B110CA" w:rsidP="00130F1A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Soc. pomoc obč. v hmotnej núdzi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413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412,75</w:t>
            </w:r>
          </w:p>
        </w:tc>
        <w:tc>
          <w:tcPr>
            <w:tcW w:w="1601" w:type="dxa"/>
          </w:tcPr>
          <w:p w:rsidR="00B110CA" w:rsidRDefault="00B110CA" w:rsidP="00130F1A">
            <w:pPr>
              <w:jc w:val="center"/>
            </w:pPr>
            <w:r>
              <w:t>99,94</w:t>
            </w:r>
          </w:p>
        </w:tc>
      </w:tr>
      <w:tr w:rsidR="00B110CA" w:rsidTr="00130F1A">
        <w:tc>
          <w:tcPr>
            <w:tcW w:w="3780" w:type="dxa"/>
          </w:tcPr>
          <w:p w:rsidR="00B110CA" w:rsidRDefault="00B110CA" w:rsidP="00130F1A">
            <w:pPr>
              <w:jc w:val="center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  <w:rPr>
                <w:b/>
              </w:rPr>
            </w:pPr>
            <w:r>
              <w:rPr>
                <w:b/>
              </w:rPr>
              <w:t>411 099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  <w:rPr>
                <w:b/>
              </w:rPr>
            </w:pPr>
            <w:r>
              <w:rPr>
                <w:b/>
              </w:rPr>
              <w:t>403 461,86</w:t>
            </w:r>
          </w:p>
        </w:tc>
        <w:tc>
          <w:tcPr>
            <w:tcW w:w="1601" w:type="dxa"/>
          </w:tcPr>
          <w:p w:rsidR="00B110CA" w:rsidRDefault="00B110CA" w:rsidP="00130F1A">
            <w:pPr>
              <w:jc w:val="center"/>
              <w:rPr>
                <w:b/>
              </w:rPr>
            </w:pPr>
            <w:r>
              <w:rPr>
                <w:b/>
              </w:rPr>
              <w:t>98,14</w:t>
            </w:r>
          </w:p>
        </w:tc>
      </w:tr>
    </w:tbl>
    <w:p w:rsidR="00B110CA" w:rsidRDefault="00B110CA" w:rsidP="00B110CA">
      <w:pPr>
        <w:jc w:val="center"/>
        <w:rPr>
          <w:b/>
        </w:rPr>
      </w:pPr>
    </w:p>
    <w:p w:rsidR="00B110CA" w:rsidRDefault="00B110CA" w:rsidP="00B110CA">
      <w:pPr>
        <w:jc w:val="both"/>
        <w:rPr>
          <w:b/>
        </w:rPr>
      </w:pPr>
      <w:r>
        <w:rPr>
          <w:b/>
        </w:rPr>
        <w:t>a) Mzdy, platy, služobné príjmy a ostatné osobné vyrovnania</w:t>
      </w:r>
    </w:p>
    <w:p w:rsidR="00B110CA" w:rsidRDefault="00B110CA" w:rsidP="00B110CA">
      <w:pPr>
        <w:ind w:right="-877"/>
      </w:pPr>
      <w:r>
        <w:t>Z rozpočtovaných 125 388 €, upravený na 132 652 € bolo skutočné čerpanie k 31.12.2015 vo výške 130 794,04 €, čo je 98,60 %-</w:t>
      </w:r>
      <w:proofErr w:type="spellStart"/>
      <w:r>
        <w:t>né</w:t>
      </w:r>
      <w:proofErr w:type="spellEnd"/>
      <w:r>
        <w:t xml:space="preserve"> čerpanie. Patria sem mzdové prostriedky pracovníkov obce,   matriky, opatrovateľskej služby, koordinátora AČ  a pracovníkov školstva MŠ a ŠJ s výnimkou právnych subjektov.</w:t>
      </w:r>
    </w:p>
    <w:p w:rsidR="00B110CA" w:rsidRDefault="00B110CA" w:rsidP="00B110CA">
      <w:pPr>
        <w:jc w:val="both"/>
        <w:rPr>
          <w:b/>
        </w:rPr>
      </w:pPr>
      <w:r>
        <w:rPr>
          <w:b/>
        </w:rPr>
        <w:t>b) Poistné a príspevok do poisťovní</w:t>
      </w:r>
    </w:p>
    <w:p w:rsidR="00B110CA" w:rsidRDefault="00B110CA" w:rsidP="00B110CA">
      <w:pPr>
        <w:ind w:right="-157"/>
      </w:pPr>
      <w:r>
        <w:t>Z rozpočtovaných  46 917 €, upravený rozpočet 49 533 € bolo skutočne čerpané k 31.12.2015 vo výške 49 157,81 €, čo je 99,24 %-</w:t>
      </w:r>
      <w:proofErr w:type="spellStart"/>
      <w:r>
        <w:t>né</w:t>
      </w:r>
      <w:proofErr w:type="spellEnd"/>
      <w:r>
        <w:t xml:space="preserve"> čerpanie. Sú tu zahrnuté odvody   poistného na verejné zdravotné poistenie a pre sociálnu poisťovňu -  poistené a príspevky </w:t>
      </w:r>
      <w:proofErr w:type="spellStart"/>
      <w:r>
        <w:t>nanemocenské</w:t>
      </w:r>
      <w:proofErr w:type="spellEnd"/>
      <w:r>
        <w:t>, dôchodkové poistenie, poistenie v nezamestnanosti, úrazové poistenie  z miezd pracovníkov zamestnávateľ.</w:t>
      </w:r>
    </w:p>
    <w:p w:rsidR="00B110CA" w:rsidRPr="00437BE4" w:rsidRDefault="00B110CA" w:rsidP="00B110CA">
      <w:pPr>
        <w:jc w:val="both"/>
      </w:pPr>
      <w:r>
        <w:rPr>
          <w:b/>
        </w:rPr>
        <w:lastRenderedPageBreak/>
        <w:t xml:space="preserve">c) Cestovné </w:t>
      </w:r>
      <w:r>
        <w:t xml:space="preserve">rozpočet 290 €, upravený na 513 € čerpanie 501,10 € čo je  97,68 % </w:t>
      </w:r>
    </w:p>
    <w:p w:rsidR="00B110CA" w:rsidRDefault="00B110CA" w:rsidP="00B110CA">
      <w:pPr>
        <w:jc w:val="both"/>
      </w:pPr>
      <w:r>
        <w:rPr>
          <w:b/>
        </w:rPr>
        <w:t xml:space="preserve">d/ Energie </w:t>
      </w:r>
      <w:r>
        <w:t>rozpočet 54 000 €, upravený na 45 962 € čerpanie 45 260,12 € na elektrinu, plyn, vodu a  poštové služby  čo je 98,47 %.</w:t>
      </w:r>
    </w:p>
    <w:p w:rsidR="00B110CA" w:rsidRDefault="00B110CA" w:rsidP="00B110CA">
      <w:pPr>
        <w:jc w:val="both"/>
        <w:rPr>
          <w:b/>
        </w:rPr>
      </w:pPr>
      <w:r>
        <w:rPr>
          <w:b/>
        </w:rPr>
        <w:t>d) Tovary, služby a opravy</w:t>
      </w:r>
    </w:p>
    <w:p w:rsidR="00B110CA" w:rsidRDefault="00B110CA" w:rsidP="00B110CA">
      <w:r>
        <w:t>Z rozpočtovaných 99 974 €, upravený rozpočet na 142 994 € bolo skutočne čerpané k 31.12.2015 vo výške 139 021,50 €, čo je 97,22 %-</w:t>
      </w:r>
      <w:proofErr w:type="spellStart"/>
      <w:r>
        <w:t>né</w:t>
      </w:r>
      <w:proofErr w:type="spellEnd"/>
      <w:r>
        <w:t xml:space="preserve"> čerpanie. Ide o prevádzkové výdavky všetkých stredísk Obecného úradu, ako sú  materiál, dopravné, rutinná a štandardná údržba,  prenájom kopírky a ostatné tovary a služby.</w:t>
      </w:r>
    </w:p>
    <w:p w:rsidR="00B110CA" w:rsidRDefault="00B110CA" w:rsidP="00B110CA">
      <w:pPr>
        <w:jc w:val="both"/>
        <w:rPr>
          <w:b/>
        </w:rPr>
      </w:pPr>
      <w:r>
        <w:rPr>
          <w:b/>
        </w:rPr>
        <w:t>e) Bežné transfery</w:t>
      </w:r>
    </w:p>
    <w:p w:rsidR="00B110CA" w:rsidRDefault="00B110CA" w:rsidP="00B110CA">
      <w:r>
        <w:t>Z rozpočtovaných 21 608 €, upravený na 18 172 € bolo skutočne čerpané k 31.12.2015</w:t>
      </w:r>
    </w:p>
    <w:p w:rsidR="00B110CA" w:rsidRPr="00AC6E8C" w:rsidRDefault="00B110CA" w:rsidP="00B110CA">
      <w:r>
        <w:t xml:space="preserve"> vo výške 17 616,75 €, čo predstavuje 96,94 %-</w:t>
      </w:r>
      <w:proofErr w:type="spellStart"/>
      <w:r>
        <w:t>né</w:t>
      </w:r>
      <w:proofErr w:type="spellEnd"/>
      <w:r>
        <w:t xml:space="preserve"> čerpanie.</w:t>
      </w:r>
    </w:p>
    <w:p w:rsidR="00B110CA" w:rsidRDefault="00B110CA" w:rsidP="00B110CA">
      <w:pPr>
        <w:rPr>
          <w:b/>
        </w:rPr>
      </w:pPr>
    </w:p>
    <w:p w:rsidR="00B110CA" w:rsidRDefault="00B110CA" w:rsidP="00B110CA">
      <w:pPr>
        <w:rPr>
          <w:b/>
        </w:rPr>
      </w:pPr>
      <w:r>
        <w:rPr>
          <w:b/>
        </w:rPr>
        <w:t xml:space="preserve">f) Splácanie úrokov a ostatné platby súvisiace s úvermi, pôžičkami a návratnými </w:t>
      </w:r>
    </w:p>
    <w:p w:rsidR="00B110CA" w:rsidRDefault="00B110CA" w:rsidP="00B110CA">
      <w:pPr>
        <w:jc w:val="both"/>
        <w:rPr>
          <w:b/>
        </w:rPr>
      </w:pPr>
      <w:r>
        <w:rPr>
          <w:b/>
        </w:rPr>
        <w:t xml:space="preserve">    finančnými výpomocami</w:t>
      </w:r>
    </w:p>
    <w:p w:rsidR="00B110CA" w:rsidRDefault="00B110CA" w:rsidP="00B110CA">
      <w:r>
        <w:t xml:space="preserve">Z rozpočtovaných  23 539 €, upravený na 21 183 € bolo skutočne vyčerpané k 31.12.2015 </w:t>
      </w:r>
    </w:p>
    <w:p w:rsidR="00B110CA" w:rsidRDefault="00B110CA" w:rsidP="00B110CA">
      <w:r>
        <w:t>vo výške 21 110,54 €, čo predstavuje 99,66 %-</w:t>
      </w:r>
      <w:proofErr w:type="spellStart"/>
      <w:r>
        <w:t>né</w:t>
      </w:r>
      <w:proofErr w:type="spellEnd"/>
      <w:r>
        <w:t xml:space="preserve"> čerpanie. </w:t>
      </w:r>
    </w:p>
    <w:p w:rsidR="00B110CA" w:rsidRDefault="00B110CA" w:rsidP="00B110CA">
      <w:pPr>
        <w:outlineLvl w:val="0"/>
        <w:rPr>
          <w:b/>
          <w:i/>
        </w:rPr>
      </w:pPr>
    </w:p>
    <w:p w:rsidR="00B110CA" w:rsidRDefault="00B110CA" w:rsidP="00B110CA">
      <w:pPr>
        <w:rPr>
          <w:b/>
          <w:color w:val="FF0000"/>
        </w:rPr>
      </w:pPr>
      <w:r>
        <w:rPr>
          <w:b/>
          <w:color w:val="FF0000"/>
        </w:rPr>
        <w:t>2) Kapitálové výdavky :</w:t>
      </w:r>
    </w:p>
    <w:p w:rsidR="00B110CA" w:rsidRDefault="00B110CA" w:rsidP="00B110CA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3070"/>
        <w:gridCol w:w="3071"/>
        <w:gridCol w:w="3071"/>
      </w:tblGrid>
      <w:tr w:rsidR="00B110CA" w:rsidTr="00130F1A">
        <w:tc>
          <w:tcPr>
            <w:tcW w:w="3070" w:type="dxa"/>
          </w:tcPr>
          <w:p w:rsidR="00B110CA" w:rsidRDefault="00B110CA" w:rsidP="00130F1A">
            <w:pPr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</w:tcPr>
          <w:p w:rsidR="00B110CA" w:rsidRDefault="00B110CA" w:rsidP="00130F1A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071" w:type="dxa"/>
          </w:tcPr>
          <w:p w:rsidR="00B110CA" w:rsidRDefault="00B110CA" w:rsidP="00130F1A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jc w:val="center"/>
            </w:pPr>
            <w:r>
              <w:t>463 002</w:t>
            </w:r>
          </w:p>
        </w:tc>
        <w:tc>
          <w:tcPr>
            <w:tcW w:w="3071" w:type="dxa"/>
          </w:tcPr>
          <w:p w:rsidR="00B110CA" w:rsidRDefault="00B110CA" w:rsidP="00130F1A">
            <w:r>
              <w:t xml:space="preserve">                  436 541,00</w:t>
            </w:r>
          </w:p>
        </w:tc>
        <w:tc>
          <w:tcPr>
            <w:tcW w:w="3071" w:type="dxa"/>
          </w:tcPr>
          <w:p w:rsidR="00B110CA" w:rsidRDefault="00B110CA" w:rsidP="00130F1A">
            <w:pPr>
              <w:rPr>
                <w:b/>
              </w:rPr>
            </w:pPr>
            <w:r>
              <w:rPr>
                <w:b/>
                <w:i/>
              </w:rPr>
              <w:t xml:space="preserve"> </w:t>
            </w:r>
            <w:r>
              <w:rPr>
                <w:b/>
              </w:rPr>
              <w:t xml:space="preserve">              94,28</w:t>
            </w:r>
          </w:p>
        </w:tc>
      </w:tr>
    </w:tbl>
    <w:p w:rsidR="00B110CA" w:rsidRDefault="00B110CA" w:rsidP="00B110CA">
      <w:pPr>
        <w:outlineLvl w:val="0"/>
      </w:pPr>
    </w:p>
    <w:p w:rsidR="00B110CA" w:rsidRDefault="00B110CA" w:rsidP="00B110CA">
      <w:pPr>
        <w:outlineLvl w:val="0"/>
      </w:pPr>
      <w:r>
        <w:t>v tom :</w:t>
      </w:r>
    </w:p>
    <w:p w:rsidR="00B110CA" w:rsidRDefault="00B110CA" w:rsidP="00B110CA">
      <w:pPr>
        <w:ind w:left="36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v  €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3931"/>
        <w:gridCol w:w="1649"/>
        <w:gridCol w:w="1800"/>
        <w:gridCol w:w="1620"/>
      </w:tblGrid>
      <w:tr w:rsidR="00B110CA" w:rsidTr="00130F1A">
        <w:tc>
          <w:tcPr>
            <w:tcW w:w="3931" w:type="dxa"/>
          </w:tcPr>
          <w:p w:rsidR="00B110CA" w:rsidRDefault="00B110CA" w:rsidP="00130F1A">
            <w:pPr>
              <w:rPr>
                <w:b/>
              </w:rPr>
            </w:pPr>
            <w:r>
              <w:rPr>
                <w:b/>
              </w:rPr>
              <w:t>Funkčná klasifikácia</w:t>
            </w:r>
          </w:p>
        </w:tc>
        <w:tc>
          <w:tcPr>
            <w:tcW w:w="1649" w:type="dxa"/>
          </w:tcPr>
          <w:p w:rsidR="00B110CA" w:rsidRDefault="00B110CA" w:rsidP="00130F1A">
            <w:pPr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</w:tc>
        <w:tc>
          <w:tcPr>
            <w:tcW w:w="1620" w:type="dxa"/>
          </w:tcPr>
          <w:p w:rsidR="00B110CA" w:rsidRDefault="00B110CA" w:rsidP="00130F1A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B110CA" w:rsidTr="00130F1A">
        <w:tc>
          <w:tcPr>
            <w:tcW w:w="3931" w:type="dxa"/>
          </w:tcPr>
          <w:p w:rsidR="00B110CA" w:rsidRDefault="00B110CA" w:rsidP="00130F1A">
            <w:r>
              <w:t>Obec</w:t>
            </w:r>
          </w:p>
        </w:tc>
        <w:tc>
          <w:tcPr>
            <w:tcW w:w="1649" w:type="dxa"/>
          </w:tcPr>
          <w:p w:rsidR="00B110CA" w:rsidRDefault="00B110CA" w:rsidP="00130F1A">
            <w:pPr>
              <w:jc w:val="center"/>
            </w:pPr>
            <w:r>
              <w:t>29 521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27 060,95</w:t>
            </w:r>
          </w:p>
        </w:tc>
        <w:tc>
          <w:tcPr>
            <w:tcW w:w="1620" w:type="dxa"/>
          </w:tcPr>
          <w:p w:rsidR="00B110CA" w:rsidRDefault="00B110CA" w:rsidP="00130F1A">
            <w:pPr>
              <w:jc w:val="center"/>
            </w:pPr>
            <w:r>
              <w:t>91,67</w:t>
            </w:r>
          </w:p>
        </w:tc>
      </w:tr>
      <w:tr w:rsidR="00B110CA" w:rsidTr="00130F1A">
        <w:tc>
          <w:tcPr>
            <w:tcW w:w="3931" w:type="dxa"/>
          </w:tcPr>
          <w:p w:rsidR="00B110CA" w:rsidRDefault="00B110CA" w:rsidP="00130F1A">
            <w:r>
              <w:t>Cestná doprava</w:t>
            </w:r>
          </w:p>
        </w:tc>
        <w:tc>
          <w:tcPr>
            <w:tcW w:w="1649" w:type="dxa"/>
          </w:tcPr>
          <w:p w:rsidR="00B110CA" w:rsidRDefault="00B110CA" w:rsidP="00130F1A">
            <w:pPr>
              <w:jc w:val="center"/>
            </w:pPr>
            <w:r>
              <w:t>20 000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0</w:t>
            </w:r>
          </w:p>
        </w:tc>
        <w:tc>
          <w:tcPr>
            <w:tcW w:w="1620" w:type="dxa"/>
          </w:tcPr>
          <w:p w:rsidR="00B110CA" w:rsidRDefault="00B110CA" w:rsidP="00130F1A">
            <w:pPr>
              <w:jc w:val="center"/>
            </w:pPr>
          </w:p>
        </w:tc>
      </w:tr>
      <w:tr w:rsidR="00B110CA" w:rsidTr="00130F1A">
        <w:tc>
          <w:tcPr>
            <w:tcW w:w="3931" w:type="dxa"/>
          </w:tcPr>
          <w:p w:rsidR="00B110CA" w:rsidRDefault="00B110CA" w:rsidP="00130F1A">
            <w:r>
              <w:t>Komunikácie</w:t>
            </w:r>
          </w:p>
        </w:tc>
        <w:tc>
          <w:tcPr>
            <w:tcW w:w="1649" w:type="dxa"/>
          </w:tcPr>
          <w:p w:rsidR="00B110CA" w:rsidRDefault="00B110CA" w:rsidP="00130F1A">
            <w:pPr>
              <w:jc w:val="center"/>
            </w:pPr>
            <w:r>
              <w:t>6 081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6080,80</w:t>
            </w:r>
          </w:p>
        </w:tc>
        <w:tc>
          <w:tcPr>
            <w:tcW w:w="1620" w:type="dxa"/>
          </w:tcPr>
          <w:p w:rsidR="00B110CA" w:rsidRDefault="00B110CA" w:rsidP="00130F1A">
            <w:pPr>
              <w:jc w:val="center"/>
            </w:pPr>
            <w:r>
              <w:t>100</w:t>
            </w:r>
          </w:p>
        </w:tc>
      </w:tr>
      <w:tr w:rsidR="00B110CA" w:rsidTr="00130F1A">
        <w:tc>
          <w:tcPr>
            <w:tcW w:w="3931" w:type="dxa"/>
          </w:tcPr>
          <w:p w:rsidR="00B110CA" w:rsidRDefault="00B110CA" w:rsidP="00130F1A">
            <w:r>
              <w:t>Bývanie a občianska vybavenosť</w:t>
            </w:r>
          </w:p>
        </w:tc>
        <w:tc>
          <w:tcPr>
            <w:tcW w:w="1649" w:type="dxa"/>
          </w:tcPr>
          <w:p w:rsidR="00B110CA" w:rsidRDefault="00B110CA" w:rsidP="00130F1A">
            <w:pPr>
              <w:jc w:val="center"/>
            </w:pPr>
            <w:r>
              <w:t>4 000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0</w:t>
            </w:r>
          </w:p>
        </w:tc>
        <w:tc>
          <w:tcPr>
            <w:tcW w:w="1620" w:type="dxa"/>
          </w:tcPr>
          <w:p w:rsidR="00B110CA" w:rsidRDefault="00B110CA" w:rsidP="00130F1A">
            <w:pPr>
              <w:jc w:val="center"/>
            </w:pPr>
          </w:p>
        </w:tc>
      </w:tr>
      <w:tr w:rsidR="00B110CA" w:rsidTr="00130F1A">
        <w:tc>
          <w:tcPr>
            <w:tcW w:w="3931" w:type="dxa"/>
          </w:tcPr>
          <w:p w:rsidR="00B110CA" w:rsidRDefault="00B110CA" w:rsidP="00130F1A">
            <w:r>
              <w:t>Rozvoj obcí</w:t>
            </w:r>
          </w:p>
        </w:tc>
        <w:tc>
          <w:tcPr>
            <w:tcW w:w="1649" w:type="dxa"/>
          </w:tcPr>
          <w:p w:rsidR="00B110CA" w:rsidRDefault="00B110CA" w:rsidP="00130F1A">
            <w:pPr>
              <w:jc w:val="center"/>
            </w:pPr>
            <w:r>
              <w:t>61 204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61 204,08</w:t>
            </w:r>
          </w:p>
        </w:tc>
        <w:tc>
          <w:tcPr>
            <w:tcW w:w="1620" w:type="dxa"/>
          </w:tcPr>
          <w:p w:rsidR="00B110CA" w:rsidRDefault="00B110CA" w:rsidP="00130F1A">
            <w:pPr>
              <w:jc w:val="center"/>
            </w:pPr>
            <w:r>
              <w:t>100</w:t>
            </w:r>
          </w:p>
        </w:tc>
      </w:tr>
      <w:tr w:rsidR="00B110CA" w:rsidTr="00130F1A">
        <w:tc>
          <w:tcPr>
            <w:tcW w:w="3931" w:type="dxa"/>
          </w:tcPr>
          <w:p w:rsidR="00B110CA" w:rsidRDefault="00B110CA" w:rsidP="00130F1A">
            <w:r>
              <w:t>Verejné osvetlenie</w:t>
            </w:r>
          </w:p>
        </w:tc>
        <w:tc>
          <w:tcPr>
            <w:tcW w:w="1649" w:type="dxa"/>
          </w:tcPr>
          <w:p w:rsidR="00B110CA" w:rsidRDefault="00B110CA" w:rsidP="00130F1A">
            <w:pPr>
              <w:jc w:val="center"/>
            </w:pPr>
            <w:r>
              <w:t>93 088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93 087,72</w:t>
            </w:r>
          </w:p>
        </w:tc>
        <w:tc>
          <w:tcPr>
            <w:tcW w:w="1620" w:type="dxa"/>
          </w:tcPr>
          <w:p w:rsidR="00B110CA" w:rsidRDefault="00B110CA" w:rsidP="00130F1A">
            <w:pPr>
              <w:jc w:val="center"/>
            </w:pPr>
            <w:r>
              <w:t>100</w:t>
            </w:r>
          </w:p>
        </w:tc>
      </w:tr>
      <w:tr w:rsidR="00B110CA" w:rsidTr="00130F1A">
        <w:tc>
          <w:tcPr>
            <w:tcW w:w="3931" w:type="dxa"/>
          </w:tcPr>
          <w:p w:rsidR="00B110CA" w:rsidRDefault="00B110CA" w:rsidP="00130F1A">
            <w:r>
              <w:t>Rekreačné a športové služby</w:t>
            </w:r>
          </w:p>
        </w:tc>
        <w:tc>
          <w:tcPr>
            <w:tcW w:w="1649" w:type="dxa"/>
          </w:tcPr>
          <w:p w:rsidR="00B110CA" w:rsidRDefault="00B110CA" w:rsidP="00130F1A">
            <w:pPr>
              <w:jc w:val="center"/>
            </w:pPr>
            <w:r>
              <w:t>55 004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55 003,68</w:t>
            </w:r>
          </w:p>
        </w:tc>
        <w:tc>
          <w:tcPr>
            <w:tcW w:w="1620" w:type="dxa"/>
          </w:tcPr>
          <w:p w:rsidR="00B110CA" w:rsidRDefault="00B110CA" w:rsidP="00130F1A">
            <w:pPr>
              <w:jc w:val="center"/>
            </w:pPr>
            <w:r>
              <w:t>100</w:t>
            </w:r>
          </w:p>
        </w:tc>
      </w:tr>
      <w:tr w:rsidR="00B110CA" w:rsidTr="00130F1A">
        <w:tc>
          <w:tcPr>
            <w:tcW w:w="3931" w:type="dxa"/>
          </w:tcPr>
          <w:p w:rsidR="00B110CA" w:rsidRDefault="00B110CA" w:rsidP="00130F1A">
            <w:r>
              <w:t xml:space="preserve">Pred primárne vzdelávanie </w:t>
            </w:r>
          </w:p>
        </w:tc>
        <w:tc>
          <w:tcPr>
            <w:tcW w:w="1649" w:type="dxa"/>
          </w:tcPr>
          <w:p w:rsidR="00B110CA" w:rsidRDefault="00B110CA" w:rsidP="00130F1A">
            <w:pPr>
              <w:jc w:val="center"/>
            </w:pPr>
            <w:r>
              <w:t>194 104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194 103,77</w:t>
            </w:r>
          </w:p>
        </w:tc>
        <w:tc>
          <w:tcPr>
            <w:tcW w:w="1620" w:type="dxa"/>
          </w:tcPr>
          <w:p w:rsidR="00B110CA" w:rsidRDefault="00B110CA" w:rsidP="00130F1A">
            <w:pPr>
              <w:jc w:val="center"/>
            </w:pPr>
            <w:r>
              <w:t>100</w:t>
            </w:r>
          </w:p>
        </w:tc>
      </w:tr>
    </w:tbl>
    <w:p w:rsidR="00B110CA" w:rsidRDefault="00B110CA" w:rsidP="00B110CA">
      <w:pPr>
        <w:jc w:val="both"/>
      </w:pPr>
    </w:p>
    <w:p w:rsidR="00B110CA" w:rsidRDefault="00B110CA" w:rsidP="00B110CA">
      <w:pPr>
        <w:ind w:left="360"/>
        <w:rPr>
          <w:b/>
        </w:rPr>
      </w:pPr>
      <w:r>
        <w:rPr>
          <w:b/>
        </w:rPr>
        <w:t>a) Výdavky verejnej správy obce</w:t>
      </w:r>
    </w:p>
    <w:p w:rsidR="00B110CA" w:rsidRDefault="00B110CA" w:rsidP="00B110CA">
      <w:pPr>
        <w:ind w:left="360"/>
        <w:jc w:val="both"/>
      </w:pPr>
      <w:r>
        <w:t xml:space="preserve">Ide o nasledovné investičné akcie : </w:t>
      </w:r>
    </w:p>
    <w:p w:rsidR="00B110CA" w:rsidRDefault="00B110CA" w:rsidP="00B110CA">
      <w:pPr>
        <w:ind w:left="360"/>
        <w:jc w:val="both"/>
      </w:pPr>
      <w:r>
        <w:t xml:space="preserve">- nákup pozemkov  200 €     </w:t>
      </w:r>
    </w:p>
    <w:p w:rsidR="00B110CA" w:rsidRDefault="00B110CA" w:rsidP="00B110CA">
      <w:pPr>
        <w:ind w:left="360"/>
        <w:jc w:val="both"/>
      </w:pPr>
      <w:r>
        <w:t>- územný plán 18 100 €</w:t>
      </w:r>
    </w:p>
    <w:p w:rsidR="00B110CA" w:rsidRPr="00B954D9" w:rsidRDefault="00B110CA" w:rsidP="00B110CA">
      <w:pPr>
        <w:ind w:left="360"/>
        <w:jc w:val="both"/>
      </w:pPr>
      <w:r>
        <w:t>- kamerový systém rozšírenie  8 760,95 €</w:t>
      </w:r>
    </w:p>
    <w:p w:rsidR="00B110CA" w:rsidRDefault="00B110CA" w:rsidP="00B110CA">
      <w:pPr>
        <w:ind w:left="360"/>
        <w:jc w:val="both"/>
        <w:rPr>
          <w:b/>
        </w:rPr>
      </w:pPr>
      <w:r>
        <w:rPr>
          <w:b/>
        </w:rPr>
        <w:t>b) Ekonomická oblasť - cestná doprava - komunikácie</w:t>
      </w:r>
    </w:p>
    <w:p w:rsidR="00B110CA" w:rsidRDefault="00B110CA" w:rsidP="00B110CA">
      <w:pPr>
        <w:ind w:left="360"/>
        <w:jc w:val="both"/>
      </w:pPr>
      <w:r>
        <w:t xml:space="preserve">Ide o nasledovné investičné akcie :   6 080,80 € projekty poľné komunikácie  </w:t>
      </w:r>
    </w:p>
    <w:p w:rsidR="00B110CA" w:rsidRDefault="00B110CA" w:rsidP="00B110CA">
      <w:pPr>
        <w:ind w:left="360"/>
        <w:jc w:val="both"/>
      </w:pPr>
      <w:r>
        <w:rPr>
          <w:b/>
        </w:rPr>
        <w:t>c) Ochrana životného prostredia - nakladanie s odpadovými vodami</w:t>
      </w:r>
    </w:p>
    <w:p w:rsidR="00B110CA" w:rsidRDefault="00B110CA" w:rsidP="00B110CA">
      <w:pPr>
        <w:ind w:left="360"/>
        <w:jc w:val="both"/>
      </w:pPr>
      <w:r>
        <w:t xml:space="preserve">Ide o nasledovné investičné akcie :    </w:t>
      </w:r>
    </w:p>
    <w:p w:rsidR="00B110CA" w:rsidRDefault="00B110CA" w:rsidP="00B110CA">
      <w:pPr>
        <w:ind w:left="720"/>
        <w:jc w:val="both"/>
      </w:pPr>
      <w:r>
        <w:t xml:space="preserve">-  ČOV a kanalizácia III. stavba  0 €  </w:t>
      </w:r>
    </w:p>
    <w:p w:rsidR="00B110CA" w:rsidRPr="00A056C9" w:rsidRDefault="00B110CA" w:rsidP="00B110CA">
      <w:pPr>
        <w:ind w:left="360"/>
        <w:jc w:val="both"/>
        <w:rPr>
          <w:b/>
        </w:rPr>
      </w:pPr>
      <w:r w:rsidRPr="00A056C9">
        <w:rPr>
          <w:b/>
        </w:rPr>
        <w:t>d) Bývanie a občianska vybavenosť  - rozvoj bývania</w:t>
      </w:r>
    </w:p>
    <w:p w:rsidR="00B110CA" w:rsidRDefault="00B110CA" w:rsidP="00B110CA">
      <w:pPr>
        <w:ind w:left="360"/>
        <w:jc w:val="both"/>
      </w:pPr>
      <w:r>
        <w:t>Ide o nasledovné investičné akcie :</w:t>
      </w:r>
    </w:p>
    <w:p w:rsidR="00B110CA" w:rsidRDefault="00B110CA" w:rsidP="00B110CA">
      <w:pPr>
        <w:ind w:left="360"/>
        <w:jc w:val="both"/>
      </w:pPr>
      <w:r>
        <w:t>- kanalizácia ZNK II  52 636,08  €</w:t>
      </w:r>
    </w:p>
    <w:p w:rsidR="00B110CA" w:rsidRDefault="00B110CA" w:rsidP="00B110CA">
      <w:pPr>
        <w:ind w:left="360"/>
        <w:jc w:val="both"/>
      </w:pPr>
    </w:p>
    <w:p w:rsidR="00B110CA" w:rsidRDefault="00B110CA" w:rsidP="00B110CA">
      <w:pPr>
        <w:ind w:firstLine="360"/>
        <w:jc w:val="both"/>
        <w:rPr>
          <w:b/>
        </w:rPr>
      </w:pPr>
      <w:r>
        <w:rPr>
          <w:b/>
        </w:rPr>
        <w:t>e) Bývanie a občianska vybavenosť - rozvoj obcí</w:t>
      </w:r>
    </w:p>
    <w:p w:rsidR="00B110CA" w:rsidRDefault="00B110CA" w:rsidP="00B110CA">
      <w:pPr>
        <w:ind w:left="360"/>
        <w:jc w:val="both"/>
      </w:pPr>
      <w:r>
        <w:t>Ide  o nasledovné investičné akcie:</w:t>
      </w:r>
    </w:p>
    <w:p w:rsidR="00B110CA" w:rsidRDefault="00B110CA" w:rsidP="00B110CA">
      <w:pPr>
        <w:ind w:left="720"/>
        <w:jc w:val="both"/>
      </w:pPr>
    </w:p>
    <w:p w:rsidR="00B110CA" w:rsidRDefault="00B110CA" w:rsidP="00B110CA">
      <w:pPr>
        <w:ind w:left="360"/>
        <w:jc w:val="both"/>
      </w:pPr>
      <w:r>
        <w:rPr>
          <w:b/>
        </w:rPr>
        <w:t xml:space="preserve">- </w:t>
      </w:r>
      <w:r>
        <w:t>technológia a montáž fontány 8 572 €</w:t>
      </w:r>
    </w:p>
    <w:p w:rsidR="00B110CA" w:rsidRDefault="00B110CA" w:rsidP="00B110CA">
      <w:pPr>
        <w:ind w:left="360"/>
        <w:jc w:val="both"/>
      </w:pPr>
    </w:p>
    <w:p w:rsidR="00DE1099" w:rsidRDefault="00DE1099" w:rsidP="00B110CA">
      <w:pPr>
        <w:ind w:left="360"/>
        <w:jc w:val="both"/>
      </w:pPr>
    </w:p>
    <w:p w:rsidR="00DE1099" w:rsidRDefault="00DE1099" w:rsidP="00B110CA">
      <w:pPr>
        <w:ind w:left="360"/>
        <w:jc w:val="both"/>
      </w:pPr>
    </w:p>
    <w:p w:rsidR="00B110CA" w:rsidRPr="00461E3B" w:rsidRDefault="00B110CA" w:rsidP="00B110CA">
      <w:pPr>
        <w:ind w:left="360"/>
        <w:jc w:val="both"/>
      </w:pPr>
      <w:r>
        <w:t xml:space="preserve"> </w:t>
      </w:r>
    </w:p>
    <w:p w:rsidR="00B110CA" w:rsidRDefault="00B110CA" w:rsidP="00B110CA">
      <w:pPr>
        <w:rPr>
          <w:b/>
          <w:color w:val="FF0000"/>
        </w:rPr>
      </w:pPr>
      <w:r>
        <w:rPr>
          <w:b/>
          <w:color w:val="FF0000"/>
        </w:rPr>
        <w:t>3) Výdavkové finančné operácie :</w:t>
      </w:r>
    </w:p>
    <w:p w:rsidR="00B110CA" w:rsidRDefault="00B110CA" w:rsidP="00B110CA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3070"/>
        <w:gridCol w:w="3071"/>
        <w:gridCol w:w="3071"/>
      </w:tblGrid>
      <w:tr w:rsidR="00B110CA" w:rsidTr="00130F1A">
        <w:tc>
          <w:tcPr>
            <w:tcW w:w="3070" w:type="dxa"/>
          </w:tcPr>
          <w:p w:rsidR="00B110CA" w:rsidRDefault="00B110CA" w:rsidP="00130F1A">
            <w:pPr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</w:tcPr>
          <w:p w:rsidR="00B110CA" w:rsidRDefault="00B110CA" w:rsidP="00130F1A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071" w:type="dxa"/>
          </w:tcPr>
          <w:p w:rsidR="00B110CA" w:rsidRDefault="00B110CA" w:rsidP="00130F1A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jc w:val="center"/>
            </w:pPr>
            <w:r>
              <w:t>675 336</w:t>
            </w:r>
          </w:p>
        </w:tc>
        <w:tc>
          <w:tcPr>
            <w:tcW w:w="3071" w:type="dxa"/>
          </w:tcPr>
          <w:p w:rsidR="00B110CA" w:rsidRDefault="00B110CA" w:rsidP="00130F1A">
            <w:pPr>
              <w:jc w:val="center"/>
            </w:pPr>
            <w:r>
              <w:t>668 416,01</w:t>
            </w:r>
          </w:p>
        </w:tc>
        <w:tc>
          <w:tcPr>
            <w:tcW w:w="3071" w:type="dxa"/>
          </w:tcPr>
          <w:p w:rsidR="00B110CA" w:rsidRDefault="00B110CA" w:rsidP="00130F1A">
            <w:pPr>
              <w:rPr>
                <w:b/>
              </w:rPr>
            </w:pPr>
            <w:r>
              <w:rPr>
                <w:b/>
                <w:i/>
              </w:rPr>
              <w:t xml:space="preserve"> </w:t>
            </w:r>
            <w:r>
              <w:rPr>
                <w:b/>
              </w:rPr>
              <w:t xml:space="preserve">            98,98  </w:t>
            </w:r>
          </w:p>
        </w:tc>
      </w:tr>
    </w:tbl>
    <w:p w:rsidR="00B110CA" w:rsidRDefault="00B110CA" w:rsidP="00B110CA">
      <w:pPr>
        <w:jc w:val="both"/>
      </w:pPr>
    </w:p>
    <w:p w:rsidR="00B110CA" w:rsidRDefault="00B110CA" w:rsidP="00B110CA">
      <w:pPr>
        <w:jc w:val="both"/>
      </w:pPr>
      <w:r>
        <w:t xml:space="preserve">Ide o splácanie  spotrebného úveru, splácanie istiny úveru na ČOV,  ŠFRB NBD 20 </w:t>
      </w:r>
      <w:proofErr w:type="spellStart"/>
      <w:r>
        <w:t>bj</w:t>
      </w:r>
      <w:proofErr w:type="spellEnd"/>
      <w:r>
        <w:t xml:space="preserve"> a 21 </w:t>
      </w:r>
      <w:proofErr w:type="spellStart"/>
      <w:r>
        <w:t>bj</w:t>
      </w:r>
      <w:proofErr w:type="spellEnd"/>
    </w:p>
    <w:p w:rsidR="00B110CA" w:rsidRDefault="00B110CA" w:rsidP="00B110CA">
      <w:pPr>
        <w:jc w:val="both"/>
      </w:pPr>
      <w:r>
        <w:t>a kontokorentný úver</w:t>
      </w:r>
    </w:p>
    <w:p w:rsidR="00B110CA" w:rsidRDefault="00B110CA" w:rsidP="00B110CA">
      <w:pPr>
        <w:jc w:val="both"/>
      </w:pPr>
    </w:p>
    <w:p w:rsidR="00B110CA" w:rsidRDefault="00B110CA" w:rsidP="00B110CA">
      <w:pPr>
        <w:rPr>
          <w:b/>
        </w:rPr>
      </w:pPr>
      <w:r>
        <w:rPr>
          <w:b/>
          <w:color w:val="FF0000"/>
        </w:rPr>
        <w:t xml:space="preserve"> 4) Výdavky rozpočtových organizácií s právnou subjektivitou :</w:t>
      </w:r>
      <w:r>
        <w:rPr>
          <w:b/>
        </w:rPr>
        <w:t xml:space="preserve">    </w:t>
      </w:r>
    </w:p>
    <w:p w:rsidR="00B110CA" w:rsidRPr="002F4751" w:rsidRDefault="00B110CA" w:rsidP="00B110CA">
      <w:pPr>
        <w:rPr>
          <w:b/>
          <w:color w:val="FF0000"/>
        </w:rPr>
      </w:pPr>
      <w:r>
        <w:rPr>
          <w:b/>
        </w:rPr>
        <w:t xml:space="preserve">  </w:t>
      </w:r>
    </w:p>
    <w:p w:rsidR="00B110CA" w:rsidRDefault="00B110CA" w:rsidP="00B110CA">
      <w:pPr>
        <w:rPr>
          <w:b/>
          <w:color w:val="FF0000"/>
        </w:rPr>
      </w:pPr>
      <w:r>
        <w:rPr>
          <w:b/>
          <w:color w:val="FF0000"/>
        </w:rPr>
        <w:t xml:space="preserve">Bežné výdavky : </w:t>
      </w:r>
    </w:p>
    <w:p w:rsidR="00B110CA" w:rsidRDefault="00B110CA" w:rsidP="00B110CA">
      <w:pPr>
        <w:rPr>
          <w:b/>
          <w:color w:val="FF0000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3070"/>
        <w:gridCol w:w="3071"/>
        <w:gridCol w:w="3071"/>
      </w:tblGrid>
      <w:tr w:rsidR="00B110CA" w:rsidTr="00130F1A">
        <w:tc>
          <w:tcPr>
            <w:tcW w:w="3070" w:type="dxa"/>
          </w:tcPr>
          <w:p w:rsidR="00B110CA" w:rsidRDefault="00B110CA" w:rsidP="00130F1A">
            <w:pPr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</w:tcPr>
          <w:p w:rsidR="00B110CA" w:rsidRDefault="00B110CA" w:rsidP="00130F1A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071" w:type="dxa"/>
          </w:tcPr>
          <w:p w:rsidR="00B110CA" w:rsidRDefault="00B110CA" w:rsidP="00130F1A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jc w:val="center"/>
            </w:pPr>
            <w:r>
              <w:t>233 183</w:t>
            </w:r>
          </w:p>
        </w:tc>
        <w:tc>
          <w:tcPr>
            <w:tcW w:w="3071" w:type="dxa"/>
          </w:tcPr>
          <w:p w:rsidR="00B110CA" w:rsidRDefault="00B110CA" w:rsidP="00130F1A">
            <w:pPr>
              <w:jc w:val="center"/>
            </w:pPr>
            <w:r>
              <w:t>233 106,37</w:t>
            </w:r>
          </w:p>
        </w:tc>
        <w:tc>
          <w:tcPr>
            <w:tcW w:w="3071" w:type="dxa"/>
          </w:tcPr>
          <w:p w:rsidR="00B110CA" w:rsidRDefault="00B110CA" w:rsidP="00130F1A">
            <w:pPr>
              <w:rPr>
                <w:b/>
              </w:rPr>
            </w:pPr>
            <w:r>
              <w:rPr>
                <w:b/>
                <w:i/>
              </w:rPr>
              <w:t xml:space="preserve"> </w:t>
            </w:r>
            <w:r>
              <w:rPr>
                <w:b/>
              </w:rPr>
              <w:t xml:space="preserve">             99,97</w:t>
            </w:r>
          </w:p>
        </w:tc>
      </w:tr>
    </w:tbl>
    <w:p w:rsidR="00B110CA" w:rsidRDefault="00B110CA" w:rsidP="00B110CA"/>
    <w:p w:rsidR="00B110CA" w:rsidRDefault="00B110CA" w:rsidP="00B110CA">
      <w:pPr>
        <w:pStyle w:val="Hlavika"/>
        <w:tabs>
          <w:tab w:val="clear" w:pos="4536"/>
          <w:tab w:val="clear" w:pos="9072"/>
        </w:tabs>
        <w:rPr>
          <w:b/>
        </w:rPr>
      </w:pPr>
      <w:r>
        <w:t xml:space="preserve">Obec má zriadenú jednu rozpočtovú organizáciu s právnou subjektivitou </w:t>
      </w:r>
      <w:r>
        <w:rPr>
          <w:b/>
        </w:rPr>
        <w:t xml:space="preserve">Základnú školu, </w:t>
      </w:r>
    </w:p>
    <w:p w:rsidR="00B110CA" w:rsidRDefault="00B110CA" w:rsidP="00B110CA">
      <w:pPr>
        <w:pStyle w:val="Hlavika"/>
        <w:tabs>
          <w:tab w:val="clear" w:pos="4536"/>
          <w:tab w:val="clear" w:pos="9072"/>
        </w:tabs>
      </w:pPr>
      <w:r>
        <w:rPr>
          <w:b/>
        </w:rPr>
        <w:t xml:space="preserve"> </w:t>
      </w:r>
      <w:r>
        <w:t xml:space="preserve">kde sa účtuje aj Zariadenie pre záujmové vzdelávanie, nakoľko Školský klub detí je súčasťou Základnej školy. </w:t>
      </w:r>
    </w:p>
    <w:p w:rsidR="00B110CA" w:rsidRDefault="00B110CA" w:rsidP="00B110CA">
      <w:pPr>
        <w:pStyle w:val="Hlavika"/>
        <w:tabs>
          <w:tab w:val="clear" w:pos="4536"/>
          <w:tab w:val="clear" w:pos="9072"/>
        </w:tabs>
      </w:pPr>
    </w:p>
    <w:p w:rsidR="00B110CA" w:rsidRDefault="00B110CA" w:rsidP="00B110CA">
      <w:pPr>
        <w:pStyle w:val="Hlavika"/>
        <w:tabs>
          <w:tab w:val="clear" w:pos="4536"/>
          <w:tab w:val="clear" w:pos="9072"/>
        </w:tabs>
        <w:ind w:firstLine="360"/>
      </w:pPr>
      <w:r>
        <w:t xml:space="preserve">Výdavky školy - schválený rozpočet 199 328 €, upravený na 223 888 € a čerpanie </w:t>
      </w:r>
    </w:p>
    <w:p w:rsidR="00B110CA" w:rsidRDefault="00B110CA" w:rsidP="00B110CA">
      <w:pPr>
        <w:pStyle w:val="Hlavika"/>
        <w:tabs>
          <w:tab w:val="clear" w:pos="4536"/>
          <w:tab w:val="clear" w:pos="9072"/>
        </w:tabs>
      </w:pPr>
      <w:r>
        <w:t>223 889,27  €. Vyššie čerpanie je z toho dôvodu, že škola je zapojená do programu ovocie a ovocné šťavy.</w:t>
      </w:r>
    </w:p>
    <w:p w:rsidR="00B110CA" w:rsidRDefault="00B110CA" w:rsidP="00B110CA">
      <w:pPr>
        <w:pStyle w:val="Hlavika"/>
        <w:tabs>
          <w:tab w:val="clear" w:pos="4536"/>
          <w:tab w:val="clear" w:pos="9072"/>
        </w:tabs>
      </w:pPr>
    </w:p>
    <w:p w:rsidR="00B110CA" w:rsidRDefault="00B110CA" w:rsidP="00B110CA">
      <w:pPr>
        <w:numPr>
          <w:ilvl w:val="0"/>
          <w:numId w:val="30"/>
        </w:numPr>
        <w:jc w:val="both"/>
      </w:pPr>
      <w:r>
        <w:t>Mzdy, platy a ostatné osobné vyrovnania rozpočet po zmenách 143 144 €, skutočnosť 143 142,64 €</w:t>
      </w:r>
    </w:p>
    <w:p w:rsidR="00B110CA" w:rsidRDefault="00B110CA" w:rsidP="00B110CA">
      <w:pPr>
        <w:numPr>
          <w:ilvl w:val="0"/>
          <w:numId w:val="30"/>
        </w:numPr>
        <w:jc w:val="both"/>
      </w:pPr>
      <w:r>
        <w:t>Poistné a príspevok do poisťovní rozpočet 50 483 € skutočnosť 50 484,49 €</w:t>
      </w:r>
    </w:p>
    <w:p w:rsidR="00B110CA" w:rsidRDefault="00B110CA" w:rsidP="00B110CA">
      <w:pPr>
        <w:numPr>
          <w:ilvl w:val="0"/>
          <w:numId w:val="30"/>
        </w:numPr>
        <w:jc w:val="both"/>
      </w:pPr>
      <w:r>
        <w:t>Cestovné a energie rozpočet 8 108 € skutočnosť 6 964,21 €</w:t>
      </w:r>
    </w:p>
    <w:p w:rsidR="00B110CA" w:rsidRDefault="00B110CA" w:rsidP="00B110CA">
      <w:pPr>
        <w:numPr>
          <w:ilvl w:val="0"/>
          <w:numId w:val="30"/>
        </w:numPr>
        <w:jc w:val="both"/>
      </w:pPr>
      <w:r>
        <w:t>Tovary, služby a opravy rozpočet 13 988 € skutočnosť 14 026,23 €</w:t>
      </w:r>
    </w:p>
    <w:p w:rsidR="00B110CA" w:rsidRDefault="00B110CA" w:rsidP="00B110CA">
      <w:pPr>
        <w:numPr>
          <w:ilvl w:val="0"/>
          <w:numId w:val="30"/>
        </w:numPr>
        <w:jc w:val="both"/>
      </w:pPr>
      <w:r>
        <w:t>Bežné transfery na dopravné žiakom, výdavky na dočasnú PN rozpočet 6 594 € skutočnosť 6 456,16 €</w:t>
      </w:r>
    </w:p>
    <w:p w:rsidR="00B110CA" w:rsidRDefault="00B110CA" w:rsidP="00B110CA">
      <w:pPr>
        <w:ind w:left="720"/>
        <w:jc w:val="both"/>
      </w:pPr>
    </w:p>
    <w:p w:rsidR="00B110CA" w:rsidRDefault="00B110CA" w:rsidP="00B110CA">
      <w:pPr>
        <w:jc w:val="both"/>
      </w:pPr>
      <w:r>
        <w:t>ŠKD schválený rozpočet 8 870 €, upravený na  9 295 € a čerpanie bolo 9 217,10 €</w:t>
      </w:r>
    </w:p>
    <w:p w:rsidR="00B110CA" w:rsidRDefault="00B110CA" w:rsidP="00B110CA">
      <w:pPr>
        <w:numPr>
          <w:ilvl w:val="0"/>
          <w:numId w:val="31"/>
        </w:numPr>
        <w:jc w:val="both"/>
      </w:pPr>
      <w:r>
        <w:t>Mzdy platy a ostatné osobné vyrovnania rozpočet 6 871 € skutočnosť 6 871,34 €</w:t>
      </w:r>
    </w:p>
    <w:p w:rsidR="00B110CA" w:rsidRDefault="00B110CA" w:rsidP="00B110CA">
      <w:pPr>
        <w:numPr>
          <w:ilvl w:val="0"/>
          <w:numId w:val="31"/>
        </w:numPr>
        <w:jc w:val="both"/>
      </w:pPr>
      <w:r>
        <w:t>Poistné a príspevok do poisťovní rozpočet 2 069 € skutočnosť 2 056,79 €</w:t>
      </w:r>
    </w:p>
    <w:p w:rsidR="00B110CA" w:rsidRDefault="00B110CA" w:rsidP="00B110CA">
      <w:pPr>
        <w:numPr>
          <w:ilvl w:val="0"/>
          <w:numId w:val="31"/>
        </w:numPr>
        <w:jc w:val="both"/>
      </w:pPr>
      <w:r>
        <w:t>Tovary a služby rozpočet 355 € skutočnosť 288,97 €</w:t>
      </w:r>
    </w:p>
    <w:p w:rsidR="00B110CA" w:rsidRDefault="00B110CA" w:rsidP="00B110CA">
      <w:pPr>
        <w:ind w:left="720"/>
        <w:jc w:val="both"/>
      </w:pPr>
    </w:p>
    <w:p w:rsidR="00B110CA" w:rsidRDefault="00B110CA" w:rsidP="00B110CA">
      <w:pPr>
        <w:rPr>
          <w:b/>
          <w:color w:val="FF0000"/>
        </w:rPr>
      </w:pPr>
      <w:r>
        <w:rPr>
          <w:b/>
          <w:color w:val="FF0000"/>
        </w:rPr>
        <w:t xml:space="preserve">Kapitálové výdavky : </w:t>
      </w:r>
    </w:p>
    <w:p w:rsidR="00B110CA" w:rsidRDefault="00B110CA" w:rsidP="00B110CA">
      <w:pPr>
        <w:rPr>
          <w:b/>
          <w:color w:val="FF0000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3070"/>
        <w:gridCol w:w="3071"/>
        <w:gridCol w:w="3071"/>
      </w:tblGrid>
      <w:tr w:rsidR="00B110CA" w:rsidTr="00130F1A">
        <w:tc>
          <w:tcPr>
            <w:tcW w:w="3070" w:type="dxa"/>
          </w:tcPr>
          <w:p w:rsidR="00B110CA" w:rsidRDefault="00B110CA" w:rsidP="00130F1A">
            <w:pPr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</w:tcPr>
          <w:p w:rsidR="00B110CA" w:rsidRDefault="00B110CA" w:rsidP="00130F1A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071" w:type="dxa"/>
          </w:tcPr>
          <w:p w:rsidR="00B110CA" w:rsidRDefault="00B110CA" w:rsidP="00130F1A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B110CA" w:rsidRDefault="00B110CA" w:rsidP="00130F1A">
            <w:r>
              <w:t xml:space="preserve">               0   </w:t>
            </w:r>
          </w:p>
        </w:tc>
        <w:tc>
          <w:tcPr>
            <w:tcW w:w="3071" w:type="dxa"/>
          </w:tcPr>
          <w:p w:rsidR="00B110CA" w:rsidRDefault="00B110CA" w:rsidP="00130F1A">
            <w:pPr>
              <w:rPr>
                <w:b/>
              </w:rPr>
            </w:pPr>
            <w:r>
              <w:rPr>
                <w:b/>
                <w:i/>
              </w:rPr>
              <w:t xml:space="preserve"> </w:t>
            </w:r>
            <w:r>
              <w:rPr>
                <w:b/>
              </w:rPr>
              <w:t xml:space="preserve">              </w:t>
            </w:r>
          </w:p>
        </w:tc>
      </w:tr>
    </w:tbl>
    <w:p w:rsidR="00B110CA" w:rsidRDefault="00B110CA" w:rsidP="00B110CA"/>
    <w:p w:rsidR="00B110CA" w:rsidRDefault="00B110CA" w:rsidP="00B110CA">
      <w:pPr>
        <w:rPr>
          <w:b/>
        </w:rPr>
      </w:pPr>
      <w:r>
        <w:rPr>
          <w:b/>
        </w:rPr>
        <w:t>Kapitálové  výdavky rozpočtových organizácií s právnou subjektivitou  z toho :</w:t>
      </w:r>
    </w:p>
    <w:p w:rsidR="00B110CA" w:rsidRDefault="00B110CA" w:rsidP="00B110CA">
      <w:pPr>
        <w:rPr>
          <w:b/>
        </w:rPr>
      </w:pPr>
    </w:p>
    <w:p w:rsidR="00B110CA" w:rsidRDefault="00B110CA" w:rsidP="00B110CA">
      <w:pPr>
        <w:tabs>
          <w:tab w:val="left" w:pos="-3060"/>
          <w:tab w:val="right" w:pos="5040"/>
        </w:tabs>
      </w:pPr>
      <w:r>
        <w:t>Základná škola                                  0</w:t>
      </w:r>
      <w:r>
        <w:tab/>
        <w:t xml:space="preserve">      €</w:t>
      </w:r>
    </w:p>
    <w:p w:rsidR="00B110CA" w:rsidRDefault="00B110CA" w:rsidP="00B110CA">
      <w:pPr>
        <w:tabs>
          <w:tab w:val="left" w:pos="-3060"/>
          <w:tab w:val="right" w:pos="5040"/>
        </w:tabs>
      </w:pPr>
    </w:p>
    <w:p w:rsidR="00B110CA" w:rsidRDefault="00B110CA" w:rsidP="00B110CA">
      <w:pPr>
        <w:tabs>
          <w:tab w:val="left" w:pos="-3060"/>
          <w:tab w:val="right" w:pos="5040"/>
        </w:tabs>
      </w:pPr>
    </w:p>
    <w:p w:rsidR="00B110CA" w:rsidRDefault="00B110CA" w:rsidP="00B110CA">
      <w:pPr>
        <w:tabs>
          <w:tab w:val="left" w:pos="-3060"/>
          <w:tab w:val="right" w:pos="5040"/>
        </w:tabs>
      </w:pPr>
    </w:p>
    <w:p w:rsidR="00B110CA" w:rsidRDefault="00B110CA" w:rsidP="00B110CA">
      <w:pPr>
        <w:tabs>
          <w:tab w:val="left" w:pos="-3060"/>
          <w:tab w:val="right" w:pos="5040"/>
        </w:tabs>
      </w:pPr>
    </w:p>
    <w:p w:rsidR="00B110CA" w:rsidRDefault="00B110CA" w:rsidP="00B110CA">
      <w:pPr>
        <w:tabs>
          <w:tab w:val="left" w:pos="-3060"/>
          <w:tab w:val="right" w:pos="5040"/>
        </w:tabs>
      </w:pPr>
    </w:p>
    <w:p w:rsidR="00B110CA" w:rsidRDefault="00B110CA" w:rsidP="00B110CA">
      <w:pPr>
        <w:tabs>
          <w:tab w:val="left" w:pos="-3060"/>
          <w:tab w:val="right" w:pos="5040"/>
        </w:tabs>
      </w:pPr>
    </w:p>
    <w:p w:rsidR="00B110CA" w:rsidRDefault="00B110CA" w:rsidP="00B110CA">
      <w:pPr>
        <w:tabs>
          <w:tab w:val="left" w:pos="-3060"/>
          <w:tab w:val="right" w:pos="5040"/>
        </w:tabs>
      </w:pPr>
    </w:p>
    <w:p w:rsidR="00B110CA" w:rsidRDefault="00B110CA" w:rsidP="00B110CA">
      <w:pPr>
        <w:tabs>
          <w:tab w:val="left" w:pos="-3060"/>
          <w:tab w:val="right" w:pos="5040"/>
        </w:tabs>
      </w:pPr>
    </w:p>
    <w:p w:rsidR="00B110CA" w:rsidRPr="008E7F8A" w:rsidRDefault="00B110CA" w:rsidP="00B110CA">
      <w:pPr>
        <w:tabs>
          <w:tab w:val="right" w:pos="5040"/>
        </w:tabs>
        <w:jc w:val="both"/>
        <w:rPr>
          <w:color w:val="0000FF"/>
          <w:sz w:val="28"/>
          <w:szCs w:val="28"/>
        </w:rPr>
      </w:pPr>
      <w:r w:rsidRPr="008E7F8A">
        <w:tab/>
      </w:r>
      <w:r w:rsidRPr="008E7F8A">
        <w:rPr>
          <w:color w:val="0000FF"/>
          <w:sz w:val="28"/>
          <w:szCs w:val="28"/>
        </w:rPr>
        <w:t>4. Prebytok/schodok rozpočtového hospodárenia za rok 201</w:t>
      </w:r>
      <w:r>
        <w:rPr>
          <w:color w:val="0000FF"/>
          <w:sz w:val="28"/>
          <w:szCs w:val="28"/>
        </w:rPr>
        <w:t>5</w:t>
      </w:r>
    </w:p>
    <w:p w:rsidR="00B110CA" w:rsidRPr="008258E4" w:rsidRDefault="00B110CA" w:rsidP="00B110CA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/>
      </w:tblPr>
      <w:tblGrid>
        <w:gridCol w:w="5670"/>
        <w:gridCol w:w="3686"/>
      </w:tblGrid>
      <w:tr w:rsidR="00B110CA" w:rsidRPr="007C4D02" w:rsidTr="00130F1A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B110CA" w:rsidRPr="00D12AA6" w:rsidRDefault="00B110CA" w:rsidP="00130F1A">
            <w:pPr>
              <w:jc w:val="center"/>
              <w:rPr>
                <w:rStyle w:val="Siln"/>
              </w:rPr>
            </w:pPr>
          </w:p>
          <w:p w:rsidR="00B110CA" w:rsidRPr="00D12AA6" w:rsidRDefault="00B110CA" w:rsidP="00130F1A">
            <w:pPr>
              <w:jc w:val="center"/>
            </w:pPr>
            <w:r w:rsidRPr="00D12AA6">
              <w:rPr>
                <w:rStyle w:val="Siln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B110CA" w:rsidRPr="00D12AA6" w:rsidRDefault="00B110CA" w:rsidP="00130F1A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B110CA" w:rsidRPr="00D12AA6" w:rsidRDefault="00B110CA" w:rsidP="00130F1A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31.12.201</w:t>
            </w:r>
            <w:r>
              <w:rPr>
                <w:b/>
              </w:rPr>
              <w:t>5</w:t>
            </w:r>
            <w:r w:rsidRPr="00D12AA6">
              <w:rPr>
                <w:b/>
              </w:rPr>
              <w:t xml:space="preserve"> v EUR</w:t>
            </w:r>
          </w:p>
          <w:p w:rsidR="00B110CA" w:rsidRPr="00D12AA6" w:rsidRDefault="00B110CA" w:rsidP="00130F1A">
            <w:pPr>
              <w:jc w:val="center"/>
            </w:pPr>
          </w:p>
        </w:tc>
      </w:tr>
      <w:tr w:rsidR="00B110CA" w:rsidRPr="007C4D02" w:rsidTr="00130F1A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B110CA" w:rsidRPr="007C4D02" w:rsidRDefault="00B110CA" w:rsidP="00130F1A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B110CA" w:rsidRPr="007C4D02" w:rsidRDefault="00B110CA" w:rsidP="00130F1A"/>
        </w:tc>
      </w:tr>
      <w:tr w:rsidR="00B110CA" w:rsidRPr="007C4D02" w:rsidTr="00130F1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B110CA" w:rsidRPr="007C4D02" w:rsidRDefault="00B110CA" w:rsidP="00130F1A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B110CA" w:rsidRDefault="00B110CA" w:rsidP="00130F1A">
            <w:pPr>
              <w:jc w:val="center"/>
            </w:pPr>
            <w:r>
              <w:t>741 870,68</w:t>
            </w:r>
          </w:p>
          <w:p w:rsidR="00B110CA" w:rsidRPr="007C4D02" w:rsidRDefault="00B110CA" w:rsidP="00130F1A">
            <w:pPr>
              <w:jc w:val="right"/>
            </w:pPr>
          </w:p>
        </w:tc>
      </w:tr>
      <w:tr w:rsidR="00B110CA" w:rsidRPr="007C4D02" w:rsidTr="00130F1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110CA" w:rsidRDefault="00B110CA" w:rsidP="00130F1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B110CA" w:rsidRPr="00D32F16" w:rsidRDefault="00B110CA" w:rsidP="00130F1A">
            <w:pPr>
              <w:rPr>
                <w:rStyle w:val="Zvraznenie"/>
                <w:i w:val="0"/>
              </w:rPr>
            </w:pPr>
            <w:r>
              <w:rPr>
                <w:rStyle w:val="Zvraznenie"/>
                <w:i w:val="0"/>
              </w:rPr>
              <w:t>741 768</w:t>
            </w:r>
            <w:r w:rsidRPr="00D32F16">
              <w:rPr>
                <w:rStyle w:val="Zvraznenie"/>
                <w:i w:val="0"/>
              </w:rPr>
              <w:t>,1</w:t>
            </w:r>
            <w:r>
              <w:rPr>
                <w:rStyle w:val="Zvraznenie"/>
                <w:i w:val="0"/>
              </w:rPr>
              <w:t>9</w:t>
            </w:r>
          </w:p>
        </w:tc>
      </w:tr>
      <w:tr w:rsidR="00B110CA" w:rsidRPr="007C4D02" w:rsidTr="00130F1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110CA" w:rsidRDefault="00B110CA" w:rsidP="00130F1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B110CA" w:rsidRPr="00D32F16" w:rsidRDefault="00B110CA" w:rsidP="00130F1A">
            <w:pPr>
              <w:rPr>
                <w:rStyle w:val="Zvraznenie"/>
                <w:i w:val="0"/>
              </w:rPr>
            </w:pPr>
            <w:r>
              <w:rPr>
                <w:rStyle w:val="Zvraznenie"/>
                <w:i w:val="0"/>
              </w:rPr>
              <w:t xml:space="preserve"> 102</w:t>
            </w:r>
            <w:r w:rsidRPr="00D32F16">
              <w:rPr>
                <w:rStyle w:val="Zvraznenie"/>
                <w:i w:val="0"/>
              </w:rPr>
              <w:t>,</w:t>
            </w:r>
            <w:r>
              <w:rPr>
                <w:rStyle w:val="Zvraznenie"/>
                <w:i w:val="0"/>
              </w:rPr>
              <w:t>49</w:t>
            </w:r>
          </w:p>
        </w:tc>
      </w:tr>
      <w:tr w:rsidR="00B110CA" w:rsidRPr="007C4D02" w:rsidTr="00130F1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B110CA" w:rsidRPr="007C4D02" w:rsidRDefault="00B110CA" w:rsidP="00130F1A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B110CA" w:rsidRPr="007C4D02" w:rsidRDefault="00B110CA" w:rsidP="00130F1A">
            <w:pPr>
              <w:jc w:val="center"/>
            </w:pPr>
            <w:r>
              <w:t>636 568,23</w:t>
            </w:r>
          </w:p>
        </w:tc>
      </w:tr>
      <w:tr w:rsidR="00B110CA" w:rsidRPr="007C4D02" w:rsidTr="00130F1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110CA" w:rsidRDefault="00B110CA" w:rsidP="00130F1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B110CA" w:rsidRPr="00D32F16" w:rsidRDefault="00B110CA" w:rsidP="00130F1A">
            <w:pPr>
              <w:rPr>
                <w:rStyle w:val="Zvraznenie"/>
                <w:i w:val="0"/>
              </w:rPr>
            </w:pPr>
            <w:r>
              <w:rPr>
                <w:rStyle w:val="Zvraznenie"/>
                <w:i w:val="0"/>
              </w:rPr>
              <w:t>40</w:t>
            </w:r>
            <w:r w:rsidRPr="00D32F16">
              <w:rPr>
                <w:rStyle w:val="Zvraznenie"/>
                <w:i w:val="0"/>
              </w:rPr>
              <w:t>3</w:t>
            </w:r>
            <w:r>
              <w:rPr>
                <w:rStyle w:val="Zvraznenie"/>
                <w:i w:val="0"/>
              </w:rPr>
              <w:t xml:space="preserve"> 461</w:t>
            </w:r>
            <w:r w:rsidRPr="00D32F16">
              <w:rPr>
                <w:rStyle w:val="Zvraznenie"/>
                <w:i w:val="0"/>
              </w:rPr>
              <w:t>,</w:t>
            </w:r>
            <w:r>
              <w:rPr>
                <w:rStyle w:val="Zvraznenie"/>
                <w:i w:val="0"/>
              </w:rPr>
              <w:t>86</w:t>
            </w:r>
          </w:p>
        </w:tc>
      </w:tr>
      <w:tr w:rsidR="00B110CA" w:rsidRPr="007C4D02" w:rsidTr="00130F1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110CA" w:rsidRDefault="00B110CA" w:rsidP="00130F1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B110CA" w:rsidRPr="00D32F16" w:rsidRDefault="00B110CA" w:rsidP="00130F1A">
            <w:pPr>
              <w:rPr>
                <w:rStyle w:val="Zvraznenie"/>
                <w:i w:val="0"/>
              </w:rPr>
            </w:pPr>
            <w:r w:rsidRPr="00D32F16">
              <w:rPr>
                <w:rStyle w:val="Zvraznenie"/>
                <w:i w:val="0"/>
              </w:rPr>
              <w:t>23</w:t>
            </w:r>
            <w:r>
              <w:rPr>
                <w:rStyle w:val="Zvraznenie"/>
                <w:i w:val="0"/>
              </w:rPr>
              <w:t>3 1</w:t>
            </w:r>
            <w:r w:rsidRPr="00D32F16">
              <w:rPr>
                <w:rStyle w:val="Zvraznenie"/>
                <w:i w:val="0"/>
              </w:rPr>
              <w:t>0</w:t>
            </w:r>
            <w:r>
              <w:rPr>
                <w:rStyle w:val="Zvraznenie"/>
                <w:i w:val="0"/>
              </w:rPr>
              <w:t>6</w:t>
            </w:r>
            <w:r w:rsidRPr="00D32F16">
              <w:rPr>
                <w:rStyle w:val="Zvraznenie"/>
                <w:i w:val="0"/>
              </w:rPr>
              <w:t>,</w:t>
            </w:r>
            <w:r>
              <w:rPr>
                <w:rStyle w:val="Zvraznenie"/>
                <w:i w:val="0"/>
              </w:rPr>
              <w:t>37</w:t>
            </w:r>
          </w:p>
        </w:tc>
      </w:tr>
      <w:tr w:rsidR="00B110CA" w:rsidRPr="007C4D02" w:rsidTr="00130F1A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B110CA" w:rsidRPr="007C4D02" w:rsidRDefault="00B110CA" w:rsidP="00130F1A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B110CA" w:rsidRPr="007C4D02" w:rsidRDefault="00B110CA" w:rsidP="00130F1A">
            <w:pPr>
              <w:jc w:val="center"/>
            </w:pPr>
            <w:r>
              <w:t>105 302,45</w:t>
            </w:r>
          </w:p>
        </w:tc>
      </w:tr>
      <w:tr w:rsidR="00B110CA" w:rsidRPr="007C4D02" w:rsidTr="00130F1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B110CA" w:rsidRPr="007C4D02" w:rsidRDefault="00B110CA" w:rsidP="00130F1A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B110CA" w:rsidRPr="007C4D02" w:rsidRDefault="00B110CA" w:rsidP="00130F1A">
            <w:pPr>
              <w:jc w:val="center"/>
            </w:pPr>
            <w:r>
              <w:t>423 261,64</w:t>
            </w:r>
          </w:p>
        </w:tc>
      </w:tr>
      <w:tr w:rsidR="00B110CA" w:rsidRPr="007C4D02" w:rsidTr="00130F1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110CA" w:rsidRDefault="00B110CA" w:rsidP="00130F1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B110CA" w:rsidRPr="00D32F16" w:rsidRDefault="00B110CA" w:rsidP="00130F1A">
            <w:pPr>
              <w:rPr>
                <w:rStyle w:val="Zvraznenie"/>
                <w:i w:val="0"/>
              </w:rPr>
            </w:pPr>
            <w:r>
              <w:rPr>
                <w:rStyle w:val="Zvraznenie"/>
                <w:i w:val="0"/>
              </w:rPr>
              <w:t>42</w:t>
            </w:r>
            <w:r w:rsidRPr="00D32F16">
              <w:rPr>
                <w:rStyle w:val="Zvraznenie"/>
                <w:i w:val="0"/>
              </w:rPr>
              <w:t>3</w:t>
            </w:r>
            <w:r>
              <w:rPr>
                <w:rStyle w:val="Zvraznenie"/>
                <w:i w:val="0"/>
              </w:rPr>
              <w:t xml:space="preserve"> 261</w:t>
            </w:r>
            <w:r w:rsidRPr="00D32F16">
              <w:rPr>
                <w:rStyle w:val="Zvraznenie"/>
                <w:i w:val="0"/>
              </w:rPr>
              <w:t>,</w:t>
            </w:r>
            <w:r>
              <w:rPr>
                <w:rStyle w:val="Zvraznenie"/>
                <w:i w:val="0"/>
              </w:rPr>
              <w:t>64</w:t>
            </w:r>
          </w:p>
        </w:tc>
      </w:tr>
      <w:tr w:rsidR="00B110CA" w:rsidRPr="007C4D02" w:rsidTr="00130F1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110CA" w:rsidRDefault="00B110CA" w:rsidP="00130F1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B110CA" w:rsidRPr="007C4D02" w:rsidRDefault="00B110CA" w:rsidP="00130F1A">
            <w:pPr>
              <w:rPr>
                <w:rStyle w:val="Zvraznenie"/>
                <w:sz w:val="20"/>
                <w:szCs w:val="20"/>
              </w:rPr>
            </w:pPr>
          </w:p>
        </w:tc>
      </w:tr>
      <w:tr w:rsidR="00B110CA" w:rsidRPr="007C4D02" w:rsidTr="00130F1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B110CA" w:rsidRPr="007C4D02" w:rsidRDefault="00B110CA" w:rsidP="00130F1A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B110CA" w:rsidRPr="007C4D02" w:rsidRDefault="00B110CA" w:rsidP="00130F1A">
            <w:pPr>
              <w:jc w:val="center"/>
            </w:pPr>
            <w:r>
              <w:t>436 541,00</w:t>
            </w:r>
          </w:p>
        </w:tc>
      </w:tr>
      <w:tr w:rsidR="00B110CA" w:rsidRPr="007C4D02" w:rsidTr="00130F1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110CA" w:rsidRDefault="00B110CA" w:rsidP="00130F1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B110CA" w:rsidRPr="00D32F16" w:rsidRDefault="00B110CA" w:rsidP="00130F1A">
            <w:pPr>
              <w:rPr>
                <w:rStyle w:val="Zvraznenie"/>
                <w:i w:val="0"/>
              </w:rPr>
            </w:pPr>
            <w:r>
              <w:rPr>
                <w:rStyle w:val="Zvraznenie"/>
                <w:i w:val="0"/>
              </w:rPr>
              <w:t>436 541</w:t>
            </w:r>
            <w:r w:rsidRPr="00D32F16">
              <w:rPr>
                <w:rStyle w:val="Zvraznenie"/>
                <w:i w:val="0"/>
              </w:rPr>
              <w:t>,</w:t>
            </w:r>
            <w:r>
              <w:rPr>
                <w:rStyle w:val="Zvraznenie"/>
                <w:i w:val="0"/>
              </w:rPr>
              <w:t>00</w:t>
            </w:r>
          </w:p>
        </w:tc>
      </w:tr>
      <w:tr w:rsidR="00B110CA" w:rsidRPr="007C4D02" w:rsidTr="00130F1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110CA" w:rsidRDefault="00B110CA" w:rsidP="00130F1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B110CA" w:rsidRPr="007C4D02" w:rsidRDefault="00B110CA" w:rsidP="00130F1A">
            <w:pPr>
              <w:rPr>
                <w:rStyle w:val="Zvraznenie"/>
                <w:sz w:val="20"/>
                <w:szCs w:val="20"/>
              </w:rPr>
            </w:pPr>
          </w:p>
        </w:tc>
      </w:tr>
      <w:tr w:rsidR="00B110CA" w:rsidRPr="00AE531C" w:rsidTr="00130F1A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B110CA" w:rsidRPr="007C4D02" w:rsidRDefault="00B110CA" w:rsidP="00130F1A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B110CA" w:rsidRPr="00AE531C" w:rsidRDefault="00B110CA" w:rsidP="00130F1A">
            <w:pPr>
              <w:jc w:val="center"/>
            </w:pPr>
            <w:r>
              <w:t>-13 279,36</w:t>
            </w:r>
          </w:p>
        </w:tc>
      </w:tr>
      <w:tr w:rsidR="00B110CA" w:rsidRPr="00AE531C" w:rsidTr="00130F1A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B110CA" w:rsidRPr="007C4D02" w:rsidRDefault="00B110CA" w:rsidP="00130F1A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B110CA" w:rsidRPr="00AE531C" w:rsidRDefault="00B110CA" w:rsidP="00130F1A">
            <w:pPr>
              <w:jc w:val="center"/>
            </w:pPr>
            <w:r>
              <w:t>92 023,09</w:t>
            </w:r>
          </w:p>
        </w:tc>
      </w:tr>
      <w:tr w:rsidR="00B110CA" w:rsidRPr="007C4D02" w:rsidTr="00130F1A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B110CA" w:rsidRPr="000801F8" w:rsidRDefault="00B110CA" w:rsidP="00130F1A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>Vylúčenie z prebytku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B110CA" w:rsidRPr="007C4D02" w:rsidRDefault="00B110CA" w:rsidP="00130F1A">
            <w:r>
              <w:t>20 977,17</w:t>
            </w:r>
          </w:p>
        </w:tc>
      </w:tr>
      <w:tr w:rsidR="00B110CA" w:rsidRPr="007C4D02" w:rsidTr="00130F1A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B110CA" w:rsidRPr="000801F8" w:rsidRDefault="00B110CA" w:rsidP="00130F1A">
            <w:pPr>
              <w:pStyle w:val="Nadpis3"/>
              <w:rPr>
                <w:rStyle w:val="Zvraznenie"/>
                <w:b w:val="0"/>
                <w:sz w:val="20"/>
                <w:szCs w:val="20"/>
              </w:rPr>
            </w:pPr>
            <w:r w:rsidRPr="000801F8">
              <w:rPr>
                <w:rStyle w:val="Zvraznenie"/>
                <w:b w:val="0"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 w:val="0"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B110CA" w:rsidRPr="007C4D02" w:rsidRDefault="00B110CA" w:rsidP="00130F1A">
            <w:pPr>
              <w:pStyle w:val="Nadpis3"/>
              <w:jc w:val="center"/>
            </w:pPr>
            <w:r>
              <w:t>71 045,92</w:t>
            </w:r>
          </w:p>
        </w:tc>
      </w:tr>
      <w:tr w:rsidR="00B110CA" w:rsidRPr="00AE531C" w:rsidTr="00130F1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110CA" w:rsidRPr="007C4D02" w:rsidRDefault="00B110CA" w:rsidP="00130F1A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B110CA" w:rsidRPr="00AE531C" w:rsidRDefault="00B110CA" w:rsidP="00130F1A">
            <w:r>
              <w:t>664 045,30</w:t>
            </w:r>
          </w:p>
        </w:tc>
      </w:tr>
      <w:tr w:rsidR="00B110CA" w:rsidRPr="00AE531C" w:rsidTr="00130F1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110CA" w:rsidRPr="007C4D02" w:rsidRDefault="00B110CA" w:rsidP="00130F1A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B110CA" w:rsidRPr="00AE531C" w:rsidRDefault="00B110CA" w:rsidP="00130F1A">
            <w:r>
              <w:t>668 416,01</w:t>
            </w:r>
          </w:p>
        </w:tc>
      </w:tr>
      <w:tr w:rsidR="00B110CA" w:rsidRPr="00AE531C" w:rsidTr="00130F1A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B110CA" w:rsidRPr="007C4D02" w:rsidRDefault="00B110CA" w:rsidP="00130F1A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B110CA" w:rsidRPr="00AE531C" w:rsidRDefault="00B110CA" w:rsidP="00130F1A">
            <w:r>
              <w:t>-4 370,71</w:t>
            </w:r>
          </w:p>
        </w:tc>
      </w:tr>
      <w:tr w:rsidR="00B110CA" w:rsidRPr="00C13E07" w:rsidTr="00130F1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B110CA" w:rsidRPr="00C13E07" w:rsidRDefault="00B110CA" w:rsidP="00130F1A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B110CA" w:rsidRPr="00C13E07" w:rsidRDefault="00B110CA" w:rsidP="00130F1A">
            <w:pPr>
              <w:jc w:val="center"/>
            </w:pPr>
            <w:r>
              <w:t>1 829 177,60</w:t>
            </w:r>
          </w:p>
        </w:tc>
      </w:tr>
      <w:tr w:rsidR="00B110CA" w:rsidRPr="007C4D02" w:rsidTr="00130F1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B110CA" w:rsidRPr="007C4D02" w:rsidRDefault="00B110CA" w:rsidP="00130F1A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B110CA" w:rsidRPr="007C4D02" w:rsidRDefault="00B110CA" w:rsidP="00130F1A">
            <w:pPr>
              <w:jc w:val="center"/>
            </w:pPr>
            <w:r>
              <w:t>1 741 525,24</w:t>
            </w:r>
          </w:p>
        </w:tc>
      </w:tr>
    </w:tbl>
    <w:p w:rsidR="00B110CA" w:rsidRDefault="00B110CA" w:rsidP="00B110CA">
      <w:pPr>
        <w:tabs>
          <w:tab w:val="left" w:pos="-3060"/>
          <w:tab w:val="right" w:pos="5040"/>
        </w:tabs>
      </w:pPr>
    </w:p>
    <w:p w:rsidR="00B110CA" w:rsidRDefault="00B110CA" w:rsidP="00B110CA">
      <w:r w:rsidRPr="00640546">
        <w:t xml:space="preserve">Schodok kapitálového rozpočtu vo výške </w:t>
      </w:r>
      <w:r>
        <w:t xml:space="preserve"> - 13 279,36 € a schodok finančných operácií  vo výške - 4 370,71 € bol vykrytý z  prebytku bežného rozpočtu.</w:t>
      </w:r>
    </w:p>
    <w:p w:rsidR="00B110CA" w:rsidRDefault="00B110CA" w:rsidP="00B110CA">
      <w:pPr>
        <w:rPr>
          <w:b/>
          <w:u w:val="single"/>
        </w:rPr>
      </w:pPr>
      <w:r>
        <w:t xml:space="preserve"> </w:t>
      </w:r>
    </w:p>
    <w:p w:rsidR="00B110CA" w:rsidRDefault="00B110CA" w:rsidP="00B110CA">
      <w:pPr>
        <w:pStyle w:val="Hlavika"/>
        <w:tabs>
          <w:tab w:val="clear" w:pos="4536"/>
          <w:tab w:val="clear" w:pos="9072"/>
        </w:tabs>
      </w:pPr>
    </w:p>
    <w:p w:rsidR="00B110CA" w:rsidRPr="00D325F3" w:rsidRDefault="00B110CA" w:rsidP="00B110CA">
      <w:pPr>
        <w:ind w:right="-517"/>
        <w:rPr>
          <w:b/>
        </w:rPr>
      </w:pPr>
      <w:r>
        <w:tab/>
      </w:r>
      <w:r>
        <w:tab/>
      </w:r>
      <w:r>
        <w:tab/>
      </w:r>
      <w:r>
        <w:rPr>
          <w:b/>
        </w:rPr>
        <w:t xml:space="preserve">Hospodársky výsledok : prebytok  71 045,92 eur  </w:t>
      </w:r>
      <w:r>
        <w:t xml:space="preserve"> </w:t>
      </w:r>
      <w:r w:rsidRPr="00D325F3">
        <w:rPr>
          <w:b/>
        </w:rPr>
        <w:t>R</w:t>
      </w:r>
      <w:r>
        <w:rPr>
          <w:b/>
        </w:rPr>
        <w:t xml:space="preserve">EZERVNÝ </w:t>
      </w:r>
      <w:r w:rsidRPr="00D325F3">
        <w:rPr>
          <w:b/>
        </w:rPr>
        <w:t>F</w:t>
      </w:r>
      <w:r>
        <w:rPr>
          <w:b/>
        </w:rPr>
        <w:t>OND</w:t>
      </w:r>
      <w:r>
        <w:t xml:space="preserve"> podľa § 10 ods. 3. písm. a) a b)  zákona 584/2004 </w:t>
      </w:r>
      <w:proofErr w:type="spellStart"/>
      <w:r>
        <w:t>Z.z</w:t>
      </w:r>
      <w:proofErr w:type="spellEnd"/>
      <w:r>
        <w:t>. 10 %  sa tvorí vo výške 7 104,59 €</w:t>
      </w:r>
    </w:p>
    <w:p w:rsidR="00B110CA" w:rsidRDefault="00B110CA" w:rsidP="00B110CA">
      <w:pPr>
        <w:ind w:right="-517"/>
      </w:pPr>
    </w:p>
    <w:p w:rsidR="00B110CA" w:rsidRDefault="00B110CA" w:rsidP="00B110CA">
      <w:pPr>
        <w:numPr>
          <w:ilvl w:val="0"/>
          <w:numId w:val="28"/>
        </w:numPr>
        <w:ind w:right="-517"/>
      </w:pPr>
      <w:r>
        <w:t xml:space="preserve">Hospodársky výsledok z akruálneho (nákladového) účtovníctva za rok 2015 – podľa výkazu  </w:t>
      </w:r>
    </w:p>
    <w:p w:rsidR="00B110CA" w:rsidRDefault="00B110CA" w:rsidP="00B110CA">
      <w:pPr>
        <w:ind w:right="-517"/>
      </w:pPr>
      <w:r>
        <w:t xml:space="preserve">      ziskov a strát  </w:t>
      </w:r>
      <w:proofErr w:type="spellStart"/>
      <w:r>
        <w:t>Úč</w:t>
      </w:r>
      <w:proofErr w:type="spellEnd"/>
      <w:r>
        <w:t xml:space="preserve"> ROPO SFOV 2-01</w:t>
      </w:r>
    </w:p>
    <w:p w:rsidR="00B110CA" w:rsidRDefault="00B110CA" w:rsidP="00B110CA">
      <w:pPr>
        <w:ind w:right="-517"/>
      </w:pPr>
      <w:r>
        <w:lastRenderedPageBreak/>
        <w:tab/>
        <w:t xml:space="preserve">výnosy </w:t>
      </w:r>
      <w:r>
        <w:tab/>
      </w:r>
      <w:r>
        <w:tab/>
        <w:t>2 147 326,22 €</w:t>
      </w:r>
    </w:p>
    <w:p w:rsidR="00B110CA" w:rsidRDefault="00B110CA" w:rsidP="00B110CA">
      <w:pPr>
        <w:ind w:right="-517"/>
      </w:pPr>
      <w:r>
        <w:tab/>
        <w:t xml:space="preserve">náklady </w:t>
      </w:r>
      <w:r>
        <w:tab/>
      </w:r>
      <w:r>
        <w:tab/>
        <w:t>826 132,75 €</w:t>
      </w:r>
    </w:p>
    <w:p w:rsidR="00B110CA" w:rsidRDefault="00B110CA" w:rsidP="00B110CA">
      <w:pPr>
        <w:ind w:right="-517"/>
      </w:pPr>
      <w:r>
        <w:t xml:space="preserve">           ---------------------------------------</w:t>
      </w:r>
    </w:p>
    <w:p w:rsidR="00B110CA" w:rsidRDefault="00B110CA" w:rsidP="00B110CA">
      <w:r>
        <w:tab/>
        <w:t>Rozdiel :</w:t>
      </w:r>
      <w:r>
        <w:tab/>
        <w:t xml:space="preserve">         1 321 193,47 €  </w:t>
      </w:r>
    </w:p>
    <w:p w:rsidR="00B110CA" w:rsidRDefault="00B110CA" w:rsidP="00B110CA">
      <w:pPr>
        <w:ind w:left="2124" w:firstLine="708"/>
      </w:pPr>
      <w:r>
        <w:t xml:space="preserve">         -      1,13 € splatná daň z príjmov</w:t>
      </w:r>
    </w:p>
    <w:p w:rsidR="00B110CA" w:rsidRDefault="00B110CA" w:rsidP="00B110CA">
      <w:r>
        <w:t xml:space="preserve"> </w:t>
      </w:r>
      <w:r>
        <w:tab/>
      </w:r>
      <w:r>
        <w:tab/>
      </w:r>
      <w:r>
        <w:tab/>
      </w:r>
      <w:r>
        <w:tab/>
        <w:t xml:space="preserve">  1 321 192,34 €</w:t>
      </w:r>
    </w:p>
    <w:p w:rsidR="00B110CA" w:rsidRDefault="00B110CA" w:rsidP="00B110CA"/>
    <w:p w:rsidR="00B110CA" w:rsidRDefault="00B110CA" w:rsidP="00B110CA">
      <w:pPr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B110CA" w:rsidRPr="00B954D9" w:rsidRDefault="00B110CA" w:rsidP="00B110CA">
      <w:pPr>
        <w:rPr>
          <w:b/>
        </w:rPr>
      </w:pPr>
      <w:r>
        <w:rPr>
          <w:b/>
        </w:rPr>
        <w:t>Hospodársky výsledok  prebytok  1 321 192,34 eur</w:t>
      </w:r>
    </w:p>
    <w:p w:rsidR="00B110CA" w:rsidRDefault="00B110CA" w:rsidP="00B110CA">
      <w:pPr>
        <w:tabs>
          <w:tab w:val="right" w:pos="7740"/>
        </w:tabs>
        <w:ind w:left="540"/>
      </w:pPr>
      <w:r>
        <w:t>- zostatky na bežných bankových účtoch</w:t>
      </w:r>
      <w:r>
        <w:tab/>
        <w:t xml:space="preserve"> 732,49  €</w:t>
      </w:r>
    </w:p>
    <w:p w:rsidR="00B110CA" w:rsidRDefault="00B110CA" w:rsidP="00B110CA">
      <w:pPr>
        <w:tabs>
          <w:tab w:val="right" w:pos="7740"/>
        </w:tabs>
        <w:ind w:left="540"/>
      </w:pPr>
    </w:p>
    <w:p w:rsidR="00B110CA" w:rsidRDefault="00B110CA" w:rsidP="00B110CA">
      <w:pPr>
        <w:tabs>
          <w:tab w:val="right" w:pos="7740"/>
        </w:tabs>
        <w:ind w:left="540"/>
      </w:pPr>
      <w:r>
        <w:t>- na dotačnom účet                                                                      21 009,38 €</w:t>
      </w:r>
    </w:p>
    <w:p w:rsidR="00B110CA" w:rsidRDefault="00B110CA" w:rsidP="00B110CA">
      <w:pPr>
        <w:tabs>
          <w:tab w:val="right" w:pos="7740"/>
        </w:tabs>
        <w:ind w:left="540"/>
      </w:pPr>
      <w:r>
        <w:t xml:space="preserve">- ďalšie dotačné účty                                                                           </w:t>
      </w:r>
    </w:p>
    <w:p w:rsidR="00B110CA" w:rsidRDefault="00B110CA" w:rsidP="00B110CA">
      <w:pPr>
        <w:tabs>
          <w:tab w:val="right" w:pos="7740"/>
        </w:tabs>
        <w:ind w:left="540"/>
      </w:pPr>
      <w:r>
        <w:t xml:space="preserve">           z toho              - rezervný fond                                              16,00  €</w:t>
      </w:r>
    </w:p>
    <w:p w:rsidR="00B110CA" w:rsidRDefault="00B110CA" w:rsidP="00B110CA">
      <w:pPr>
        <w:tabs>
          <w:tab w:val="right" w:pos="7740"/>
        </w:tabs>
      </w:pPr>
      <w:r>
        <w:t xml:space="preserve">                                            - sociálny fond                                             169,46  €</w:t>
      </w:r>
    </w:p>
    <w:p w:rsidR="00B110CA" w:rsidRDefault="00B110CA" w:rsidP="00B110CA">
      <w:pPr>
        <w:tabs>
          <w:tab w:val="right" w:pos="7740"/>
        </w:tabs>
      </w:pPr>
      <w:r>
        <w:t xml:space="preserve">                                            - potravinový účet                                        247,44 €</w:t>
      </w:r>
    </w:p>
    <w:p w:rsidR="00B110CA" w:rsidRDefault="00B110CA" w:rsidP="00B110CA">
      <w:pPr>
        <w:tabs>
          <w:tab w:val="right" w:pos="7740"/>
        </w:tabs>
      </w:pPr>
      <w:r>
        <w:t xml:space="preserve">       - zostatok v príručnej pokladni                                                      3 381,31 €</w:t>
      </w:r>
      <w:r>
        <w:tab/>
      </w:r>
      <w:r>
        <w:tab/>
      </w:r>
    </w:p>
    <w:p w:rsidR="00B110CA" w:rsidRDefault="00B110CA" w:rsidP="00B110CA">
      <w:pPr>
        <w:tabs>
          <w:tab w:val="right" w:pos="7740"/>
        </w:tabs>
      </w:pPr>
      <w:r>
        <w:t xml:space="preserve">      - ceniny (poštové známky + jedálne kupóny )                                     34,70 €</w:t>
      </w:r>
      <w:r>
        <w:tab/>
        <w:t xml:space="preserve">     </w:t>
      </w:r>
    </w:p>
    <w:p w:rsidR="00B110CA" w:rsidRDefault="00B110CA" w:rsidP="00B110CA">
      <w:pPr>
        <w:jc w:val="both"/>
      </w:pPr>
      <w:r>
        <w:t xml:space="preserve">     V zmysle ustanovenia § 16  odsek 6 zákona č.583/2004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 sa na účely tvorby peňažných fondov pri usporiadaní prebytku rozpočtu obce z tohto  </w:t>
      </w:r>
      <w:r>
        <w:rPr>
          <w:u w:val="single"/>
        </w:rPr>
        <w:t>prebytku vylučujú</w:t>
      </w:r>
      <w:r>
        <w:t xml:space="preserve"> : </w:t>
      </w:r>
    </w:p>
    <w:p w:rsidR="00B110CA" w:rsidRDefault="00B110CA" w:rsidP="00B110CA">
      <w:pPr>
        <w:jc w:val="both"/>
      </w:pPr>
      <w:r>
        <w:t xml:space="preserve">- nevyčerpané prostriedky účelovo určené na </w:t>
      </w:r>
      <w:r>
        <w:rPr>
          <w:b/>
        </w:rPr>
        <w:t>bežné výdavky</w:t>
      </w:r>
      <w:r>
        <w:t xml:space="preserve">  poskytnuté v predchádzajúcom </w:t>
      </w:r>
    </w:p>
    <w:p w:rsidR="00B110CA" w:rsidRDefault="00B110CA" w:rsidP="00B110CA">
      <w:pPr>
        <w:ind w:left="180"/>
        <w:jc w:val="both"/>
      </w:pPr>
      <w:r>
        <w:t xml:space="preserve">rozpočtovom roku  vo výške  </w:t>
      </w:r>
    </w:p>
    <w:p w:rsidR="00B110CA" w:rsidRDefault="00B110CA" w:rsidP="00B110CA">
      <w:pPr>
        <w:ind w:left="180"/>
        <w:jc w:val="both"/>
      </w:pPr>
      <w:r>
        <w:t>-   552,00 € na dopravné žiakom ZŠ</w:t>
      </w:r>
    </w:p>
    <w:p w:rsidR="00B110CA" w:rsidRDefault="00B110CA" w:rsidP="00B110CA">
      <w:pPr>
        <w:ind w:left="180"/>
        <w:jc w:val="both"/>
      </w:pPr>
      <w:r>
        <w:t xml:space="preserve">-   455,17 € na výchovu a vzdelávanie detí materských škôl, ktoré majú jeden rok pred     </w:t>
      </w:r>
    </w:p>
    <w:p w:rsidR="00B110CA" w:rsidRDefault="00B110CA" w:rsidP="00B110CA">
      <w:pPr>
        <w:ind w:left="180"/>
        <w:jc w:val="both"/>
      </w:pPr>
      <w:r>
        <w:t xml:space="preserve">                  plnením školskej dochádzky</w:t>
      </w:r>
    </w:p>
    <w:p w:rsidR="00B110CA" w:rsidRDefault="00B110CA" w:rsidP="00B110CA">
      <w:pPr>
        <w:jc w:val="both"/>
      </w:pPr>
      <w:r>
        <w:t xml:space="preserve">  Finančné prostriedky je možné použiť do 31.3.  nasledujúceho roka. </w:t>
      </w:r>
    </w:p>
    <w:p w:rsidR="00B110CA" w:rsidRDefault="00B110CA" w:rsidP="00B110CA">
      <w:pPr>
        <w:jc w:val="both"/>
      </w:pPr>
      <w:r>
        <w:t xml:space="preserve">- nevyčerpané prostriedky účelovo určené na </w:t>
      </w:r>
      <w:r>
        <w:rPr>
          <w:b/>
        </w:rPr>
        <w:t>kapitálové  výdavky</w:t>
      </w:r>
      <w:r>
        <w:t xml:space="preserve">  vo výške 20 000 €, a to na :  </w:t>
      </w:r>
    </w:p>
    <w:p w:rsidR="00B110CA" w:rsidRDefault="00B110CA" w:rsidP="00B110CA">
      <w:pPr>
        <w:jc w:val="both"/>
      </w:pPr>
      <w:r>
        <w:t xml:space="preserve">  rekonštrukciu MK školská ulica</w:t>
      </w:r>
    </w:p>
    <w:p w:rsidR="00B110CA" w:rsidRDefault="00B110CA" w:rsidP="00B110CA">
      <w:pPr>
        <w:tabs>
          <w:tab w:val="right" w:pos="7740"/>
        </w:tabs>
        <w:jc w:val="both"/>
      </w:pPr>
      <w:r>
        <w:tab/>
      </w:r>
    </w:p>
    <w:p w:rsidR="00B110CA" w:rsidRDefault="00B110CA" w:rsidP="00B110CA">
      <w:pPr>
        <w:pStyle w:val="Nadpis1"/>
      </w:pPr>
      <w:r>
        <w:t>Výsledok hospodárenia : Náklady – výnosy</w:t>
      </w:r>
    </w:p>
    <w:p w:rsidR="00B110CA" w:rsidRDefault="00B110CA" w:rsidP="00B110CA">
      <w:pPr>
        <w:pStyle w:val="Zarkazkladnhotextu"/>
        <w:ind w:right="-157"/>
        <w:jc w:val="left"/>
      </w:pPr>
      <w:r>
        <w:t>Účtovný výsledok hospodárenia za účtovné obdobie rok 2015 je rozdiel výnosov účtovaných na účtoch účtovnej triedy 6 a nákladov účtovaných na účtoch účtovnej triedy 5.</w:t>
      </w:r>
    </w:p>
    <w:p w:rsidR="00B110CA" w:rsidRDefault="00B110CA" w:rsidP="00B110CA">
      <w:pPr>
        <w:tabs>
          <w:tab w:val="right" w:pos="7740"/>
        </w:tabs>
        <w:ind w:left="540"/>
        <w:jc w:val="both"/>
      </w:pPr>
      <w:r>
        <w:t>V obci Klasov boli v roku 2015 na nasledovných účtoch nákladov a výnosov :</w:t>
      </w:r>
    </w:p>
    <w:p w:rsidR="00B110CA" w:rsidRDefault="00B110CA" w:rsidP="00B110CA">
      <w:pPr>
        <w:tabs>
          <w:tab w:val="right" w:pos="7740"/>
        </w:tabs>
        <w:ind w:left="540"/>
        <w:jc w:val="both"/>
      </w:pPr>
    </w:p>
    <w:p w:rsidR="00B110CA" w:rsidRDefault="00B110CA" w:rsidP="00B110CA">
      <w:pPr>
        <w:tabs>
          <w:tab w:val="right" w:pos="7740"/>
        </w:tabs>
        <w:jc w:val="both"/>
        <w:rPr>
          <w:b/>
        </w:rPr>
      </w:pPr>
      <w:r>
        <w:rPr>
          <w:b/>
        </w:rPr>
        <w:t>1.Náklady – popis a výška významných položiek / v Eurách /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70"/>
        <w:gridCol w:w="3660"/>
        <w:gridCol w:w="2480"/>
      </w:tblGrid>
      <w:tr w:rsidR="00B110CA" w:rsidTr="00130F1A">
        <w:tc>
          <w:tcPr>
            <w:tcW w:w="3070" w:type="dxa"/>
          </w:tcPr>
          <w:p w:rsidR="00B110CA" w:rsidRDefault="00B110CA" w:rsidP="00130F1A">
            <w:pPr>
              <w:pStyle w:val="Nadpis2"/>
            </w:pPr>
            <w:r>
              <w:t>Druh nákladov</w:t>
            </w:r>
          </w:p>
        </w:tc>
        <w:tc>
          <w:tcPr>
            <w:tcW w:w="366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  <w:rPr>
                <w:b/>
              </w:rPr>
            </w:pPr>
            <w:r>
              <w:rPr>
                <w:b/>
              </w:rPr>
              <w:t>Popis /číslo účtu a názov/</w:t>
            </w:r>
          </w:p>
        </w:tc>
        <w:tc>
          <w:tcPr>
            <w:tcW w:w="2480" w:type="dxa"/>
          </w:tcPr>
          <w:p w:rsidR="00B110CA" w:rsidRDefault="00B110CA" w:rsidP="00130F1A">
            <w:pPr>
              <w:pStyle w:val="Nadpis2"/>
            </w:pPr>
            <w:r>
              <w:t>Suma v Eurách</w:t>
            </w: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</w:pPr>
            <w:r>
              <w:t>Spotrebované nákupy</w:t>
            </w:r>
          </w:p>
        </w:tc>
        <w:tc>
          <w:tcPr>
            <w:tcW w:w="366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</w:pPr>
            <w:r>
              <w:t>501 – Spotreba materiálu</w:t>
            </w:r>
          </w:p>
        </w:tc>
        <w:tc>
          <w:tcPr>
            <w:tcW w:w="2480" w:type="dxa"/>
          </w:tcPr>
          <w:p w:rsidR="00B110CA" w:rsidRDefault="00B110CA" w:rsidP="00130F1A">
            <w:pPr>
              <w:tabs>
                <w:tab w:val="right" w:pos="7740"/>
              </w:tabs>
              <w:jc w:val="center"/>
            </w:pPr>
            <w:r>
              <w:t>36 747,66</w:t>
            </w: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  <w:rPr>
                <w:b/>
              </w:rPr>
            </w:pPr>
          </w:p>
        </w:tc>
        <w:tc>
          <w:tcPr>
            <w:tcW w:w="366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</w:pPr>
            <w:r>
              <w:t>502 – Spotreba energie</w:t>
            </w:r>
          </w:p>
        </w:tc>
        <w:tc>
          <w:tcPr>
            <w:tcW w:w="2480" w:type="dxa"/>
          </w:tcPr>
          <w:p w:rsidR="00B110CA" w:rsidRDefault="00B110CA" w:rsidP="00130F1A">
            <w:pPr>
              <w:tabs>
                <w:tab w:val="right" w:pos="7740"/>
              </w:tabs>
              <w:jc w:val="center"/>
            </w:pPr>
            <w:r>
              <w:t>41 847,91</w:t>
            </w: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  <w:rPr>
                <w:b/>
              </w:rPr>
            </w:pPr>
          </w:p>
        </w:tc>
        <w:tc>
          <w:tcPr>
            <w:tcW w:w="366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  <w:rPr>
                <w:b/>
              </w:rPr>
            </w:pPr>
          </w:p>
        </w:tc>
        <w:tc>
          <w:tcPr>
            <w:tcW w:w="248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</w:pP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</w:pPr>
            <w:r>
              <w:t>Služby</w:t>
            </w:r>
          </w:p>
        </w:tc>
        <w:tc>
          <w:tcPr>
            <w:tcW w:w="366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</w:pPr>
            <w:r>
              <w:t>511 – Opravy a udržiavanie</w:t>
            </w:r>
          </w:p>
        </w:tc>
        <w:tc>
          <w:tcPr>
            <w:tcW w:w="2480" w:type="dxa"/>
          </w:tcPr>
          <w:p w:rsidR="00B110CA" w:rsidRDefault="00B110CA" w:rsidP="00130F1A">
            <w:pPr>
              <w:tabs>
                <w:tab w:val="right" w:pos="7740"/>
              </w:tabs>
              <w:jc w:val="center"/>
            </w:pPr>
            <w:r>
              <w:t>8 716,25</w:t>
            </w: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  <w:rPr>
                <w:b/>
              </w:rPr>
            </w:pPr>
          </w:p>
        </w:tc>
        <w:tc>
          <w:tcPr>
            <w:tcW w:w="366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</w:pPr>
            <w:r>
              <w:t>512 - Cestovné</w:t>
            </w:r>
          </w:p>
        </w:tc>
        <w:tc>
          <w:tcPr>
            <w:tcW w:w="2480" w:type="dxa"/>
          </w:tcPr>
          <w:p w:rsidR="00B110CA" w:rsidRDefault="00B110CA" w:rsidP="00130F1A">
            <w:pPr>
              <w:tabs>
                <w:tab w:val="right" w:pos="7740"/>
              </w:tabs>
              <w:jc w:val="center"/>
            </w:pPr>
            <w:r>
              <w:t xml:space="preserve">   507,32</w:t>
            </w: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  <w:rPr>
                <w:b/>
              </w:rPr>
            </w:pPr>
          </w:p>
        </w:tc>
        <w:tc>
          <w:tcPr>
            <w:tcW w:w="366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</w:pPr>
            <w:r>
              <w:t>513 – Náklady na reprezentáciu</w:t>
            </w:r>
          </w:p>
        </w:tc>
        <w:tc>
          <w:tcPr>
            <w:tcW w:w="2480" w:type="dxa"/>
          </w:tcPr>
          <w:p w:rsidR="00B110CA" w:rsidRDefault="00B110CA" w:rsidP="00130F1A">
            <w:pPr>
              <w:tabs>
                <w:tab w:val="right" w:pos="7740"/>
              </w:tabs>
              <w:jc w:val="center"/>
            </w:pPr>
            <w:r>
              <w:t>4 694,58</w:t>
            </w: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  <w:rPr>
                <w:b/>
              </w:rPr>
            </w:pPr>
          </w:p>
        </w:tc>
        <w:tc>
          <w:tcPr>
            <w:tcW w:w="366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</w:pPr>
            <w:r>
              <w:t>518 – Ostatné služby</w:t>
            </w:r>
          </w:p>
        </w:tc>
        <w:tc>
          <w:tcPr>
            <w:tcW w:w="2480" w:type="dxa"/>
          </w:tcPr>
          <w:p w:rsidR="00B110CA" w:rsidRDefault="00B110CA" w:rsidP="00130F1A">
            <w:pPr>
              <w:tabs>
                <w:tab w:val="right" w:pos="7740"/>
              </w:tabs>
              <w:jc w:val="center"/>
            </w:pPr>
            <w:r>
              <w:t>88 246,67</w:t>
            </w: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</w:pPr>
            <w:r>
              <w:t>Osobné náklady</w:t>
            </w:r>
          </w:p>
        </w:tc>
        <w:tc>
          <w:tcPr>
            <w:tcW w:w="366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</w:pPr>
            <w:r>
              <w:t>521 – Mzdové náklady</w:t>
            </w:r>
          </w:p>
        </w:tc>
        <w:tc>
          <w:tcPr>
            <w:tcW w:w="2480" w:type="dxa"/>
          </w:tcPr>
          <w:p w:rsidR="00B110CA" w:rsidRDefault="00B110CA" w:rsidP="00130F1A">
            <w:pPr>
              <w:tabs>
                <w:tab w:val="right" w:pos="7740"/>
              </w:tabs>
              <w:jc w:val="center"/>
            </w:pPr>
            <w:r>
              <w:t>147 480,42</w:t>
            </w: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  <w:rPr>
                <w:b/>
              </w:rPr>
            </w:pPr>
          </w:p>
        </w:tc>
        <w:tc>
          <w:tcPr>
            <w:tcW w:w="366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</w:pPr>
            <w:r>
              <w:t>524 – Zákonné sociálne poistenie</w:t>
            </w:r>
          </w:p>
        </w:tc>
        <w:tc>
          <w:tcPr>
            <w:tcW w:w="2480" w:type="dxa"/>
          </w:tcPr>
          <w:p w:rsidR="00B110CA" w:rsidRDefault="00B110CA" w:rsidP="00130F1A">
            <w:pPr>
              <w:tabs>
                <w:tab w:val="right" w:pos="7740"/>
              </w:tabs>
              <w:jc w:val="center"/>
            </w:pPr>
            <w:r>
              <w:t>50 505,35</w:t>
            </w: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  <w:rPr>
                <w:b/>
              </w:rPr>
            </w:pPr>
          </w:p>
        </w:tc>
        <w:tc>
          <w:tcPr>
            <w:tcW w:w="366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</w:pPr>
            <w:r>
              <w:t>527 – Zákonné sociálne náklady</w:t>
            </w:r>
          </w:p>
        </w:tc>
        <w:tc>
          <w:tcPr>
            <w:tcW w:w="2480" w:type="dxa"/>
          </w:tcPr>
          <w:p w:rsidR="00B110CA" w:rsidRDefault="00B110CA" w:rsidP="00130F1A">
            <w:pPr>
              <w:tabs>
                <w:tab w:val="right" w:pos="7740"/>
              </w:tabs>
              <w:jc w:val="center"/>
            </w:pPr>
            <w:r>
              <w:t>2 661,71</w:t>
            </w: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  <w:rPr>
                <w:b/>
              </w:rPr>
            </w:pPr>
          </w:p>
        </w:tc>
        <w:tc>
          <w:tcPr>
            <w:tcW w:w="366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  <w:rPr>
                <w:b/>
              </w:rPr>
            </w:pPr>
          </w:p>
        </w:tc>
        <w:tc>
          <w:tcPr>
            <w:tcW w:w="2480" w:type="dxa"/>
          </w:tcPr>
          <w:p w:rsidR="00B110CA" w:rsidRDefault="00B110CA" w:rsidP="00130F1A">
            <w:pPr>
              <w:tabs>
                <w:tab w:val="right" w:pos="7740"/>
              </w:tabs>
              <w:jc w:val="center"/>
            </w:pP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</w:pPr>
            <w:r>
              <w:t>Dane a poplatky</w:t>
            </w:r>
          </w:p>
        </w:tc>
        <w:tc>
          <w:tcPr>
            <w:tcW w:w="366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</w:pPr>
            <w:r>
              <w:t>538 – Ostatné dane a poplatky</w:t>
            </w:r>
          </w:p>
        </w:tc>
        <w:tc>
          <w:tcPr>
            <w:tcW w:w="2480" w:type="dxa"/>
          </w:tcPr>
          <w:p w:rsidR="00B110CA" w:rsidRDefault="00B110CA" w:rsidP="00130F1A">
            <w:pPr>
              <w:tabs>
                <w:tab w:val="right" w:pos="7740"/>
              </w:tabs>
              <w:jc w:val="center"/>
            </w:pPr>
            <w:r>
              <w:t>676,34</w:t>
            </w: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  <w:rPr>
                <w:b/>
              </w:rPr>
            </w:pPr>
          </w:p>
        </w:tc>
        <w:tc>
          <w:tcPr>
            <w:tcW w:w="3660" w:type="dxa"/>
          </w:tcPr>
          <w:p w:rsidR="00B110CA" w:rsidRPr="00AA46E5" w:rsidRDefault="00B110CA" w:rsidP="00130F1A">
            <w:pPr>
              <w:tabs>
                <w:tab w:val="right" w:pos="7740"/>
              </w:tabs>
              <w:jc w:val="both"/>
            </w:pPr>
            <w:r>
              <w:t xml:space="preserve">541 – </w:t>
            </w:r>
            <w:proofErr w:type="spellStart"/>
            <w:r>
              <w:t>zostat.cena</w:t>
            </w:r>
            <w:proofErr w:type="spellEnd"/>
            <w:r>
              <w:t xml:space="preserve"> pred. DHM</w:t>
            </w:r>
          </w:p>
        </w:tc>
        <w:tc>
          <w:tcPr>
            <w:tcW w:w="2480" w:type="dxa"/>
          </w:tcPr>
          <w:p w:rsidR="00B110CA" w:rsidRDefault="00B110CA" w:rsidP="00130F1A">
            <w:pPr>
              <w:tabs>
                <w:tab w:val="right" w:pos="7740"/>
              </w:tabs>
              <w:jc w:val="center"/>
            </w:pPr>
            <w:r>
              <w:t>2 147,12</w:t>
            </w: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</w:pPr>
          </w:p>
        </w:tc>
        <w:tc>
          <w:tcPr>
            <w:tcW w:w="366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</w:pPr>
            <w:r>
              <w:t xml:space="preserve">544 – zmluvné </w:t>
            </w:r>
            <w:proofErr w:type="spellStart"/>
            <w:r>
              <w:t>pokuty,penále</w:t>
            </w:r>
            <w:proofErr w:type="spellEnd"/>
            <w:r>
              <w:t xml:space="preserve"> a úrok</w:t>
            </w:r>
          </w:p>
        </w:tc>
        <w:tc>
          <w:tcPr>
            <w:tcW w:w="2480" w:type="dxa"/>
          </w:tcPr>
          <w:p w:rsidR="00B110CA" w:rsidRDefault="00B110CA" w:rsidP="00130F1A">
            <w:pPr>
              <w:tabs>
                <w:tab w:val="right" w:pos="7740"/>
              </w:tabs>
              <w:jc w:val="center"/>
            </w:pPr>
            <w:r>
              <w:t>144,26</w:t>
            </w: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</w:pPr>
            <w:r>
              <w:t xml:space="preserve">Ostatné </w:t>
            </w:r>
            <w:proofErr w:type="spellStart"/>
            <w:r>
              <w:t>nákl.na</w:t>
            </w:r>
            <w:proofErr w:type="spellEnd"/>
            <w:r>
              <w:t xml:space="preserve"> </w:t>
            </w:r>
            <w:proofErr w:type="spellStart"/>
            <w:r>
              <w:t>prev.činnosť</w:t>
            </w:r>
            <w:proofErr w:type="spellEnd"/>
          </w:p>
        </w:tc>
        <w:tc>
          <w:tcPr>
            <w:tcW w:w="366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</w:pPr>
            <w:r>
              <w:t xml:space="preserve">545 – ostatné pokuty a penále  </w:t>
            </w:r>
          </w:p>
        </w:tc>
        <w:tc>
          <w:tcPr>
            <w:tcW w:w="2480" w:type="dxa"/>
          </w:tcPr>
          <w:p w:rsidR="00B110CA" w:rsidRDefault="00B110CA" w:rsidP="00130F1A">
            <w:pPr>
              <w:tabs>
                <w:tab w:val="right" w:pos="7740"/>
              </w:tabs>
              <w:jc w:val="center"/>
            </w:pPr>
            <w:r>
              <w:t>2843,00</w:t>
            </w: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  <w:rPr>
                <w:b/>
              </w:rPr>
            </w:pPr>
          </w:p>
        </w:tc>
        <w:tc>
          <w:tcPr>
            <w:tcW w:w="366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</w:pPr>
            <w:r>
              <w:t xml:space="preserve">548 – </w:t>
            </w:r>
            <w:proofErr w:type="spellStart"/>
            <w:r>
              <w:t>Ost</w:t>
            </w:r>
            <w:proofErr w:type="spellEnd"/>
            <w:r>
              <w:t xml:space="preserve">. náklady na </w:t>
            </w:r>
            <w:proofErr w:type="spellStart"/>
            <w:r>
              <w:t>prev</w:t>
            </w:r>
            <w:proofErr w:type="spellEnd"/>
            <w:r>
              <w:t>. činnosť</w:t>
            </w:r>
          </w:p>
        </w:tc>
        <w:tc>
          <w:tcPr>
            <w:tcW w:w="2480" w:type="dxa"/>
          </w:tcPr>
          <w:p w:rsidR="00B110CA" w:rsidRDefault="00B110CA" w:rsidP="00130F1A">
            <w:pPr>
              <w:tabs>
                <w:tab w:val="right" w:pos="7740"/>
              </w:tabs>
              <w:jc w:val="center"/>
            </w:pPr>
            <w:r>
              <w:t>3 975,94</w:t>
            </w:r>
          </w:p>
        </w:tc>
      </w:tr>
      <w:tr w:rsidR="00B110CA" w:rsidTr="00130F1A">
        <w:tc>
          <w:tcPr>
            <w:tcW w:w="3070" w:type="dxa"/>
          </w:tcPr>
          <w:p w:rsidR="00B110CA" w:rsidRPr="00B41B73" w:rsidRDefault="00B110CA" w:rsidP="00130F1A">
            <w:pPr>
              <w:tabs>
                <w:tab w:val="right" w:pos="7740"/>
              </w:tabs>
              <w:jc w:val="both"/>
            </w:pPr>
            <w:r w:rsidRPr="00B41B73">
              <w:t>Manká a škody</w:t>
            </w:r>
          </w:p>
        </w:tc>
        <w:tc>
          <w:tcPr>
            <w:tcW w:w="366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  <w:rPr>
                <w:b/>
              </w:rPr>
            </w:pPr>
          </w:p>
        </w:tc>
        <w:tc>
          <w:tcPr>
            <w:tcW w:w="2480" w:type="dxa"/>
          </w:tcPr>
          <w:p w:rsidR="00B110CA" w:rsidRDefault="00B110CA" w:rsidP="00130F1A">
            <w:pPr>
              <w:tabs>
                <w:tab w:val="right" w:pos="7740"/>
              </w:tabs>
              <w:jc w:val="center"/>
            </w:pPr>
            <w:r>
              <w:t>5  739,58</w:t>
            </w: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</w:pPr>
            <w:r>
              <w:rPr>
                <w:sz w:val="22"/>
              </w:rPr>
              <w:t>Odpisy, rezervy a opravné polož.</w:t>
            </w:r>
          </w:p>
        </w:tc>
        <w:tc>
          <w:tcPr>
            <w:tcW w:w="366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</w:pPr>
            <w:r>
              <w:t>551 - Odpisy</w:t>
            </w:r>
          </w:p>
        </w:tc>
        <w:tc>
          <w:tcPr>
            <w:tcW w:w="2480" w:type="dxa"/>
          </w:tcPr>
          <w:p w:rsidR="00B110CA" w:rsidRDefault="00B110CA" w:rsidP="00130F1A">
            <w:pPr>
              <w:tabs>
                <w:tab w:val="right" w:pos="7740"/>
              </w:tabs>
              <w:jc w:val="center"/>
            </w:pPr>
            <w:r>
              <w:t>375 209,89</w:t>
            </w: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</w:pPr>
            <w:r>
              <w:rPr>
                <w:sz w:val="22"/>
              </w:rPr>
              <w:t xml:space="preserve">z </w:t>
            </w:r>
            <w:proofErr w:type="spellStart"/>
            <w:r>
              <w:rPr>
                <w:sz w:val="22"/>
              </w:rPr>
              <w:t>prev</w:t>
            </w:r>
            <w:proofErr w:type="spellEnd"/>
            <w:r>
              <w:rPr>
                <w:sz w:val="22"/>
              </w:rPr>
              <w:t>. a finančnej činnosti a</w:t>
            </w:r>
          </w:p>
        </w:tc>
        <w:tc>
          <w:tcPr>
            <w:tcW w:w="366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  <w:rPr>
                <w:b/>
              </w:rPr>
            </w:pPr>
          </w:p>
        </w:tc>
        <w:tc>
          <w:tcPr>
            <w:tcW w:w="2480" w:type="dxa"/>
          </w:tcPr>
          <w:p w:rsidR="00B110CA" w:rsidRDefault="00B110CA" w:rsidP="00130F1A">
            <w:pPr>
              <w:tabs>
                <w:tab w:val="right" w:pos="7740"/>
              </w:tabs>
              <w:jc w:val="center"/>
            </w:pP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</w:pPr>
            <w:r>
              <w:rPr>
                <w:sz w:val="22"/>
              </w:rPr>
              <w:t>zaúčtovanie časového rozlíšenia</w:t>
            </w:r>
          </w:p>
        </w:tc>
        <w:tc>
          <w:tcPr>
            <w:tcW w:w="366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</w:pPr>
            <w:r>
              <w:t>552 – Tvorba zákonnej rezervy</w:t>
            </w:r>
          </w:p>
        </w:tc>
        <w:tc>
          <w:tcPr>
            <w:tcW w:w="2480" w:type="dxa"/>
          </w:tcPr>
          <w:p w:rsidR="00B110CA" w:rsidRDefault="00B110CA" w:rsidP="00130F1A">
            <w:pPr>
              <w:tabs>
                <w:tab w:val="right" w:pos="7740"/>
              </w:tabs>
              <w:jc w:val="center"/>
            </w:pP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  <w:rPr>
                <w:b/>
              </w:rPr>
            </w:pPr>
          </w:p>
        </w:tc>
        <w:tc>
          <w:tcPr>
            <w:tcW w:w="366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</w:pPr>
            <w:r>
              <w:t>553 – Tvorba ostatnej rezervy</w:t>
            </w:r>
          </w:p>
        </w:tc>
        <w:tc>
          <w:tcPr>
            <w:tcW w:w="2480" w:type="dxa"/>
          </w:tcPr>
          <w:p w:rsidR="00B110CA" w:rsidRDefault="00B110CA" w:rsidP="00130F1A">
            <w:pPr>
              <w:tabs>
                <w:tab w:val="right" w:pos="7740"/>
              </w:tabs>
              <w:jc w:val="center"/>
            </w:pPr>
            <w:r>
              <w:t>1 300,00</w:t>
            </w: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  <w:rPr>
                <w:b/>
              </w:rPr>
            </w:pPr>
          </w:p>
        </w:tc>
        <w:tc>
          <w:tcPr>
            <w:tcW w:w="3660" w:type="dxa"/>
          </w:tcPr>
          <w:p w:rsidR="00B110CA" w:rsidRPr="005C464E" w:rsidRDefault="00B110CA" w:rsidP="00130F1A">
            <w:pPr>
              <w:tabs>
                <w:tab w:val="right" w:pos="7740"/>
              </w:tabs>
              <w:jc w:val="both"/>
            </w:pPr>
            <w:r w:rsidRPr="005C464E">
              <w:t xml:space="preserve">558- Tvorba opravnej </w:t>
            </w:r>
            <w:proofErr w:type="spellStart"/>
            <w:r w:rsidRPr="005C464E">
              <w:t>pol.z</w:t>
            </w:r>
            <w:proofErr w:type="spellEnd"/>
            <w:r w:rsidRPr="005C464E">
              <w:t xml:space="preserve"> </w:t>
            </w:r>
            <w:proofErr w:type="spellStart"/>
            <w:r>
              <w:t>prev.čin</w:t>
            </w:r>
            <w:proofErr w:type="spellEnd"/>
          </w:p>
        </w:tc>
        <w:tc>
          <w:tcPr>
            <w:tcW w:w="2480" w:type="dxa"/>
          </w:tcPr>
          <w:p w:rsidR="00B110CA" w:rsidRPr="005C464E" w:rsidRDefault="00B110CA" w:rsidP="00130F1A">
            <w:pPr>
              <w:tabs>
                <w:tab w:val="right" w:pos="7740"/>
              </w:tabs>
              <w:jc w:val="center"/>
            </w:pP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</w:pPr>
            <w:r>
              <w:t>Finančný náklad</w:t>
            </w:r>
          </w:p>
        </w:tc>
        <w:tc>
          <w:tcPr>
            <w:tcW w:w="366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</w:pPr>
            <w:r>
              <w:t>562 - Úroky</w:t>
            </w:r>
          </w:p>
        </w:tc>
        <w:tc>
          <w:tcPr>
            <w:tcW w:w="2480" w:type="dxa"/>
          </w:tcPr>
          <w:p w:rsidR="00B110CA" w:rsidRDefault="00B110CA" w:rsidP="00130F1A">
            <w:pPr>
              <w:tabs>
                <w:tab w:val="right" w:pos="7740"/>
              </w:tabs>
              <w:jc w:val="center"/>
            </w:pPr>
            <w:r>
              <w:t>21 110,98</w:t>
            </w: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  <w:rPr>
                <w:b/>
              </w:rPr>
            </w:pPr>
          </w:p>
        </w:tc>
        <w:tc>
          <w:tcPr>
            <w:tcW w:w="366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</w:pPr>
            <w:r>
              <w:t>563 – Kurzové straty</w:t>
            </w:r>
          </w:p>
        </w:tc>
        <w:tc>
          <w:tcPr>
            <w:tcW w:w="2480" w:type="dxa"/>
          </w:tcPr>
          <w:p w:rsidR="00B110CA" w:rsidRDefault="00B110CA" w:rsidP="00130F1A">
            <w:pPr>
              <w:tabs>
                <w:tab w:val="right" w:pos="7740"/>
              </w:tabs>
              <w:jc w:val="center"/>
            </w:pP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  <w:rPr>
                <w:b/>
              </w:rPr>
            </w:pPr>
          </w:p>
        </w:tc>
        <w:tc>
          <w:tcPr>
            <w:tcW w:w="366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</w:pPr>
            <w:r>
              <w:t>568 – Ostatné finančné náklady</w:t>
            </w:r>
          </w:p>
        </w:tc>
        <w:tc>
          <w:tcPr>
            <w:tcW w:w="2480" w:type="dxa"/>
          </w:tcPr>
          <w:p w:rsidR="00B110CA" w:rsidRDefault="00B110CA" w:rsidP="00130F1A">
            <w:pPr>
              <w:tabs>
                <w:tab w:val="right" w:pos="7740"/>
              </w:tabs>
              <w:jc w:val="center"/>
            </w:pPr>
            <w:r>
              <w:t xml:space="preserve"> 7 458,75</w:t>
            </w: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  <w:rPr>
                <w:b/>
              </w:rPr>
            </w:pPr>
          </w:p>
        </w:tc>
        <w:tc>
          <w:tcPr>
            <w:tcW w:w="366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  <w:rPr>
                <w:b/>
              </w:rPr>
            </w:pPr>
          </w:p>
        </w:tc>
        <w:tc>
          <w:tcPr>
            <w:tcW w:w="248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  <w:rPr>
                <w:b/>
              </w:rPr>
            </w:pP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</w:pPr>
            <w:r>
              <w:t>Mimoriadne náklady</w:t>
            </w:r>
          </w:p>
        </w:tc>
        <w:tc>
          <w:tcPr>
            <w:tcW w:w="366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  <w:rPr>
                <w:b/>
              </w:rPr>
            </w:pPr>
          </w:p>
        </w:tc>
        <w:tc>
          <w:tcPr>
            <w:tcW w:w="248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  <w:rPr>
                <w:b/>
              </w:rPr>
            </w:pP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</w:pPr>
            <w:r>
              <w:rPr>
                <w:sz w:val="22"/>
              </w:rPr>
              <w:t>Náklady na transfery a náklady</w:t>
            </w:r>
          </w:p>
        </w:tc>
        <w:tc>
          <w:tcPr>
            <w:tcW w:w="366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</w:pPr>
            <w:r>
              <w:rPr>
                <w:sz w:val="22"/>
              </w:rPr>
              <w:t xml:space="preserve">584 – Náklady na </w:t>
            </w:r>
            <w:proofErr w:type="spellStart"/>
            <w:r>
              <w:rPr>
                <w:sz w:val="22"/>
              </w:rPr>
              <w:t>transf</w:t>
            </w:r>
            <w:proofErr w:type="spellEnd"/>
            <w:r>
              <w:rPr>
                <w:sz w:val="22"/>
              </w:rPr>
              <w:t>. z </w:t>
            </w:r>
            <w:proofErr w:type="spellStart"/>
            <w:r>
              <w:rPr>
                <w:sz w:val="22"/>
              </w:rPr>
              <w:t>roz.obce</w:t>
            </w:r>
            <w:proofErr w:type="spellEnd"/>
            <w:r>
              <w:rPr>
                <w:sz w:val="22"/>
              </w:rPr>
              <w:t xml:space="preserve"> RO </w:t>
            </w:r>
          </w:p>
        </w:tc>
        <w:tc>
          <w:tcPr>
            <w:tcW w:w="2480" w:type="dxa"/>
          </w:tcPr>
          <w:p w:rsidR="00B110CA" w:rsidRDefault="00B110CA" w:rsidP="00130F1A">
            <w:pPr>
              <w:tabs>
                <w:tab w:val="right" w:pos="7740"/>
              </w:tabs>
              <w:jc w:val="center"/>
            </w:pPr>
            <w:r>
              <w:t>9 210,62</w:t>
            </w:r>
          </w:p>
        </w:tc>
      </w:tr>
      <w:tr w:rsidR="00B110CA" w:rsidTr="00130F1A">
        <w:trPr>
          <w:trHeight w:val="109"/>
        </w:trPr>
        <w:tc>
          <w:tcPr>
            <w:tcW w:w="307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</w:pPr>
            <w:r>
              <w:rPr>
                <w:sz w:val="22"/>
              </w:rPr>
              <w:t>z odvodu príjmov</w:t>
            </w:r>
          </w:p>
        </w:tc>
        <w:tc>
          <w:tcPr>
            <w:tcW w:w="366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</w:pPr>
            <w:r>
              <w:rPr>
                <w:sz w:val="22"/>
              </w:rPr>
              <w:t>585 – Náklady z </w:t>
            </w:r>
            <w:proofErr w:type="spellStart"/>
            <w:r>
              <w:rPr>
                <w:sz w:val="22"/>
              </w:rPr>
              <w:t>rozp</w:t>
            </w:r>
            <w:proofErr w:type="spellEnd"/>
            <w:r>
              <w:rPr>
                <w:sz w:val="22"/>
              </w:rPr>
              <w:t xml:space="preserve">. obce ostatné </w:t>
            </w:r>
            <w:proofErr w:type="spellStart"/>
            <w:r>
              <w:rPr>
                <w:sz w:val="22"/>
              </w:rPr>
              <w:t>sub</w:t>
            </w:r>
            <w:proofErr w:type="spellEnd"/>
            <w:r>
              <w:rPr>
                <w:sz w:val="22"/>
              </w:rPr>
              <w:t>.</w:t>
            </w:r>
          </w:p>
        </w:tc>
        <w:tc>
          <w:tcPr>
            <w:tcW w:w="2480" w:type="dxa"/>
          </w:tcPr>
          <w:p w:rsidR="00B110CA" w:rsidRDefault="00B110CA" w:rsidP="00130F1A">
            <w:pPr>
              <w:tabs>
                <w:tab w:val="right" w:pos="7740"/>
              </w:tabs>
              <w:jc w:val="center"/>
            </w:pP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  <w:rPr>
                <w:b/>
              </w:rPr>
            </w:pPr>
          </w:p>
        </w:tc>
        <w:tc>
          <w:tcPr>
            <w:tcW w:w="366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</w:pPr>
            <w:r>
              <w:rPr>
                <w:sz w:val="22"/>
              </w:rPr>
              <w:t xml:space="preserve">586 – </w:t>
            </w:r>
            <w:proofErr w:type="spellStart"/>
            <w:r>
              <w:rPr>
                <w:sz w:val="22"/>
              </w:rPr>
              <w:t>Nákl</w:t>
            </w:r>
            <w:proofErr w:type="spellEnd"/>
            <w:r>
              <w:rPr>
                <w:sz w:val="22"/>
              </w:rPr>
              <w:t>. z </w:t>
            </w:r>
            <w:proofErr w:type="spellStart"/>
            <w:r>
              <w:rPr>
                <w:sz w:val="22"/>
              </w:rPr>
              <w:t>rozp</w:t>
            </w:r>
            <w:proofErr w:type="spellEnd"/>
            <w:r>
              <w:rPr>
                <w:sz w:val="22"/>
              </w:rPr>
              <w:t xml:space="preserve">. obce </w:t>
            </w:r>
            <w:proofErr w:type="spellStart"/>
            <w:r>
              <w:rPr>
                <w:sz w:val="22"/>
              </w:rPr>
              <w:t>sub.mimo</w:t>
            </w:r>
            <w:proofErr w:type="spellEnd"/>
            <w:r>
              <w:rPr>
                <w:sz w:val="22"/>
              </w:rPr>
              <w:t xml:space="preserve"> VS</w:t>
            </w:r>
          </w:p>
        </w:tc>
        <w:tc>
          <w:tcPr>
            <w:tcW w:w="2480" w:type="dxa"/>
          </w:tcPr>
          <w:p w:rsidR="00B110CA" w:rsidRDefault="00B110CA" w:rsidP="00130F1A">
            <w:pPr>
              <w:tabs>
                <w:tab w:val="right" w:pos="7740"/>
              </w:tabs>
              <w:jc w:val="center"/>
            </w:pPr>
            <w:r>
              <w:t>14 908,40</w:t>
            </w: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  <w:rPr>
                <w:b/>
              </w:rPr>
            </w:pPr>
          </w:p>
        </w:tc>
        <w:tc>
          <w:tcPr>
            <w:tcW w:w="366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</w:pPr>
            <w:r>
              <w:rPr>
                <w:sz w:val="22"/>
              </w:rPr>
              <w:t>587 – Náklady na ostatné transfery</w:t>
            </w:r>
          </w:p>
        </w:tc>
        <w:tc>
          <w:tcPr>
            <w:tcW w:w="2480" w:type="dxa"/>
          </w:tcPr>
          <w:p w:rsidR="00B110CA" w:rsidRDefault="00B110CA" w:rsidP="00130F1A">
            <w:pPr>
              <w:tabs>
                <w:tab w:val="right" w:pos="7740"/>
              </w:tabs>
              <w:jc w:val="center"/>
            </w:pP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  <w:rPr>
                <w:b/>
              </w:rPr>
            </w:pPr>
          </w:p>
        </w:tc>
        <w:tc>
          <w:tcPr>
            <w:tcW w:w="366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  <w:rPr>
                <w:b/>
              </w:rPr>
            </w:pPr>
          </w:p>
        </w:tc>
        <w:tc>
          <w:tcPr>
            <w:tcW w:w="248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  <w:rPr>
                <w:b/>
              </w:rPr>
            </w:pP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</w:pPr>
            <w:r>
              <w:t>Dane z príjmov</w:t>
            </w:r>
          </w:p>
        </w:tc>
        <w:tc>
          <w:tcPr>
            <w:tcW w:w="366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</w:pPr>
          </w:p>
        </w:tc>
        <w:tc>
          <w:tcPr>
            <w:tcW w:w="2480" w:type="dxa"/>
          </w:tcPr>
          <w:p w:rsidR="00B110CA" w:rsidRDefault="00B110CA" w:rsidP="00130F1A">
            <w:pPr>
              <w:tabs>
                <w:tab w:val="right" w:pos="7740"/>
              </w:tabs>
              <w:jc w:val="center"/>
            </w:pP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  <w:rPr>
                <w:b/>
              </w:rPr>
            </w:pPr>
          </w:p>
        </w:tc>
        <w:tc>
          <w:tcPr>
            <w:tcW w:w="366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  <w:rPr>
                <w:b/>
              </w:rPr>
            </w:pPr>
          </w:p>
        </w:tc>
        <w:tc>
          <w:tcPr>
            <w:tcW w:w="248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  <w:rPr>
                <w:b/>
              </w:rPr>
            </w:pP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  <w:rPr>
                <w:b/>
              </w:rPr>
            </w:pPr>
            <w:r>
              <w:rPr>
                <w:b/>
              </w:rPr>
              <w:t xml:space="preserve">Spolu </w:t>
            </w:r>
          </w:p>
        </w:tc>
        <w:tc>
          <w:tcPr>
            <w:tcW w:w="3660" w:type="dxa"/>
          </w:tcPr>
          <w:p w:rsidR="00B110CA" w:rsidRDefault="00B110CA" w:rsidP="00130F1A">
            <w:pPr>
              <w:tabs>
                <w:tab w:val="right" w:pos="7740"/>
              </w:tabs>
              <w:jc w:val="both"/>
              <w:rPr>
                <w:b/>
              </w:rPr>
            </w:pPr>
          </w:p>
        </w:tc>
        <w:tc>
          <w:tcPr>
            <w:tcW w:w="2480" w:type="dxa"/>
          </w:tcPr>
          <w:p w:rsidR="00B110CA" w:rsidRDefault="00B110CA" w:rsidP="00130F1A">
            <w:pPr>
              <w:tabs>
                <w:tab w:val="right" w:pos="7740"/>
              </w:tabs>
              <w:jc w:val="center"/>
              <w:rPr>
                <w:b/>
              </w:rPr>
            </w:pPr>
            <w:r>
              <w:rPr>
                <w:b/>
              </w:rPr>
              <w:t>826 132,75</w:t>
            </w:r>
          </w:p>
        </w:tc>
      </w:tr>
    </w:tbl>
    <w:p w:rsidR="00B110CA" w:rsidRDefault="00B110CA" w:rsidP="00B110CA">
      <w:pPr>
        <w:tabs>
          <w:tab w:val="right" w:pos="7740"/>
        </w:tabs>
        <w:jc w:val="both"/>
        <w:rPr>
          <w:b/>
        </w:rPr>
      </w:pPr>
    </w:p>
    <w:p w:rsidR="00B110CA" w:rsidRDefault="00B110CA" w:rsidP="00B110CA">
      <w:pPr>
        <w:jc w:val="both"/>
        <w:rPr>
          <w:b/>
        </w:rPr>
      </w:pPr>
      <w:r>
        <w:rPr>
          <w:b/>
        </w:rPr>
        <w:t>2. Výnosy – popis a výška významných položiek / v Eurách/</w:t>
      </w:r>
    </w:p>
    <w:p w:rsidR="00B110CA" w:rsidRDefault="00B110CA" w:rsidP="00B110CA">
      <w:pPr>
        <w:jc w:val="both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70"/>
        <w:gridCol w:w="3660"/>
        <w:gridCol w:w="2480"/>
      </w:tblGrid>
      <w:tr w:rsidR="00B110CA" w:rsidTr="00130F1A">
        <w:tc>
          <w:tcPr>
            <w:tcW w:w="3070" w:type="dxa"/>
          </w:tcPr>
          <w:p w:rsidR="00B110CA" w:rsidRDefault="00B110CA" w:rsidP="00130F1A">
            <w:pPr>
              <w:pStyle w:val="Nadpis2"/>
              <w:tabs>
                <w:tab w:val="clear" w:pos="7740"/>
              </w:tabs>
            </w:pPr>
            <w:r>
              <w:t>Druh výnosov</w:t>
            </w:r>
          </w:p>
        </w:tc>
        <w:tc>
          <w:tcPr>
            <w:tcW w:w="3660" w:type="dxa"/>
          </w:tcPr>
          <w:p w:rsidR="00B110CA" w:rsidRDefault="00B110CA" w:rsidP="00130F1A">
            <w:pPr>
              <w:pStyle w:val="Nadpis2"/>
              <w:tabs>
                <w:tab w:val="clear" w:pos="7740"/>
              </w:tabs>
            </w:pPr>
            <w:r>
              <w:t>Popis /číslo účtu a názov/</w:t>
            </w:r>
          </w:p>
        </w:tc>
        <w:tc>
          <w:tcPr>
            <w:tcW w:w="2480" w:type="dxa"/>
          </w:tcPr>
          <w:p w:rsidR="00B110CA" w:rsidRDefault="00B110CA" w:rsidP="00130F1A">
            <w:pPr>
              <w:pStyle w:val="Nadpis2"/>
              <w:tabs>
                <w:tab w:val="clear" w:pos="7740"/>
              </w:tabs>
            </w:pPr>
            <w:r>
              <w:t>Suma v Eurách</w:t>
            </w: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jc w:val="both"/>
            </w:pPr>
            <w:r>
              <w:rPr>
                <w:sz w:val="22"/>
              </w:rPr>
              <w:t>Tržby za vlastné výkony a tovar</w:t>
            </w:r>
          </w:p>
        </w:tc>
        <w:tc>
          <w:tcPr>
            <w:tcW w:w="3660" w:type="dxa"/>
          </w:tcPr>
          <w:p w:rsidR="00B110CA" w:rsidRDefault="00B110CA" w:rsidP="00130F1A">
            <w:pPr>
              <w:jc w:val="both"/>
            </w:pPr>
            <w:r>
              <w:t>601 – Tržby za vlastné výrobky</w:t>
            </w:r>
          </w:p>
        </w:tc>
        <w:tc>
          <w:tcPr>
            <w:tcW w:w="2480" w:type="dxa"/>
          </w:tcPr>
          <w:p w:rsidR="00B110CA" w:rsidRDefault="00B110CA" w:rsidP="00130F1A">
            <w:pPr>
              <w:jc w:val="center"/>
            </w:pP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jc w:val="both"/>
              <w:rPr>
                <w:b/>
              </w:rPr>
            </w:pPr>
          </w:p>
        </w:tc>
        <w:tc>
          <w:tcPr>
            <w:tcW w:w="3660" w:type="dxa"/>
          </w:tcPr>
          <w:p w:rsidR="00B110CA" w:rsidRDefault="00B110CA" w:rsidP="00130F1A">
            <w:pPr>
              <w:jc w:val="both"/>
              <w:rPr>
                <w:b/>
              </w:rPr>
            </w:pPr>
            <w:r>
              <w:t>602 – Tržby z predaja služieb</w:t>
            </w:r>
          </w:p>
        </w:tc>
        <w:tc>
          <w:tcPr>
            <w:tcW w:w="2480" w:type="dxa"/>
          </w:tcPr>
          <w:p w:rsidR="00B110CA" w:rsidRPr="00C106D3" w:rsidRDefault="00B110CA" w:rsidP="00130F1A">
            <w:pPr>
              <w:jc w:val="center"/>
            </w:pPr>
            <w:r>
              <w:t>42 605</w:t>
            </w:r>
            <w:r w:rsidRPr="00C106D3">
              <w:t>,</w:t>
            </w:r>
            <w:r>
              <w:t>15</w:t>
            </w: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jc w:val="both"/>
            </w:pPr>
            <w:r>
              <w:rPr>
                <w:sz w:val="22"/>
              </w:rPr>
              <w:t xml:space="preserve">Zmena stavu </w:t>
            </w:r>
            <w:proofErr w:type="spellStart"/>
            <w:r>
              <w:rPr>
                <w:sz w:val="22"/>
              </w:rPr>
              <w:t>vnútroorgan</w:t>
            </w:r>
            <w:proofErr w:type="spellEnd"/>
            <w:r>
              <w:rPr>
                <w:sz w:val="22"/>
              </w:rPr>
              <w:t>. zásob</w:t>
            </w:r>
          </w:p>
        </w:tc>
        <w:tc>
          <w:tcPr>
            <w:tcW w:w="3660" w:type="dxa"/>
          </w:tcPr>
          <w:p w:rsidR="00B110CA" w:rsidRDefault="00B110CA" w:rsidP="00130F1A">
            <w:pPr>
              <w:jc w:val="both"/>
              <w:rPr>
                <w:b/>
              </w:rPr>
            </w:pPr>
          </w:p>
        </w:tc>
        <w:tc>
          <w:tcPr>
            <w:tcW w:w="2480" w:type="dxa"/>
          </w:tcPr>
          <w:p w:rsidR="00B110CA" w:rsidRDefault="00B110CA" w:rsidP="00130F1A">
            <w:pPr>
              <w:jc w:val="both"/>
              <w:rPr>
                <w:b/>
              </w:rPr>
            </w:pP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jc w:val="both"/>
            </w:pPr>
            <w:r>
              <w:t>Aktivácia</w:t>
            </w:r>
          </w:p>
        </w:tc>
        <w:tc>
          <w:tcPr>
            <w:tcW w:w="3660" w:type="dxa"/>
          </w:tcPr>
          <w:p w:rsidR="00B110CA" w:rsidRDefault="00B110CA" w:rsidP="00130F1A">
            <w:pPr>
              <w:jc w:val="both"/>
              <w:rPr>
                <w:b/>
              </w:rPr>
            </w:pPr>
          </w:p>
        </w:tc>
        <w:tc>
          <w:tcPr>
            <w:tcW w:w="2480" w:type="dxa"/>
          </w:tcPr>
          <w:p w:rsidR="00B110CA" w:rsidRDefault="00B110CA" w:rsidP="00130F1A">
            <w:pPr>
              <w:jc w:val="both"/>
              <w:rPr>
                <w:b/>
              </w:rPr>
            </w:pP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jc w:val="both"/>
              <w:rPr>
                <w:b/>
              </w:rPr>
            </w:pPr>
          </w:p>
        </w:tc>
        <w:tc>
          <w:tcPr>
            <w:tcW w:w="3660" w:type="dxa"/>
          </w:tcPr>
          <w:p w:rsidR="00B110CA" w:rsidRDefault="00B110CA" w:rsidP="00130F1A">
            <w:pPr>
              <w:jc w:val="both"/>
              <w:rPr>
                <w:b/>
              </w:rPr>
            </w:pPr>
          </w:p>
        </w:tc>
        <w:tc>
          <w:tcPr>
            <w:tcW w:w="2480" w:type="dxa"/>
          </w:tcPr>
          <w:p w:rsidR="00B110CA" w:rsidRDefault="00B110CA" w:rsidP="00130F1A">
            <w:pPr>
              <w:jc w:val="both"/>
              <w:rPr>
                <w:b/>
              </w:rPr>
            </w:pP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jc w:val="both"/>
            </w:pPr>
            <w:r>
              <w:rPr>
                <w:sz w:val="22"/>
              </w:rPr>
              <w:t>Daňové a colné výnosy a výnosy</w:t>
            </w:r>
          </w:p>
        </w:tc>
        <w:tc>
          <w:tcPr>
            <w:tcW w:w="3660" w:type="dxa"/>
          </w:tcPr>
          <w:p w:rsidR="00B110CA" w:rsidRDefault="00B110CA" w:rsidP="00130F1A">
            <w:pPr>
              <w:jc w:val="both"/>
            </w:pPr>
            <w:r>
              <w:t>632 – Daňové výnosy</w:t>
            </w:r>
          </w:p>
        </w:tc>
        <w:tc>
          <w:tcPr>
            <w:tcW w:w="2480" w:type="dxa"/>
          </w:tcPr>
          <w:p w:rsidR="00B110CA" w:rsidRDefault="00B110CA" w:rsidP="00130F1A">
            <w:pPr>
              <w:jc w:val="center"/>
            </w:pPr>
            <w:r>
              <w:t>358 636,08</w:t>
            </w: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jc w:val="both"/>
            </w:pPr>
            <w:r>
              <w:t>z poplatkov</w:t>
            </w:r>
          </w:p>
        </w:tc>
        <w:tc>
          <w:tcPr>
            <w:tcW w:w="3660" w:type="dxa"/>
          </w:tcPr>
          <w:p w:rsidR="00B110CA" w:rsidRDefault="00B110CA" w:rsidP="00130F1A">
            <w:pPr>
              <w:jc w:val="both"/>
            </w:pPr>
            <w:r>
              <w:t>633 – Výnosy z poplatkov</w:t>
            </w:r>
          </w:p>
        </w:tc>
        <w:tc>
          <w:tcPr>
            <w:tcW w:w="2480" w:type="dxa"/>
          </w:tcPr>
          <w:p w:rsidR="00B110CA" w:rsidRDefault="00B110CA" w:rsidP="00130F1A">
            <w:pPr>
              <w:jc w:val="center"/>
            </w:pPr>
            <w:r>
              <w:t>36 104,90</w:t>
            </w: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jc w:val="both"/>
              <w:rPr>
                <w:b/>
              </w:rPr>
            </w:pPr>
          </w:p>
        </w:tc>
        <w:tc>
          <w:tcPr>
            <w:tcW w:w="3660" w:type="dxa"/>
          </w:tcPr>
          <w:p w:rsidR="00B110CA" w:rsidRDefault="00B110CA" w:rsidP="00130F1A">
            <w:pPr>
              <w:jc w:val="both"/>
              <w:rPr>
                <w:b/>
              </w:rPr>
            </w:pPr>
          </w:p>
        </w:tc>
        <w:tc>
          <w:tcPr>
            <w:tcW w:w="2480" w:type="dxa"/>
          </w:tcPr>
          <w:p w:rsidR="00B110CA" w:rsidRDefault="00B110CA" w:rsidP="00130F1A">
            <w:pPr>
              <w:jc w:val="both"/>
              <w:rPr>
                <w:b/>
              </w:rPr>
            </w:pP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jc w:val="both"/>
            </w:pPr>
            <w:r>
              <w:t>Ostatné výnosy</w:t>
            </w:r>
          </w:p>
        </w:tc>
        <w:tc>
          <w:tcPr>
            <w:tcW w:w="3660" w:type="dxa"/>
          </w:tcPr>
          <w:p w:rsidR="00B110CA" w:rsidRDefault="00B110CA" w:rsidP="00130F1A">
            <w:pPr>
              <w:jc w:val="both"/>
              <w:rPr>
                <w:b/>
              </w:rPr>
            </w:pPr>
          </w:p>
        </w:tc>
        <w:tc>
          <w:tcPr>
            <w:tcW w:w="2480" w:type="dxa"/>
          </w:tcPr>
          <w:p w:rsidR="00B110CA" w:rsidRDefault="00B110CA" w:rsidP="00130F1A">
            <w:pPr>
              <w:jc w:val="both"/>
              <w:rPr>
                <w:b/>
              </w:rPr>
            </w:pP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jc w:val="both"/>
            </w:pPr>
            <w:r>
              <w:t xml:space="preserve">Výnosy z odpis. </w:t>
            </w:r>
            <w:proofErr w:type="spellStart"/>
            <w:r>
              <w:t>pohľ</w:t>
            </w:r>
            <w:proofErr w:type="spellEnd"/>
            <w:r>
              <w:t>.</w:t>
            </w:r>
          </w:p>
        </w:tc>
        <w:tc>
          <w:tcPr>
            <w:tcW w:w="3660" w:type="dxa"/>
          </w:tcPr>
          <w:p w:rsidR="00B110CA" w:rsidRDefault="00B110CA" w:rsidP="00130F1A">
            <w:pPr>
              <w:jc w:val="both"/>
            </w:pPr>
            <w:r>
              <w:t>641 – Tržby z pred. DNM a DHM</w:t>
            </w:r>
          </w:p>
        </w:tc>
        <w:tc>
          <w:tcPr>
            <w:tcW w:w="2480" w:type="dxa"/>
          </w:tcPr>
          <w:p w:rsidR="00B110CA" w:rsidRDefault="00B110CA" w:rsidP="00130F1A">
            <w:pPr>
              <w:jc w:val="center"/>
            </w:pPr>
            <w:r>
              <w:t>209 472,36</w:t>
            </w: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jc w:val="both"/>
              <w:rPr>
                <w:b/>
              </w:rPr>
            </w:pPr>
          </w:p>
        </w:tc>
        <w:tc>
          <w:tcPr>
            <w:tcW w:w="3660" w:type="dxa"/>
          </w:tcPr>
          <w:p w:rsidR="00B110CA" w:rsidRDefault="00B110CA" w:rsidP="00130F1A">
            <w:pPr>
              <w:jc w:val="both"/>
            </w:pPr>
            <w:r>
              <w:t>648 – Ostatné výnosy z </w:t>
            </w:r>
            <w:proofErr w:type="spellStart"/>
            <w:r>
              <w:t>prev.činnos</w:t>
            </w:r>
            <w:proofErr w:type="spellEnd"/>
            <w:r>
              <w:t>.</w:t>
            </w:r>
          </w:p>
        </w:tc>
        <w:tc>
          <w:tcPr>
            <w:tcW w:w="2480" w:type="dxa"/>
          </w:tcPr>
          <w:p w:rsidR="00B110CA" w:rsidRDefault="00B110CA" w:rsidP="00130F1A">
            <w:pPr>
              <w:jc w:val="center"/>
            </w:pPr>
            <w:r>
              <w:t>1 340 646,00</w:t>
            </w: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jc w:val="both"/>
              <w:rPr>
                <w:b/>
              </w:rPr>
            </w:pPr>
          </w:p>
        </w:tc>
        <w:tc>
          <w:tcPr>
            <w:tcW w:w="3660" w:type="dxa"/>
          </w:tcPr>
          <w:p w:rsidR="00B110CA" w:rsidRDefault="00B110CA" w:rsidP="00130F1A">
            <w:pPr>
              <w:jc w:val="both"/>
              <w:rPr>
                <w:b/>
              </w:rPr>
            </w:pPr>
          </w:p>
        </w:tc>
        <w:tc>
          <w:tcPr>
            <w:tcW w:w="2480" w:type="dxa"/>
          </w:tcPr>
          <w:p w:rsidR="00B110CA" w:rsidRDefault="00B110CA" w:rsidP="00130F1A">
            <w:pPr>
              <w:jc w:val="both"/>
              <w:rPr>
                <w:b/>
              </w:rPr>
            </w:pP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jc w:val="both"/>
            </w:pPr>
            <w:r>
              <w:rPr>
                <w:sz w:val="22"/>
              </w:rPr>
              <w:t xml:space="preserve">Zúčtovanie rezerv a opravných </w:t>
            </w:r>
          </w:p>
        </w:tc>
        <w:tc>
          <w:tcPr>
            <w:tcW w:w="3660" w:type="dxa"/>
          </w:tcPr>
          <w:p w:rsidR="00B110CA" w:rsidRDefault="00B110CA" w:rsidP="00130F1A">
            <w:pPr>
              <w:jc w:val="both"/>
            </w:pPr>
            <w:r>
              <w:t>652 – Zúčtovanie zákonných rezerv</w:t>
            </w:r>
          </w:p>
        </w:tc>
        <w:tc>
          <w:tcPr>
            <w:tcW w:w="2480" w:type="dxa"/>
          </w:tcPr>
          <w:p w:rsidR="00B110CA" w:rsidRDefault="00B110CA" w:rsidP="00130F1A">
            <w:pPr>
              <w:jc w:val="center"/>
            </w:pP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jc w:val="both"/>
            </w:pPr>
            <w:r>
              <w:rPr>
                <w:sz w:val="22"/>
              </w:rPr>
              <w:t>položiek z </w:t>
            </w:r>
            <w:proofErr w:type="spellStart"/>
            <w:r>
              <w:rPr>
                <w:sz w:val="22"/>
              </w:rPr>
              <w:t>prev</w:t>
            </w:r>
            <w:proofErr w:type="spellEnd"/>
            <w:r>
              <w:rPr>
                <w:sz w:val="22"/>
              </w:rPr>
              <w:t>. a fin. činnosti</w:t>
            </w:r>
          </w:p>
        </w:tc>
        <w:tc>
          <w:tcPr>
            <w:tcW w:w="3660" w:type="dxa"/>
          </w:tcPr>
          <w:p w:rsidR="00B110CA" w:rsidRDefault="00B110CA" w:rsidP="00130F1A">
            <w:pPr>
              <w:jc w:val="both"/>
            </w:pPr>
            <w:r>
              <w:t>653 – Zúčtovanie z </w:t>
            </w:r>
            <w:proofErr w:type="spellStart"/>
            <w:r>
              <w:t>ost.rezerv</w:t>
            </w:r>
            <w:proofErr w:type="spellEnd"/>
          </w:p>
        </w:tc>
        <w:tc>
          <w:tcPr>
            <w:tcW w:w="2480" w:type="dxa"/>
          </w:tcPr>
          <w:p w:rsidR="00B110CA" w:rsidRDefault="00B110CA" w:rsidP="00130F1A">
            <w:pPr>
              <w:jc w:val="center"/>
            </w:pPr>
            <w:r>
              <w:rPr>
                <w:sz w:val="22"/>
              </w:rPr>
              <w:t>6 560,00</w:t>
            </w: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jc w:val="both"/>
            </w:pPr>
            <w:r>
              <w:rPr>
                <w:sz w:val="22"/>
              </w:rPr>
              <w:t>a zúčtovanie</w:t>
            </w:r>
          </w:p>
        </w:tc>
        <w:tc>
          <w:tcPr>
            <w:tcW w:w="3660" w:type="dxa"/>
          </w:tcPr>
          <w:p w:rsidR="00B110CA" w:rsidRDefault="00B110CA" w:rsidP="00130F1A">
            <w:pPr>
              <w:jc w:val="both"/>
            </w:pPr>
            <w:r>
              <w:t xml:space="preserve">658 – </w:t>
            </w:r>
            <w:proofErr w:type="spellStart"/>
            <w:r>
              <w:t>Zostat</w:t>
            </w:r>
            <w:proofErr w:type="spellEnd"/>
            <w:r>
              <w:t>. oprav. položiek</w:t>
            </w:r>
          </w:p>
        </w:tc>
        <w:tc>
          <w:tcPr>
            <w:tcW w:w="2480" w:type="dxa"/>
          </w:tcPr>
          <w:p w:rsidR="00B110CA" w:rsidRDefault="00B110CA" w:rsidP="00130F1A">
            <w:pPr>
              <w:jc w:val="both"/>
              <w:rPr>
                <w:b/>
              </w:rPr>
            </w:pP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jc w:val="both"/>
              <w:rPr>
                <w:b/>
              </w:rPr>
            </w:pPr>
          </w:p>
        </w:tc>
        <w:tc>
          <w:tcPr>
            <w:tcW w:w="3660" w:type="dxa"/>
          </w:tcPr>
          <w:p w:rsidR="00B110CA" w:rsidRDefault="00B110CA" w:rsidP="00130F1A">
            <w:pPr>
              <w:jc w:val="both"/>
              <w:rPr>
                <w:b/>
              </w:rPr>
            </w:pPr>
          </w:p>
        </w:tc>
        <w:tc>
          <w:tcPr>
            <w:tcW w:w="2480" w:type="dxa"/>
          </w:tcPr>
          <w:p w:rsidR="00B110CA" w:rsidRDefault="00B110CA" w:rsidP="00130F1A">
            <w:pPr>
              <w:jc w:val="both"/>
              <w:rPr>
                <w:b/>
              </w:rPr>
            </w:pP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jc w:val="both"/>
            </w:pPr>
            <w:r>
              <w:t>Finančné výnosy</w:t>
            </w:r>
          </w:p>
        </w:tc>
        <w:tc>
          <w:tcPr>
            <w:tcW w:w="3660" w:type="dxa"/>
          </w:tcPr>
          <w:p w:rsidR="00B110CA" w:rsidRDefault="00B110CA" w:rsidP="00130F1A">
            <w:pPr>
              <w:jc w:val="both"/>
            </w:pPr>
            <w:r>
              <w:t>662 - Úroky</w:t>
            </w:r>
          </w:p>
        </w:tc>
        <w:tc>
          <w:tcPr>
            <w:tcW w:w="2480" w:type="dxa"/>
          </w:tcPr>
          <w:p w:rsidR="00B110CA" w:rsidRDefault="00B110CA" w:rsidP="00130F1A">
            <w:pPr>
              <w:jc w:val="center"/>
            </w:pPr>
            <w:r>
              <w:t>6,72</w:t>
            </w: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jc w:val="both"/>
              <w:rPr>
                <w:b/>
              </w:rPr>
            </w:pPr>
          </w:p>
        </w:tc>
        <w:tc>
          <w:tcPr>
            <w:tcW w:w="3660" w:type="dxa"/>
          </w:tcPr>
          <w:p w:rsidR="00B110CA" w:rsidRDefault="00B110CA" w:rsidP="00130F1A">
            <w:pPr>
              <w:jc w:val="both"/>
            </w:pPr>
            <w:r>
              <w:t>668 – Ostatné finančné výnosy</w:t>
            </w:r>
          </w:p>
        </w:tc>
        <w:tc>
          <w:tcPr>
            <w:tcW w:w="2480" w:type="dxa"/>
          </w:tcPr>
          <w:p w:rsidR="00B110CA" w:rsidRDefault="00B110CA" w:rsidP="00130F1A">
            <w:pPr>
              <w:jc w:val="center"/>
            </w:pP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jc w:val="both"/>
            </w:pPr>
            <w:r>
              <w:t>Mimoriadny výnosy</w:t>
            </w:r>
          </w:p>
        </w:tc>
        <w:tc>
          <w:tcPr>
            <w:tcW w:w="3660" w:type="dxa"/>
          </w:tcPr>
          <w:p w:rsidR="00B110CA" w:rsidRDefault="00B110CA" w:rsidP="00130F1A">
            <w:pPr>
              <w:jc w:val="both"/>
              <w:rPr>
                <w:b/>
              </w:rPr>
            </w:pPr>
          </w:p>
        </w:tc>
        <w:tc>
          <w:tcPr>
            <w:tcW w:w="2480" w:type="dxa"/>
          </w:tcPr>
          <w:p w:rsidR="00B110CA" w:rsidRDefault="00B110CA" w:rsidP="00130F1A">
            <w:pPr>
              <w:jc w:val="both"/>
              <w:rPr>
                <w:b/>
              </w:rPr>
            </w:pP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jc w:val="both"/>
            </w:pPr>
            <w:r>
              <w:rPr>
                <w:sz w:val="22"/>
              </w:rPr>
              <w:t>Výnosy z transferov a rozpočtov.</w:t>
            </w:r>
          </w:p>
        </w:tc>
        <w:tc>
          <w:tcPr>
            <w:tcW w:w="3660" w:type="dxa"/>
          </w:tcPr>
          <w:p w:rsidR="00B110CA" w:rsidRDefault="00B110CA" w:rsidP="00130F1A">
            <w:pPr>
              <w:jc w:val="both"/>
            </w:pPr>
            <w:r>
              <w:t>693 – výnosy samospráv z </w:t>
            </w:r>
            <w:proofErr w:type="spellStart"/>
            <w:r>
              <w:t>BTzo</w:t>
            </w:r>
            <w:proofErr w:type="spellEnd"/>
            <w:r>
              <w:t xml:space="preserve"> ŠR</w:t>
            </w:r>
          </w:p>
        </w:tc>
        <w:tc>
          <w:tcPr>
            <w:tcW w:w="2480" w:type="dxa"/>
          </w:tcPr>
          <w:p w:rsidR="00B110CA" w:rsidRDefault="00B110CA" w:rsidP="00130F1A">
            <w:pPr>
              <w:jc w:val="center"/>
            </w:pPr>
            <w:r>
              <w:t>6 535,21</w:t>
            </w: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jc w:val="both"/>
            </w:pPr>
            <w:r>
              <w:rPr>
                <w:sz w:val="22"/>
              </w:rPr>
              <w:lastRenderedPageBreak/>
              <w:t>príjmov v obciach, VÚC a v RO</w:t>
            </w:r>
          </w:p>
        </w:tc>
        <w:tc>
          <w:tcPr>
            <w:tcW w:w="3660" w:type="dxa"/>
          </w:tcPr>
          <w:p w:rsidR="00B110CA" w:rsidRDefault="00B110CA" w:rsidP="00130F1A">
            <w:pPr>
              <w:jc w:val="both"/>
            </w:pPr>
            <w:r>
              <w:t>694 – Výnosy z KT zo ŠR od i s VS</w:t>
            </w:r>
          </w:p>
        </w:tc>
        <w:tc>
          <w:tcPr>
            <w:tcW w:w="2480" w:type="dxa"/>
          </w:tcPr>
          <w:p w:rsidR="00B110CA" w:rsidRDefault="00B110CA" w:rsidP="00130F1A">
            <w:pPr>
              <w:jc w:val="center"/>
            </w:pPr>
            <w:r>
              <w:t>146 759,80</w:t>
            </w: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jc w:val="both"/>
            </w:pPr>
            <w:r>
              <w:rPr>
                <w:sz w:val="22"/>
              </w:rPr>
              <w:t>a PO zriadených obcou a VÚC</w:t>
            </w:r>
          </w:p>
        </w:tc>
        <w:tc>
          <w:tcPr>
            <w:tcW w:w="3660" w:type="dxa"/>
          </w:tcPr>
          <w:p w:rsidR="00B110CA" w:rsidRDefault="00B110CA" w:rsidP="00130F1A">
            <w:pPr>
              <w:jc w:val="both"/>
            </w:pPr>
            <w:r>
              <w:t xml:space="preserve">697 – </w:t>
            </w:r>
            <w:r w:rsidRPr="00825034">
              <w:rPr>
                <w:sz w:val="20"/>
                <w:szCs w:val="20"/>
              </w:rPr>
              <w:t xml:space="preserve">Výnosy </w:t>
            </w:r>
            <w:proofErr w:type="spellStart"/>
            <w:r w:rsidRPr="00825034">
              <w:rPr>
                <w:sz w:val="20"/>
                <w:szCs w:val="20"/>
              </w:rPr>
              <w:t>samospr</w:t>
            </w:r>
            <w:proofErr w:type="spellEnd"/>
            <w:r w:rsidRPr="00825034">
              <w:rPr>
                <w:sz w:val="20"/>
                <w:szCs w:val="20"/>
              </w:rPr>
              <w:t>. z BT mimo</w:t>
            </w:r>
            <w:r>
              <w:rPr>
                <w:sz w:val="20"/>
                <w:szCs w:val="20"/>
              </w:rPr>
              <w:t xml:space="preserve"> </w:t>
            </w:r>
            <w:r w:rsidRPr="00825034">
              <w:rPr>
                <w:sz w:val="20"/>
                <w:szCs w:val="20"/>
              </w:rPr>
              <w:t>V</w:t>
            </w:r>
            <w:r>
              <w:rPr>
                <w:sz w:val="20"/>
                <w:szCs w:val="20"/>
              </w:rPr>
              <w:t>S</w:t>
            </w:r>
          </w:p>
        </w:tc>
        <w:tc>
          <w:tcPr>
            <w:tcW w:w="2480" w:type="dxa"/>
          </w:tcPr>
          <w:p w:rsidR="00B110CA" w:rsidRDefault="00B110CA" w:rsidP="00130F1A">
            <w:pPr>
              <w:jc w:val="center"/>
            </w:pP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jc w:val="both"/>
              <w:rPr>
                <w:b/>
              </w:rPr>
            </w:pPr>
          </w:p>
        </w:tc>
        <w:tc>
          <w:tcPr>
            <w:tcW w:w="3660" w:type="dxa"/>
          </w:tcPr>
          <w:p w:rsidR="00B110CA" w:rsidRDefault="00B110CA" w:rsidP="00130F1A">
            <w:pPr>
              <w:jc w:val="both"/>
              <w:rPr>
                <w:b/>
              </w:rPr>
            </w:pPr>
            <w:r>
              <w:t xml:space="preserve">696 – Výnosy </w:t>
            </w:r>
            <w:proofErr w:type="spellStart"/>
            <w:r>
              <w:t>saosp</w:t>
            </w:r>
            <w:proofErr w:type="spellEnd"/>
            <w:r>
              <w:t>. z KT</w:t>
            </w:r>
          </w:p>
        </w:tc>
        <w:tc>
          <w:tcPr>
            <w:tcW w:w="2480" w:type="dxa"/>
          </w:tcPr>
          <w:p w:rsidR="00B110CA" w:rsidRDefault="00B110CA" w:rsidP="00130F1A">
            <w:pPr>
              <w:jc w:val="both"/>
              <w:rPr>
                <w:b/>
              </w:rPr>
            </w:pPr>
          </w:p>
        </w:tc>
      </w:tr>
      <w:tr w:rsidR="00B110CA" w:rsidTr="00130F1A">
        <w:tc>
          <w:tcPr>
            <w:tcW w:w="3070" w:type="dxa"/>
          </w:tcPr>
          <w:p w:rsidR="00B110CA" w:rsidRDefault="00B110CA" w:rsidP="00130F1A">
            <w:pPr>
              <w:jc w:val="both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3660" w:type="dxa"/>
          </w:tcPr>
          <w:p w:rsidR="00B110CA" w:rsidRDefault="00B110CA" w:rsidP="00130F1A">
            <w:pPr>
              <w:jc w:val="both"/>
              <w:rPr>
                <w:b/>
              </w:rPr>
            </w:pPr>
          </w:p>
        </w:tc>
        <w:tc>
          <w:tcPr>
            <w:tcW w:w="2480" w:type="dxa"/>
          </w:tcPr>
          <w:p w:rsidR="00B110CA" w:rsidRDefault="00B110CA" w:rsidP="00130F1A">
            <w:pPr>
              <w:jc w:val="center"/>
              <w:rPr>
                <w:b/>
              </w:rPr>
            </w:pPr>
            <w:r>
              <w:rPr>
                <w:b/>
              </w:rPr>
              <w:t>2 147 326,22</w:t>
            </w:r>
          </w:p>
        </w:tc>
      </w:tr>
    </w:tbl>
    <w:p w:rsidR="00B110CA" w:rsidRDefault="00B110CA" w:rsidP="00B110CA">
      <w:pPr>
        <w:jc w:val="both"/>
        <w:rPr>
          <w:b/>
        </w:rPr>
      </w:pPr>
    </w:p>
    <w:p w:rsidR="00B110CA" w:rsidRDefault="00B110CA" w:rsidP="00B110CA">
      <w:pPr>
        <w:jc w:val="both"/>
      </w:pPr>
      <w:r>
        <w:rPr>
          <w:b/>
        </w:rPr>
        <w:t xml:space="preserve">Výsledok hospodárenia za rok 2015 </w:t>
      </w:r>
      <w:r>
        <w:t xml:space="preserve">pred zdanením   </w:t>
      </w:r>
      <w:r>
        <w:tab/>
        <w:t>           1 321 193,47  Eur</w:t>
      </w:r>
    </w:p>
    <w:p w:rsidR="00B110CA" w:rsidRDefault="00B110CA" w:rsidP="00B110CA">
      <w:pPr>
        <w:jc w:val="both"/>
      </w:pPr>
      <w:r>
        <w:t xml:space="preserve">591 – Splatná daň z príjmov </w:t>
      </w:r>
      <w:r>
        <w:tab/>
      </w:r>
      <w:r>
        <w:tab/>
      </w:r>
      <w:r>
        <w:tab/>
      </w:r>
      <w:r>
        <w:tab/>
      </w:r>
      <w:r>
        <w:tab/>
        <w:t xml:space="preserve">                         1,13  Eur</w:t>
      </w:r>
    </w:p>
    <w:p w:rsidR="00B110CA" w:rsidRPr="007B377D" w:rsidRDefault="00B110CA" w:rsidP="00B110CA">
      <w:pPr>
        <w:jc w:val="both"/>
      </w:pPr>
      <w:r>
        <w:rPr>
          <w:b/>
        </w:rPr>
        <w:t xml:space="preserve">Výsledok hospodárenia za rok 2015 </w:t>
      </w:r>
      <w:r>
        <w:t xml:space="preserve">po zdanení </w:t>
      </w:r>
      <w:r>
        <w:tab/>
      </w:r>
      <w:r>
        <w:tab/>
        <w:t xml:space="preserve">            1 321 192,34  Eur </w:t>
      </w:r>
    </w:p>
    <w:p w:rsidR="00B110CA" w:rsidRDefault="00B110CA" w:rsidP="00B110CA">
      <w:pPr>
        <w:jc w:val="both"/>
        <w:rPr>
          <w:b/>
          <w:color w:val="0000FF"/>
          <w:sz w:val="28"/>
        </w:rPr>
      </w:pPr>
      <w:r>
        <w:rPr>
          <w:b/>
          <w:color w:val="0000FF"/>
          <w:sz w:val="28"/>
        </w:rPr>
        <w:t>5. Tvorba a použitie prostriedkov rezervného a sociálneho fondu</w:t>
      </w:r>
    </w:p>
    <w:p w:rsidR="00B110CA" w:rsidRDefault="00B110CA" w:rsidP="00B110CA">
      <w:pPr>
        <w:jc w:val="both"/>
        <w:rPr>
          <w:sz w:val="28"/>
          <w:szCs w:val="28"/>
        </w:rPr>
      </w:pPr>
      <w:r w:rsidRPr="00581E4D">
        <w:rPr>
          <w:sz w:val="28"/>
          <w:szCs w:val="28"/>
        </w:rPr>
        <w:t xml:space="preserve">      </w:t>
      </w:r>
      <w:r>
        <w:rPr>
          <w:sz w:val="28"/>
          <w:szCs w:val="28"/>
        </w:rPr>
        <w:t>ako i</w:t>
      </w:r>
      <w:r w:rsidRPr="00581E4D">
        <w:rPr>
          <w:sz w:val="28"/>
          <w:szCs w:val="28"/>
        </w:rPr>
        <w:t> fondu opráv</w:t>
      </w:r>
      <w:r w:rsidRPr="00581E4D">
        <w:rPr>
          <w:sz w:val="28"/>
          <w:szCs w:val="28"/>
        </w:rPr>
        <w:tab/>
      </w:r>
    </w:p>
    <w:p w:rsidR="00B110CA" w:rsidRPr="00581E4D" w:rsidRDefault="00B110CA" w:rsidP="00B110CA">
      <w:pPr>
        <w:jc w:val="both"/>
        <w:rPr>
          <w:sz w:val="28"/>
          <w:szCs w:val="28"/>
        </w:rPr>
      </w:pPr>
    </w:p>
    <w:p w:rsidR="00B110CA" w:rsidRDefault="00B110CA" w:rsidP="00B110CA">
      <w:pPr>
        <w:jc w:val="both"/>
        <w:rPr>
          <w:b/>
        </w:rPr>
      </w:pPr>
      <w:r>
        <w:rPr>
          <w:b/>
        </w:rPr>
        <w:t>Rezervný fond</w:t>
      </w:r>
    </w:p>
    <w:p w:rsidR="00B110CA" w:rsidRDefault="00B110CA" w:rsidP="00B110CA">
      <w:pPr>
        <w:jc w:val="both"/>
      </w:pPr>
      <w:r>
        <w:t>Obec vytvára rezervný fond vo výške 10 % prebytku hospodárenia príslušného rozpočtového roka. Vedie sa na samostatnom bankovom účte. O použití rezervného fondu rozhoduje obecné zastupiteľstvo.</w:t>
      </w:r>
    </w:p>
    <w:p w:rsidR="00B110CA" w:rsidRDefault="00B110CA" w:rsidP="00B110CA">
      <w:pPr>
        <w:tabs>
          <w:tab w:val="right" w:pos="7560"/>
        </w:tabs>
      </w:pPr>
      <w:r>
        <w:tab/>
      </w:r>
      <w:r>
        <w:tab/>
      </w:r>
      <w:r>
        <w:tab/>
        <w:t xml:space="preserve">         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5103"/>
        <w:gridCol w:w="3828"/>
      </w:tblGrid>
      <w:tr w:rsidR="00B110CA" w:rsidTr="00130F1A">
        <w:tc>
          <w:tcPr>
            <w:tcW w:w="5103" w:type="dxa"/>
          </w:tcPr>
          <w:p w:rsidR="00B110CA" w:rsidRDefault="00B110CA" w:rsidP="00130F1A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Fond rezervný a </w:t>
            </w:r>
            <w:r>
              <w:rPr>
                <w:b/>
                <w:sz w:val="22"/>
              </w:rPr>
              <w:t>fondy prebytku z minulých rokov</w:t>
            </w:r>
          </w:p>
        </w:tc>
        <w:tc>
          <w:tcPr>
            <w:tcW w:w="3828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Suma v Eur</w:t>
            </w:r>
          </w:p>
        </w:tc>
      </w:tr>
      <w:tr w:rsidR="00B110CA" w:rsidTr="00130F1A">
        <w:tc>
          <w:tcPr>
            <w:tcW w:w="5103" w:type="dxa"/>
          </w:tcPr>
          <w:p w:rsidR="00B110CA" w:rsidRDefault="00B110CA" w:rsidP="00130F1A">
            <w:pPr>
              <w:spacing w:line="360" w:lineRule="auto"/>
            </w:pPr>
            <w:r>
              <w:t xml:space="preserve">ZS k 1.1.2015 </w:t>
            </w:r>
          </w:p>
        </w:tc>
        <w:tc>
          <w:tcPr>
            <w:tcW w:w="3828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 xml:space="preserve">16,00 </w:t>
            </w:r>
          </w:p>
        </w:tc>
      </w:tr>
      <w:tr w:rsidR="00B110CA" w:rsidTr="00130F1A">
        <w:tc>
          <w:tcPr>
            <w:tcW w:w="5103" w:type="dxa"/>
          </w:tcPr>
          <w:p w:rsidR="00B110CA" w:rsidRDefault="00B110CA" w:rsidP="00130F1A">
            <w:pPr>
              <w:spacing w:line="360" w:lineRule="auto"/>
            </w:pPr>
            <w:r>
              <w:t>Prírastky - z prebytku hospodárenia</w:t>
            </w:r>
          </w:p>
        </w:tc>
        <w:tc>
          <w:tcPr>
            <w:tcW w:w="3828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0,00</w:t>
            </w:r>
          </w:p>
        </w:tc>
      </w:tr>
      <w:tr w:rsidR="00B110CA" w:rsidTr="00130F1A">
        <w:tc>
          <w:tcPr>
            <w:tcW w:w="5103" w:type="dxa"/>
          </w:tcPr>
          <w:p w:rsidR="00B110CA" w:rsidRDefault="00B110CA" w:rsidP="00130F1A">
            <w:pPr>
              <w:spacing w:line="360" w:lineRule="auto"/>
            </w:pPr>
            <w:r>
              <w:t xml:space="preserve">               - ostatné prírastky</w:t>
            </w:r>
          </w:p>
        </w:tc>
        <w:tc>
          <w:tcPr>
            <w:tcW w:w="3828" w:type="dxa"/>
          </w:tcPr>
          <w:p w:rsidR="00B110CA" w:rsidRDefault="00B110CA" w:rsidP="00130F1A">
            <w:pPr>
              <w:spacing w:line="360" w:lineRule="auto"/>
              <w:jc w:val="center"/>
            </w:pPr>
          </w:p>
        </w:tc>
      </w:tr>
      <w:tr w:rsidR="00B110CA" w:rsidTr="00130F1A">
        <w:tc>
          <w:tcPr>
            <w:tcW w:w="5103" w:type="dxa"/>
          </w:tcPr>
          <w:p w:rsidR="00B110CA" w:rsidRDefault="00B110CA" w:rsidP="00130F1A">
            <w:pPr>
              <w:spacing w:line="360" w:lineRule="auto"/>
            </w:pPr>
            <w:r>
              <w:t>Úbytky   - použitie rezervného fondu :</w:t>
            </w:r>
          </w:p>
          <w:p w:rsidR="00B110CA" w:rsidRDefault="00B110CA" w:rsidP="00130F1A">
            <w:pPr>
              <w:spacing w:line="360" w:lineRule="auto"/>
            </w:pPr>
            <w:r>
              <w:t xml:space="preserve">- uznesenie č.      zo dňa ......... nákup BV        </w:t>
            </w:r>
          </w:p>
          <w:p w:rsidR="00B110CA" w:rsidRDefault="00B110CA" w:rsidP="00130F1A">
            <w:pPr>
              <w:spacing w:line="360" w:lineRule="auto"/>
            </w:pPr>
            <w:r>
              <w:t xml:space="preserve">- uznesenie č.      zo dňa ......... splácanie istiny     </w:t>
            </w:r>
          </w:p>
        </w:tc>
        <w:tc>
          <w:tcPr>
            <w:tcW w:w="3828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0,00</w:t>
            </w:r>
          </w:p>
        </w:tc>
      </w:tr>
      <w:tr w:rsidR="00B110CA" w:rsidTr="00130F1A">
        <w:tc>
          <w:tcPr>
            <w:tcW w:w="5103" w:type="dxa"/>
          </w:tcPr>
          <w:p w:rsidR="00B110CA" w:rsidRDefault="00B110CA" w:rsidP="00130F1A">
            <w:pPr>
              <w:spacing w:line="360" w:lineRule="auto"/>
            </w:pPr>
            <w:r>
              <w:t xml:space="preserve">               - krytie schodku hospodárenia</w:t>
            </w:r>
          </w:p>
        </w:tc>
        <w:tc>
          <w:tcPr>
            <w:tcW w:w="3828" w:type="dxa"/>
          </w:tcPr>
          <w:p w:rsidR="00B110CA" w:rsidRDefault="00B110CA" w:rsidP="00130F1A">
            <w:pPr>
              <w:spacing w:line="360" w:lineRule="auto"/>
              <w:jc w:val="center"/>
            </w:pPr>
          </w:p>
        </w:tc>
      </w:tr>
      <w:tr w:rsidR="00B110CA" w:rsidTr="00130F1A">
        <w:tc>
          <w:tcPr>
            <w:tcW w:w="5103" w:type="dxa"/>
          </w:tcPr>
          <w:p w:rsidR="00B110CA" w:rsidRDefault="00B110CA" w:rsidP="00130F1A">
            <w:pPr>
              <w:spacing w:line="360" w:lineRule="auto"/>
            </w:pPr>
            <w:r>
              <w:t xml:space="preserve">               - ostatné úbytky </w:t>
            </w:r>
          </w:p>
        </w:tc>
        <w:tc>
          <w:tcPr>
            <w:tcW w:w="3828" w:type="dxa"/>
          </w:tcPr>
          <w:p w:rsidR="00B110CA" w:rsidRDefault="00B110CA" w:rsidP="00130F1A">
            <w:pPr>
              <w:spacing w:line="360" w:lineRule="auto"/>
              <w:jc w:val="center"/>
            </w:pPr>
          </w:p>
        </w:tc>
      </w:tr>
      <w:tr w:rsidR="00B110CA" w:rsidTr="00130F1A">
        <w:tc>
          <w:tcPr>
            <w:tcW w:w="5103" w:type="dxa"/>
          </w:tcPr>
          <w:p w:rsidR="00B110CA" w:rsidRDefault="00B110CA" w:rsidP="00130F1A">
            <w:pPr>
              <w:spacing w:line="360" w:lineRule="auto"/>
            </w:pPr>
            <w:r>
              <w:t>KZ k 31.12.2015</w:t>
            </w:r>
          </w:p>
        </w:tc>
        <w:tc>
          <w:tcPr>
            <w:tcW w:w="3828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16,00</w:t>
            </w:r>
          </w:p>
        </w:tc>
      </w:tr>
    </w:tbl>
    <w:p w:rsidR="00B110CA" w:rsidRDefault="00B110CA" w:rsidP="00B110CA">
      <w:pPr>
        <w:rPr>
          <w:b/>
        </w:rPr>
      </w:pPr>
      <w:r>
        <w:rPr>
          <w:b/>
        </w:rPr>
        <w:t>Sociálny fond</w:t>
      </w:r>
    </w:p>
    <w:p w:rsidR="00B110CA" w:rsidRDefault="00B110CA" w:rsidP="00B110CA">
      <w:r>
        <w:t>Tvorbu a použitie sociálneho fondu upravuje kolektívna zmluva.</w:t>
      </w:r>
    </w:p>
    <w:p w:rsidR="00B110CA" w:rsidRDefault="00B110CA" w:rsidP="00B110CA">
      <w:pPr>
        <w:tabs>
          <w:tab w:val="right" w:pos="7560"/>
        </w:tabs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5103"/>
        <w:gridCol w:w="3828"/>
      </w:tblGrid>
      <w:tr w:rsidR="00B110CA" w:rsidTr="00130F1A">
        <w:tc>
          <w:tcPr>
            <w:tcW w:w="5103" w:type="dxa"/>
          </w:tcPr>
          <w:p w:rsidR="00B110CA" w:rsidRDefault="00B110CA" w:rsidP="00130F1A">
            <w:pPr>
              <w:spacing w:line="360" w:lineRule="auto"/>
              <w:rPr>
                <w:b/>
              </w:rPr>
            </w:pPr>
            <w:r>
              <w:rPr>
                <w:b/>
              </w:rPr>
              <w:t>Sociálny fond</w:t>
            </w:r>
          </w:p>
        </w:tc>
        <w:tc>
          <w:tcPr>
            <w:tcW w:w="3828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Suma v Eur</w:t>
            </w:r>
          </w:p>
        </w:tc>
      </w:tr>
      <w:tr w:rsidR="00B110CA" w:rsidTr="00130F1A">
        <w:tc>
          <w:tcPr>
            <w:tcW w:w="5103" w:type="dxa"/>
          </w:tcPr>
          <w:p w:rsidR="00B110CA" w:rsidRDefault="00B110CA" w:rsidP="00130F1A">
            <w:pPr>
              <w:spacing w:line="360" w:lineRule="auto"/>
            </w:pPr>
            <w:r>
              <w:t>ZS k 1.1.2015</w:t>
            </w:r>
          </w:p>
        </w:tc>
        <w:tc>
          <w:tcPr>
            <w:tcW w:w="3828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95,74</w:t>
            </w:r>
          </w:p>
        </w:tc>
      </w:tr>
      <w:tr w:rsidR="00B110CA" w:rsidTr="00130F1A">
        <w:tc>
          <w:tcPr>
            <w:tcW w:w="5103" w:type="dxa"/>
          </w:tcPr>
          <w:p w:rsidR="00B110CA" w:rsidRDefault="00B110CA" w:rsidP="00130F1A">
            <w:pPr>
              <w:spacing w:line="360" w:lineRule="auto"/>
            </w:pPr>
            <w:r>
              <w:t xml:space="preserve">Prírastky -  vyúčtovanie 2015                  </w:t>
            </w:r>
          </w:p>
        </w:tc>
        <w:tc>
          <w:tcPr>
            <w:tcW w:w="3828" w:type="dxa"/>
          </w:tcPr>
          <w:p w:rsidR="00B110CA" w:rsidRDefault="00B110CA" w:rsidP="00130F1A">
            <w:pPr>
              <w:spacing w:line="360" w:lineRule="auto"/>
            </w:pPr>
            <w:r>
              <w:t xml:space="preserve">                            0,41        </w:t>
            </w:r>
          </w:p>
        </w:tc>
      </w:tr>
      <w:tr w:rsidR="00B110CA" w:rsidTr="00130F1A">
        <w:tc>
          <w:tcPr>
            <w:tcW w:w="5103" w:type="dxa"/>
          </w:tcPr>
          <w:p w:rsidR="00B110CA" w:rsidRDefault="00B110CA" w:rsidP="00130F1A">
            <w:pPr>
              <w:spacing w:line="360" w:lineRule="auto"/>
            </w:pPr>
            <w:r>
              <w:t xml:space="preserve">               - povinný prídel -      1  %                      </w:t>
            </w:r>
          </w:p>
        </w:tc>
        <w:tc>
          <w:tcPr>
            <w:tcW w:w="3828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907,39</w:t>
            </w:r>
          </w:p>
        </w:tc>
      </w:tr>
      <w:tr w:rsidR="00B110CA" w:rsidTr="00130F1A">
        <w:tc>
          <w:tcPr>
            <w:tcW w:w="5103" w:type="dxa"/>
          </w:tcPr>
          <w:p w:rsidR="00B110CA" w:rsidRDefault="00B110CA" w:rsidP="00130F1A">
            <w:pPr>
              <w:spacing w:line="360" w:lineRule="auto"/>
            </w:pPr>
            <w:r>
              <w:t xml:space="preserve">               - ostatné prírastky - nepovinný prídel</w:t>
            </w:r>
          </w:p>
        </w:tc>
        <w:tc>
          <w:tcPr>
            <w:tcW w:w="3828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 xml:space="preserve">45,37    </w:t>
            </w:r>
          </w:p>
        </w:tc>
      </w:tr>
      <w:tr w:rsidR="00B110CA" w:rsidTr="00130F1A">
        <w:tc>
          <w:tcPr>
            <w:tcW w:w="5103" w:type="dxa"/>
          </w:tcPr>
          <w:p w:rsidR="00B110CA" w:rsidRDefault="00B110CA" w:rsidP="00130F1A">
            <w:pPr>
              <w:spacing w:line="360" w:lineRule="auto"/>
            </w:pPr>
            <w:r>
              <w:t xml:space="preserve">Úbytky   - závodné stravovanie                    </w:t>
            </w:r>
          </w:p>
        </w:tc>
        <w:tc>
          <w:tcPr>
            <w:tcW w:w="3828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668,91</w:t>
            </w:r>
          </w:p>
        </w:tc>
      </w:tr>
      <w:tr w:rsidR="00B110CA" w:rsidTr="00130F1A">
        <w:tc>
          <w:tcPr>
            <w:tcW w:w="5103" w:type="dxa"/>
          </w:tcPr>
          <w:p w:rsidR="00B110CA" w:rsidRDefault="00B110CA" w:rsidP="00130F1A">
            <w:pPr>
              <w:spacing w:line="360" w:lineRule="auto"/>
            </w:pPr>
            <w:r>
              <w:t xml:space="preserve">              - regeneráciu PS, dopravu, živ. jubileá              </w:t>
            </w:r>
          </w:p>
        </w:tc>
        <w:tc>
          <w:tcPr>
            <w:tcW w:w="3828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 xml:space="preserve">380  </w:t>
            </w:r>
          </w:p>
        </w:tc>
      </w:tr>
      <w:tr w:rsidR="00B110CA" w:rsidTr="00130F1A">
        <w:tc>
          <w:tcPr>
            <w:tcW w:w="5103" w:type="dxa"/>
          </w:tcPr>
          <w:p w:rsidR="00B110CA" w:rsidRDefault="00B110CA" w:rsidP="00130F1A">
            <w:pPr>
              <w:spacing w:line="360" w:lineRule="auto"/>
            </w:pPr>
            <w:r>
              <w:t xml:space="preserve">              - dopravné                          </w:t>
            </w:r>
          </w:p>
        </w:tc>
        <w:tc>
          <w:tcPr>
            <w:tcW w:w="3828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 xml:space="preserve"> </w:t>
            </w:r>
          </w:p>
        </w:tc>
      </w:tr>
      <w:tr w:rsidR="00B110CA" w:rsidTr="00130F1A">
        <w:tc>
          <w:tcPr>
            <w:tcW w:w="5103" w:type="dxa"/>
          </w:tcPr>
          <w:p w:rsidR="00B110CA" w:rsidRDefault="00B110CA" w:rsidP="00130F1A">
            <w:pPr>
              <w:spacing w:line="360" w:lineRule="auto"/>
            </w:pPr>
            <w:r>
              <w:t xml:space="preserve">              - ostatné úbytky                                               </w:t>
            </w:r>
          </w:p>
        </w:tc>
        <w:tc>
          <w:tcPr>
            <w:tcW w:w="3828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 xml:space="preserve">   </w:t>
            </w:r>
          </w:p>
        </w:tc>
      </w:tr>
      <w:tr w:rsidR="00B110CA" w:rsidTr="00130F1A">
        <w:tc>
          <w:tcPr>
            <w:tcW w:w="5103" w:type="dxa"/>
          </w:tcPr>
          <w:p w:rsidR="00B110CA" w:rsidRDefault="00B110CA" w:rsidP="00130F1A">
            <w:pPr>
              <w:spacing w:line="360" w:lineRule="auto"/>
            </w:pPr>
            <w:r>
              <w:t>KZ k 31.12.2015</w:t>
            </w:r>
          </w:p>
        </w:tc>
        <w:tc>
          <w:tcPr>
            <w:tcW w:w="3828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169,46</w:t>
            </w:r>
          </w:p>
        </w:tc>
      </w:tr>
    </w:tbl>
    <w:p w:rsidR="00B110CA" w:rsidRDefault="00B110CA" w:rsidP="00B110CA">
      <w:pPr>
        <w:tabs>
          <w:tab w:val="right" w:pos="7560"/>
        </w:tabs>
        <w:rPr>
          <w:b/>
        </w:rPr>
      </w:pPr>
    </w:p>
    <w:p w:rsidR="00B110CA" w:rsidRPr="006F4EEB" w:rsidRDefault="00B110CA" w:rsidP="00B110CA">
      <w:pPr>
        <w:tabs>
          <w:tab w:val="right" w:pos="7560"/>
        </w:tabs>
        <w:rPr>
          <w:b/>
        </w:rPr>
      </w:pPr>
      <w:r w:rsidRPr="006F4EEB">
        <w:rPr>
          <w:b/>
        </w:rPr>
        <w:t xml:space="preserve">Fond opráv </w:t>
      </w:r>
      <w:r>
        <w:rPr>
          <w:b/>
        </w:rPr>
        <w:t xml:space="preserve">-  nájomný bytový dom </w:t>
      </w:r>
      <w:r w:rsidRPr="006F4EEB">
        <w:rPr>
          <w:b/>
        </w:rPr>
        <w:t xml:space="preserve">20 </w:t>
      </w:r>
      <w:proofErr w:type="spellStart"/>
      <w:r w:rsidRPr="006F4EEB">
        <w:rPr>
          <w:b/>
        </w:rPr>
        <w:t>bj</w:t>
      </w:r>
      <w:proofErr w:type="spellEnd"/>
    </w:p>
    <w:p w:rsidR="00B110CA" w:rsidRDefault="00B110CA" w:rsidP="00B110CA">
      <w:pPr>
        <w:tabs>
          <w:tab w:val="right" w:pos="7560"/>
        </w:tabs>
      </w:pPr>
      <w:r>
        <w:t>Zostatok k 1.1.2015                                                                                4 843,80 €</w:t>
      </w:r>
    </w:p>
    <w:p w:rsidR="00B110CA" w:rsidRDefault="00B110CA" w:rsidP="00B110CA">
      <w:pPr>
        <w:tabs>
          <w:tab w:val="right" w:pos="7560"/>
        </w:tabs>
      </w:pPr>
      <w:r>
        <w:t>Tvorba                                                                                                     4 117,44 €</w:t>
      </w:r>
    </w:p>
    <w:p w:rsidR="00B110CA" w:rsidRDefault="00B110CA" w:rsidP="00B110CA">
      <w:pPr>
        <w:tabs>
          <w:tab w:val="right" w:pos="7560"/>
        </w:tabs>
      </w:pPr>
      <w:r>
        <w:t>Použitie                                                                                                   1 603,50 €</w:t>
      </w:r>
    </w:p>
    <w:p w:rsidR="00B110CA" w:rsidRDefault="00B110CA" w:rsidP="00B110CA">
      <w:pPr>
        <w:tabs>
          <w:tab w:val="right" w:pos="7560"/>
        </w:tabs>
      </w:pPr>
      <w:r>
        <w:t>Zostatok k 31.12.2015                                                                            7 357,74 €</w:t>
      </w:r>
      <w:r>
        <w:tab/>
      </w:r>
    </w:p>
    <w:p w:rsidR="00B110CA" w:rsidRDefault="00B110CA" w:rsidP="00B110CA">
      <w:pPr>
        <w:tabs>
          <w:tab w:val="right" w:pos="7560"/>
        </w:tabs>
        <w:rPr>
          <w:b/>
        </w:rPr>
      </w:pPr>
      <w:r w:rsidRPr="000B6E09">
        <w:rPr>
          <w:b/>
        </w:rPr>
        <w:t xml:space="preserve">Fond opráv </w:t>
      </w:r>
      <w:r>
        <w:rPr>
          <w:b/>
        </w:rPr>
        <w:t>- nájomný bytový dom</w:t>
      </w:r>
      <w:r w:rsidRPr="000B6E09">
        <w:rPr>
          <w:b/>
        </w:rPr>
        <w:t xml:space="preserve"> 21 </w:t>
      </w:r>
      <w:proofErr w:type="spellStart"/>
      <w:r w:rsidRPr="000B6E09">
        <w:rPr>
          <w:b/>
        </w:rPr>
        <w:t>bj</w:t>
      </w:r>
      <w:proofErr w:type="spellEnd"/>
      <w:r w:rsidRPr="000B6E09">
        <w:rPr>
          <w:b/>
        </w:rPr>
        <w:t xml:space="preserve"> </w:t>
      </w:r>
    </w:p>
    <w:p w:rsidR="00B110CA" w:rsidRDefault="00B110CA" w:rsidP="00B110CA">
      <w:pPr>
        <w:tabs>
          <w:tab w:val="right" w:pos="7560"/>
        </w:tabs>
      </w:pPr>
      <w:r>
        <w:t xml:space="preserve">Zostatok k 1.1.2015         </w:t>
      </w:r>
      <w:r>
        <w:tab/>
        <w:t xml:space="preserve">                10 291,92 €</w:t>
      </w:r>
    </w:p>
    <w:p w:rsidR="00B110CA" w:rsidRDefault="00B110CA" w:rsidP="00B110CA">
      <w:pPr>
        <w:tabs>
          <w:tab w:val="right" w:pos="7560"/>
        </w:tabs>
      </w:pPr>
      <w:r>
        <w:t xml:space="preserve">Tvorba                                        </w:t>
      </w:r>
      <w:r>
        <w:tab/>
        <w:t xml:space="preserve">      4 802,45 €</w:t>
      </w:r>
    </w:p>
    <w:p w:rsidR="00B110CA" w:rsidRDefault="00B110CA" w:rsidP="00B110CA">
      <w:pPr>
        <w:tabs>
          <w:tab w:val="right" w:pos="7560"/>
        </w:tabs>
      </w:pPr>
      <w:r>
        <w:t xml:space="preserve">Použite                                         </w:t>
      </w:r>
      <w:r>
        <w:tab/>
        <w:t xml:space="preserve">    1 502,17 €</w:t>
      </w:r>
    </w:p>
    <w:p w:rsidR="00B110CA" w:rsidRDefault="00B110CA" w:rsidP="00B110CA">
      <w:pPr>
        <w:tabs>
          <w:tab w:val="right" w:pos="7560"/>
        </w:tabs>
      </w:pPr>
      <w:r>
        <w:t xml:space="preserve">Zostatok  k 31.12.2015                 </w:t>
      </w:r>
      <w:r>
        <w:tab/>
        <w:t xml:space="preserve">  13 592,20 €</w:t>
      </w:r>
      <w:r>
        <w:tab/>
      </w:r>
      <w:r>
        <w:tab/>
      </w:r>
      <w:r>
        <w:tab/>
      </w:r>
      <w:r>
        <w:tab/>
      </w:r>
      <w:r>
        <w:tab/>
      </w:r>
    </w:p>
    <w:p w:rsidR="00B110CA" w:rsidRPr="00B835F7" w:rsidRDefault="00B110CA" w:rsidP="00B110CA">
      <w:pPr>
        <w:tabs>
          <w:tab w:val="right" w:pos="7560"/>
        </w:tabs>
        <w:rPr>
          <w:b/>
        </w:rPr>
      </w:pPr>
      <w:r>
        <w:rPr>
          <w:b/>
          <w:color w:val="0000FF"/>
          <w:sz w:val="28"/>
        </w:rPr>
        <w:t xml:space="preserve">6. Finančné usporiadanie vzťahov voči </w:t>
      </w:r>
    </w:p>
    <w:p w:rsidR="00B110CA" w:rsidRDefault="00B110CA" w:rsidP="00B110CA">
      <w:pPr>
        <w:rPr>
          <w:b/>
          <w:sz w:val="28"/>
          <w:u w:val="single"/>
        </w:rPr>
      </w:pPr>
    </w:p>
    <w:p w:rsidR="00B110CA" w:rsidRDefault="00B110CA" w:rsidP="00B110CA">
      <w:pPr>
        <w:numPr>
          <w:ilvl w:val="1"/>
          <w:numId w:val="14"/>
        </w:numPr>
      </w:pPr>
      <w:r>
        <w:t>zriadeným a založeným právnickým osobám</w:t>
      </w:r>
    </w:p>
    <w:p w:rsidR="00B110CA" w:rsidRDefault="00B110CA" w:rsidP="00B110CA">
      <w:pPr>
        <w:numPr>
          <w:ilvl w:val="1"/>
          <w:numId w:val="14"/>
        </w:numPr>
      </w:pPr>
      <w:r>
        <w:t>štátnemu rozpočtu</w:t>
      </w:r>
    </w:p>
    <w:p w:rsidR="00B110CA" w:rsidRDefault="00B110CA" w:rsidP="00B110CA">
      <w:pPr>
        <w:numPr>
          <w:ilvl w:val="1"/>
          <w:numId w:val="14"/>
        </w:numPr>
      </w:pPr>
      <w:r>
        <w:t>štátnym fondom</w:t>
      </w:r>
    </w:p>
    <w:p w:rsidR="00B110CA" w:rsidRDefault="00B110CA" w:rsidP="00B110CA">
      <w:pPr>
        <w:numPr>
          <w:ilvl w:val="1"/>
          <w:numId w:val="14"/>
        </w:numPr>
      </w:pPr>
      <w:r>
        <w:t>ostatným právnickým a fyzickým osobám - podnikateľom</w:t>
      </w:r>
    </w:p>
    <w:p w:rsidR="00B110CA" w:rsidRDefault="00B110CA" w:rsidP="00B110CA">
      <w:pPr>
        <w:ind w:left="720"/>
      </w:pPr>
    </w:p>
    <w:p w:rsidR="00B110CA" w:rsidRDefault="00B110CA" w:rsidP="00B110CA">
      <w:pPr>
        <w:jc w:val="both"/>
      </w:pPr>
      <w:r>
        <w:t>V súlade s ustanovením § 16 ods.2 zákona č. 583/2004 o rozpočtových pravidlách územnej samosprávy a o zmene a doplnení niektorých zákonov 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:rsidR="00B110CA" w:rsidRDefault="00B110CA" w:rsidP="00B110CA">
      <w:pPr>
        <w:jc w:val="both"/>
        <w:rPr>
          <w:u w:val="single"/>
        </w:rPr>
      </w:pPr>
    </w:p>
    <w:p w:rsidR="00B110CA" w:rsidRDefault="00B110CA" w:rsidP="00B110CA">
      <w:pPr>
        <w:jc w:val="both"/>
        <w:rPr>
          <w:u w:val="single"/>
        </w:rPr>
      </w:pPr>
    </w:p>
    <w:p w:rsidR="00B110CA" w:rsidRDefault="00B110CA" w:rsidP="00B110CA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t>B. Finančné usporiadanie voči štátnemu rozpočtu:</w:t>
      </w:r>
    </w:p>
    <w:p w:rsidR="00B110CA" w:rsidRDefault="00B110CA" w:rsidP="00B110CA">
      <w:pPr>
        <w:ind w:left="360"/>
        <w:jc w:val="both"/>
      </w:pP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440"/>
        <w:gridCol w:w="3238"/>
        <w:gridCol w:w="2126"/>
        <w:gridCol w:w="1843"/>
        <w:gridCol w:w="1276"/>
      </w:tblGrid>
      <w:tr w:rsidR="00B110CA" w:rsidTr="00130F1A">
        <w:tc>
          <w:tcPr>
            <w:tcW w:w="1440" w:type="dxa"/>
          </w:tcPr>
          <w:p w:rsidR="00B110CA" w:rsidRDefault="00B110CA" w:rsidP="00130F1A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Poskytovateľ </w:t>
            </w:r>
          </w:p>
          <w:p w:rsidR="00B110CA" w:rsidRDefault="00B110CA" w:rsidP="00130F1A">
            <w:pPr>
              <w:rPr>
                <w:b/>
                <w:sz w:val="20"/>
              </w:rPr>
            </w:pPr>
          </w:p>
          <w:p w:rsidR="00B110CA" w:rsidRDefault="00B110CA" w:rsidP="00130F1A">
            <w:pPr>
              <w:rPr>
                <w:b/>
                <w:sz w:val="20"/>
              </w:rPr>
            </w:pPr>
          </w:p>
          <w:p w:rsidR="00B110CA" w:rsidRDefault="00B110CA" w:rsidP="00130F1A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</w:t>
            </w:r>
          </w:p>
          <w:p w:rsidR="00B110CA" w:rsidRDefault="00B110CA" w:rsidP="00130F1A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  - 1 -</w:t>
            </w:r>
          </w:p>
        </w:tc>
        <w:tc>
          <w:tcPr>
            <w:tcW w:w="3238" w:type="dxa"/>
          </w:tcPr>
          <w:p w:rsidR="00B110CA" w:rsidRDefault="00B110CA" w:rsidP="00130F1A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Účelové určenie grantu, transferu uviesť  : školstvo, matrika, .... </w:t>
            </w:r>
          </w:p>
          <w:p w:rsidR="00B110CA" w:rsidRDefault="00B110CA" w:rsidP="00130F1A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- bežné výdavky</w:t>
            </w:r>
          </w:p>
          <w:p w:rsidR="00B110CA" w:rsidRDefault="00B110CA" w:rsidP="00130F1A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- kapitálové výdavky</w:t>
            </w:r>
          </w:p>
          <w:p w:rsidR="00B110CA" w:rsidRDefault="00B110CA" w:rsidP="00130F1A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- 2 -</w:t>
            </w:r>
          </w:p>
        </w:tc>
        <w:tc>
          <w:tcPr>
            <w:tcW w:w="2126" w:type="dxa"/>
          </w:tcPr>
          <w:p w:rsidR="00B110CA" w:rsidRDefault="00B110CA" w:rsidP="00130F1A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Suma  poskytnutých</w:t>
            </w:r>
          </w:p>
          <w:p w:rsidR="00B110CA" w:rsidRDefault="00B110CA" w:rsidP="00130F1A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prostriedkov </w:t>
            </w:r>
          </w:p>
          <w:p w:rsidR="00B110CA" w:rsidRDefault="00B110CA" w:rsidP="00130F1A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v roku 2015</w:t>
            </w:r>
          </w:p>
          <w:p w:rsidR="00B110CA" w:rsidRDefault="00B110CA" w:rsidP="00130F1A">
            <w:pPr>
              <w:jc w:val="center"/>
              <w:rPr>
                <w:b/>
                <w:sz w:val="20"/>
              </w:rPr>
            </w:pPr>
          </w:p>
          <w:p w:rsidR="00B110CA" w:rsidRDefault="00B110CA" w:rsidP="00130F1A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- 3 -</w:t>
            </w:r>
          </w:p>
        </w:tc>
        <w:tc>
          <w:tcPr>
            <w:tcW w:w="1843" w:type="dxa"/>
          </w:tcPr>
          <w:p w:rsidR="00B110CA" w:rsidRDefault="00B110CA" w:rsidP="00130F1A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Suma  použitých prostriedkov v roku 2015</w:t>
            </w:r>
          </w:p>
          <w:p w:rsidR="00B110CA" w:rsidRDefault="00B110CA" w:rsidP="00130F1A">
            <w:pPr>
              <w:jc w:val="center"/>
              <w:rPr>
                <w:b/>
                <w:sz w:val="20"/>
              </w:rPr>
            </w:pPr>
          </w:p>
          <w:p w:rsidR="00B110CA" w:rsidRDefault="00B110CA" w:rsidP="00130F1A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- 4 -</w:t>
            </w:r>
          </w:p>
        </w:tc>
        <w:tc>
          <w:tcPr>
            <w:tcW w:w="1276" w:type="dxa"/>
          </w:tcPr>
          <w:p w:rsidR="00B110CA" w:rsidRDefault="00B110CA" w:rsidP="00130F1A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Rozdiel</w:t>
            </w:r>
          </w:p>
          <w:p w:rsidR="00B110CA" w:rsidRDefault="00B110CA" w:rsidP="00130F1A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(stĺ.3 - stĺ.4 )</w:t>
            </w:r>
          </w:p>
          <w:p w:rsidR="00B110CA" w:rsidRDefault="00B110CA" w:rsidP="00130F1A">
            <w:pPr>
              <w:rPr>
                <w:b/>
                <w:sz w:val="20"/>
              </w:rPr>
            </w:pPr>
          </w:p>
          <w:p w:rsidR="00B110CA" w:rsidRDefault="00B110CA" w:rsidP="00130F1A">
            <w:pPr>
              <w:rPr>
                <w:b/>
                <w:sz w:val="20"/>
              </w:rPr>
            </w:pPr>
          </w:p>
          <w:p w:rsidR="00B110CA" w:rsidRDefault="00B110CA" w:rsidP="00130F1A">
            <w:pPr>
              <w:jc w:val="center"/>
              <w:rPr>
                <w:sz w:val="20"/>
              </w:rPr>
            </w:pPr>
            <w:r>
              <w:rPr>
                <w:b/>
                <w:sz w:val="20"/>
              </w:rPr>
              <w:t>- 5 -</w:t>
            </w:r>
          </w:p>
        </w:tc>
      </w:tr>
      <w:tr w:rsidR="00B110CA" w:rsidTr="00130F1A">
        <w:tc>
          <w:tcPr>
            <w:tcW w:w="1440" w:type="dxa"/>
          </w:tcPr>
          <w:p w:rsidR="00B110CA" w:rsidRDefault="00B110CA" w:rsidP="00130F1A">
            <w:pPr>
              <w:spacing w:line="360" w:lineRule="auto"/>
              <w:rPr>
                <w:b/>
              </w:rPr>
            </w:pPr>
            <w:r>
              <w:rPr>
                <w:b/>
              </w:rPr>
              <w:t>OÚ Nitra</w:t>
            </w:r>
          </w:p>
        </w:tc>
        <w:tc>
          <w:tcPr>
            <w:tcW w:w="3238" w:type="dxa"/>
          </w:tcPr>
          <w:p w:rsidR="00B110CA" w:rsidRDefault="00B110CA" w:rsidP="00130F1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školstvo -normatív</w:t>
            </w:r>
          </w:p>
        </w:tc>
        <w:tc>
          <w:tcPr>
            <w:tcW w:w="2126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210 392</w:t>
            </w:r>
          </w:p>
        </w:tc>
        <w:tc>
          <w:tcPr>
            <w:tcW w:w="1843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210 392,00</w:t>
            </w:r>
          </w:p>
        </w:tc>
        <w:tc>
          <w:tcPr>
            <w:tcW w:w="1276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B110CA" w:rsidTr="00130F1A">
        <w:tc>
          <w:tcPr>
            <w:tcW w:w="1440" w:type="dxa"/>
          </w:tcPr>
          <w:p w:rsidR="00B110CA" w:rsidRDefault="00B110CA" w:rsidP="00130F1A">
            <w:pPr>
              <w:spacing w:line="360" w:lineRule="auto"/>
              <w:rPr>
                <w:b/>
              </w:rPr>
            </w:pPr>
            <w:r>
              <w:rPr>
                <w:b/>
              </w:rPr>
              <w:t>OÚ Nitra</w:t>
            </w:r>
          </w:p>
        </w:tc>
        <w:tc>
          <w:tcPr>
            <w:tcW w:w="3238" w:type="dxa"/>
          </w:tcPr>
          <w:p w:rsidR="00B110CA" w:rsidRDefault="00B110CA" w:rsidP="00130F1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školstvo – vzdelávacie poukazy</w:t>
            </w:r>
          </w:p>
        </w:tc>
        <w:tc>
          <w:tcPr>
            <w:tcW w:w="2126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2 826</w:t>
            </w:r>
          </w:p>
        </w:tc>
        <w:tc>
          <w:tcPr>
            <w:tcW w:w="1843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2 826</w:t>
            </w:r>
          </w:p>
        </w:tc>
        <w:tc>
          <w:tcPr>
            <w:tcW w:w="1276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B110CA" w:rsidTr="00130F1A">
        <w:tc>
          <w:tcPr>
            <w:tcW w:w="1440" w:type="dxa"/>
          </w:tcPr>
          <w:p w:rsidR="00B110CA" w:rsidRDefault="00B110CA" w:rsidP="00130F1A">
            <w:pPr>
              <w:spacing w:line="360" w:lineRule="auto"/>
              <w:rPr>
                <w:b/>
              </w:rPr>
            </w:pPr>
            <w:r>
              <w:rPr>
                <w:b/>
              </w:rPr>
              <w:t>OÚ Nitra</w:t>
            </w:r>
          </w:p>
        </w:tc>
        <w:tc>
          <w:tcPr>
            <w:tcW w:w="3238" w:type="dxa"/>
          </w:tcPr>
          <w:p w:rsidR="00B110CA" w:rsidRDefault="00B110CA" w:rsidP="00130F1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 xml:space="preserve">školstvo – dopravné žiakom </w:t>
            </w:r>
          </w:p>
        </w:tc>
        <w:tc>
          <w:tcPr>
            <w:tcW w:w="2126" w:type="dxa"/>
          </w:tcPr>
          <w:p w:rsidR="00B110CA" w:rsidRDefault="00B110CA" w:rsidP="00130F1A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   4 972</w:t>
            </w:r>
          </w:p>
        </w:tc>
        <w:tc>
          <w:tcPr>
            <w:tcW w:w="1843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4 420</w:t>
            </w:r>
          </w:p>
        </w:tc>
        <w:tc>
          <w:tcPr>
            <w:tcW w:w="1276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552</w:t>
            </w:r>
          </w:p>
        </w:tc>
      </w:tr>
      <w:tr w:rsidR="00B110CA" w:rsidTr="00130F1A">
        <w:tc>
          <w:tcPr>
            <w:tcW w:w="1440" w:type="dxa"/>
          </w:tcPr>
          <w:p w:rsidR="00B110CA" w:rsidRDefault="00B110CA" w:rsidP="00130F1A">
            <w:pPr>
              <w:spacing w:line="360" w:lineRule="auto"/>
              <w:rPr>
                <w:b/>
              </w:rPr>
            </w:pPr>
            <w:r>
              <w:rPr>
                <w:b/>
              </w:rPr>
              <w:t>OÚ Nitra</w:t>
            </w:r>
          </w:p>
        </w:tc>
        <w:tc>
          <w:tcPr>
            <w:tcW w:w="3238" w:type="dxa"/>
          </w:tcPr>
          <w:p w:rsidR="00B110CA" w:rsidRDefault="00B110CA" w:rsidP="00130F1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Školstvo – žiaci zo SZP</w:t>
            </w:r>
          </w:p>
        </w:tc>
        <w:tc>
          <w:tcPr>
            <w:tcW w:w="2126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389</w:t>
            </w:r>
          </w:p>
        </w:tc>
        <w:tc>
          <w:tcPr>
            <w:tcW w:w="1843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389</w:t>
            </w:r>
          </w:p>
        </w:tc>
        <w:tc>
          <w:tcPr>
            <w:tcW w:w="1276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B110CA" w:rsidTr="00130F1A">
        <w:tc>
          <w:tcPr>
            <w:tcW w:w="1440" w:type="dxa"/>
          </w:tcPr>
          <w:p w:rsidR="00B110CA" w:rsidRDefault="00B110CA" w:rsidP="00130F1A">
            <w:pPr>
              <w:spacing w:line="360" w:lineRule="auto"/>
              <w:rPr>
                <w:b/>
              </w:rPr>
            </w:pPr>
            <w:r>
              <w:rPr>
                <w:b/>
              </w:rPr>
              <w:t>OÚ Nitra</w:t>
            </w:r>
          </w:p>
        </w:tc>
        <w:tc>
          <w:tcPr>
            <w:tcW w:w="3238" w:type="dxa"/>
          </w:tcPr>
          <w:p w:rsidR="00B110CA" w:rsidRDefault="00B110CA" w:rsidP="00130F1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Školstvo – odchodné, kreditový</w:t>
            </w:r>
          </w:p>
          <w:p w:rsidR="00B110CA" w:rsidRDefault="00B110CA" w:rsidP="00130F1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mimoriadne odmeny + odvody</w:t>
            </w:r>
          </w:p>
        </w:tc>
        <w:tc>
          <w:tcPr>
            <w:tcW w:w="2126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5 302</w:t>
            </w:r>
          </w:p>
        </w:tc>
        <w:tc>
          <w:tcPr>
            <w:tcW w:w="1843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5 302</w:t>
            </w:r>
          </w:p>
        </w:tc>
        <w:tc>
          <w:tcPr>
            <w:tcW w:w="1276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B110CA" w:rsidTr="00130F1A">
        <w:tc>
          <w:tcPr>
            <w:tcW w:w="1440" w:type="dxa"/>
          </w:tcPr>
          <w:p w:rsidR="00B110CA" w:rsidRDefault="00B110CA" w:rsidP="00130F1A">
            <w:pPr>
              <w:spacing w:line="360" w:lineRule="auto"/>
              <w:rPr>
                <w:b/>
              </w:rPr>
            </w:pPr>
            <w:r>
              <w:rPr>
                <w:b/>
              </w:rPr>
              <w:t>OÚ Nitra</w:t>
            </w:r>
          </w:p>
        </w:tc>
        <w:tc>
          <w:tcPr>
            <w:tcW w:w="3238" w:type="dxa"/>
          </w:tcPr>
          <w:p w:rsidR="00B110CA" w:rsidRDefault="00B110CA" w:rsidP="00130F1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Školstvo – učebnice AJ</w:t>
            </w:r>
          </w:p>
        </w:tc>
        <w:tc>
          <w:tcPr>
            <w:tcW w:w="2126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363</w:t>
            </w:r>
          </w:p>
        </w:tc>
        <w:tc>
          <w:tcPr>
            <w:tcW w:w="1843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352,50</w:t>
            </w:r>
          </w:p>
        </w:tc>
        <w:tc>
          <w:tcPr>
            <w:tcW w:w="1276" w:type="dxa"/>
          </w:tcPr>
          <w:p w:rsidR="00B110CA" w:rsidRPr="00975205" w:rsidRDefault="00B110CA" w:rsidP="00130F1A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975205">
              <w:rPr>
                <w:b/>
                <w:sz w:val="20"/>
                <w:szCs w:val="20"/>
              </w:rPr>
              <w:t>10,50</w:t>
            </w:r>
            <w:r>
              <w:rPr>
                <w:b/>
                <w:sz w:val="20"/>
                <w:szCs w:val="20"/>
              </w:rPr>
              <w:t xml:space="preserve"> </w:t>
            </w:r>
            <w:r w:rsidRPr="00975205">
              <w:rPr>
                <w:b/>
                <w:sz w:val="18"/>
                <w:szCs w:val="18"/>
              </w:rPr>
              <w:t xml:space="preserve">vrátené </w:t>
            </w:r>
          </w:p>
        </w:tc>
      </w:tr>
      <w:tr w:rsidR="00B110CA" w:rsidTr="00130F1A">
        <w:tc>
          <w:tcPr>
            <w:tcW w:w="1440" w:type="dxa"/>
          </w:tcPr>
          <w:p w:rsidR="00B110CA" w:rsidRDefault="00B110CA" w:rsidP="00130F1A">
            <w:pPr>
              <w:spacing w:line="360" w:lineRule="auto"/>
              <w:rPr>
                <w:b/>
              </w:rPr>
            </w:pPr>
            <w:r>
              <w:rPr>
                <w:b/>
              </w:rPr>
              <w:t>OÚ Nitra</w:t>
            </w:r>
          </w:p>
        </w:tc>
        <w:tc>
          <w:tcPr>
            <w:tcW w:w="3238" w:type="dxa"/>
          </w:tcPr>
          <w:p w:rsidR="00B110CA" w:rsidRDefault="00B110CA" w:rsidP="00130F1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 xml:space="preserve">školstvo – deti </w:t>
            </w:r>
            <w:proofErr w:type="spellStart"/>
            <w:r>
              <w:t>predškol</w:t>
            </w:r>
            <w:proofErr w:type="spellEnd"/>
            <w:r>
              <w:t>. veku</w:t>
            </w:r>
          </w:p>
        </w:tc>
        <w:tc>
          <w:tcPr>
            <w:tcW w:w="2126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442,34 + 1 628</w:t>
            </w:r>
          </w:p>
        </w:tc>
        <w:tc>
          <w:tcPr>
            <w:tcW w:w="1843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1 615,17</w:t>
            </w:r>
          </w:p>
        </w:tc>
        <w:tc>
          <w:tcPr>
            <w:tcW w:w="1276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455,17</w:t>
            </w:r>
          </w:p>
        </w:tc>
      </w:tr>
      <w:tr w:rsidR="00B110CA" w:rsidTr="00130F1A">
        <w:tc>
          <w:tcPr>
            <w:tcW w:w="1440" w:type="dxa"/>
          </w:tcPr>
          <w:p w:rsidR="00B110CA" w:rsidRDefault="00B110CA" w:rsidP="00130F1A">
            <w:pPr>
              <w:spacing w:line="360" w:lineRule="auto"/>
              <w:rPr>
                <w:b/>
              </w:rPr>
            </w:pPr>
            <w:proofErr w:type="spellStart"/>
            <w:r>
              <w:rPr>
                <w:b/>
              </w:rPr>
              <w:t>ÚPSVaR</w:t>
            </w:r>
            <w:proofErr w:type="spellEnd"/>
            <w:r>
              <w:rPr>
                <w:b/>
              </w:rPr>
              <w:t xml:space="preserve"> </w:t>
            </w:r>
          </w:p>
        </w:tc>
        <w:tc>
          <w:tcPr>
            <w:tcW w:w="3238" w:type="dxa"/>
          </w:tcPr>
          <w:p w:rsidR="00B110CA" w:rsidRDefault="00B110CA" w:rsidP="00130F1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 xml:space="preserve">hmotná núdza strava + </w:t>
            </w:r>
            <w:proofErr w:type="spellStart"/>
            <w:r>
              <w:t>škol.potr</w:t>
            </w:r>
            <w:proofErr w:type="spellEnd"/>
          </w:p>
        </w:tc>
        <w:tc>
          <w:tcPr>
            <w:tcW w:w="2126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412,75</w:t>
            </w:r>
          </w:p>
        </w:tc>
        <w:tc>
          <w:tcPr>
            <w:tcW w:w="1843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353,75</w:t>
            </w:r>
          </w:p>
        </w:tc>
        <w:tc>
          <w:tcPr>
            <w:tcW w:w="1276" w:type="dxa"/>
          </w:tcPr>
          <w:p w:rsidR="00B110CA" w:rsidRPr="00B835F7" w:rsidRDefault="00B110CA" w:rsidP="00130F1A">
            <w:pPr>
              <w:spacing w:line="360" w:lineRule="auto"/>
              <w:rPr>
                <w:b/>
                <w:sz w:val="18"/>
                <w:szCs w:val="18"/>
              </w:rPr>
            </w:pPr>
            <w:r w:rsidRPr="00B835F7">
              <w:rPr>
                <w:b/>
                <w:sz w:val="18"/>
                <w:szCs w:val="18"/>
              </w:rPr>
              <w:t xml:space="preserve"> </w:t>
            </w:r>
            <w:r>
              <w:rPr>
                <w:b/>
                <w:sz w:val="18"/>
                <w:szCs w:val="18"/>
              </w:rPr>
              <w:t xml:space="preserve">59 </w:t>
            </w:r>
            <w:r w:rsidRPr="00B835F7">
              <w:rPr>
                <w:b/>
                <w:sz w:val="18"/>
                <w:szCs w:val="18"/>
              </w:rPr>
              <w:t>vrátené</w:t>
            </w:r>
          </w:p>
        </w:tc>
      </w:tr>
      <w:tr w:rsidR="00B110CA" w:rsidTr="00130F1A">
        <w:tc>
          <w:tcPr>
            <w:tcW w:w="1440" w:type="dxa"/>
          </w:tcPr>
          <w:p w:rsidR="00B110CA" w:rsidRDefault="00B110CA" w:rsidP="00130F1A">
            <w:pPr>
              <w:spacing w:line="360" w:lineRule="auto"/>
              <w:rPr>
                <w:b/>
              </w:rPr>
            </w:pPr>
            <w:proofErr w:type="spellStart"/>
            <w:r>
              <w:rPr>
                <w:b/>
              </w:rPr>
              <w:t>ÚPSVaR</w:t>
            </w:r>
            <w:proofErr w:type="spellEnd"/>
          </w:p>
        </w:tc>
        <w:tc>
          <w:tcPr>
            <w:tcW w:w="3238" w:type="dxa"/>
          </w:tcPr>
          <w:p w:rsidR="00B110CA" w:rsidRPr="00061E8A" w:rsidRDefault="00B110CA" w:rsidP="00130F1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061E8A">
              <w:rPr>
                <w:sz w:val="22"/>
                <w:szCs w:val="22"/>
              </w:rPr>
              <w:t xml:space="preserve">príspevok na podporu </w:t>
            </w:r>
            <w:proofErr w:type="spellStart"/>
            <w:r w:rsidRPr="00061E8A">
              <w:rPr>
                <w:sz w:val="22"/>
                <w:szCs w:val="22"/>
              </w:rPr>
              <w:t>zamestn</w:t>
            </w:r>
            <w:r>
              <w:rPr>
                <w:sz w:val="22"/>
                <w:szCs w:val="22"/>
              </w:rPr>
              <w:t>an</w:t>
            </w:r>
            <w:proofErr w:type="spellEnd"/>
            <w:r w:rsidRPr="00061E8A">
              <w:rPr>
                <w:sz w:val="22"/>
                <w:szCs w:val="22"/>
              </w:rPr>
              <w:t>.</w:t>
            </w:r>
          </w:p>
        </w:tc>
        <w:tc>
          <w:tcPr>
            <w:tcW w:w="2126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528,60</w:t>
            </w:r>
          </w:p>
        </w:tc>
        <w:tc>
          <w:tcPr>
            <w:tcW w:w="1843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528,60</w:t>
            </w:r>
          </w:p>
        </w:tc>
        <w:tc>
          <w:tcPr>
            <w:tcW w:w="1276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B110CA" w:rsidTr="00130F1A">
        <w:tc>
          <w:tcPr>
            <w:tcW w:w="1440" w:type="dxa"/>
          </w:tcPr>
          <w:p w:rsidR="00B110CA" w:rsidRDefault="00B110CA" w:rsidP="00130F1A">
            <w:pPr>
              <w:spacing w:line="360" w:lineRule="auto"/>
              <w:rPr>
                <w:b/>
              </w:rPr>
            </w:pPr>
            <w:r>
              <w:rPr>
                <w:b/>
              </w:rPr>
              <w:t>OÚŽP</w:t>
            </w:r>
          </w:p>
        </w:tc>
        <w:tc>
          <w:tcPr>
            <w:tcW w:w="3238" w:type="dxa"/>
          </w:tcPr>
          <w:p w:rsidR="00B110CA" w:rsidRDefault="00B110CA" w:rsidP="00130F1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životné prostredie</w:t>
            </w:r>
          </w:p>
        </w:tc>
        <w:tc>
          <w:tcPr>
            <w:tcW w:w="2126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171,72</w:t>
            </w:r>
          </w:p>
        </w:tc>
        <w:tc>
          <w:tcPr>
            <w:tcW w:w="1843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171,72</w:t>
            </w:r>
          </w:p>
        </w:tc>
        <w:tc>
          <w:tcPr>
            <w:tcW w:w="1276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B110CA" w:rsidTr="00130F1A">
        <w:tc>
          <w:tcPr>
            <w:tcW w:w="1440" w:type="dxa"/>
          </w:tcPr>
          <w:p w:rsidR="00B110CA" w:rsidRDefault="00B110CA" w:rsidP="00130F1A">
            <w:pPr>
              <w:spacing w:line="360" w:lineRule="auto"/>
              <w:rPr>
                <w:b/>
              </w:rPr>
            </w:pPr>
            <w:r>
              <w:rPr>
                <w:b/>
              </w:rPr>
              <w:lastRenderedPageBreak/>
              <w:t xml:space="preserve">OÚ </w:t>
            </w:r>
          </w:p>
        </w:tc>
        <w:tc>
          <w:tcPr>
            <w:tcW w:w="3238" w:type="dxa"/>
          </w:tcPr>
          <w:p w:rsidR="00B110CA" w:rsidRDefault="00B110CA" w:rsidP="00130F1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CO odmena skladníka</w:t>
            </w:r>
          </w:p>
        </w:tc>
        <w:tc>
          <w:tcPr>
            <w:tcW w:w="2126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80.40</w:t>
            </w:r>
          </w:p>
        </w:tc>
        <w:tc>
          <w:tcPr>
            <w:tcW w:w="1843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80.40</w:t>
            </w:r>
          </w:p>
        </w:tc>
        <w:tc>
          <w:tcPr>
            <w:tcW w:w="1276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B110CA" w:rsidTr="00130F1A">
        <w:tc>
          <w:tcPr>
            <w:tcW w:w="1440" w:type="dxa"/>
          </w:tcPr>
          <w:p w:rsidR="00B110CA" w:rsidRDefault="00B110CA" w:rsidP="00130F1A">
            <w:pPr>
              <w:spacing w:line="360" w:lineRule="auto"/>
              <w:rPr>
                <w:b/>
              </w:rPr>
            </w:pPr>
            <w:r>
              <w:rPr>
                <w:b/>
              </w:rPr>
              <w:t>OÚ Nitra</w:t>
            </w:r>
          </w:p>
        </w:tc>
        <w:tc>
          <w:tcPr>
            <w:tcW w:w="3238" w:type="dxa"/>
          </w:tcPr>
          <w:p w:rsidR="00B110CA" w:rsidRDefault="00B110CA" w:rsidP="00130F1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matrika + register obyv.</w:t>
            </w:r>
          </w:p>
        </w:tc>
        <w:tc>
          <w:tcPr>
            <w:tcW w:w="2126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3 363,72</w:t>
            </w:r>
          </w:p>
        </w:tc>
        <w:tc>
          <w:tcPr>
            <w:tcW w:w="1843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3 363,72</w:t>
            </w:r>
          </w:p>
        </w:tc>
        <w:tc>
          <w:tcPr>
            <w:tcW w:w="1276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B110CA" w:rsidRDefault="00B110CA" w:rsidP="00B110CA">
      <w:pPr>
        <w:jc w:val="both"/>
      </w:pPr>
    </w:p>
    <w:p w:rsidR="00B110CA" w:rsidRDefault="00B110CA" w:rsidP="00B110CA">
      <w:pPr>
        <w:jc w:val="both"/>
      </w:pPr>
    </w:p>
    <w:p w:rsidR="00B110CA" w:rsidRPr="007A7AE0" w:rsidRDefault="00B110CA" w:rsidP="00B110CA">
      <w:pPr>
        <w:jc w:val="both"/>
        <w:rPr>
          <w:color w:val="FF0000"/>
        </w:rPr>
      </w:pPr>
      <w:r>
        <w:rPr>
          <w:color w:val="FF0000"/>
        </w:rPr>
        <w:t xml:space="preserve">C. Obec neuzatvorila v roku 2015 žiadnu zmluvu so štátnymi fondmi. </w:t>
      </w:r>
    </w:p>
    <w:p w:rsidR="00B110CA" w:rsidRDefault="00B110CA" w:rsidP="00B110CA">
      <w:pPr>
        <w:jc w:val="both"/>
        <w:rPr>
          <w:color w:val="FF0000"/>
        </w:rPr>
      </w:pPr>
      <w:r>
        <w:rPr>
          <w:color w:val="FF0000"/>
        </w:rPr>
        <w:t xml:space="preserve">D. Obec v roku 2015 poskytla dotácie v súlade so VZN č. 1/2007 o dotáciách, právnickým osobám, fyzickým osobám - podnikateľom na podporu všeobecne prospešných služieb,  na všeobecne prospešný alebo verejnoprospešný účel. </w:t>
      </w:r>
    </w:p>
    <w:p w:rsidR="00B110CA" w:rsidRDefault="00B110CA" w:rsidP="00B110CA">
      <w:pPr>
        <w:jc w:val="both"/>
        <w:rPr>
          <w:color w:val="FF0000"/>
        </w:rPr>
      </w:pPr>
    </w:p>
    <w:p w:rsidR="00B110CA" w:rsidRDefault="00B110CA" w:rsidP="00B110CA">
      <w:pPr>
        <w:tabs>
          <w:tab w:val="left" w:pos="3060"/>
          <w:tab w:val="left" w:pos="5400"/>
          <w:tab w:val="left" w:pos="7560"/>
        </w:tabs>
        <w:jc w:val="both"/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4500"/>
        <w:gridCol w:w="1980"/>
        <w:gridCol w:w="1800"/>
        <w:gridCol w:w="1620"/>
      </w:tblGrid>
      <w:tr w:rsidR="00B110CA" w:rsidTr="00130F1A">
        <w:tc>
          <w:tcPr>
            <w:tcW w:w="4500" w:type="dxa"/>
          </w:tcPr>
          <w:p w:rsidR="00B110CA" w:rsidRDefault="00B110CA" w:rsidP="00130F1A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Žiadateľ dotácie</w:t>
            </w:r>
          </w:p>
          <w:p w:rsidR="00B110CA" w:rsidRDefault="00B110CA" w:rsidP="00130F1A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Účelové určenie dotácie : uviesť </w:t>
            </w:r>
          </w:p>
          <w:p w:rsidR="00B110CA" w:rsidRDefault="00B110CA" w:rsidP="00130F1A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- bežné výdavky</w:t>
            </w:r>
          </w:p>
          <w:p w:rsidR="00B110CA" w:rsidRDefault="00B110CA" w:rsidP="00130F1A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- kapitálové výdavky</w:t>
            </w:r>
          </w:p>
          <w:p w:rsidR="00B110CA" w:rsidRDefault="00B110CA" w:rsidP="00130F1A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- 1 -</w:t>
            </w:r>
          </w:p>
        </w:tc>
        <w:tc>
          <w:tcPr>
            <w:tcW w:w="1980" w:type="dxa"/>
          </w:tcPr>
          <w:p w:rsidR="00B110CA" w:rsidRDefault="00B110CA" w:rsidP="00130F1A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Suma  poskytnutých</w:t>
            </w:r>
          </w:p>
          <w:p w:rsidR="00B110CA" w:rsidRDefault="00B110CA" w:rsidP="00130F1A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prostriedkov </w:t>
            </w:r>
          </w:p>
          <w:p w:rsidR="00B110CA" w:rsidRDefault="00B110CA" w:rsidP="00130F1A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v roku 2015</w:t>
            </w:r>
          </w:p>
          <w:p w:rsidR="00B110CA" w:rsidRDefault="00B110CA" w:rsidP="00130F1A">
            <w:pPr>
              <w:jc w:val="center"/>
              <w:rPr>
                <w:b/>
                <w:sz w:val="20"/>
              </w:rPr>
            </w:pPr>
          </w:p>
          <w:p w:rsidR="00B110CA" w:rsidRDefault="00B110CA" w:rsidP="00130F1A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- 2 -</w:t>
            </w:r>
          </w:p>
        </w:tc>
        <w:tc>
          <w:tcPr>
            <w:tcW w:w="1800" w:type="dxa"/>
          </w:tcPr>
          <w:p w:rsidR="00B110CA" w:rsidRDefault="00B110CA" w:rsidP="00130F1A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Suma  použitých prostriedkov v roku 2015</w:t>
            </w:r>
          </w:p>
          <w:p w:rsidR="00B110CA" w:rsidRDefault="00B110CA" w:rsidP="00130F1A">
            <w:pPr>
              <w:jc w:val="center"/>
              <w:rPr>
                <w:b/>
                <w:sz w:val="20"/>
              </w:rPr>
            </w:pPr>
          </w:p>
          <w:p w:rsidR="00B110CA" w:rsidRDefault="00B110CA" w:rsidP="00130F1A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- 3 -</w:t>
            </w:r>
          </w:p>
        </w:tc>
        <w:tc>
          <w:tcPr>
            <w:tcW w:w="1620" w:type="dxa"/>
          </w:tcPr>
          <w:p w:rsidR="00B110CA" w:rsidRDefault="00B110CA" w:rsidP="00130F1A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Rozdiel</w:t>
            </w:r>
          </w:p>
          <w:p w:rsidR="00B110CA" w:rsidRDefault="00B110CA" w:rsidP="00130F1A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(stĺ.2 - stĺ.3 )</w:t>
            </w:r>
          </w:p>
          <w:p w:rsidR="00B110CA" w:rsidRDefault="00B110CA" w:rsidP="00130F1A">
            <w:pPr>
              <w:rPr>
                <w:b/>
                <w:sz w:val="20"/>
              </w:rPr>
            </w:pPr>
          </w:p>
          <w:p w:rsidR="00B110CA" w:rsidRDefault="00B110CA" w:rsidP="00130F1A">
            <w:pPr>
              <w:rPr>
                <w:b/>
                <w:sz w:val="20"/>
              </w:rPr>
            </w:pPr>
          </w:p>
          <w:p w:rsidR="00B110CA" w:rsidRDefault="00B110CA" w:rsidP="00130F1A">
            <w:pPr>
              <w:jc w:val="center"/>
              <w:rPr>
                <w:sz w:val="20"/>
              </w:rPr>
            </w:pPr>
            <w:r>
              <w:rPr>
                <w:b/>
                <w:sz w:val="20"/>
              </w:rPr>
              <w:t>- 4 -</w:t>
            </w:r>
          </w:p>
        </w:tc>
      </w:tr>
      <w:tr w:rsidR="00B110CA" w:rsidTr="00130F1A">
        <w:tc>
          <w:tcPr>
            <w:tcW w:w="4500" w:type="dxa"/>
          </w:tcPr>
          <w:p w:rsidR="00B110CA" w:rsidRDefault="00B110CA" w:rsidP="00130F1A">
            <w:pPr>
              <w:spacing w:line="360" w:lineRule="auto"/>
            </w:pPr>
            <w:r>
              <w:t>Telovýchovná jednota - bežné výdavky</w:t>
            </w:r>
          </w:p>
        </w:tc>
        <w:tc>
          <w:tcPr>
            <w:tcW w:w="1980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11 300</w:t>
            </w:r>
          </w:p>
        </w:tc>
        <w:tc>
          <w:tcPr>
            <w:tcW w:w="1800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11 205</w:t>
            </w:r>
          </w:p>
        </w:tc>
        <w:tc>
          <w:tcPr>
            <w:tcW w:w="1620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95</w:t>
            </w:r>
          </w:p>
        </w:tc>
      </w:tr>
      <w:tr w:rsidR="00B110CA" w:rsidTr="00130F1A">
        <w:tc>
          <w:tcPr>
            <w:tcW w:w="4500" w:type="dxa"/>
          </w:tcPr>
          <w:p w:rsidR="00B110CA" w:rsidRDefault="00B110CA" w:rsidP="00130F1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OLD BOYS Klasov</w:t>
            </w:r>
          </w:p>
        </w:tc>
        <w:tc>
          <w:tcPr>
            <w:tcW w:w="1980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620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0</w:t>
            </w:r>
          </w:p>
        </w:tc>
      </w:tr>
      <w:tr w:rsidR="00B110CA" w:rsidTr="00130F1A">
        <w:tc>
          <w:tcPr>
            <w:tcW w:w="4500" w:type="dxa"/>
          </w:tcPr>
          <w:p w:rsidR="00B110CA" w:rsidRDefault="00B110CA" w:rsidP="00130F1A">
            <w:pPr>
              <w:spacing w:line="360" w:lineRule="auto"/>
            </w:pPr>
            <w:r>
              <w:t xml:space="preserve">Stolnotenisový klub Klasov </w:t>
            </w:r>
          </w:p>
        </w:tc>
        <w:tc>
          <w:tcPr>
            <w:tcW w:w="1980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1 200</w:t>
            </w:r>
          </w:p>
        </w:tc>
        <w:tc>
          <w:tcPr>
            <w:tcW w:w="1800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1 200</w:t>
            </w:r>
          </w:p>
        </w:tc>
        <w:tc>
          <w:tcPr>
            <w:tcW w:w="1620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0</w:t>
            </w:r>
          </w:p>
        </w:tc>
      </w:tr>
      <w:tr w:rsidR="00B110CA" w:rsidTr="00130F1A">
        <w:tc>
          <w:tcPr>
            <w:tcW w:w="4500" w:type="dxa"/>
          </w:tcPr>
          <w:p w:rsidR="00B110CA" w:rsidRDefault="00B110CA" w:rsidP="00130F1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Slovenský zväz záhradkárov</w:t>
            </w:r>
          </w:p>
        </w:tc>
        <w:tc>
          <w:tcPr>
            <w:tcW w:w="1980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203,40</w:t>
            </w:r>
          </w:p>
        </w:tc>
        <w:tc>
          <w:tcPr>
            <w:tcW w:w="1800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203,40</w:t>
            </w:r>
          </w:p>
        </w:tc>
        <w:tc>
          <w:tcPr>
            <w:tcW w:w="1620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0</w:t>
            </w:r>
          </w:p>
        </w:tc>
      </w:tr>
      <w:tr w:rsidR="00B110CA" w:rsidTr="00130F1A">
        <w:tc>
          <w:tcPr>
            <w:tcW w:w="4500" w:type="dxa"/>
          </w:tcPr>
          <w:p w:rsidR="00B110CA" w:rsidRDefault="00B110CA" w:rsidP="00130F1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 xml:space="preserve">KZOM </w:t>
            </w:r>
            <w:proofErr w:type="spellStart"/>
            <w:r>
              <w:t>yunger</w:t>
            </w:r>
            <w:proofErr w:type="spellEnd"/>
            <w:r>
              <w:t xml:space="preserve"> </w:t>
            </w:r>
            <w:proofErr w:type="spellStart"/>
            <w:r>
              <w:t>generation</w:t>
            </w:r>
            <w:proofErr w:type="spellEnd"/>
            <w:r>
              <w:t xml:space="preserve"> Klasov</w:t>
            </w:r>
          </w:p>
        </w:tc>
        <w:tc>
          <w:tcPr>
            <w:tcW w:w="1980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620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0</w:t>
            </w:r>
          </w:p>
        </w:tc>
      </w:tr>
      <w:tr w:rsidR="00B110CA" w:rsidTr="00130F1A">
        <w:tc>
          <w:tcPr>
            <w:tcW w:w="4500" w:type="dxa"/>
          </w:tcPr>
          <w:p w:rsidR="00B110CA" w:rsidRDefault="00B110CA" w:rsidP="00130F1A">
            <w:pPr>
              <w:spacing w:line="360" w:lineRule="auto"/>
            </w:pPr>
            <w:r>
              <w:t>CZEMADOK UJ HAJTAS</w:t>
            </w:r>
          </w:p>
        </w:tc>
        <w:tc>
          <w:tcPr>
            <w:tcW w:w="1980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800</w:t>
            </w:r>
          </w:p>
        </w:tc>
        <w:tc>
          <w:tcPr>
            <w:tcW w:w="1800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800</w:t>
            </w:r>
          </w:p>
        </w:tc>
        <w:tc>
          <w:tcPr>
            <w:tcW w:w="1620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0</w:t>
            </w:r>
          </w:p>
        </w:tc>
      </w:tr>
      <w:tr w:rsidR="00B110CA" w:rsidTr="00130F1A">
        <w:tc>
          <w:tcPr>
            <w:tcW w:w="4500" w:type="dxa"/>
          </w:tcPr>
          <w:p w:rsidR="00B110CA" w:rsidRDefault="00B110CA" w:rsidP="00130F1A">
            <w:pPr>
              <w:spacing w:line="360" w:lineRule="auto"/>
            </w:pPr>
            <w:r>
              <w:t xml:space="preserve">VIA </w:t>
            </w:r>
            <w:proofErr w:type="spellStart"/>
            <w:r>
              <w:t>Nova</w:t>
            </w:r>
            <w:proofErr w:type="spellEnd"/>
            <w:r>
              <w:t xml:space="preserve"> ICS</w:t>
            </w:r>
          </w:p>
        </w:tc>
        <w:tc>
          <w:tcPr>
            <w:tcW w:w="1980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1 200</w:t>
            </w:r>
          </w:p>
        </w:tc>
        <w:tc>
          <w:tcPr>
            <w:tcW w:w="1800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1 200</w:t>
            </w:r>
          </w:p>
        </w:tc>
        <w:tc>
          <w:tcPr>
            <w:tcW w:w="1620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0</w:t>
            </w:r>
          </w:p>
        </w:tc>
      </w:tr>
      <w:tr w:rsidR="00B110CA" w:rsidTr="00130F1A">
        <w:tc>
          <w:tcPr>
            <w:tcW w:w="4500" w:type="dxa"/>
          </w:tcPr>
          <w:p w:rsidR="00B110CA" w:rsidRDefault="00B110CA" w:rsidP="00130F1A">
            <w:pPr>
              <w:spacing w:line="360" w:lineRule="auto"/>
            </w:pPr>
          </w:p>
        </w:tc>
        <w:tc>
          <w:tcPr>
            <w:tcW w:w="1980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14 703,40</w:t>
            </w:r>
          </w:p>
        </w:tc>
        <w:tc>
          <w:tcPr>
            <w:tcW w:w="1800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14 608,40</w:t>
            </w:r>
          </w:p>
        </w:tc>
        <w:tc>
          <w:tcPr>
            <w:tcW w:w="1620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95</w:t>
            </w:r>
          </w:p>
        </w:tc>
      </w:tr>
    </w:tbl>
    <w:p w:rsidR="00B110CA" w:rsidRDefault="00B110CA" w:rsidP="00B110CA">
      <w:pPr>
        <w:tabs>
          <w:tab w:val="left" w:pos="3060"/>
          <w:tab w:val="left" w:pos="5400"/>
          <w:tab w:val="left" w:pos="7560"/>
        </w:tabs>
        <w:jc w:val="both"/>
      </w:pPr>
    </w:p>
    <w:p w:rsidR="00B110CA" w:rsidRDefault="00B110CA" w:rsidP="00B110CA">
      <w:pPr>
        <w:pStyle w:val="Zkladntext2"/>
      </w:pPr>
      <w:r>
        <w:t>K 31.12.2015 boli vyúčtované všetky dotácie, ktoré boli poskytnuté v súlade so VZN č. 1/2007 o dotáciách.</w:t>
      </w:r>
    </w:p>
    <w:p w:rsidR="00B110CA" w:rsidRDefault="00B110CA" w:rsidP="00B110CA"/>
    <w:p w:rsidR="00B110CA" w:rsidRDefault="00B110CA" w:rsidP="00B110CA">
      <w:pPr>
        <w:rPr>
          <w:b/>
          <w:color w:val="0000FF"/>
          <w:sz w:val="28"/>
        </w:rPr>
      </w:pPr>
      <w:r>
        <w:rPr>
          <w:b/>
          <w:color w:val="0000FF"/>
          <w:sz w:val="28"/>
        </w:rPr>
        <w:t xml:space="preserve">7. Bilancia aktív a pasív k 31.12.2015 v Eurách </w:t>
      </w:r>
    </w:p>
    <w:p w:rsidR="00B110CA" w:rsidRDefault="00B110CA" w:rsidP="00B110CA">
      <w:pPr>
        <w:spacing w:line="360" w:lineRule="auto"/>
        <w:jc w:val="both"/>
        <w:rPr>
          <w:b/>
        </w:rPr>
      </w:pPr>
      <w:r>
        <w:rPr>
          <w:b/>
        </w:rPr>
        <w:t xml:space="preserve">A K T Í V A 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70"/>
      </w:tblGrid>
      <w:tr w:rsidR="00B110CA" w:rsidTr="00130F1A">
        <w:tc>
          <w:tcPr>
            <w:tcW w:w="3756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1.1.2015</w:t>
            </w: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31.12.2015</w:t>
            </w:r>
          </w:p>
        </w:tc>
      </w:tr>
      <w:tr w:rsidR="00B110CA" w:rsidTr="00130F1A">
        <w:tc>
          <w:tcPr>
            <w:tcW w:w="3756" w:type="dxa"/>
          </w:tcPr>
          <w:p w:rsidR="00B110CA" w:rsidRDefault="00B110CA" w:rsidP="00130F1A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Neobežný majetok spolu</w:t>
            </w: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5 089 850,78</w:t>
            </w: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6 397 091,19</w:t>
            </w:r>
          </w:p>
        </w:tc>
      </w:tr>
      <w:tr w:rsidR="00B110CA" w:rsidTr="00130F1A">
        <w:tc>
          <w:tcPr>
            <w:tcW w:w="3756" w:type="dxa"/>
          </w:tcPr>
          <w:p w:rsidR="00B110CA" w:rsidRDefault="00B110CA" w:rsidP="00130F1A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</w:pPr>
          </w:p>
        </w:tc>
      </w:tr>
      <w:tr w:rsidR="00B110CA" w:rsidTr="00130F1A">
        <w:tc>
          <w:tcPr>
            <w:tcW w:w="3756" w:type="dxa"/>
          </w:tcPr>
          <w:p w:rsidR="00B110CA" w:rsidRDefault="00B110CA" w:rsidP="00130F1A">
            <w:pPr>
              <w:spacing w:line="360" w:lineRule="auto"/>
              <w:jc w:val="both"/>
            </w:pPr>
            <w:r>
              <w:t>Dlhodobý nehmotný majetok</w:t>
            </w: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6 645</w:t>
            </w: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21 800</w:t>
            </w:r>
          </w:p>
        </w:tc>
      </w:tr>
      <w:tr w:rsidR="00B110CA" w:rsidTr="00130F1A">
        <w:tc>
          <w:tcPr>
            <w:tcW w:w="3756" w:type="dxa"/>
          </w:tcPr>
          <w:p w:rsidR="00B110CA" w:rsidRDefault="00B110CA" w:rsidP="00130F1A">
            <w:pPr>
              <w:spacing w:line="360" w:lineRule="auto"/>
              <w:jc w:val="both"/>
            </w:pPr>
            <w:r>
              <w:t>Dlhodobý hmotný majetok</w:t>
            </w: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4 842 545,09</w:t>
            </w: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6 134 630,50</w:t>
            </w:r>
          </w:p>
        </w:tc>
      </w:tr>
      <w:tr w:rsidR="00B110CA" w:rsidTr="00130F1A">
        <w:tc>
          <w:tcPr>
            <w:tcW w:w="3756" w:type="dxa"/>
          </w:tcPr>
          <w:p w:rsidR="00B110CA" w:rsidRDefault="00B110CA" w:rsidP="00130F1A">
            <w:pPr>
              <w:spacing w:line="360" w:lineRule="auto"/>
              <w:jc w:val="both"/>
            </w:pPr>
            <w:r>
              <w:t>Dlhodobý finančný majetok</w:t>
            </w: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240 660,69</w:t>
            </w: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240 660,69</w:t>
            </w:r>
          </w:p>
        </w:tc>
      </w:tr>
      <w:tr w:rsidR="00B110CA" w:rsidTr="00130F1A">
        <w:tc>
          <w:tcPr>
            <w:tcW w:w="3756" w:type="dxa"/>
          </w:tcPr>
          <w:p w:rsidR="00B110CA" w:rsidRDefault="00B110CA" w:rsidP="00130F1A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Obežný majetok spolu</w:t>
            </w: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20 959,67</w:t>
            </w: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263 272,18</w:t>
            </w:r>
          </w:p>
        </w:tc>
      </w:tr>
      <w:tr w:rsidR="00B110CA" w:rsidTr="00130F1A">
        <w:tc>
          <w:tcPr>
            <w:tcW w:w="3756" w:type="dxa"/>
          </w:tcPr>
          <w:p w:rsidR="00B110CA" w:rsidRDefault="00B110CA" w:rsidP="00130F1A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</w:pPr>
          </w:p>
        </w:tc>
      </w:tr>
      <w:tr w:rsidR="00B110CA" w:rsidTr="00130F1A">
        <w:tc>
          <w:tcPr>
            <w:tcW w:w="3756" w:type="dxa"/>
          </w:tcPr>
          <w:p w:rsidR="00B110CA" w:rsidRDefault="00B110CA" w:rsidP="00130F1A">
            <w:pPr>
              <w:spacing w:line="360" w:lineRule="auto"/>
              <w:jc w:val="both"/>
            </w:pPr>
            <w:r>
              <w:t>Zásoby</w:t>
            </w: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327,86</w:t>
            </w: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342,68</w:t>
            </w:r>
          </w:p>
        </w:tc>
      </w:tr>
      <w:tr w:rsidR="00B110CA" w:rsidTr="00130F1A">
        <w:tc>
          <w:tcPr>
            <w:tcW w:w="3756" w:type="dxa"/>
          </w:tcPr>
          <w:p w:rsidR="00B110CA" w:rsidRDefault="00B110CA" w:rsidP="00130F1A">
            <w:pPr>
              <w:spacing w:line="360" w:lineRule="auto"/>
              <w:jc w:val="both"/>
            </w:pPr>
            <w:r>
              <w:t xml:space="preserve">Zúčtovanie medzi </w:t>
            </w:r>
            <w:proofErr w:type="spellStart"/>
            <w:r>
              <w:t>subjektami</w:t>
            </w:r>
            <w:proofErr w:type="spellEnd"/>
            <w:r>
              <w:t xml:space="preserve"> VS</w:t>
            </w: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87 407,22</w:t>
            </w:r>
          </w:p>
        </w:tc>
      </w:tr>
      <w:tr w:rsidR="00B110CA" w:rsidTr="00130F1A">
        <w:tc>
          <w:tcPr>
            <w:tcW w:w="3756" w:type="dxa"/>
          </w:tcPr>
          <w:p w:rsidR="00B110CA" w:rsidRDefault="00B110CA" w:rsidP="00130F1A">
            <w:pPr>
              <w:spacing w:line="360" w:lineRule="auto"/>
              <w:jc w:val="both"/>
            </w:pPr>
            <w:r>
              <w:lastRenderedPageBreak/>
              <w:t>Pohľadávky</w:t>
            </w: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14 742,26</w:t>
            </w: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149 931,28</w:t>
            </w:r>
          </w:p>
        </w:tc>
      </w:tr>
      <w:tr w:rsidR="00B110CA" w:rsidTr="00130F1A">
        <w:tc>
          <w:tcPr>
            <w:tcW w:w="3756" w:type="dxa"/>
          </w:tcPr>
          <w:p w:rsidR="00B110CA" w:rsidRDefault="00B110CA" w:rsidP="00130F1A">
            <w:pPr>
              <w:spacing w:line="360" w:lineRule="auto"/>
              <w:jc w:val="both"/>
            </w:pPr>
            <w:r>
              <w:t>Finančný majetok</w:t>
            </w: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5 889,55</w:t>
            </w: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25 590,80</w:t>
            </w:r>
          </w:p>
        </w:tc>
      </w:tr>
      <w:tr w:rsidR="00B110CA" w:rsidTr="00130F1A">
        <w:tc>
          <w:tcPr>
            <w:tcW w:w="3756" w:type="dxa"/>
          </w:tcPr>
          <w:p w:rsidR="00B110CA" w:rsidRDefault="00B110CA" w:rsidP="00130F1A">
            <w:pPr>
              <w:spacing w:line="360" w:lineRule="auto"/>
              <w:jc w:val="both"/>
            </w:pPr>
            <w:r>
              <w:t>Prechodné účty aktív</w:t>
            </w: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1 356,10</w:t>
            </w: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1 608,24</w:t>
            </w:r>
          </w:p>
        </w:tc>
      </w:tr>
      <w:tr w:rsidR="00B110CA" w:rsidTr="00130F1A">
        <w:tc>
          <w:tcPr>
            <w:tcW w:w="3756" w:type="dxa"/>
          </w:tcPr>
          <w:p w:rsidR="00B110CA" w:rsidRDefault="00B110CA" w:rsidP="00130F1A">
            <w:pPr>
              <w:spacing w:line="360" w:lineRule="auto"/>
              <w:jc w:val="both"/>
              <w:rPr>
                <w:b/>
                <w:sz w:val="28"/>
              </w:rPr>
            </w:pPr>
            <w:r>
              <w:rPr>
                <w:b/>
                <w:sz w:val="28"/>
              </w:rPr>
              <w:t>SPOLU</w:t>
            </w: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5 112 166,55</w:t>
            </w: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6 661 971,61</w:t>
            </w:r>
          </w:p>
        </w:tc>
      </w:tr>
    </w:tbl>
    <w:p w:rsidR="00B110CA" w:rsidRDefault="00B110CA" w:rsidP="00B110CA">
      <w:pPr>
        <w:spacing w:line="360" w:lineRule="auto"/>
        <w:jc w:val="both"/>
        <w:rPr>
          <w:b/>
        </w:rPr>
      </w:pPr>
    </w:p>
    <w:p w:rsidR="00B110CA" w:rsidRDefault="00B110CA" w:rsidP="00B110CA">
      <w:pPr>
        <w:spacing w:line="360" w:lineRule="auto"/>
        <w:jc w:val="both"/>
        <w:rPr>
          <w:b/>
        </w:rPr>
      </w:pPr>
      <w:r>
        <w:rPr>
          <w:b/>
        </w:rPr>
        <w:t>P A S Í V A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70"/>
      </w:tblGrid>
      <w:tr w:rsidR="00B110CA" w:rsidTr="00130F1A">
        <w:tc>
          <w:tcPr>
            <w:tcW w:w="3756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1.1.2015</w:t>
            </w: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31.12.2015</w:t>
            </w:r>
          </w:p>
        </w:tc>
      </w:tr>
      <w:tr w:rsidR="00B110CA" w:rsidTr="00130F1A">
        <w:tc>
          <w:tcPr>
            <w:tcW w:w="3756" w:type="dxa"/>
          </w:tcPr>
          <w:p w:rsidR="00B110CA" w:rsidRDefault="00B110CA" w:rsidP="00130F1A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zdroje krytia majetku</w:t>
            </w: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5 112 166,55</w:t>
            </w: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6 661 971,61</w:t>
            </w:r>
          </w:p>
        </w:tc>
      </w:tr>
      <w:tr w:rsidR="00B110CA" w:rsidTr="00130F1A">
        <w:tc>
          <w:tcPr>
            <w:tcW w:w="3756" w:type="dxa"/>
          </w:tcPr>
          <w:p w:rsidR="00B110CA" w:rsidRDefault="00B110CA" w:rsidP="00130F1A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</w:pPr>
          </w:p>
        </w:tc>
      </w:tr>
      <w:tr w:rsidR="00B110CA" w:rsidTr="00130F1A">
        <w:tc>
          <w:tcPr>
            <w:tcW w:w="3756" w:type="dxa"/>
          </w:tcPr>
          <w:p w:rsidR="00B110CA" w:rsidRDefault="00B110CA" w:rsidP="00130F1A">
            <w:pPr>
              <w:spacing w:line="360" w:lineRule="auto"/>
              <w:jc w:val="both"/>
            </w:pPr>
            <w:r>
              <w:t>Fondy účtovnej jednotky</w:t>
            </w: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</w:pPr>
          </w:p>
        </w:tc>
      </w:tr>
      <w:tr w:rsidR="00B110CA" w:rsidTr="00130F1A">
        <w:tc>
          <w:tcPr>
            <w:tcW w:w="3756" w:type="dxa"/>
          </w:tcPr>
          <w:p w:rsidR="00B110CA" w:rsidRDefault="00B110CA" w:rsidP="00130F1A">
            <w:pPr>
              <w:spacing w:line="360" w:lineRule="auto"/>
              <w:jc w:val="both"/>
            </w:pPr>
            <w:r>
              <w:t>Výsledok hospodárenia</w:t>
            </w: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1 229 999,99</w:t>
            </w: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2 608 645,92</w:t>
            </w:r>
          </w:p>
        </w:tc>
      </w:tr>
      <w:tr w:rsidR="00B110CA" w:rsidTr="00130F1A">
        <w:trPr>
          <w:trHeight w:val="452"/>
        </w:trPr>
        <w:tc>
          <w:tcPr>
            <w:tcW w:w="3756" w:type="dxa"/>
          </w:tcPr>
          <w:p w:rsidR="00B110CA" w:rsidRDefault="00B110CA" w:rsidP="00130F1A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1 513 615,21</w:t>
            </w: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1 512 939,88</w:t>
            </w:r>
          </w:p>
        </w:tc>
      </w:tr>
      <w:tr w:rsidR="00B110CA" w:rsidTr="00130F1A">
        <w:tc>
          <w:tcPr>
            <w:tcW w:w="3756" w:type="dxa"/>
          </w:tcPr>
          <w:p w:rsidR="00B110CA" w:rsidRDefault="00B110CA" w:rsidP="00130F1A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</w:pPr>
          </w:p>
        </w:tc>
      </w:tr>
      <w:tr w:rsidR="00B110CA" w:rsidTr="00130F1A">
        <w:tc>
          <w:tcPr>
            <w:tcW w:w="3756" w:type="dxa"/>
          </w:tcPr>
          <w:p w:rsidR="00B110CA" w:rsidRDefault="00B110CA" w:rsidP="00130F1A">
            <w:pPr>
              <w:spacing w:line="360" w:lineRule="auto"/>
              <w:jc w:val="both"/>
            </w:pPr>
            <w:r>
              <w:t>Rezervy</w:t>
            </w: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6 560,00</w:t>
            </w: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1 300,00</w:t>
            </w:r>
          </w:p>
          <w:p w:rsidR="00B110CA" w:rsidRDefault="00B110CA" w:rsidP="00130F1A">
            <w:pPr>
              <w:spacing w:line="360" w:lineRule="auto"/>
              <w:jc w:val="center"/>
            </w:pPr>
          </w:p>
        </w:tc>
      </w:tr>
      <w:tr w:rsidR="00B110CA" w:rsidTr="00130F1A">
        <w:tc>
          <w:tcPr>
            <w:tcW w:w="3756" w:type="dxa"/>
          </w:tcPr>
          <w:p w:rsidR="00B110CA" w:rsidRDefault="00B110CA" w:rsidP="00130F1A">
            <w:pPr>
              <w:spacing w:line="360" w:lineRule="auto"/>
              <w:jc w:val="both"/>
            </w:pPr>
            <w:r>
              <w:t>Dlhodobé záväzky</w:t>
            </w: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1 059 429,11</w:t>
            </w: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1 027 404,14</w:t>
            </w:r>
          </w:p>
        </w:tc>
      </w:tr>
      <w:tr w:rsidR="00B110CA" w:rsidTr="00130F1A">
        <w:tc>
          <w:tcPr>
            <w:tcW w:w="3756" w:type="dxa"/>
          </w:tcPr>
          <w:p w:rsidR="00B110CA" w:rsidRDefault="00B110CA" w:rsidP="00130F1A">
            <w:pPr>
              <w:spacing w:line="360" w:lineRule="auto"/>
              <w:jc w:val="both"/>
            </w:pPr>
            <w:r>
              <w:t>Krátkodobé záväzky</w:t>
            </w: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111 815,32</w:t>
            </w: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124 205,91</w:t>
            </w:r>
          </w:p>
        </w:tc>
      </w:tr>
      <w:tr w:rsidR="00B110CA" w:rsidTr="00130F1A">
        <w:tc>
          <w:tcPr>
            <w:tcW w:w="3756" w:type="dxa"/>
          </w:tcPr>
          <w:p w:rsidR="00B110CA" w:rsidRDefault="00B110CA" w:rsidP="00130F1A">
            <w:pPr>
              <w:spacing w:line="360" w:lineRule="auto"/>
              <w:jc w:val="both"/>
            </w:pPr>
            <w:r>
              <w:t xml:space="preserve">Bankové úvery a ostatné </w:t>
            </w:r>
            <w:proofErr w:type="spellStart"/>
            <w:r>
              <w:t>prij.výp</w:t>
            </w:r>
            <w:proofErr w:type="spellEnd"/>
            <w:r>
              <w:t>.</w:t>
            </w: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335 810,78</w:t>
            </w: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</w:pPr>
            <w:r>
              <w:t>360 029,83</w:t>
            </w:r>
          </w:p>
        </w:tc>
      </w:tr>
      <w:tr w:rsidR="00B110CA" w:rsidTr="00130F1A">
        <w:tc>
          <w:tcPr>
            <w:tcW w:w="3756" w:type="dxa"/>
          </w:tcPr>
          <w:p w:rsidR="00B110CA" w:rsidRDefault="00B110CA" w:rsidP="00130F1A">
            <w:pPr>
              <w:spacing w:line="360" w:lineRule="auto"/>
              <w:jc w:val="both"/>
            </w:pPr>
            <w:r>
              <w:t xml:space="preserve">Časové rozlíšenie </w:t>
            </w: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2 368 551,35 </w:t>
            </w: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2 540 385,81</w:t>
            </w:r>
          </w:p>
        </w:tc>
      </w:tr>
      <w:tr w:rsidR="00B110CA" w:rsidTr="00130F1A">
        <w:tc>
          <w:tcPr>
            <w:tcW w:w="3756" w:type="dxa"/>
          </w:tcPr>
          <w:p w:rsidR="00B110CA" w:rsidRDefault="00B110CA" w:rsidP="00130F1A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8"/>
              </w:rPr>
              <w:t>SPOLU</w:t>
            </w: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  <w:rPr>
                <w:i/>
              </w:rPr>
            </w:pPr>
          </w:p>
        </w:tc>
        <w:tc>
          <w:tcPr>
            <w:tcW w:w="2870" w:type="dxa"/>
          </w:tcPr>
          <w:p w:rsidR="00B110CA" w:rsidRDefault="00B110CA" w:rsidP="00130F1A">
            <w:pPr>
              <w:spacing w:line="360" w:lineRule="auto"/>
              <w:jc w:val="center"/>
              <w:rPr>
                <w:i/>
              </w:rPr>
            </w:pPr>
          </w:p>
        </w:tc>
      </w:tr>
    </w:tbl>
    <w:p w:rsidR="00B110CA" w:rsidRDefault="00B110CA" w:rsidP="00B110CA">
      <w:pPr>
        <w:rPr>
          <w:b/>
        </w:rPr>
      </w:pPr>
    </w:p>
    <w:p w:rsidR="00B110CA" w:rsidRDefault="00B110CA" w:rsidP="00B110CA">
      <w:pPr>
        <w:rPr>
          <w:b/>
          <w:color w:val="0000FF"/>
          <w:sz w:val="28"/>
        </w:rPr>
      </w:pPr>
      <w:r>
        <w:rPr>
          <w:b/>
          <w:color w:val="0000FF"/>
          <w:sz w:val="28"/>
        </w:rPr>
        <w:t>8. Prehľad o stave a vývoji dlhu k 31.12.2015</w:t>
      </w:r>
    </w:p>
    <w:p w:rsidR="00B110CA" w:rsidRDefault="00B110CA" w:rsidP="00B110CA">
      <w:pPr>
        <w:ind w:left="360"/>
        <w:jc w:val="both"/>
      </w:pPr>
    </w:p>
    <w:p w:rsidR="00B110CA" w:rsidRDefault="00B110CA" w:rsidP="00B110CA">
      <w:pPr>
        <w:jc w:val="both"/>
      </w:pPr>
      <w:r>
        <w:t>Obec k 31.12.2015 eviduje tieto záväzky:</w:t>
      </w:r>
    </w:p>
    <w:p w:rsidR="00B110CA" w:rsidRDefault="00B110CA" w:rsidP="00B110CA">
      <w:pPr>
        <w:numPr>
          <w:ilvl w:val="0"/>
          <w:numId w:val="12"/>
        </w:numPr>
        <w:jc w:val="both"/>
      </w:pPr>
      <w:r>
        <w:t xml:space="preserve">voči bankám </w:t>
      </w:r>
      <w:r>
        <w:tab/>
      </w:r>
      <w:r>
        <w:tab/>
      </w:r>
      <w:r>
        <w:tab/>
        <w:t xml:space="preserve">      </w:t>
      </w:r>
      <w:r>
        <w:tab/>
        <w:t>357 389,83    Eur</w:t>
      </w:r>
    </w:p>
    <w:p w:rsidR="00B110CA" w:rsidRDefault="00B110CA" w:rsidP="00B110CA">
      <w:pPr>
        <w:numPr>
          <w:ilvl w:val="0"/>
          <w:numId w:val="12"/>
        </w:numPr>
        <w:jc w:val="both"/>
      </w:pPr>
      <w:r>
        <w:t>ŠFRB</w:t>
      </w:r>
      <w:r>
        <w:tab/>
        <w:t xml:space="preserve">NBD 20 </w:t>
      </w:r>
      <w:proofErr w:type="spellStart"/>
      <w:r>
        <w:t>bj</w:t>
      </w:r>
      <w:proofErr w:type="spellEnd"/>
      <w:r>
        <w:tab/>
      </w:r>
      <w:r>
        <w:tab/>
        <w:t xml:space="preserve">    </w:t>
      </w:r>
      <w:r>
        <w:tab/>
        <w:t>446 771,76    Eur</w:t>
      </w:r>
    </w:p>
    <w:p w:rsidR="00B110CA" w:rsidRDefault="00B110CA" w:rsidP="00B110CA">
      <w:pPr>
        <w:numPr>
          <w:ilvl w:val="0"/>
          <w:numId w:val="12"/>
        </w:numPr>
        <w:jc w:val="both"/>
      </w:pPr>
      <w:r>
        <w:t xml:space="preserve">ŠFRB NBD 21 </w:t>
      </w:r>
      <w:proofErr w:type="spellStart"/>
      <w:r>
        <w:t>bj</w:t>
      </w:r>
      <w:proofErr w:type="spellEnd"/>
      <w:r>
        <w:tab/>
      </w:r>
      <w:r>
        <w:tab/>
      </w:r>
      <w:r>
        <w:tab/>
        <w:t>547 922,23    Eur</w:t>
      </w:r>
      <w:r>
        <w:tab/>
      </w:r>
      <w:r>
        <w:tab/>
      </w:r>
      <w:r>
        <w:tab/>
      </w:r>
      <w:r>
        <w:tab/>
      </w:r>
    </w:p>
    <w:p w:rsidR="00B110CA" w:rsidRDefault="00B110CA" w:rsidP="00B110CA">
      <w:pPr>
        <w:numPr>
          <w:ilvl w:val="0"/>
          <w:numId w:val="12"/>
        </w:numPr>
        <w:jc w:val="both"/>
      </w:pPr>
      <w:r>
        <w:t xml:space="preserve">voči dodávateľom  </w:t>
      </w:r>
      <w:r>
        <w:tab/>
      </w:r>
      <w:r>
        <w:tab/>
        <w:t xml:space="preserve">         </w:t>
      </w:r>
      <w:r>
        <w:tab/>
        <w:t xml:space="preserve">  61 262,39    Eur </w:t>
      </w:r>
      <w:r>
        <w:tab/>
      </w:r>
    </w:p>
    <w:p w:rsidR="00B110CA" w:rsidRDefault="00B110CA" w:rsidP="00B110CA">
      <w:pPr>
        <w:numPr>
          <w:ilvl w:val="0"/>
          <w:numId w:val="12"/>
        </w:numPr>
        <w:jc w:val="both"/>
      </w:pPr>
      <w:r>
        <w:t xml:space="preserve">voči štátnemu rozpočtu </w:t>
      </w:r>
      <w:r>
        <w:tab/>
        <w:t xml:space="preserve">         </w:t>
      </w:r>
      <w:r>
        <w:tab/>
      </w:r>
      <w:r>
        <w:tab/>
        <w:t>0        Eur</w:t>
      </w:r>
    </w:p>
    <w:p w:rsidR="00B110CA" w:rsidRDefault="00B110CA" w:rsidP="00B110CA">
      <w:pPr>
        <w:numPr>
          <w:ilvl w:val="0"/>
          <w:numId w:val="12"/>
        </w:numPr>
        <w:jc w:val="both"/>
      </w:pPr>
      <w:r>
        <w:t xml:space="preserve">voči zamestnancom   </w:t>
      </w:r>
      <w:r>
        <w:tab/>
      </w:r>
      <w:r>
        <w:tab/>
        <w:t xml:space="preserve">         </w:t>
      </w:r>
      <w:r>
        <w:tab/>
        <w:t xml:space="preserve">   11 377,93    Eur</w:t>
      </w:r>
    </w:p>
    <w:p w:rsidR="00B110CA" w:rsidRDefault="00B110CA" w:rsidP="00B110CA">
      <w:pPr>
        <w:ind w:left="360"/>
        <w:jc w:val="both"/>
      </w:pPr>
      <w:r>
        <w:t>-</w:t>
      </w:r>
      <w:r>
        <w:tab/>
        <w:t xml:space="preserve">voči poisťovniam a  DÚ               </w:t>
      </w:r>
      <w:r>
        <w:tab/>
        <w:t xml:space="preserve">    9 925,70    Eur</w:t>
      </w:r>
    </w:p>
    <w:p w:rsidR="00B110CA" w:rsidRDefault="00B110CA" w:rsidP="00B110CA">
      <w:pPr>
        <w:ind w:left="360"/>
        <w:jc w:val="both"/>
      </w:pPr>
      <w:r>
        <w:t>-     K2 ateliér</w:t>
      </w:r>
      <w:r>
        <w:tab/>
      </w:r>
      <w:r>
        <w:tab/>
        <w:t xml:space="preserve">                </w:t>
      </w:r>
      <w:r>
        <w:tab/>
        <w:t xml:space="preserve">    2 640,00    Eur</w:t>
      </w:r>
    </w:p>
    <w:p w:rsidR="00B110CA" w:rsidRDefault="00B110CA" w:rsidP="00B110CA">
      <w:pPr>
        <w:ind w:left="360"/>
        <w:jc w:val="both"/>
      </w:pPr>
      <w:r>
        <w:t xml:space="preserve">-     NEPA Slovakia </w:t>
      </w:r>
      <w:r>
        <w:tab/>
      </w:r>
      <w:r>
        <w:tab/>
      </w:r>
      <w:r>
        <w:tab/>
        <w:t xml:space="preserve">    1 377,24     Eur</w:t>
      </w:r>
    </w:p>
    <w:p w:rsidR="00B110CA" w:rsidRDefault="00B110CA" w:rsidP="00B110CA">
      <w:pPr>
        <w:ind w:left="360"/>
        <w:jc w:val="both"/>
      </w:pPr>
    </w:p>
    <w:p w:rsidR="00B110CA" w:rsidRDefault="00B110CA" w:rsidP="00B110CA">
      <w:pPr>
        <w:ind w:left="360"/>
        <w:jc w:val="both"/>
        <w:rPr>
          <w:b/>
        </w:rPr>
      </w:pPr>
      <w:r>
        <w:t xml:space="preserve">Obec  v roku 2015 neuzatvorila žiadnu zmluvu. </w:t>
      </w:r>
    </w:p>
    <w:p w:rsidR="00B110CA" w:rsidRDefault="00B110CA" w:rsidP="00B110CA">
      <w:pPr>
        <w:jc w:val="both"/>
      </w:pPr>
    </w:p>
    <w:p w:rsidR="00B110CA" w:rsidRDefault="00B110CA" w:rsidP="00B110CA">
      <w:pPr>
        <w:jc w:val="both"/>
      </w:pPr>
    </w:p>
    <w:p w:rsidR="00B110CA" w:rsidRDefault="00B110CA" w:rsidP="00B110CA">
      <w:pPr>
        <w:jc w:val="both"/>
      </w:pPr>
    </w:p>
    <w:p w:rsidR="00B110CA" w:rsidRDefault="00B110CA" w:rsidP="00B110CA">
      <w:pPr>
        <w:jc w:val="both"/>
      </w:pPr>
    </w:p>
    <w:p w:rsidR="00B110CA" w:rsidRDefault="00B110CA" w:rsidP="00B110CA">
      <w:pPr>
        <w:jc w:val="both"/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468"/>
        <w:gridCol w:w="1980"/>
        <w:gridCol w:w="1260"/>
        <w:gridCol w:w="1975"/>
        <w:gridCol w:w="1800"/>
        <w:gridCol w:w="1345"/>
      </w:tblGrid>
      <w:tr w:rsidR="00B110CA" w:rsidTr="00130F1A">
        <w:tc>
          <w:tcPr>
            <w:tcW w:w="468" w:type="dxa"/>
          </w:tcPr>
          <w:p w:rsidR="00B110CA" w:rsidRDefault="00B110CA" w:rsidP="00130F1A">
            <w:pPr>
              <w:rPr>
                <w:b/>
              </w:rPr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980" w:type="dxa"/>
          </w:tcPr>
          <w:p w:rsidR="00B110CA" w:rsidRDefault="00B110CA" w:rsidP="00130F1A">
            <w:pPr>
              <w:rPr>
                <w:b/>
              </w:rPr>
            </w:pPr>
            <w:r>
              <w:rPr>
                <w:b/>
              </w:rPr>
              <w:t>Výška prijatého úveru</w:t>
            </w:r>
          </w:p>
        </w:tc>
        <w:tc>
          <w:tcPr>
            <w:tcW w:w="1260" w:type="dxa"/>
          </w:tcPr>
          <w:p w:rsidR="00B110CA" w:rsidRDefault="00B110CA" w:rsidP="00130F1A">
            <w:pPr>
              <w:rPr>
                <w:b/>
              </w:rPr>
            </w:pPr>
            <w:r>
              <w:rPr>
                <w:b/>
              </w:rPr>
              <w:t>Výška úroku</w:t>
            </w:r>
          </w:p>
        </w:tc>
        <w:tc>
          <w:tcPr>
            <w:tcW w:w="1975" w:type="dxa"/>
          </w:tcPr>
          <w:p w:rsidR="00B110CA" w:rsidRDefault="00B110CA" w:rsidP="00130F1A">
            <w:pPr>
              <w:rPr>
                <w:b/>
              </w:rPr>
            </w:pPr>
            <w:r>
              <w:rPr>
                <w:b/>
              </w:rPr>
              <w:t>Zabezpečenie úveru</w:t>
            </w:r>
          </w:p>
        </w:tc>
        <w:tc>
          <w:tcPr>
            <w:tcW w:w="1800" w:type="dxa"/>
          </w:tcPr>
          <w:p w:rsidR="00B110CA" w:rsidRDefault="00B110CA" w:rsidP="00130F1A">
            <w:pPr>
              <w:rPr>
                <w:b/>
              </w:rPr>
            </w:pPr>
            <w:r>
              <w:rPr>
                <w:b/>
              </w:rPr>
              <w:t>Zostatok k 31.12.2015</w:t>
            </w:r>
          </w:p>
        </w:tc>
        <w:tc>
          <w:tcPr>
            <w:tcW w:w="1345" w:type="dxa"/>
          </w:tcPr>
          <w:p w:rsidR="00B110CA" w:rsidRDefault="00B110CA" w:rsidP="00130F1A">
            <w:pPr>
              <w:rPr>
                <w:b/>
              </w:rPr>
            </w:pPr>
            <w:r>
              <w:rPr>
                <w:b/>
              </w:rPr>
              <w:t>Splatnosť</w:t>
            </w:r>
          </w:p>
          <w:p w:rsidR="00B110CA" w:rsidRDefault="00B110CA" w:rsidP="00130F1A">
            <w:pPr>
              <w:rPr>
                <w:b/>
              </w:rPr>
            </w:pPr>
          </w:p>
        </w:tc>
      </w:tr>
      <w:tr w:rsidR="00B110CA" w:rsidTr="00130F1A">
        <w:tc>
          <w:tcPr>
            <w:tcW w:w="468" w:type="dxa"/>
          </w:tcPr>
          <w:p w:rsidR="00B110CA" w:rsidRDefault="00B110CA" w:rsidP="00130F1A">
            <w:r>
              <w:t>1.</w:t>
            </w:r>
          </w:p>
        </w:tc>
        <w:tc>
          <w:tcPr>
            <w:tcW w:w="1980" w:type="dxa"/>
          </w:tcPr>
          <w:p w:rsidR="00B110CA" w:rsidRDefault="00B110CA" w:rsidP="00130F1A">
            <w:pPr>
              <w:jc w:val="center"/>
            </w:pPr>
            <w:r>
              <w:t>569 275,71</w:t>
            </w:r>
          </w:p>
        </w:tc>
        <w:tc>
          <w:tcPr>
            <w:tcW w:w="1260" w:type="dxa"/>
          </w:tcPr>
          <w:p w:rsidR="00B110CA" w:rsidRDefault="00B110CA" w:rsidP="00130F1A"/>
        </w:tc>
        <w:tc>
          <w:tcPr>
            <w:tcW w:w="1975" w:type="dxa"/>
          </w:tcPr>
          <w:p w:rsidR="00B110CA" w:rsidRDefault="00B110CA" w:rsidP="00130F1A">
            <w:r>
              <w:t>Bianko zmenka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446 771,76</w:t>
            </w:r>
          </w:p>
        </w:tc>
        <w:tc>
          <w:tcPr>
            <w:tcW w:w="1345" w:type="dxa"/>
          </w:tcPr>
          <w:p w:rsidR="00B110CA" w:rsidRDefault="00B110CA" w:rsidP="00130F1A">
            <w:pPr>
              <w:jc w:val="center"/>
            </w:pPr>
            <w:r>
              <w:t>r. 2038</w:t>
            </w:r>
          </w:p>
        </w:tc>
      </w:tr>
      <w:tr w:rsidR="00B110CA" w:rsidTr="00130F1A">
        <w:tc>
          <w:tcPr>
            <w:tcW w:w="468" w:type="dxa"/>
          </w:tcPr>
          <w:p w:rsidR="00B110CA" w:rsidRDefault="00B110CA" w:rsidP="00130F1A">
            <w:r>
              <w:t>2.</w:t>
            </w:r>
          </w:p>
        </w:tc>
        <w:tc>
          <w:tcPr>
            <w:tcW w:w="1980" w:type="dxa"/>
          </w:tcPr>
          <w:p w:rsidR="00B110CA" w:rsidRDefault="00B110CA" w:rsidP="00130F1A">
            <w:pPr>
              <w:jc w:val="center"/>
            </w:pPr>
            <w:r>
              <w:t>640 506,00</w:t>
            </w:r>
          </w:p>
        </w:tc>
        <w:tc>
          <w:tcPr>
            <w:tcW w:w="1260" w:type="dxa"/>
          </w:tcPr>
          <w:p w:rsidR="00B110CA" w:rsidRDefault="00B110CA" w:rsidP="00130F1A"/>
        </w:tc>
        <w:tc>
          <w:tcPr>
            <w:tcW w:w="1975" w:type="dxa"/>
          </w:tcPr>
          <w:p w:rsidR="00B110CA" w:rsidRDefault="00B110CA" w:rsidP="00130F1A">
            <w:r>
              <w:t>Bianko zmenka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547 922,23</w:t>
            </w:r>
          </w:p>
        </w:tc>
        <w:tc>
          <w:tcPr>
            <w:tcW w:w="1345" w:type="dxa"/>
          </w:tcPr>
          <w:p w:rsidR="00B110CA" w:rsidRDefault="00B110CA" w:rsidP="00130F1A">
            <w:pPr>
              <w:jc w:val="center"/>
            </w:pPr>
            <w:r>
              <w:t>r. 2040</w:t>
            </w:r>
          </w:p>
        </w:tc>
      </w:tr>
      <w:tr w:rsidR="00B110CA" w:rsidTr="00130F1A">
        <w:tc>
          <w:tcPr>
            <w:tcW w:w="468" w:type="dxa"/>
          </w:tcPr>
          <w:p w:rsidR="00B110CA" w:rsidRDefault="00B110CA" w:rsidP="00130F1A">
            <w:r>
              <w:t>3.</w:t>
            </w:r>
          </w:p>
        </w:tc>
        <w:tc>
          <w:tcPr>
            <w:tcW w:w="1980" w:type="dxa"/>
          </w:tcPr>
          <w:p w:rsidR="00B110CA" w:rsidRDefault="00B110CA" w:rsidP="00130F1A">
            <w:pPr>
              <w:jc w:val="center"/>
            </w:pPr>
            <w:r>
              <w:t>302 510,00</w:t>
            </w:r>
          </w:p>
        </w:tc>
        <w:tc>
          <w:tcPr>
            <w:tcW w:w="1260" w:type="dxa"/>
          </w:tcPr>
          <w:p w:rsidR="00B110CA" w:rsidRDefault="00B110CA" w:rsidP="00130F1A"/>
        </w:tc>
        <w:tc>
          <w:tcPr>
            <w:tcW w:w="1975" w:type="dxa"/>
          </w:tcPr>
          <w:p w:rsidR="00B110CA" w:rsidRDefault="00B110CA" w:rsidP="00130F1A">
            <w:r>
              <w:t>Bianko zmenka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254 846,00</w:t>
            </w:r>
          </w:p>
        </w:tc>
        <w:tc>
          <w:tcPr>
            <w:tcW w:w="1345" w:type="dxa"/>
          </w:tcPr>
          <w:p w:rsidR="00B110CA" w:rsidRDefault="00B110CA" w:rsidP="00130F1A">
            <w:pPr>
              <w:jc w:val="center"/>
            </w:pPr>
            <w:r>
              <w:t>r. 2032</w:t>
            </w:r>
          </w:p>
        </w:tc>
      </w:tr>
      <w:tr w:rsidR="00B110CA" w:rsidTr="00130F1A">
        <w:tc>
          <w:tcPr>
            <w:tcW w:w="468" w:type="dxa"/>
          </w:tcPr>
          <w:p w:rsidR="00B110CA" w:rsidRDefault="00B110CA" w:rsidP="00130F1A">
            <w:r>
              <w:t>4.</w:t>
            </w:r>
          </w:p>
        </w:tc>
        <w:tc>
          <w:tcPr>
            <w:tcW w:w="1980" w:type="dxa"/>
          </w:tcPr>
          <w:p w:rsidR="00B110CA" w:rsidRDefault="00B110CA" w:rsidP="00130F1A">
            <w:pPr>
              <w:jc w:val="center"/>
            </w:pPr>
            <w:r>
              <w:t>24 116,23</w:t>
            </w:r>
          </w:p>
        </w:tc>
        <w:tc>
          <w:tcPr>
            <w:tcW w:w="1260" w:type="dxa"/>
          </w:tcPr>
          <w:p w:rsidR="00B110CA" w:rsidRDefault="00B110CA" w:rsidP="00130F1A"/>
        </w:tc>
        <w:tc>
          <w:tcPr>
            <w:tcW w:w="1975" w:type="dxa"/>
          </w:tcPr>
          <w:p w:rsidR="00B110CA" w:rsidRDefault="00B110CA" w:rsidP="00130F1A">
            <w:r>
              <w:t>Rekonštrukcia MK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7 566,23</w:t>
            </w:r>
          </w:p>
        </w:tc>
        <w:tc>
          <w:tcPr>
            <w:tcW w:w="1345" w:type="dxa"/>
          </w:tcPr>
          <w:p w:rsidR="00B110CA" w:rsidRDefault="00B110CA" w:rsidP="00130F1A">
            <w:pPr>
              <w:jc w:val="center"/>
            </w:pPr>
            <w:r>
              <w:t>r. 2016</w:t>
            </w:r>
          </w:p>
        </w:tc>
      </w:tr>
      <w:tr w:rsidR="00B110CA" w:rsidTr="00130F1A">
        <w:tc>
          <w:tcPr>
            <w:tcW w:w="468" w:type="dxa"/>
          </w:tcPr>
          <w:p w:rsidR="00B110CA" w:rsidRDefault="00B110CA" w:rsidP="00130F1A">
            <w:r>
              <w:t>5.</w:t>
            </w:r>
          </w:p>
        </w:tc>
        <w:tc>
          <w:tcPr>
            <w:tcW w:w="1980" w:type="dxa"/>
          </w:tcPr>
          <w:p w:rsidR="00B110CA" w:rsidRDefault="00B110CA" w:rsidP="00130F1A">
            <w:pPr>
              <w:jc w:val="center"/>
            </w:pPr>
            <w:r>
              <w:t>2 395,20</w:t>
            </w:r>
          </w:p>
        </w:tc>
        <w:tc>
          <w:tcPr>
            <w:tcW w:w="1260" w:type="dxa"/>
          </w:tcPr>
          <w:p w:rsidR="00B110CA" w:rsidRDefault="00B110CA" w:rsidP="00130F1A"/>
        </w:tc>
        <w:tc>
          <w:tcPr>
            <w:tcW w:w="1975" w:type="dxa"/>
          </w:tcPr>
          <w:p w:rsidR="00B110CA" w:rsidRDefault="00B110CA" w:rsidP="00130F1A">
            <w:r>
              <w:t>Zmluva - kopírka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1 377,24</w:t>
            </w:r>
          </w:p>
        </w:tc>
        <w:tc>
          <w:tcPr>
            <w:tcW w:w="1345" w:type="dxa"/>
          </w:tcPr>
          <w:p w:rsidR="00B110CA" w:rsidRDefault="00B110CA" w:rsidP="00130F1A">
            <w:pPr>
              <w:jc w:val="center"/>
            </w:pPr>
            <w:r>
              <w:t>r. 2017</w:t>
            </w:r>
          </w:p>
        </w:tc>
      </w:tr>
      <w:tr w:rsidR="00B110CA" w:rsidTr="00130F1A">
        <w:tc>
          <w:tcPr>
            <w:tcW w:w="468" w:type="dxa"/>
          </w:tcPr>
          <w:p w:rsidR="00B110CA" w:rsidRDefault="00B110CA" w:rsidP="00130F1A">
            <w:r>
              <w:t>6.</w:t>
            </w:r>
          </w:p>
        </w:tc>
        <w:tc>
          <w:tcPr>
            <w:tcW w:w="1980" w:type="dxa"/>
          </w:tcPr>
          <w:p w:rsidR="00B110CA" w:rsidRDefault="00B110CA" w:rsidP="00130F1A">
            <w:pPr>
              <w:jc w:val="center"/>
            </w:pPr>
            <w:r>
              <w:t>94 977,60</w:t>
            </w:r>
          </w:p>
        </w:tc>
        <w:tc>
          <w:tcPr>
            <w:tcW w:w="1260" w:type="dxa"/>
          </w:tcPr>
          <w:p w:rsidR="00B110CA" w:rsidRDefault="00B110CA" w:rsidP="00130F1A"/>
        </w:tc>
        <w:tc>
          <w:tcPr>
            <w:tcW w:w="1975" w:type="dxa"/>
          </w:tcPr>
          <w:p w:rsidR="00B110CA" w:rsidRDefault="00B110CA" w:rsidP="00130F1A">
            <w:r>
              <w:t>Rekonštrukcia VO</w:t>
            </w:r>
          </w:p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  <w:r>
              <w:t>94 977,60</w:t>
            </w:r>
          </w:p>
        </w:tc>
        <w:tc>
          <w:tcPr>
            <w:tcW w:w="1345" w:type="dxa"/>
          </w:tcPr>
          <w:p w:rsidR="00B110CA" w:rsidRDefault="00B110CA" w:rsidP="00130F1A">
            <w:pPr>
              <w:jc w:val="center"/>
            </w:pPr>
            <w:r>
              <w:t>r. 2016</w:t>
            </w:r>
          </w:p>
        </w:tc>
      </w:tr>
      <w:tr w:rsidR="00B110CA" w:rsidTr="00130F1A">
        <w:tc>
          <w:tcPr>
            <w:tcW w:w="468" w:type="dxa"/>
          </w:tcPr>
          <w:p w:rsidR="00B110CA" w:rsidRDefault="00B110CA" w:rsidP="00130F1A"/>
        </w:tc>
        <w:tc>
          <w:tcPr>
            <w:tcW w:w="1980" w:type="dxa"/>
          </w:tcPr>
          <w:p w:rsidR="00B110CA" w:rsidRDefault="00B110CA" w:rsidP="00130F1A">
            <w:pPr>
              <w:jc w:val="center"/>
            </w:pPr>
          </w:p>
        </w:tc>
        <w:tc>
          <w:tcPr>
            <w:tcW w:w="1260" w:type="dxa"/>
          </w:tcPr>
          <w:p w:rsidR="00B110CA" w:rsidRDefault="00B110CA" w:rsidP="00130F1A"/>
        </w:tc>
        <w:tc>
          <w:tcPr>
            <w:tcW w:w="1975" w:type="dxa"/>
          </w:tcPr>
          <w:p w:rsidR="00B110CA" w:rsidRDefault="00B110CA" w:rsidP="00130F1A"/>
        </w:tc>
        <w:tc>
          <w:tcPr>
            <w:tcW w:w="1800" w:type="dxa"/>
          </w:tcPr>
          <w:p w:rsidR="00B110CA" w:rsidRDefault="00B110CA" w:rsidP="00130F1A">
            <w:pPr>
              <w:jc w:val="center"/>
            </w:pPr>
          </w:p>
        </w:tc>
        <w:tc>
          <w:tcPr>
            <w:tcW w:w="1345" w:type="dxa"/>
          </w:tcPr>
          <w:p w:rsidR="00B110CA" w:rsidRDefault="00B110CA" w:rsidP="00130F1A">
            <w:pPr>
              <w:jc w:val="center"/>
            </w:pPr>
          </w:p>
        </w:tc>
      </w:tr>
    </w:tbl>
    <w:p w:rsidR="0033401F" w:rsidRDefault="0033401F" w:rsidP="0033401F">
      <w:pPr>
        <w:pStyle w:val="Nzov"/>
        <w:jc w:val="left"/>
        <w:rPr>
          <w:rFonts w:ascii="Arial Rounded MT Bold" w:hAnsi="Arial Rounded MT Bold"/>
          <w:b w:val="0"/>
        </w:rPr>
      </w:pPr>
    </w:p>
    <w:p w:rsidR="0033401F" w:rsidRDefault="0033401F" w:rsidP="0033401F">
      <w:pPr>
        <w:pStyle w:val="Nzov"/>
        <w:ind w:left="720"/>
        <w:jc w:val="left"/>
        <w:rPr>
          <w:rFonts w:ascii="Arial Rounded MT Bold" w:hAnsi="Arial Rounded MT Bold"/>
          <w:b w:val="0"/>
        </w:rPr>
      </w:pPr>
      <w:r w:rsidRPr="004837C3">
        <w:rPr>
          <w:rFonts w:ascii="Arial Rounded MT Bold" w:hAnsi="Arial Rounded MT Bold"/>
          <w:b w:val="0"/>
        </w:rPr>
        <w:t>Udalosti osobitného významu, ktoré nastali po skon</w:t>
      </w:r>
      <w:r w:rsidRPr="004837C3">
        <w:rPr>
          <w:rFonts w:ascii="Times New Roman" w:hAnsi="Times New Roman"/>
          <w:b w:val="0"/>
        </w:rPr>
        <w:t>č</w:t>
      </w:r>
      <w:r w:rsidRPr="004837C3">
        <w:rPr>
          <w:rFonts w:ascii="Arial Rounded MT Bold" w:hAnsi="Arial Rounded MT Bold"/>
          <w:b w:val="0"/>
        </w:rPr>
        <w:t>ení ú</w:t>
      </w:r>
      <w:r w:rsidRPr="004837C3">
        <w:rPr>
          <w:rFonts w:ascii="Times New Roman" w:hAnsi="Times New Roman"/>
          <w:b w:val="0"/>
        </w:rPr>
        <w:t>č</w:t>
      </w:r>
      <w:r w:rsidRPr="004837C3">
        <w:rPr>
          <w:rFonts w:ascii="Arial Rounded MT Bold" w:hAnsi="Arial Rounded MT Bold"/>
          <w:b w:val="0"/>
        </w:rPr>
        <w:t>tovného obdobia, za ktoré sa vyhotovuje výro</w:t>
      </w:r>
      <w:r w:rsidRPr="004837C3">
        <w:rPr>
          <w:rFonts w:ascii="Times New Roman" w:hAnsi="Times New Roman"/>
          <w:b w:val="0"/>
        </w:rPr>
        <w:t>č</w:t>
      </w:r>
      <w:r w:rsidRPr="004837C3">
        <w:rPr>
          <w:rFonts w:ascii="Arial Rounded MT Bold" w:hAnsi="Arial Rounded MT Bold"/>
          <w:b w:val="0"/>
        </w:rPr>
        <w:t>ná správa</w:t>
      </w:r>
    </w:p>
    <w:p w:rsidR="0033401F" w:rsidRDefault="0033401F" w:rsidP="0033401F">
      <w:pPr>
        <w:pStyle w:val="Nzov"/>
        <w:ind w:left="720"/>
        <w:jc w:val="left"/>
        <w:rPr>
          <w:rFonts w:ascii="Arial Rounded MT Bold" w:hAnsi="Arial Rounded MT Bold"/>
          <w:b w:val="0"/>
        </w:rPr>
      </w:pPr>
    </w:p>
    <w:p w:rsidR="0033401F" w:rsidRDefault="0033401F" w:rsidP="0033401F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Táto výročná správa sa vyhotovuje na obdobie od 1.1.201</w:t>
      </w:r>
      <w:r w:rsidR="00E66649">
        <w:rPr>
          <w:rFonts w:ascii="Times New Roman" w:hAnsi="Times New Roman"/>
          <w:b w:val="0"/>
        </w:rPr>
        <w:t>5</w:t>
      </w:r>
      <w:r>
        <w:rPr>
          <w:rFonts w:ascii="Times New Roman" w:hAnsi="Times New Roman"/>
          <w:b w:val="0"/>
        </w:rPr>
        <w:t xml:space="preserve"> do 31.12.201</w:t>
      </w:r>
      <w:r w:rsidR="00E66649">
        <w:rPr>
          <w:rFonts w:ascii="Times New Roman" w:hAnsi="Times New Roman"/>
          <w:b w:val="0"/>
        </w:rPr>
        <w:t>5</w:t>
      </w:r>
      <w:r>
        <w:rPr>
          <w:rFonts w:ascii="Times New Roman" w:hAnsi="Times New Roman"/>
          <w:b w:val="0"/>
        </w:rPr>
        <w:t>.</w:t>
      </w:r>
    </w:p>
    <w:p w:rsidR="0033401F" w:rsidRDefault="0033401F" w:rsidP="0033401F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Účtovná závierka bola odovzdaná do RIS-SAM  v zákonom stanovenom termíne.</w:t>
      </w:r>
    </w:p>
    <w:p w:rsidR="0033401F" w:rsidRPr="0050232A" w:rsidRDefault="0033401F" w:rsidP="0033401F">
      <w:pPr>
        <w:pStyle w:val="Nzov"/>
        <w:jc w:val="left"/>
        <w:rPr>
          <w:rFonts w:ascii="Times New Roman" w:hAnsi="Times New Roman"/>
          <w:b w:val="0"/>
        </w:rPr>
      </w:pPr>
    </w:p>
    <w:p w:rsidR="0033401F" w:rsidRDefault="0033401F" w:rsidP="0033401F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Po skončení účtovného obdobia nenastali žiadne udalosti osobitného významu, ktoré by bolo potrebné uviesť v tejto výročnej správe. </w:t>
      </w:r>
    </w:p>
    <w:p w:rsidR="0033401F" w:rsidRDefault="0033401F" w:rsidP="0033401F">
      <w:pPr>
        <w:pStyle w:val="Nzov"/>
        <w:jc w:val="left"/>
        <w:rPr>
          <w:rFonts w:ascii="Times New Roman" w:hAnsi="Times New Roman"/>
          <w:b w:val="0"/>
        </w:rPr>
      </w:pPr>
    </w:p>
    <w:p w:rsidR="0033401F" w:rsidRDefault="0033401F" w:rsidP="0033401F">
      <w:pPr>
        <w:pStyle w:val="Nzov"/>
        <w:jc w:val="left"/>
        <w:rPr>
          <w:rFonts w:ascii="Times New Roman" w:hAnsi="Times New Roman"/>
          <w:b w:val="0"/>
        </w:rPr>
      </w:pPr>
      <w:r w:rsidRPr="0029764D">
        <w:rPr>
          <w:rFonts w:ascii="Arial Rounded MT Bold" w:hAnsi="Arial Rounded MT Bold"/>
          <w:b w:val="0"/>
        </w:rPr>
        <w:t>Významné investi</w:t>
      </w:r>
      <w:r w:rsidRPr="0029764D">
        <w:rPr>
          <w:rFonts w:ascii="Arial" w:hAnsi="Arial" w:cs="Arial"/>
          <w:b w:val="0"/>
        </w:rPr>
        <w:t>č</w:t>
      </w:r>
      <w:r w:rsidRPr="0029764D">
        <w:rPr>
          <w:rFonts w:ascii="Arial Rounded MT Bold" w:hAnsi="Arial Rounded MT Bold" w:cs="Arial"/>
          <w:b w:val="0"/>
        </w:rPr>
        <w:t>né akcie v roku 20</w:t>
      </w:r>
      <w:r>
        <w:rPr>
          <w:rFonts w:ascii="Arial Rounded MT Bold" w:hAnsi="Arial Rounded MT Bold" w:cs="Arial"/>
          <w:b w:val="0"/>
        </w:rPr>
        <w:t>1</w:t>
      </w:r>
      <w:r w:rsidR="00E66649">
        <w:rPr>
          <w:rFonts w:ascii="Arial Rounded MT Bold" w:hAnsi="Arial Rounded MT Bold" w:cs="Arial"/>
          <w:b w:val="0"/>
        </w:rPr>
        <w:t>5</w:t>
      </w:r>
      <w:r>
        <w:rPr>
          <w:rFonts w:ascii="Times New Roman" w:hAnsi="Times New Roman"/>
          <w:b w:val="0"/>
        </w:rPr>
        <w:t xml:space="preserve"> </w:t>
      </w:r>
    </w:p>
    <w:p w:rsidR="00E66649" w:rsidRDefault="00E66649" w:rsidP="00E66649">
      <w:pPr>
        <w:pStyle w:val="Nzov"/>
        <w:ind w:right="-426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Budova Materskej školy a školskej jedálne - zateplenie</w:t>
      </w:r>
    </w:p>
    <w:p w:rsidR="00E66649" w:rsidRDefault="00E66649" w:rsidP="00E66649">
      <w:pPr>
        <w:pStyle w:val="Nzov"/>
        <w:ind w:right="-426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Multifunkčné - viacúčelové ihrisko</w:t>
      </w:r>
    </w:p>
    <w:p w:rsidR="00E66649" w:rsidRDefault="00E66649" w:rsidP="00E66649">
      <w:pPr>
        <w:pStyle w:val="Nzov"/>
        <w:ind w:right="-426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Kamerový systém rozšírenie</w:t>
      </w:r>
    </w:p>
    <w:p w:rsidR="00E66649" w:rsidRDefault="00E66649" w:rsidP="00E66649">
      <w:pPr>
        <w:pStyle w:val="Nzov"/>
        <w:ind w:right="-426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Rekonštrukcia verejného osvetlenia</w:t>
      </w:r>
    </w:p>
    <w:p w:rsidR="0033401F" w:rsidRDefault="0033401F" w:rsidP="0033401F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 </w:t>
      </w:r>
    </w:p>
    <w:p w:rsidR="0033401F" w:rsidRPr="00D04ED4" w:rsidRDefault="0033401F" w:rsidP="0033401F">
      <w:pPr>
        <w:pStyle w:val="Nzov"/>
        <w:ind w:right="-426"/>
        <w:jc w:val="left"/>
        <w:rPr>
          <w:rFonts w:ascii="Times New Roman" w:hAnsi="Times New Roman"/>
        </w:rPr>
      </w:pPr>
      <w:r w:rsidRPr="00D04ED4">
        <w:rPr>
          <w:rFonts w:ascii="Times New Roman" w:hAnsi="Times New Roman"/>
        </w:rPr>
        <w:t>Pripravené  projekty na :</w:t>
      </w:r>
    </w:p>
    <w:p w:rsidR="0033401F" w:rsidRDefault="0033401F" w:rsidP="0033401F">
      <w:pPr>
        <w:pStyle w:val="Nzov"/>
        <w:ind w:right="-426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Budova Obecného úradu, kultúrneho domu a kinosály – zateplenie</w:t>
      </w:r>
    </w:p>
    <w:p w:rsidR="00E66649" w:rsidRDefault="00E66649" w:rsidP="0033401F">
      <w:pPr>
        <w:pStyle w:val="Nzov"/>
        <w:ind w:right="-426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Rekonštrukcia miestnej komunikácie v obci školská ulica</w:t>
      </w:r>
    </w:p>
    <w:p w:rsidR="00BB4F15" w:rsidRDefault="00BB4F15" w:rsidP="0033401F">
      <w:pPr>
        <w:pStyle w:val="Nzov"/>
        <w:ind w:right="-426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Územný plán</w:t>
      </w:r>
    </w:p>
    <w:p w:rsidR="00BB4F15" w:rsidRDefault="00BB4F15" w:rsidP="0033401F">
      <w:pPr>
        <w:pStyle w:val="Nzov"/>
        <w:ind w:right="-426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Kanalizácia ZÓNA II.</w:t>
      </w:r>
    </w:p>
    <w:p w:rsidR="00BB4F15" w:rsidRDefault="00BB4F15" w:rsidP="0033401F">
      <w:pPr>
        <w:pStyle w:val="Nzov"/>
        <w:ind w:right="-426"/>
        <w:jc w:val="left"/>
        <w:rPr>
          <w:rFonts w:ascii="Times New Roman" w:hAnsi="Times New Roman"/>
          <w:b w:val="0"/>
        </w:rPr>
      </w:pPr>
      <w:proofErr w:type="spellStart"/>
      <w:r>
        <w:rPr>
          <w:rFonts w:ascii="Times New Roman" w:hAnsi="Times New Roman"/>
          <w:b w:val="0"/>
        </w:rPr>
        <w:t>Zametací</w:t>
      </w:r>
      <w:proofErr w:type="spellEnd"/>
      <w:r>
        <w:rPr>
          <w:rFonts w:ascii="Times New Roman" w:hAnsi="Times New Roman"/>
          <w:b w:val="0"/>
        </w:rPr>
        <w:t xml:space="preserve"> stroj</w:t>
      </w:r>
    </w:p>
    <w:p w:rsidR="00E66649" w:rsidRDefault="00E66649" w:rsidP="0033401F">
      <w:pPr>
        <w:pStyle w:val="Nzov"/>
        <w:ind w:right="-426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Poľné cesty</w:t>
      </w:r>
    </w:p>
    <w:p w:rsidR="0033401F" w:rsidRDefault="0033401F" w:rsidP="0033401F">
      <w:pPr>
        <w:pStyle w:val="Nzov"/>
        <w:ind w:right="-426"/>
        <w:jc w:val="left"/>
        <w:rPr>
          <w:rFonts w:ascii="Times New Roman" w:hAnsi="Times New Roman"/>
          <w:b w:val="0"/>
        </w:rPr>
      </w:pPr>
    </w:p>
    <w:p w:rsidR="0033401F" w:rsidRDefault="0033401F" w:rsidP="0033401F">
      <w:pPr>
        <w:pStyle w:val="Nzov"/>
        <w:jc w:val="left"/>
        <w:rPr>
          <w:rFonts w:ascii="Arial Rounded MT Bold" w:hAnsi="Arial Rounded MT Bold"/>
          <w:b w:val="0"/>
        </w:rPr>
      </w:pPr>
      <w:r w:rsidRPr="004837C3">
        <w:rPr>
          <w:rFonts w:ascii="Arial Rounded MT Bold" w:hAnsi="Arial Rounded MT Bold"/>
          <w:b w:val="0"/>
        </w:rPr>
        <w:t xml:space="preserve">Predpokladaný budúci vývoj </w:t>
      </w:r>
      <w:r w:rsidRPr="004837C3">
        <w:rPr>
          <w:rFonts w:ascii="Times New Roman" w:hAnsi="Times New Roman"/>
          <w:b w:val="0"/>
        </w:rPr>
        <w:t>č</w:t>
      </w:r>
      <w:r w:rsidRPr="004837C3">
        <w:rPr>
          <w:rFonts w:ascii="Arial Rounded MT Bold" w:hAnsi="Arial Rounded MT Bold"/>
          <w:b w:val="0"/>
        </w:rPr>
        <w:t>innosti ú</w:t>
      </w:r>
      <w:r w:rsidRPr="004837C3">
        <w:rPr>
          <w:rFonts w:ascii="Times New Roman" w:hAnsi="Times New Roman"/>
          <w:b w:val="0"/>
        </w:rPr>
        <w:t>č</w:t>
      </w:r>
      <w:r w:rsidRPr="004837C3">
        <w:rPr>
          <w:rFonts w:ascii="Arial Rounded MT Bold" w:hAnsi="Arial Rounded MT Bold"/>
          <w:b w:val="0"/>
        </w:rPr>
        <w:t>tovnej jednotky</w:t>
      </w:r>
    </w:p>
    <w:p w:rsidR="0033401F" w:rsidRDefault="0033401F" w:rsidP="0033401F">
      <w:pPr>
        <w:pStyle w:val="Nzov"/>
        <w:jc w:val="left"/>
        <w:rPr>
          <w:rFonts w:ascii="Arial Rounded MT Bold" w:hAnsi="Arial Rounded MT Bold"/>
          <w:b w:val="0"/>
        </w:rPr>
      </w:pPr>
    </w:p>
    <w:p w:rsidR="0033401F" w:rsidRDefault="0033401F" w:rsidP="0033401F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ab/>
        <w:t xml:space="preserve">OBEC KLASOV sa bude snažiť v budúcnosti o ďalší rozvoj obce z rôznych hľadísk </w:t>
      </w:r>
    </w:p>
    <w:p w:rsidR="0033401F" w:rsidRDefault="0033401F" w:rsidP="0033401F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s prihliadnutím na potreby svojich občanov. Podrobnosti obsahuje Program hospodárskeho a sociálneho rozvoja obce.</w:t>
      </w:r>
    </w:p>
    <w:p w:rsidR="0033401F" w:rsidRDefault="0033401F" w:rsidP="0033401F">
      <w:pPr>
        <w:pStyle w:val="Nzov"/>
        <w:ind w:right="-426"/>
        <w:jc w:val="left"/>
        <w:rPr>
          <w:rFonts w:ascii="Arial Rounded MT Bold" w:hAnsi="Arial Rounded MT Bold"/>
          <w:b w:val="0"/>
        </w:rPr>
      </w:pPr>
    </w:p>
    <w:p w:rsidR="0033401F" w:rsidRDefault="0033401F" w:rsidP="0033401F">
      <w:pPr>
        <w:pStyle w:val="Nzov"/>
        <w:ind w:right="-426"/>
        <w:jc w:val="left"/>
        <w:rPr>
          <w:rFonts w:ascii="Arial Rounded MT Bold" w:hAnsi="Arial Rounded MT Bold"/>
          <w:b w:val="0"/>
        </w:rPr>
      </w:pPr>
      <w:r w:rsidRPr="00662BF3">
        <w:rPr>
          <w:rFonts w:ascii="Arial Rounded MT Bold" w:hAnsi="Arial Rounded MT Bold"/>
          <w:b w:val="0"/>
        </w:rPr>
        <w:t xml:space="preserve">Náklady na </w:t>
      </w:r>
      <w:r w:rsidRPr="00662BF3">
        <w:rPr>
          <w:rFonts w:ascii="Times New Roman" w:hAnsi="Times New Roman"/>
          <w:b w:val="0"/>
        </w:rPr>
        <w:t>č</w:t>
      </w:r>
      <w:r w:rsidRPr="00662BF3">
        <w:rPr>
          <w:rFonts w:ascii="Arial Rounded MT Bold" w:hAnsi="Arial Rounded MT Bold"/>
          <w:b w:val="0"/>
        </w:rPr>
        <w:t>innos</w:t>
      </w:r>
      <w:r w:rsidRPr="00662BF3">
        <w:rPr>
          <w:rFonts w:ascii="Times New Roman" w:hAnsi="Times New Roman"/>
          <w:b w:val="0"/>
        </w:rPr>
        <w:t>ť</w:t>
      </w:r>
      <w:r w:rsidRPr="00662BF3">
        <w:rPr>
          <w:rFonts w:ascii="Arial Rounded MT Bold" w:hAnsi="Arial Rounded MT Bold"/>
          <w:b w:val="0"/>
        </w:rPr>
        <w:t xml:space="preserve"> v oblasti výskumu a vývoja </w:t>
      </w:r>
    </w:p>
    <w:p w:rsidR="0033401F" w:rsidRDefault="0033401F" w:rsidP="0033401F">
      <w:pPr>
        <w:pStyle w:val="Nzov"/>
        <w:ind w:right="-426"/>
        <w:jc w:val="left"/>
        <w:rPr>
          <w:rFonts w:ascii="Arial Rounded MT Bold" w:hAnsi="Arial Rounded MT Bold"/>
          <w:b w:val="0"/>
        </w:rPr>
      </w:pPr>
    </w:p>
    <w:p w:rsidR="0033401F" w:rsidRDefault="0033401F" w:rsidP="0033401F">
      <w:pPr>
        <w:pStyle w:val="Nzov"/>
        <w:ind w:right="-426"/>
        <w:jc w:val="left"/>
        <w:rPr>
          <w:rFonts w:ascii="Times New Roman" w:hAnsi="Times New Roman"/>
          <w:b w:val="0"/>
        </w:rPr>
      </w:pPr>
      <w:r>
        <w:rPr>
          <w:rFonts w:ascii="Arial Rounded MT Bold" w:hAnsi="Arial Rounded MT Bold"/>
          <w:b w:val="0"/>
        </w:rPr>
        <w:tab/>
      </w:r>
      <w:r>
        <w:rPr>
          <w:rFonts w:ascii="Times New Roman" w:hAnsi="Times New Roman"/>
          <w:b w:val="0"/>
        </w:rPr>
        <w:t>OBEC KLASOV v roku 201</w:t>
      </w:r>
      <w:r w:rsidR="00E66649">
        <w:rPr>
          <w:rFonts w:ascii="Times New Roman" w:hAnsi="Times New Roman"/>
          <w:b w:val="0"/>
        </w:rPr>
        <w:t>5</w:t>
      </w:r>
      <w:r>
        <w:rPr>
          <w:rFonts w:ascii="Times New Roman" w:hAnsi="Times New Roman"/>
          <w:b w:val="0"/>
        </w:rPr>
        <w:t xml:space="preserve"> nevynaložila finančné prostriedky na výdavky v oblasti výskumu a vývoja.</w:t>
      </w:r>
    </w:p>
    <w:p w:rsidR="0033401F" w:rsidRDefault="0033401F" w:rsidP="0033401F">
      <w:pPr>
        <w:pStyle w:val="Nzov"/>
        <w:ind w:right="-426"/>
        <w:jc w:val="left"/>
        <w:rPr>
          <w:rFonts w:ascii="Times New Roman" w:hAnsi="Times New Roman"/>
          <w:b w:val="0"/>
        </w:rPr>
      </w:pPr>
    </w:p>
    <w:p w:rsidR="0033401F" w:rsidRDefault="0033401F" w:rsidP="0033401F">
      <w:pPr>
        <w:pStyle w:val="Nzov"/>
        <w:ind w:right="-426"/>
        <w:jc w:val="left"/>
        <w:rPr>
          <w:rFonts w:ascii="Arial Rounded MT Bold" w:hAnsi="Arial Rounded MT Bold"/>
          <w:b w:val="0"/>
        </w:rPr>
      </w:pPr>
      <w:r w:rsidRPr="00662BF3">
        <w:rPr>
          <w:rFonts w:ascii="Arial Rounded MT Bold" w:hAnsi="Arial Rounded MT Bold"/>
          <w:b w:val="0"/>
        </w:rPr>
        <w:t>Nadobúdanie vlastných akcií, do</w:t>
      </w:r>
      <w:r w:rsidRPr="00662BF3">
        <w:rPr>
          <w:rFonts w:ascii="Times New Roman" w:hAnsi="Times New Roman"/>
          <w:b w:val="0"/>
        </w:rPr>
        <w:t>č</w:t>
      </w:r>
      <w:r w:rsidRPr="00662BF3">
        <w:rPr>
          <w:rFonts w:ascii="Arial Rounded MT Bold" w:hAnsi="Arial Rounded MT Bold"/>
          <w:b w:val="0"/>
        </w:rPr>
        <w:t>asných listov, obchodných podielov a</w:t>
      </w:r>
      <w:r>
        <w:rPr>
          <w:rFonts w:ascii="Arial Rounded MT Bold" w:hAnsi="Arial Rounded MT Bold"/>
          <w:b w:val="0"/>
        </w:rPr>
        <w:t> </w:t>
      </w:r>
      <w:r w:rsidRPr="00662BF3">
        <w:rPr>
          <w:rFonts w:ascii="Arial Rounded MT Bold" w:hAnsi="Arial Rounded MT Bold"/>
          <w:b w:val="0"/>
        </w:rPr>
        <w:t>akcií</w:t>
      </w:r>
      <w:r>
        <w:rPr>
          <w:rFonts w:ascii="Arial Rounded MT Bold" w:hAnsi="Arial Rounded MT Bold"/>
          <w:b w:val="0"/>
        </w:rPr>
        <w:t xml:space="preserve">, </w:t>
      </w:r>
    </w:p>
    <w:p w:rsidR="0033401F" w:rsidRDefault="0033401F" w:rsidP="0033401F">
      <w:pPr>
        <w:pStyle w:val="Nzov"/>
        <w:ind w:right="-426"/>
        <w:jc w:val="left"/>
        <w:rPr>
          <w:rFonts w:ascii="Arial Rounded MT Bold" w:hAnsi="Arial Rounded MT Bold" w:cs="Arial"/>
          <w:b w:val="0"/>
        </w:rPr>
      </w:pPr>
      <w:r>
        <w:rPr>
          <w:rFonts w:ascii="Arial Rounded MT Bold" w:hAnsi="Arial Rounded MT Bold"/>
          <w:b w:val="0"/>
        </w:rPr>
        <w:t>d</w:t>
      </w:r>
      <w:r w:rsidRPr="0001656A">
        <w:rPr>
          <w:rFonts w:ascii="Arial Rounded MT Bold" w:hAnsi="Arial Rounded MT Bold"/>
          <w:b w:val="0"/>
        </w:rPr>
        <w:t>o</w:t>
      </w:r>
      <w:r w:rsidRPr="0001656A">
        <w:rPr>
          <w:rFonts w:ascii="Arial" w:hAnsi="Arial" w:cs="Arial"/>
          <w:b w:val="0"/>
        </w:rPr>
        <w:t>č</w:t>
      </w:r>
      <w:r w:rsidRPr="0001656A">
        <w:rPr>
          <w:rFonts w:ascii="Arial Rounded MT Bold" w:hAnsi="Arial Rounded MT Bold" w:cs="Arial"/>
          <w:b w:val="0"/>
        </w:rPr>
        <w:t>asných listov, obchodných podielov a akcií, do</w:t>
      </w:r>
      <w:r w:rsidRPr="0001656A">
        <w:rPr>
          <w:rFonts w:ascii="Arial" w:hAnsi="Arial" w:cs="Arial"/>
          <w:b w:val="0"/>
        </w:rPr>
        <w:t>č</w:t>
      </w:r>
      <w:r w:rsidRPr="0001656A">
        <w:rPr>
          <w:rFonts w:ascii="Arial Rounded MT Bold" w:hAnsi="Arial Rounded MT Bold" w:cs="Arial"/>
          <w:b w:val="0"/>
        </w:rPr>
        <w:t>asných listov</w:t>
      </w:r>
      <w:r>
        <w:rPr>
          <w:rFonts w:ascii="Arial Rounded MT Bold" w:hAnsi="Arial Rounded MT Bold" w:cs="Arial"/>
          <w:b w:val="0"/>
        </w:rPr>
        <w:t xml:space="preserve"> a obchodných podielov materskej </w:t>
      </w:r>
      <w:r w:rsidRPr="0001656A">
        <w:rPr>
          <w:rFonts w:ascii="Arial Rounded MT Bold" w:hAnsi="Arial Rounded MT Bold" w:cs="Arial"/>
          <w:b w:val="0"/>
        </w:rPr>
        <w:t>ú</w:t>
      </w:r>
      <w:r w:rsidRPr="0001656A">
        <w:rPr>
          <w:rFonts w:ascii="Arial" w:hAnsi="Arial" w:cs="Arial"/>
          <w:b w:val="0"/>
        </w:rPr>
        <w:t>č</w:t>
      </w:r>
      <w:r w:rsidRPr="0001656A">
        <w:rPr>
          <w:rFonts w:ascii="Arial Rounded MT Bold" w:hAnsi="Arial Rounded MT Bold" w:cs="Arial"/>
          <w:b w:val="0"/>
        </w:rPr>
        <w:t>tovnej jednotky</w:t>
      </w:r>
    </w:p>
    <w:p w:rsidR="0033401F" w:rsidRDefault="0033401F" w:rsidP="0033401F">
      <w:pPr>
        <w:pStyle w:val="Nzov"/>
        <w:ind w:right="-426"/>
        <w:jc w:val="left"/>
        <w:rPr>
          <w:rFonts w:ascii="Arial Rounded MT Bold" w:hAnsi="Arial Rounded MT Bold" w:cs="Arial"/>
          <w:b w:val="0"/>
        </w:rPr>
      </w:pPr>
    </w:p>
    <w:p w:rsidR="0033401F" w:rsidRDefault="0033401F" w:rsidP="0033401F">
      <w:pPr>
        <w:pStyle w:val="Nzov"/>
        <w:ind w:right="-426"/>
        <w:jc w:val="left"/>
        <w:rPr>
          <w:rFonts w:ascii="Times New Roman" w:hAnsi="Times New Roman"/>
          <w:b w:val="0"/>
        </w:rPr>
      </w:pPr>
      <w:r>
        <w:rPr>
          <w:rFonts w:ascii="Arial Rounded MT Bold" w:hAnsi="Arial Rounded MT Bold" w:cs="Arial"/>
          <w:b w:val="0"/>
        </w:rPr>
        <w:lastRenderedPageBreak/>
        <w:tab/>
      </w:r>
      <w:r>
        <w:rPr>
          <w:rFonts w:ascii="Times New Roman" w:hAnsi="Times New Roman"/>
          <w:b w:val="0"/>
        </w:rPr>
        <w:t>Od roku 2003 má obec vo vlastníctve CP na účte 063 od spoločnosti Západoslovenská vodárenská spoločnosť, a.s. NITRA. K 31.12.201</w:t>
      </w:r>
      <w:r w:rsidR="00E66649">
        <w:rPr>
          <w:rFonts w:ascii="Times New Roman" w:hAnsi="Times New Roman"/>
          <w:b w:val="0"/>
        </w:rPr>
        <w:t>5</w:t>
      </w:r>
      <w:r>
        <w:rPr>
          <w:rFonts w:ascii="Times New Roman" w:hAnsi="Times New Roman"/>
          <w:b w:val="0"/>
        </w:rPr>
        <w:t xml:space="preserve"> je ich výška 240 660,69  €.</w:t>
      </w:r>
    </w:p>
    <w:p w:rsidR="00145DDE" w:rsidRDefault="00145DDE" w:rsidP="0033401F">
      <w:pPr>
        <w:pStyle w:val="Nzov"/>
        <w:ind w:right="-426"/>
        <w:jc w:val="left"/>
        <w:rPr>
          <w:rFonts w:ascii="Arial Rounded MT Bold" w:hAnsi="Arial Rounded MT Bold"/>
          <w:b w:val="0"/>
        </w:rPr>
      </w:pPr>
    </w:p>
    <w:p w:rsidR="00145DDE" w:rsidRDefault="00145DDE" w:rsidP="0033401F">
      <w:pPr>
        <w:pStyle w:val="Nzov"/>
        <w:ind w:right="-426"/>
        <w:jc w:val="left"/>
        <w:rPr>
          <w:rFonts w:ascii="Arial Rounded MT Bold" w:hAnsi="Arial Rounded MT Bold"/>
          <w:b w:val="0"/>
        </w:rPr>
      </w:pPr>
    </w:p>
    <w:p w:rsidR="00145DDE" w:rsidRDefault="00145DDE" w:rsidP="0033401F">
      <w:pPr>
        <w:pStyle w:val="Nzov"/>
        <w:ind w:right="-426"/>
        <w:jc w:val="left"/>
        <w:rPr>
          <w:rFonts w:ascii="Arial Rounded MT Bold" w:hAnsi="Arial Rounded MT Bold"/>
          <w:b w:val="0"/>
        </w:rPr>
      </w:pPr>
    </w:p>
    <w:p w:rsidR="00145DDE" w:rsidRDefault="00145DDE" w:rsidP="0033401F">
      <w:pPr>
        <w:pStyle w:val="Nzov"/>
        <w:ind w:right="-426"/>
        <w:jc w:val="left"/>
        <w:rPr>
          <w:rFonts w:ascii="Arial Rounded MT Bold" w:hAnsi="Arial Rounded MT Bold"/>
          <w:b w:val="0"/>
        </w:rPr>
      </w:pPr>
    </w:p>
    <w:p w:rsidR="00145DDE" w:rsidRDefault="00145DDE" w:rsidP="0033401F">
      <w:pPr>
        <w:pStyle w:val="Nzov"/>
        <w:ind w:right="-426"/>
        <w:jc w:val="left"/>
        <w:rPr>
          <w:rFonts w:ascii="Arial Rounded MT Bold" w:hAnsi="Arial Rounded MT Bold"/>
          <w:b w:val="0"/>
        </w:rPr>
      </w:pPr>
    </w:p>
    <w:p w:rsidR="00145DDE" w:rsidRDefault="00145DDE" w:rsidP="0033401F">
      <w:pPr>
        <w:pStyle w:val="Nzov"/>
        <w:ind w:right="-426"/>
        <w:jc w:val="left"/>
        <w:rPr>
          <w:rFonts w:ascii="Arial Rounded MT Bold" w:hAnsi="Arial Rounded MT Bold"/>
          <w:b w:val="0"/>
        </w:rPr>
      </w:pPr>
    </w:p>
    <w:p w:rsidR="00145DDE" w:rsidRDefault="00145DDE" w:rsidP="0033401F">
      <w:pPr>
        <w:pStyle w:val="Nzov"/>
        <w:ind w:right="-426"/>
        <w:jc w:val="left"/>
        <w:rPr>
          <w:rFonts w:ascii="Arial Rounded MT Bold" w:hAnsi="Arial Rounded MT Bold"/>
          <w:b w:val="0"/>
        </w:rPr>
      </w:pPr>
    </w:p>
    <w:p w:rsidR="00145DDE" w:rsidRDefault="00145DDE" w:rsidP="0033401F">
      <w:pPr>
        <w:pStyle w:val="Nzov"/>
        <w:ind w:right="-426"/>
        <w:jc w:val="left"/>
        <w:rPr>
          <w:rFonts w:ascii="Arial Rounded MT Bold" w:hAnsi="Arial Rounded MT Bold"/>
          <w:b w:val="0"/>
        </w:rPr>
      </w:pPr>
    </w:p>
    <w:p w:rsidR="00145DDE" w:rsidRDefault="00145DDE" w:rsidP="00C41D12">
      <w:pPr>
        <w:pStyle w:val="Nzov"/>
        <w:ind w:right="-426"/>
        <w:rPr>
          <w:rFonts w:ascii="Arial Rounded MT Bold" w:hAnsi="Arial Rounded MT Bold"/>
          <w:b w:val="0"/>
        </w:rPr>
      </w:pPr>
    </w:p>
    <w:p w:rsidR="00145DDE" w:rsidRDefault="00145DDE" w:rsidP="0033401F">
      <w:pPr>
        <w:pStyle w:val="Nzov"/>
        <w:ind w:right="-426"/>
        <w:jc w:val="left"/>
        <w:rPr>
          <w:rFonts w:ascii="Arial Rounded MT Bold" w:hAnsi="Arial Rounded MT Bold"/>
          <w:b w:val="0"/>
        </w:rPr>
      </w:pPr>
    </w:p>
    <w:p w:rsidR="00145DDE" w:rsidRDefault="00145DDE" w:rsidP="0033401F">
      <w:pPr>
        <w:pStyle w:val="Nzov"/>
        <w:ind w:right="-426"/>
        <w:jc w:val="left"/>
        <w:rPr>
          <w:rFonts w:ascii="Arial Rounded MT Bold" w:hAnsi="Arial Rounded MT Bold"/>
          <w:b w:val="0"/>
        </w:rPr>
      </w:pPr>
    </w:p>
    <w:p w:rsidR="00145DDE" w:rsidRDefault="00145DDE" w:rsidP="0033401F">
      <w:pPr>
        <w:pStyle w:val="Nzov"/>
        <w:ind w:right="-426"/>
        <w:jc w:val="left"/>
        <w:rPr>
          <w:rFonts w:ascii="Arial Rounded MT Bold" w:hAnsi="Arial Rounded MT Bold"/>
          <w:b w:val="0"/>
        </w:rPr>
      </w:pPr>
    </w:p>
    <w:p w:rsidR="0033401F" w:rsidRPr="00B0123A" w:rsidRDefault="0033401F" w:rsidP="0033401F">
      <w:pPr>
        <w:pStyle w:val="Nzov"/>
        <w:ind w:right="-426"/>
        <w:jc w:val="left"/>
        <w:rPr>
          <w:rFonts w:ascii="Arial Rounded MT Bold" w:hAnsi="Arial Rounded MT Bold"/>
          <w:b w:val="0"/>
        </w:rPr>
      </w:pPr>
      <w:r>
        <w:rPr>
          <w:rFonts w:ascii="Arial Rounded MT Bold" w:hAnsi="Arial Rounded MT Bold"/>
          <w:b w:val="0"/>
        </w:rPr>
        <w:t xml:space="preserve"> </w:t>
      </w:r>
    </w:p>
    <w:p w:rsidR="0033401F" w:rsidRDefault="0033401F" w:rsidP="0033401F">
      <w:pPr>
        <w:pStyle w:val="Nzov"/>
        <w:jc w:val="left"/>
        <w:rPr>
          <w:rFonts w:ascii="Arial Rounded MT Bold" w:hAnsi="Arial Rounded MT Bold"/>
          <w:b w:val="0"/>
        </w:rPr>
      </w:pPr>
      <w:r w:rsidRPr="00C33BEC">
        <w:rPr>
          <w:rFonts w:ascii="Arial Rounded MT Bold" w:hAnsi="Arial Rounded MT Bold"/>
          <w:b w:val="0"/>
        </w:rPr>
        <w:t xml:space="preserve"> </w:t>
      </w:r>
      <w:r w:rsidR="00463FED">
        <w:rPr>
          <w:rFonts w:ascii="Arial Rounded MT Bold" w:hAnsi="Arial Rounded MT Bold"/>
          <w:b w:val="0"/>
        </w:rPr>
        <w:t>Prílohy :</w:t>
      </w:r>
    </w:p>
    <w:p w:rsidR="00463FED" w:rsidRDefault="00463FED" w:rsidP="0033401F">
      <w:pPr>
        <w:pStyle w:val="Nzov"/>
        <w:jc w:val="left"/>
        <w:rPr>
          <w:rFonts w:ascii="Arial Rounded MT Bold" w:hAnsi="Arial Rounded MT Bold"/>
          <w:b w:val="0"/>
        </w:rPr>
      </w:pPr>
    </w:p>
    <w:p w:rsidR="00463FED" w:rsidRDefault="00463FED" w:rsidP="0033401F">
      <w:pPr>
        <w:pStyle w:val="Nzov"/>
        <w:jc w:val="left"/>
        <w:rPr>
          <w:rFonts w:ascii="Arial Rounded MT Bold" w:hAnsi="Arial Rounded MT Bold"/>
          <w:b w:val="0"/>
        </w:rPr>
      </w:pPr>
    </w:p>
    <w:p w:rsidR="00463FED" w:rsidRDefault="00463FED" w:rsidP="00463FED">
      <w:pPr>
        <w:pStyle w:val="Nzov"/>
        <w:numPr>
          <w:ilvl w:val="0"/>
          <w:numId w:val="32"/>
        </w:numPr>
        <w:jc w:val="left"/>
        <w:rPr>
          <w:rFonts w:ascii="Arial" w:hAnsi="Arial" w:cs="Arial"/>
          <w:b w:val="0"/>
        </w:rPr>
      </w:pPr>
      <w:r>
        <w:rPr>
          <w:rFonts w:ascii="Arial Rounded MT Bold" w:hAnsi="Arial Rounded MT Bold"/>
          <w:b w:val="0"/>
        </w:rPr>
        <w:t xml:space="preserve">Individuálna </w:t>
      </w:r>
      <w:r w:rsidRPr="00463FED">
        <w:rPr>
          <w:rFonts w:ascii="Arial Rounded MT Bold" w:hAnsi="Arial Rounded MT Bold"/>
        </w:rPr>
        <w:t>ú</w:t>
      </w:r>
      <w:r w:rsidRPr="00463FED">
        <w:rPr>
          <w:rFonts w:ascii="Arial" w:hAnsi="Arial" w:cs="Arial"/>
        </w:rPr>
        <w:t>čtovná závierka</w:t>
      </w:r>
      <w:r>
        <w:rPr>
          <w:rFonts w:ascii="Arial" w:hAnsi="Arial" w:cs="Arial"/>
          <w:b w:val="0"/>
        </w:rPr>
        <w:t xml:space="preserve"> :  </w:t>
      </w:r>
    </w:p>
    <w:p w:rsidR="00463FED" w:rsidRDefault="00463FED" w:rsidP="00463FED">
      <w:pPr>
        <w:pStyle w:val="Nzov"/>
        <w:ind w:left="765"/>
        <w:jc w:val="left"/>
        <w:rPr>
          <w:rFonts w:ascii="Arial" w:hAnsi="Arial" w:cs="Arial"/>
          <w:b w:val="0"/>
        </w:rPr>
      </w:pPr>
    </w:p>
    <w:p w:rsidR="00463FED" w:rsidRDefault="00463FED" w:rsidP="00463FED">
      <w:pPr>
        <w:pStyle w:val="Nzov"/>
        <w:ind w:left="765"/>
        <w:jc w:val="left"/>
        <w:rPr>
          <w:rFonts w:ascii="Arial" w:hAnsi="Arial" w:cs="Arial"/>
          <w:b w:val="0"/>
        </w:rPr>
      </w:pPr>
      <w:r>
        <w:rPr>
          <w:rFonts w:ascii="Arial" w:hAnsi="Arial" w:cs="Arial"/>
          <w:b w:val="0"/>
        </w:rPr>
        <w:t xml:space="preserve">- Súvaha, </w:t>
      </w:r>
    </w:p>
    <w:p w:rsidR="00463FED" w:rsidRDefault="00463FED" w:rsidP="00463FED">
      <w:pPr>
        <w:pStyle w:val="Nzov"/>
        <w:ind w:left="765"/>
        <w:jc w:val="left"/>
        <w:rPr>
          <w:rFonts w:ascii="Arial" w:hAnsi="Arial" w:cs="Arial"/>
          <w:b w:val="0"/>
        </w:rPr>
      </w:pPr>
    </w:p>
    <w:p w:rsidR="00463FED" w:rsidRDefault="00463FED" w:rsidP="00463FED">
      <w:pPr>
        <w:pStyle w:val="Nzov"/>
        <w:ind w:left="765"/>
        <w:jc w:val="left"/>
        <w:rPr>
          <w:rFonts w:ascii="Arial" w:hAnsi="Arial" w:cs="Arial"/>
          <w:b w:val="0"/>
        </w:rPr>
      </w:pPr>
      <w:r>
        <w:rPr>
          <w:rFonts w:ascii="Arial" w:hAnsi="Arial" w:cs="Arial"/>
          <w:b w:val="0"/>
        </w:rPr>
        <w:t xml:space="preserve">- Výkaz ziskov a strát, </w:t>
      </w:r>
    </w:p>
    <w:p w:rsidR="00463FED" w:rsidRDefault="00463FED" w:rsidP="00463FED">
      <w:pPr>
        <w:pStyle w:val="Nzov"/>
        <w:ind w:left="765"/>
        <w:jc w:val="left"/>
        <w:rPr>
          <w:rFonts w:ascii="Arial" w:hAnsi="Arial" w:cs="Arial"/>
          <w:b w:val="0"/>
        </w:rPr>
      </w:pPr>
    </w:p>
    <w:p w:rsidR="00463FED" w:rsidRDefault="00463FED" w:rsidP="00463FED">
      <w:pPr>
        <w:pStyle w:val="Nzov"/>
        <w:ind w:left="765"/>
        <w:jc w:val="left"/>
        <w:rPr>
          <w:rFonts w:ascii="Arial" w:hAnsi="Arial" w:cs="Arial"/>
          <w:b w:val="0"/>
        </w:rPr>
      </w:pPr>
      <w:r>
        <w:rPr>
          <w:rFonts w:ascii="Arial" w:hAnsi="Arial" w:cs="Arial"/>
          <w:b w:val="0"/>
        </w:rPr>
        <w:t xml:space="preserve">- Poznámky </w:t>
      </w:r>
    </w:p>
    <w:p w:rsidR="00463FED" w:rsidRDefault="00463FED" w:rsidP="00463FED">
      <w:pPr>
        <w:pStyle w:val="Nzov"/>
        <w:jc w:val="left"/>
        <w:rPr>
          <w:rFonts w:ascii="Arial" w:hAnsi="Arial" w:cs="Arial"/>
          <w:b w:val="0"/>
        </w:rPr>
      </w:pPr>
    </w:p>
    <w:p w:rsidR="00463FED" w:rsidRDefault="00463FED" w:rsidP="00463FED">
      <w:pPr>
        <w:pStyle w:val="Nzov"/>
        <w:numPr>
          <w:ilvl w:val="0"/>
          <w:numId w:val="32"/>
        </w:numPr>
        <w:jc w:val="left"/>
        <w:rPr>
          <w:rFonts w:ascii="Arial" w:hAnsi="Arial" w:cs="Arial"/>
          <w:b w:val="0"/>
        </w:rPr>
      </w:pPr>
      <w:r>
        <w:rPr>
          <w:rFonts w:ascii="Arial" w:hAnsi="Arial" w:cs="Arial"/>
          <w:b w:val="0"/>
        </w:rPr>
        <w:t>Výrok audítora k individuálnej účtovnej závierke</w:t>
      </w:r>
    </w:p>
    <w:p w:rsidR="00463FED" w:rsidRDefault="00463FED" w:rsidP="00463FED">
      <w:pPr>
        <w:pStyle w:val="Nzov"/>
        <w:ind w:left="765"/>
        <w:jc w:val="left"/>
        <w:rPr>
          <w:rFonts w:ascii="Arial" w:hAnsi="Arial" w:cs="Arial"/>
          <w:b w:val="0"/>
        </w:rPr>
      </w:pPr>
    </w:p>
    <w:p w:rsidR="00463FED" w:rsidRDefault="00463FED" w:rsidP="00463FED">
      <w:pPr>
        <w:pStyle w:val="Nzov"/>
        <w:jc w:val="left"/>
        <w:rPr>
          <w:rFonts w:ascii="Arial" w:hAnsi="Arial" w:cs="Arial"/>
          <w:b w:val="0"/>
        </w:rPr>
      </w:pPr>
    </w:p>
    <w:p w:rsidR="00463FED" w:rsidRPr="00463FED" w:rsidRDefault="00463FED" w:rsidP="00463FED">
      <w:pPr>
        <w:pStyle w:val="Nzov"/>
        <w:numPr>
          <w:ilvl w:val="0"/>
          <w:numId w:val="33"/>
        </w:numPr>
        <w:jc w:val="left"/>
        <w:rPr>
          <w:rFonts w:ascii="Arial" w:hAnsi="Arial" w:cs="Arial"/>
        </w:rPr>
      </w:pPr>
      <w:r w:rsidRPr="00463FED">
        <w:rPr>
          <w:rFonts w:ascii="Arial" w:hAnsi="Arial" w:cs="Arial"/>
        </w:rPr>
        <w:t xml:space="preserve">Konsolidovaná účtovná závierka : </w:t>
      </w:r>
    </w:p>
    <w:p w:rsidR="00463FED" w:rsidRPr="00463FED" w:rsidRDefault="00463FED" w:rsidP="00463FED">
      <w:pPr>
        <w:pStyle w:val="Nzov"/>
        <w:ind w:left="720"/>
        <w:jc w:val="left"/>
        <w:rPr>
          <w:rFonts w:ascii="Arial" w:hAnsi="Arial" w:cs="Arial"/>
        </w:rPr>
      </w:pPr>
    </w:p>
    <w:p w:rsidR="00463FED" w:rsidRDefault="00463FED" w:rsidP="00463FED">
      <w:pPr>
        <w:pStyle w:val="Nzov"/>
        <w:ind w:left="720"/>
        <w:jc w:val="left"/>
        <w:rPr>
          <w:rFonts w:ascii="Arial" w:hAnsi="Arial" w:cs="Arial"/>
          <w:b w:val="0"/>
        </w:rPr>
      </w:pPr>
      <w:r>
        <w:rPr>
          <w:rFonts w:ascii="Arial" w:hAnsi="Arial" w:cs="Arial"/>
          <w:b w:val="0"/>
        </w:rPr>
        <w:t xml:space="preserve">- Konsolidovaná súvaha, </w:t>
      </w:r>
    </w:p>
    <w:p w:rsidR="00463FED" w:rsidRDefault="00463FED" w:rsidP="00463FED">
      <w:pPr>
        <w:pStyle w:val="Nzov"/>
        <w:ind w:left="720"/>
        <w:jc w:val="left"/>
        <w:rPr>
          <w:rFonts w:ascii="Arial" w:hAnsi="Arial" w:cs="Arial"/>
          <w:b w:val="0"/>
        </w:rPr>
      </w:pPr>
    </w:p>
    <w:p w:rsidR="00463FED" w:rsidRDefault="00463FED" w:rsidP="00463FED">
      <w:pPr>
        <w:pStyle w:val="Nzov"/>
        <w:ind w:left="720"/>
        <w:jc w:val="left"/>
        <w:rPr>
          <w:rFonts w:ascii="Arial" w:hAnsi="Arial" w:cs="Arial"/>
          <w:b w:val="0"/>
        </w:rPr>
      </w:pPr>
      <w:r>
        <w:rPr>
          <w:rFonts w:ascii="Arial" w:hAnsi="Arial" w:cs="Arial"/>
          <w:b w:val="0"/>
        </w:rPr>
        <w:t xml:space="preserve">- Konsolidovaný výkaz ziskov a strát, </w:t>
      </w:r>
    </w:p>
    <w:p w:rsidR="00463FED" w:rsidRDefault="00463FED" w:rsidP="00463FED">
      <w:pPr>
        <w:pStyle w:val="Nzov"/>
        <w:ind w:left="720"/>
        <w:jc w:val="left"/>
        <w:rPr>
          <w:rFonts w:ascii="Arial" w:hAnsi="Arial" w:cs="Arial"/>
          <w:b w:val="0"/>
        </w:rPr>
      </w:pPr>
    </w:p>
    <w:p w:rsidR="00463FED" w:rsidRDefault="00463FED" w:rsidP="00463FED">
      <w:pPr>
        <w:pStyle w:val="Nzov"/>
        <w:ind w:left="720"/>
        <w:jc w:val="left"/>
        <w:rPr>
          <w:rFonts w:ascii="Arial" w:hAnsi="Arial" w:cs="Arial"/>
          <w:b w:val="0"/>
        </w:rPr>
      </w:pPr>
      <w:r>
        <w:rPr>
          <w:rFonts w:ascii="Arial" w:hAnsi="Arial" w:cs="Arial"/>
          <w:b w:val="0"/>
        </w:rPr>
        <w:t>-  Poznámky konsolidovanej účtovnej závierky</w:t>
      </w:r>
    </w:p>
    <w:p w:rsidR="00463FED" w:rsidRDefault="00463FED" w:rsidP="00463FED">
      <w:pPr>
        <w:pStyle w:val="Nzov"/>
        <w:ind w:left="720"/>
        <w:jc w:val="left"/>
        <w:rPr>
          <w:rFonts w:ascii="Arial" w:hAnsi="Arial" w:cs="Arial"/>
          <w:b w:val="0"/>
        </w:rPr>
      </w:pPr>
    </w:p>
    <w:p w:rsidR="00463FED" w:rsidRDefault="00463FED" w:rsidP="00463FED">
      <w:pPr>
        <w:pStyle w:val="Nzov"/>
        <w:numPr>
          <w:ilvl w:val="0"/>
          <w:numId w:val="33"/>
        </w:numPr>
        <w:jc w:val="left"/>
        <w:rPr>
          <w:rFonts w:ascii="Arial" w:hAnsi="Arial" w:cs="Arial"/>
          <w:b w:val="0"/>
        </w:rPr>
      </w:pPr>
      <w:r>
        <w:rPr>
          <w:rFonts w:ascii="Arial" w:hAnsi="Arial" w:cs="Arial"/>
          <w:b w:val="0"/>
        </w:rPr>
        <w:t>Výrok audítora ku konsolidovanej účtovnej závierke</w:t>
      </w:r>
    </w:p>
    <w:p w:rsidR="00463FED" w:rsidRDefault="00463FED" w:rsidP="0033401F">
      <w:pPr>
        <w:pStyle w:val="Nzov"/>
        <w:jc w:val="left"/>
        <w:rPr>
          <w:rFonts w:ascii="Arial" w:hAnsi="Arial" w:cs="Arial"/>
          <w:b w:val="0"/>
        </w:rPr>
      </w:pPr>
    </w:p>
    <w:p w:rsidR="00463FED" w:rsidRPr="00463FED" w:rsidRDefault="00463FED" w:rsidP="0033401F">
      <w:pPr>
        <w:pStyle w:val="Nzov"/>
        <w:jc w:val="left"/>
        <w:rPr>
          <w:rFonts w:ascii="Arial" w:hAnsi="Arial" w:cs="Arial"/>
          <w:b w:val="0"/>
        </w:rPr>
      </w:pPr>
    </w:p>
    <w:p w:rsidR="0033401F" w:rsidRDefault="0033401F" w:rsidP="0033401F">
      <w:pPr>
        <w:pStyle w:val="Nzov"/>
        <w:jc w:val="left"/>
        <w:rPr>
          <w:rFonts w:ascii="Arial Rounded MT Bold" w:hAnsi="Arial Rounded MT Bold"/>
          <w:b w:val="0"/>
        </w:rPr>
      </w:pPr>
    </w:p>
    <w:p w:rsidR="0033401F" w:rsidRPr="0036472F" w:rsidRDefault="0033401F" w:rsidP="0033401F">
      <w:pPr>
        <w:pStyle w:val="Nzov"/>
        <w:jc w:val="left"/>
        <w:rPr>
          <w:rFonts w:ascii="Times New Roman" w:hAnsi="Times New Roman"/>
          <w:b w:val="0"/>
        </w:rPr>
      </w:pPr>
    </w:p>
    <w:p w:rsidR="0033401F" w:rsidRDefault="0033401F" w:rsidP="0033401F">
      <w:pPr>
        <w:pStyle w:val="Nzov"/>
        <w:jc w:val="left"/>
        <w:rPr>
          <w:rFonts w:ascii="Arial Rounded MT Bold" w:hAnsi="Arial Rounded MT Bold"/>
          <w:b w:val="0"/>
        </w:rPr>
      </w:pPr>
    </w:p>
    <w:p w:rsidR="0033401F" w:rsidRDefault="0033401F" w:rsidP="0033401F">
      <w:pPr>
        <w:pStyle w:val="Nzov"/>
        <w:jc w:val="left"/>
        <w:rPr>
          <w:rFonts w:ascii="Arial Rounded MT Bold" w:hAnsi="Arial Rounded MT Bold"/>
          <w:b w:val="0"/>
        </w:rPr>
      </w:pPr>
    </w:p>
    <w:p w:rsidR="00342443" w:rsidRDefault="00342443" w:rsidP="00342443">
      <w:pPr>
        <w:jc w:val="center"/>
        <w:rPr>
          <w:b/>
          <w:sz w:val="52"/>
          <w:szCs w:val="52"/>
        </w:rPr>
      </w:pPr>
    </w:p>
    <w:p w:rsidR="009479BD" w:rsidRDefault="009479BD" w:rsidP="00342443">
      <w:pPr>
        <w:jc w:val="center"/>
        <w:rPr>
          <w:b/>
          <w:sz w:val="56"/>
          <w:szCs w:val="56"/>
        </w:rPr>
      </w:pPr>
    </w:p>
    <w:p w:rsidR="009479BD" w:rsidRDefault="009479BD" w:rsidP="00342443">
      <w:pPr>
        <w:jc w:val="center"/>
        <w:rPr>
          <w:b/>
          <w:sz w:val="56"/>
          <w:szCs w:val="56"/>
        </w:rPr>
      </w:pPr>
    </w:p>
    <w:p w:rsidR="009479BD" w:rsidRDefault="009479BD" w:rsidP="00342443">
      <w:pPr>
        <w:jc w:val="center"/>
        <w:rPr>
          <w:b/>
          <w:sz w:val="56"/>
          <w:szCs w:val="56"/>
        </w:rPr>
      </w:pPr>
    </w:p>
    <w:p w:rsidR="009479BD" w:rsidRDefault="009479BD" w:rsidP="00342443">
      <w:pPr>
        <w:jc w:val="center"/>
        <w:rPr>
          <w:b/>
          <w:sz w:val="56"/>
          <w:szCs w:val="56"/>
        </w:rPr>
      </w:pPr>
    </w:p>
    <w:p w:rsidR="009479BD" w:rsidRDefault="009479BD" w:rsidP="00342443">
      <w:pPr>
        <w:jc w:val="center"/>
        <w:rPr>
          <w:b/>
          <w:sz w:val="56"/>
          <w:szCs w:val="56"/>
        </w:rPr>
      </w:pPr>
    </w:p>
    <w:p w:rsidR="00463FED" w:rsidRDefault="00463FED" w:rsidP="00342443">
      <w:pPr>
        <w:jc w:val="center"/>
        <w:rPr>
          <w:b/>
          <w:sz w:val="56"/>
          <w:szCs w:val="56"/>
        </w:rPr>
      </w:pPr>
    </w:p>
    <w:p w:rsidR="00463FED" w:rsidRDefault="00463FED" w:rsidP="00342443">
      <w:pPr>
        <w:jc w:val="center"/>
        <w:rPr>
          <w:b/>
          <w:sz w:val="56"/>
          <w:szCs w:val="56"/>
        </w:rPr>
      </w:pPr>
    </w:p>
    <w:p w:rsidR="009479BD" w:rsidRDefault="009479BD" w:rsidP="00342443">
      <w:pPr>
        <w:jc w:val="center"/>
        <w:rPr>
          <w:b/>
          <w:sz w:val="56"/>
          <w:szCs w:val="56"/>
        </w:rPr>
      </w:pPr>
    </w:p>
    <w:p w:rsidR="00342443" w:rsidRDefault="00342443" w:rsidP="00342443">
      <w:pPr>
        <w:jc w:val="center"/>
        <w:rPr>
          <w:b/>
          <w:sz w:val="52"/>
          <w:szCs w:val="52"/>
        </w:rPr>
      </w:pPr>
      <w:r w:rsidRPr="00342443">
        <w:rPr>
          <w:b/>
          <w:sz w:val="56"/>
          <w:szCs w:val="56"/>
        </w:rPr>
        <w:t>Konsolidovaná</w:t>
      </w:r>
      <w:r>
        <w:rPr>
          <w:b/>
          <w:sz w:val="52"/>
          <w:szCs w:val="52"/>
        </w:rPr>
        <w:t xml:space="preserve"> v</w:t>
      </w:r>
      <w:r w:rsidRPr="006C41DE">
        <w:rPr>
          <w:b/>
          <w:sz w:val="52"/>
          <w:szCs w:val="52"/>
        </w:rPr>
        <w:t>ýročná správa</w:t>
      </w:r>
    </w:p>
    <w:p w:rsidR="00342443" w:rsidRPr="00AB1AEE" w:rsidRDefault="00342443" w:rsidP="00342443">
      <w:pPr>
        <w:jc w:val="center"/>
        <w:rPr>
          <w:b/>
          <w:sz w:val="40"/>
          <w:szCs w:val="40"/>
        </w:rPr>
      </w:pPr>
      <w:r w:rsidRPr="00AB1AEE">
        <w:rPr>
          <w:b/>
          <w:sz w:val="40"/>
          <w:szCs w:val="40"/>
        </w:rPr>
        <w:t>(uvádza údaje z individuálnej výročnej správy)</w:t>
      </w:r>
    </w:p>
    <w:p w:rsidR="00342443" w:rsidRDefault="00342443" w:rsidP="00342443">
      <w:pPr>
        <w:jc w:val="center"/>
        <w:rPr>
          <w:b/>
          <w:sz w:val="52"/>
          <w:szCs w:val="52"/>
        </w:rPr>
      </w:pPr>
    </w:p>
    <w:p w:rsidR="00342443" w:rsidRDefault="00342443" w:rsidP="00342443">
      <w:pPr>
        <w:jc w:val="center"/>
        <w:rPr>
          <w:b/>
          <w:sz w:val="52"/>
          <w:szCs w:val="52"/>
        </w:rPr>
      </w:pPr>
    </w:p>
    <w:p w:rsidR="00342443" w:rsidRPr="006C41DE" w:rsidRDefault="00342443" w:rsidP="00342443">
      <w:pPr>
        <w:jc w:val="center"/>
        <w:rPr>
          <w:b/>
          <w:sz w:val="52"/>
          <w:szCs w:val="52"/>
        </w:rPr>
      </w:pPr>
    </w:p>
    <w:p w:rsidR="00342443" w:rsidRPr="00342443" w:rsidRDefault="00342443" w:rsidP="00342443">
      <w:pPr>
        <w:jc w:val="center"/>
        <w:rPr>
          <w:rFonts w:ascii="Goudy Stout" w:hAnsi="Goudy Stout"/>
          <w:b/>
          <w:sz w:val="52"/>
          <w:szCs w:val="52"/>
        </w:rPr>
      </w:pPr>
      <w:r w:rsidRPr="00342443">
        <w:rPr>
          <w:rFonts w:ascii="Goudy Stout" w:hAnsi="Goudy Stout"/>
          <w:b/>
          <w:sz w:val="52"/>
          <w:szCs w:val="52"/>
        </w:rPr>
        <w:t>OBCE KLASOV</w:t>
      </w:r>
    </w:p>
    <w:p w:rsidR="00342443" w:rsidRDefault="00342443" w:rsidP="00342443">
      <w:pPr>
        <w:jc w:val="center"/>
        <w:rPr>
          <w:b/>
          <w:sz w:val="52"/>
          <w:szCs w:val="52"/>
        </w:rPr>
      </w:pPr>
    </w:p>
    <w:p w:rsidR="00342443" w:rsidRDefault="00342443" w:rsidP="00342443">
      <w:pPr>
        <w:jc w:val="center"/>
        <w:rPr>
          <w:b/>
          <w:sz w:val="52"/>
          <w:szCs w:val="52"/>
        </w:rPr>
      </w:pPr>
    </w:p>
    <w:p w:rsidR="00342443" w:rsidRDefault="00342443" w:rsidP="00342443">
      <w:pPr>
        <w:jc w:val="center"/>
        <w:rPr>
          <w:b/>
          <w:sz w:val="52"/>
          <w:szCs w:val="52"/>
        </w:rPr>
      </w:pPr>
    </w:p>
    <w:p w:rsidR="00342443" w:rsidRPr="00342443" w:rsidRDefault="00342443" w:rsidP="00342443">
      <w:pPr>
        <w:jc w:val="center"/>
        <w:rPr>
          <w:rFonts w:ascii="Goudy Stout" w:hAnsi="Goudy Stout"/>
          <w:b/>
          <w:sz w:val="52"/>
          <w:szCs w:val="52"/>
        </w:rPr>
      </w:pPr>
      <w:r w:rsidRPr="00342443">
        <w:rPr>
          <w:rFonts w:ascii="Goudy Stout" w:hAnsi="Goudy Stout"/>
          <w:b/>
          <w:sz w:val="52"/>
          <w:szCs w:val="52"/>
        </w:rPr>
        <w:t>za rok 201</w:t>
      </w:r>
      <w:r w:rsidR="0023273B">
        <w:rPr>
          <w:rFonts w:ascii="Goudy Stout" w:hAnsi="Goudy Stout"/>
          <w:b/>
          <w:sz w:val="52"/>
          <w:szCs w:val="52"/>
        </w:rPr>
        <w:t>5</w:t>
      </w:r>
    </w:p>
    <w:p w:rsidR="00342443" w:rsidRDefault="00342443" w:rsidP="00342443">
      <w:pPr>
        <w:jc w:val="center"/>
        <w:rPr>
          <w:b/>
          <w:sz w:val="44"/>
          <w:szCs w:val="44"/>
        </w:rPr>
      </w:pPr>
    </w:p>
    <w:p w:rsidR="00342443" w:rsidRDefault="00342443" w:rsidP="00342443">
      <w:pPr>
        <w:jc w:val="center"/>
        <w:rPr>
          <w:b/>
          <w:sz w:val="44"/>
          <w:szCs w:val="44"/>
        </w:rPr>
      </w:pPr>
    </w:p>
    <w:p w:rsidR="00342443" w:rsidRDefault="00342443" w:rsidP="00342443">
      <w:pPr>
        <w:jc w:val="center"/>
        <w:rPr>
          <w:b/>
          <w:sz w:val="44"/>
          <w:szCs w:val="44"/>
        </w:rPr>
      </w:pPr>
    </w:p>
    <w:p w:rsidR="00342443" w:rsidRDefault="00342443" w:rsidP="00342443">
      <w:pPr>
        <w:jc w:val="center"/>
        <w:rPr>
          <w:b/>
          <w:sz w:val="44"/>
          <w:szCs w:val="44"/>
        </w:rPr>
      </w:pPr>
    </w:p>
    <w:p w:rsidR="00342443" w:rsidRDefault="00342443" w:rsidP="00342443">
      <w:pPr>
        <w:jc w:val="center"/>
        <w:rPr>
          <w:b/>
          <w:sz w:val="44"/>
          <w:szCs w:val="44"/>
        </w:rPr>
      </w:pPr>
    </w:p>
    <w:p w:rsidR="00342443" w:rsidRDefault="00342443" w:rsidP="00342443">
      <w:pPr>
        <w:jc w:val="center"/>
        <w:rPr>
          <w:b/>
          <w:sz w:val="44"/>
          <w:szCs w:val="44"/>
        </w:rPr>
      </w:pPr>
    </w:p>
    <w:p w:rsidR="00342443" w:rsidRDefault="00342443" w:rsidP="00342443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C94F7D" w:rsidRDefault="00C94F7D" w:rsidP="00C94F7D">
      <w:pPr>
        <w:jc w:val="both"/>
        <w:rPr>
          <w:sz w:val="28"/>
        </w:rPr>
      </w:pPr>
    </w:p>
    <w:sectPr w:rsidR="00C94F7D" w:rsidSect="003306C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Goudy Stout">
    <w:panose1 w:val="0202090407030B020401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A7D2A"/>
    <w:multiLevelType w:val="hybridMultilevel"/>
    <w:tmpl w:val="5E9A944C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530DEA"/>
    <w:multiLevelType w:val="hybridMultilevel"/>
    <w:tmpl w:val="AF1440A6"/>
    <w:lvl w:ilvl="0" w:tplc="B4DCE85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AF50AE5"/>
    <w:multiLevelType w:val="hybridMultilevel"/>
    <w:tmpl w:val="76727D1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BD114C9"/>
    <w:multiLevelType w:val="hybridMultilevel"/>
    <w:tmpl w:val="259C484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56F03D5"/>
    <w:multiLevelType w:val="multilevel"/>
    <w:tmpl w:val="5452280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>
    <w:nsid w:val="16805E6C"/>
    <w:multiLevelType w:val="hybridMultilevel"/>
    <w:tmpl w:val="AFA25A96"/>
    <w:lvl w:ilvl="0" w:tplc="FFFFFFFF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6">
    <w:nsid w:val="18681204"/>
    <w:multiLevelType w:val="hybridMultilevel"/>
    <w:tmpl w:val="B63EE3F4"/>
    <w:lvl w:ilvl="0" w:tplc="041B000B">
      <w:start w:val="1"/>
      <w:numFmt w:val="bullet"/>
      <w:lvlText w:val=""/>
      <w:lvlJc w:val="left"/>
      <w:pPr>
        <w:ind w:left="76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7">
    <w:nsid w:val="18A116F5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1F8140AF"/>
    <w:multiLevelType w:val="hybridMultilevel"/>
    <w:tmpl w:val="DCAC2F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0580890"/>
    <w:multiLevelType w:val="hybridMultilevel"/>
    <w:tmpl w:val="0EF897F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1">
    <w:nsid w:val="295022CD"/>
    <w:multiLevelType w:val="hybridMultilevel"/>
    <w:tmpl w:val="9C2E20E6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FFFFFFFF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D7C31E1"/>
    <w:multiLevelType w:val="hybridMultilevel"/>
    <w:tmpl w:val="0ECE32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A94954"/>
    <w:multiLevelType w:val="hybridMultilevel"/>
    <w:tmpl w:val="3AD2D412"/>
    <w:lvl w:ilvl="0" w:tplc="FFFFFFFF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4">
    <w:nsid w:val="37B725D1"/>
    <w:multiLevelType w:val="hybridMultilevel"/>
    <w:tmpl w:val="C2E8F8EA"/>
    <w:lvl w:ilvl="0" w:tplc="FFFFFFFF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7D7612E"/>
    <w:multiLevelType w:val="hybridMultilevel"/>
    <w:tmpl w:val="1294334E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C2C11D5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3DC31C8B"/>
    <w:multiLevelType w:val="hybridMultilevel"/>
    <w:tmpl w:val="AB22C4CE"/>
    <w:lvl w:ilvl="0" w:tplc="FFFFFFFF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1B501C5"/>
    <w:multiLevelType w:val="hybridMultilevel"/>
    <w:tmpl w:val="81340F06"/>
    <w:lvl w:ilvl="0" w:tplc="FFFFFFFF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9">
    <w:nsid w:val="42F90C39"/>
    <w:multiLevelType w:val="hybridMultilevel"/>
    <w:tmpl w:val="9820B368"/>
    <w:lvl w:ilvl="0" w:tplc="FFFFFFFF">
      <w:start w:val="2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20">
    <w:nsid w:val="49A63745"/>
    <w:multiLevelType w:val="multilevel"/>
    <w:tmpl w:val="2AF68F5C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21">
    <w:nsid w:val="5DBE05FB"/>
    <w:multiLevelType w:val="hybridMultilevel"/>
    <w:tmpl w:val="E74A8E42"/>
    <w:lvl w:ilvl="0" w:tplc="FFFFFFFF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2">
    <w:nsid w:val="5E065419"/>
    <w:multiLevelType w:val="hybridMultilevel"/>
    <w:tmpl w:val="AFAAAE9A"/>
    <w:lvl w:ilvl="0" w:tplc="FFFFFFFF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FE80EA9"/>
    <w:multiLevelType w:val="multilevel"/>
    <w:tmpl w:val="15C0DE56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4">
    <w:nsid w:val="618C15C0"/>
    <w:multiLevelType w:val="hybridMultilevel"/>
    <w:tmpl w:val="2A4AD5B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653E4051"/>
    <w:multiLevelType w:val="multilevel"/>
    <w:tmpl w:val="CC6CE000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>
    <w:nsid w:val="667E416D"/>
    <w:multiLevelType w:val="hybridMultilevel"/>
    <w:tmpl w:val="C49E8BA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9043DB"/>
    <w:multiLevelType w:val="hybridMultilevel"/>
    <w:tmpl w:val="9146993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8BA6C0E"/>
    <w:multiLevelType w:val="hybridMultilevel"/>
    <w:tmpl w:val="1D7EB86E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D412EDE"/>
    <w:multiLevelType w:val="hybridMultilevel"/>
    <w:tmpl w:val="2C3EB746"/>
    <w:lvl w:ilvl="0" w:tplc="FFFFFFFF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0">
    <w:nsid w:val="7882735E"/>
    <w:multiLevelType w:val="hybridMultilevel"/>
    <w:tmpl w:val="986E3720"/>
    <w:lvl w:ilvl="0" w:tplc="FFFFFFF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7CC0249F"/>
    <w:multiLevelType w:val="hybridMultilevel"/>
    <w:tmpl w:val="B7D26D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E0F618E"/>
    <w:multiLevelType w:val="hybridMultilevel"/>
    <w:tmpl w:val="CC9C253A"/>
    <w:lvl w:ilvl="0" w:tplc="84E4906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2"/>
  </w:num>
  <w:num w:numId="3">
    <w:abstractNumId w:val="25"/>
  </w:num>
  <w:num w:numId="4">
    <w:abstractNumId w:val="20"/>
  </w:num>
  <w:num w:numId="5">
    <w:abstractNumId w:val="1"/>
  </w:num>
  <w:num w:numId="6">
    <w:abstractNumId w:val="23"/>
  </w:num>
  <w:num w:numId="7">
    <w:abstractNumId w:val="4"/>
  </w:num>
  <w:num w:numId="8">
    <w:abstractNumId w:val="27"/>
  </w:num>
  <w:num w:numId="9">
    <w:abstractNumId w:val="8"/>
  </w:num>
  <w:num w:numId="10">
    <w:abstractNumId w:val="31"/>
  </w:num>
  <w:num w:numId="11">
    <w:abstractNumId w:val="26"/>
  </w:num>
  <w:num w:numId="12">
    <w:abstractNumId w:val="15"/>
  </w:num>
  <w:num w:numId="13">
    <w:abstractNumId w:val="11"/>
  </w:num>
  <w:num w:numId="14">
    <w:abstractNumId w:val="18"/>
  </w:num>
  <w:num w:numId="15">
    <w:abstractNumId w:val="14"/>
  </w:num>
  <w:num w:numId="16">
    <w:abstractNumId w:val="28"/>
  </w:num>
  <w:num w:numId="17">
    <w:abstractNumId w:val="24"/>
  </w:num>
  <w:num w:numId="18">
    <w:abstractNumId w:val="17"/>
  </w:num>
  <w:num w:numId="19">
    <w:abstractNumId w:val="22"/>
  </w:num>
  <w:num w:numId="20">
    <w:abstractNumId w:val="5"/>
  </w:num>
  <w:num w:numId="21">
    <w:abstractNumId w:val="19"/>
  </w:num>
  <w:num w:numId="22">
    <w:abstractNumId w:val="0"/>
  </w:num>
  <w:num w:numId="23">
    <w:abstractNumId w:val="21"/>
  </w:num>
  <w:num w:numId="24">
    <w:abstractNumId w:val="3"/>
  </w:num>
  <w:num w:numId="25">
    <w:abstractNumId w:val="29"/>
  </w:num>
  <w:num w:numId="26">
    <w:abstractNumId w:val="30"/>
  </w:num>
  <w:num w:numId="27">
    <w:abstractNumId w:val="13"/>
  </w:num>
  <w:num w:numId="28">
    <w:abstractNumId w:val="7"/>
  </w:num>
  <w:num w:numId="29">
    <w:abstractNumId w:val="16"/>
  </w:num>
  <w:num w:numId="30">
    <w:abstractNumId w:val="12"/>
  </w:num>
  <w:num w:numId="31">
    <w:abstractNumId w:val="9"/>
  </w:num>
  <w:num w:numId="32">
    <w:abstractNumId w:val="6"/>
  </w:num>
  <w:num w:numId="3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3316E4"/>
    <w:rsid w:val="00057A19"/>
    <w:rsid w:val="000A1409"/>
    <w:rsid w:val="00130F1A"/>
    <w:rsid w:val="00145DDE"/>
    <w:rsid w:val="00152DD2"/>
    <w:rsid w:val="0023273B"/>
    <w:rsid w:val="00247FD8"/>
    <w:rsid w:val="002607FF"/>
    <w:rsid w:val="0028557B"/>
    <w:rsid w:val="002D75D4"/>
    <w:rsid w:val="002E338A"/>
    <w:rsid w:val="003306C9"/>
    <w:rsid w:val="003316E4"/>
    <w:rsid w:val="0033401F"/>
    <w:rsid w:val="003350FE"/>
    <w:rsid w:val="00342443"/>
    <w:rsid w:val="00353C72"/>
    <w:rsid w:val="003964A0"/>
    <w:rsid w:val="003A66BE"/>
    <w:rsid w:val="003C3059"/>
    <w:rsid w:val="003D62BC"/>
    <w:rsid w:val="004352BC"/>
    <w:rsid w:val="00463FED"/>
    <w:rsid w:val="00495253"/>
    <w:rsid w:val="005548D8"/>
    <w:rsid w:val="00590090"/>
    <w:rsid w:val="00644490"/>
    <w:rsid w:val="00644509"/>
    <w:rsid w:val="00646C3E"/>
    <w:rsid w:val="00647F96"/>
    <w:rsid w:val="00666EE8"/>
    <w:rsid w:val="006D7E21"/>
    <w:rsid w:val="007B1162"/>
    <w:rsid w:val="00807F2F"/>
    <w:rsid w:val="00827290"/>
    <w:rsid w:val="0083157E"/>
    <w:rsid w:val="00877684"/>
    <w:rsid w:val="008812AC"/>
    <w:rsid w:val="008D2963"/>
    <w:rsid w:val="008D379D"/>
    <w:rsid w:val="008E6D04"/>
    <w:rsid w:val="00917289"/>
    <w:rsid w:val="00923D7E"/>
    <w:rsid w:val="009479BD"/>
    <w:rsid w:val="009C646B"/>
    <w:rsid w:val="009F295A"/>
    <w:rsid w:val="009F454F"/>
    <w:rsid w:val="009F4CCF"/>
    <w:rsid w:val="00A033CA"/>
    <w:rsid w:val="00A45629"/>
    <w:rsid w:val="00A54086"/>
    <w:rsid w:val="00AA2FBD"/>
    <w:rsid w:val="00AD3362"/>
    <w:rsid w:val="00AE36F4"/>
    <w:rsid w:val="00B110CA"/>
    <w:rsid w:val="00B1164E"/>
    <w:rsid w:val="00B319B5"/>
    <w:rsid w:val="00B7101E"/>
    <w:rsid w:val="00B872DC"/>
    <w:rsid w:val="00BB4F15"/>
    <w:rsid w:val="00C314C8"/>
    <w:rsid w:val="00C379AE"/>
    <w:rsid w:val="00C37DDD"/>
    <w:rsid w:val="00C41D12"/>
    <w:rsid w:val="00C910A5"/>
    <w:rsid w:val="00C94F7D"/>
    <w:rsid w:val="00CE16F5"/>
    <w:rsid w:val="00D012E3"/>
    <w:rsid w:val="00D54AE4"/>
    <w:rsid w:val="00D94BB9"/>
    <w:rsid w:val="00DE1099"/>
    <w:rsid w:val="00E20C5B"/>
    <w:rsid w:val="00E66649"/>
    <w:rsid w:val="00E92334"/>
    <w:rsid w:val="00EE0A11"/>
    <w:rsid w:val="00EE6AD6"/>
    <w:rsid w:val="00F80CA4"/>
    <w:rsid w:val="00F920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16E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C94F7D"/>
    <w:pPr>
      <w:keepNext/>
      <w:tabs>
        <w:tab w:val="right" w:pos="7740"/>
      </w:tabs>
      <w:ind w:left="540"/>
      <w:jc w:val="both"/>
      <w:outlineLvl w:val="0"/>
    </w:pPr>
    <w:rPr>
      <w:b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C94F7D"/>
    <w:pPr>
      <w:keepNext/>
      <w:tabs>
        <w:tab w:val="right" w:pos="7740"/>
      </w:tabs>
      <w:jc w:val="center"/>
      <w:outlineLvl w:val="1"/>
    </w:pPr>
    <w:rPr>
      <w:b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C94F7D"/>
    <w:pPr>
      <w:keepNext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link w:val="Nadpis4Char"/>
    <w:qFormat/>
    <w:rsid w:val="00C94F7D"/>
    <w:pPr>
      <w:keepNext/>
      <w:jc w:val="center"/>
      <w:outlineLvl w:val="3"/>
    </w:pPr>
    <w:rPr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F454F"/>
    <w:pPr>
      <w:jc w:val="center"/>
    </w:pPr>
    <w:rPr>
      <w:rFonts w:ascii="Arial Black" w:hAnsi="Arial Black"/>
      <w:b/>
      <w:bCs/>
    </w:rPr>
  </w:style>
  <w:style w:type="character" w:customStyle="1" w:styleId="NzovChar">
    <w:name w:val="Názov Char"/>
    <w:basedOn w:val="Predvolenpsmoodseku"/>
    <w:link w:val="Nzov"/>
    <w:rsid w:val="009F454F"/>
    <w:rPr>
      <w:rFonts w:ascii="Arial Black" w:eastAsia="Times New Roman" w:hAnsi="Arial Black" w:cs="Times New Roman"/>
      <w:b/>
      <w:bCs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9F295A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D54AE4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rsid w:val="00C94F7D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Nadpis2Char">
    <w:name w:val="Nadpis 2 Char"/>
    <w:basedOn w:val="Predvolenpsmoodseku"/>
    <w:link w:val="Nadpis2"/>
    <w:rsid w:val="00C94F7D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C94F7D"/>
    <w:rPr>
      <w:rFonts w:ascii="Times New Roman" w:eastAsia="Times New Roman" w:hAnsi="Times New Roman" w:cs="Times New Roman"/>
      <w:b/>
      <w:sz w:val="24"/>
      <w:szCs w:val="24"/>
      <w:u w:val="single"/>
      <w:lang w:eastAsia="sk-SK"/>
    </w:rPr>
  </w:style>
  <w:style w:type="character" w:customStyle="1" w:styleId="Nadpis4Char">
    <w:name w:val="Nadpis 4 Char"/>
    <w:basedOn w:val="Predvolenpsmoodseku"/>
    <w:link w:val="Nadpis4"/>
    <w:rsid w:val="00C94F7D"/>
    <w:rPr>
      <w:rFonts w:ascii="Times New Roman" w:eastAsia="Times New Roman" w:hAnsi="Times New Roman" w:cs="Times New Roman"/>
      <w:sz w:val="28"/>
      <w:szCs w:val="24"/>
      <w:lang w:eastAsia="sk-SK"/>
    </w:rPr>
  </w:style>
  <w:style w:type="paragraph" w:styleId="Hlavika">
    <w:name w:val="header"/>
    <w:basedOn w:val="Normlny"/>
    <w:link w:val="HlavikaChar"/>
    <w:semiHidden/>
    <w:rsid w:val="00C94F7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C94F7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semiHidden/>
    <w:rsid w:val="00C94F7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C94F7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semiHidden/>
    <w:rsid w:val="00C94F7D"/>
    <w:pPr>
      <w:ind w:right="-288"/>
      <w:jc w:val="both"/>
    </w:pPr>
  </w:style>
  <w:style w:type="character" w:customStyle="1" w:styleId="ZkladntextChar">
    <w:name w:val="Základný text Char"/>
    <w:basedOn w:val="Predvolenpsmoodseku"/>
    <w:link w:val="Zkladntext"/>
    <w:semiHidden/>
    <w:rsid w:val="00C94F7D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semiHidden/>
    <w:rsid w:val="00C94F7D"/>
  </w:style>
  <w:style w:type="paragraph" w:styleId="Zarkazkladnhotextu">
    <w:name w:val="Body Text Indent"/>
    <w:basedOn w:val="Normlny"/>
    <w:link w:val="ZarkazkladnhotextuChar"/>
    <w:semiHidden/>
    <w:rsid w:val="00C94F7D"/>
    <w:pPr>
      <w:tabs>
        <w:tab w:val="right" w:pos="7740"/>
      </w:tabs>
      <w:ind w:left="540"/>
      <w:jc w:val="both"/>
    </w:pPr>
    <w:rPr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C94F7D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semiHidden/>
    <w:rsid w:val="00C94F7D"/>
    <w:pPr>
      <w:jc w:val="both"/>
    </w:pPr>
  </w:style>
  <w:style w:type="character" w:customStyle="1" w:styleId="Zkladntext2Char">
    <w:name w:val="Základný text 2 Char"/>
    <w:basedOn w:val="Predvolenpsmoodseku"/>
    <w:link w:val="Zkladntext2"/>
    <w:semiHidden/>
    <w:rsid w:val="00C94F7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semiHidden/>
    <w:rsid w:val="00C94F7D"/>
    <w:rPr>
      <w:sz w:val="16"/>
    </w:rPr>
  </w:style>
  <w:style w:type="character" w:customStyle="1" w:styleId="Zkladntext3Char">
    <w:name w:val="Základný text 3 Char"/>
    <w:basedOn w:val="Predvolenpsmoodseku"/>
    <w:link w:val="Zkladntext3"/>
    <w:semiHidden/>
    <w:rsid w:val="00C94F7D"/>
    <w:rPr>
      <w:rFonts w:ascii="Times New Roman" w:eastAsia="Times New Roman" w:hAnsi="Times New Roman" w:cs="Times New Roman"/>
      <w:sz w:val="16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C94F7D"/>
    <w:rPr>
      <w:b/>
      <w:bCs/>
    </w:rPr>
  </w:style>
  <w:style w:type="character" w:styleId="Zvraznenie">
    <w:name w:val="Emphasis"/>
    <w:basedOn w:val="Predvolenpsmoodseku"/>
    <w:uiPriority w:val="20"/>
    <w:qFormat/>
    <w:rsid w:val="00C94F7D"/>
    <w:rPr>
      <w:i/>
      <w:i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37D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37DDD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hyperlink" Target="mailto:zsklasov@gmail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klasov.sk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EB5A8AB-3CFA-482D-9A1E-6E6ABD6375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343</TotalTime>
  <Pages>1</Pages>
  <Words>6438</Words>
  <Characters>36700</Characters>
  <Application>Microsoft Office Word</Application>
  <DocSecurity>0</DocSecurity>
  <Lines>305</Lines>
  <Paragraphs>86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OU Klasov</Company>
  <LinksUpToDate>false</LinksUpToDate>
  <CharactersWithSpaces>43052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Miškolciová</dc:creator>
  <cp:keywords/>
  <dc:description/>
  <cp:lastModifiedBy>Mária Miškolciová</cp:lastModifiedBy>
  <cp:revision>36</cp:revision>
  <cp:lastPrinted>2016-07-29T04:37:00Z</cp:lastPrinted>
  <dcterms:created xsi:type="dcterms:W3CDTF">2015-05-25T10:11:00Z</dcterms:created>
  <dcterms:modified xsi:type="dcterms:W3CDTF">2016-07-29T04:37:00Z</dcterms:modified>
</cp:coreProperties>
</file>