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661" w:rsidRDefault="00776661" w:rsidP="00776661">
      <w:pPr>
        <w:jc w:val="center"/>
        <w:rPr>
          <w:b/>
          <w:sz w:val="40"/>
          <w:szCs w:val="40"/>
        </w:rPr>
      </w:pPr>
    </w:p>
    <w:p w:rsidR="00776661" w:rsidRDefault="00776661" w:rsidP="00776661">
      <w:pPr>
        <w:jc w:val="center"/>
        <w:rPr>
          <w:b/>
          <w:sz w:val="52"/>
          <w:szCs w:val="52"/>
        </w:rPr>
      </w:pPr>
    </w:p>
    <w:p w:rsidR="00776661" w:rsidRDefault="00776661" w:rsidP="00776661">
      <w:pPr>
        <w:jc w:val="center"/>
        <w:rPr>
          <w:b/>
          <w:sz w:val="52"/>
          <w:szCs w:val="52"/>
        </w:rPr>
      </w:pPr>
    </w:p>
    <w:p w:rsidR="00776661" w:rsidRDefault="00776661" w:rsidP="00776661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776661" w:rsidRDefault="00776661" w:rsidP="00776661">
      <w:pPr>
        <w:spacing w:after="0"/>
        <w:jc w:val="center"/>
        <w:rPr>
          <w:b/>
          <w:sz w:val="52"/>
          <w:szCs w:val="52"/>
        </w:rPr>
      </w:pPr>
    </w:p>
    <w:p w:rsidR="00776661" w:rsidRDefault="00776661" w:rsidP="00776661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776661" w:rsidRDefault="00776661" w:rsidP="00776661">
      <w:pPr>
        <w:spacing w:after="0"/>
        <w:jc w:val="center"/>
        <w:rPr>
          <w:b/>
          <w:sz w:val="52"/>
          <w:szCs w:val="52"/>
        </w:rPr>
      </w:pPr>
    </w:p>
    <w:p w:rsidR="00776661" w:rsidRDefault="00776661" w:rsidP="00776661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894C8F">
        <w:rPr>
          <w:b/>
          <w:sz w:val="52"/>
          <w:szCs w:val="52"/>
        </w:rPr>
        <w:t>5</w:t>
      </w:r>
    </w:p>
    <w:p w:rsidR="00776661" w:rsidRDefault="00776661" w:rsidP="00776661">
      <w:pPr>
        <w:spacing w:after="0"/>
        <w:rPr>
          <w:b/>
          <w:sz w:val="44"/>
          <w:szCs w:val="44"/>
        </w:rPr>
      </w:pPr>
    </w:p>
    <w:p w:rsidR="00776661" w:rsidRDefault="00776661" w:rsidP="00776661">
      <w:pPr>
        <w:jc w:val="center"/>
        <w:rPr>
          <w:b/>
          <w:sz w:val="44"/>
          <w:szCs w:val="44"/>
        </w:rPr>
      </w:pPr>
    </w:p>
    <w:p w:rsidR="00776661" w:rsidRDefault="00776661" w:rsidP="0077666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76661" w:rsidRDefault="00776661" w:rsidP="0077666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76661" w:rsidRDefault="00776661" w:rsidP="0077666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76661" w:rsidRDefault="00776661" w:rsidP="00776661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776661" w:rsidRDefault="00776661" w:rsidP="00776661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776661" w:rsidRDefault="00776661" w:rsidP="00776661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776661" w:rsidRDefault="00776661" w:rsidP="00776661"/>
    <w:p w:rsidR="00776661" w:rsidRDefault="00776661" w:rsidP="00776661"/>
    <w:p w:rsidR="00776661" w:rsidRDefault="00776661" w:rsidP="00776661"/>
    <w:p w:rsidR="00776661" w:rsidRDefault="00776661" w:rsidP="00776661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2. Rozpočet obce na rok 201</w:t>
      </w:r>
      <w:r w:rsidR="00894C8F">
        <w:t>5</w:t>
      </w:r>
      <w:r>
        <w:t xml:space="preserve"> a jeho plnenie</w:t>
      </w:r>
      <w:r>
        <w:tab/>
        <w:t>6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</w:t>
      </w:r>
      <w:r w:rsidR="00894C8F">
        <w:t>5</w:t>
      </w:r>
      <w:r>
        <w:tab/>
        <w:t>6,7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</w:t>
      </w:r>
      <w:r w:rsidR="00894C8F">
        <w:t>5</w:t>
      </w:r>
      <w:r>
        <w:tab/>
      </w:r>
      <w:r w:rsidR="003D591F">
        <w:t>7,</w:t>
      </w:r>
      <w:r>
        <w:t>8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201</w:t>
      </w:r>
      <w:r w:rsidR="00894C8F">
        <w:t>6</w:t>
      </w:r>
      <w:r>
        <w:t xml:space="preserve"> - 201</w:t>
      </w:r>
      <w:r w:rsidR="00894C8F">
        <w:t>8</w:t>
      </w:r>
      <w:r>
        <w:tab/>
      </w:r>
      <w:r w:rsidR="003D591F">
        <w:t>8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</w:t>
      </w:r>
      <w:r w:rsidR="00894C8F">
        <w:t>5</w:t>
      </w:r>
      <w:r>
        <w:tab/>
        <w:t>9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</w:r>
      <w:r w:rsidR="003D591F">
        <w:t>9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</w:r>
      <w:r w:rsidR="003D591F">
        <w:t>9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</w:r>
      <w:bookmarkStart w:id="0" w:name="_GoBack"/>
      <w:bookmarkEnd w:id="0"/>
      <w:r w:rsidR="003D591F">
        <w:t>10</w:t>
      </w:r>
    </w:p>
    <w:p w:rsidR="00776661" w:rsidRDefault="00776661" w:rsidP="00776661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</w:t>
      </w:r>
      <w:r w:rsidR="00894C8F">
        <w:t>15</w:t>
      </w:r>
      <w:r>
        <w:tab/>
        <w:t>12</w:t>
      </w:r>
    </w:p>
    <w:p w:rsidR="00776661" w:rsidRDefault="00776661" w:rsidP="00776661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776661" w:rsidRDefault="00776661" w:rsidP="00776661">
      <w:pPr>
        <w:pStyle w:val="Bezriadkovania1"/>
      </w:pPr>
      <w:r>
        <w:t xml:space="preserve">    7.5   </w:t>
      </w:r>
      <w:proofErr w:type="spellStart"/>
      <w:r>
        <w:t>Udalosti</w:t>
      </w:r>
      <w:proofErr w:type="spellEnd"/>
      <w:r w:rsidR="00894C8F">
        <w:t xml:space="preserve"> </w:t>
      </w:r>
      <w:r>
        <w:t xml:space="preserve"> </w:t>
      </w:r>
      <w:proofErr w:type="spellStart"/>
      <w:r>
        <w:t>osobitného</w:t>
      </w:r>
      <w:proofErr w:type="spellEnd"/>
      <w:r>
        <w:t xml:space="preserve"> významu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                                               12</w:t>
      </w:r>
    </w:p>
    <w:p w:rsidR="00776661" w:rsidRDefault="00776661" w:rsidP="00776661">
      <w:pPr>
        <w:spacing w:after="0"/>
      </w:pPr>
    </w:p>
    <w:p w:rsidR="00776661" w:rsidRDefault="00776661" w:rsidP="00776661">
      <w:pPr>
        <w:spacing w:after="0"/>
        <w:jc w:val="center"/>
      </w:pPr>
      <w:r>
        <w:lastRenderedPageBreak/>
        <w:t>- 3 -</w:t>
      </w:r>
    </w:p>
    <w:p w:rsidR="00776661" w:rsidRDefault="00776661" w:rsidP="00776661">
      <w:pPr>
        <w:spacing w:after="0"/>
      </w:pPr>
    </w:p>
    <w:p w:rsidR="00776661" w:rsidRDefault="00776661" w:rsidP="00776661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776661" w:rsidRDefault="00776661" w:rsidP="00776661">
      <w:pPr>
        <w:spacing w:after="0" w:line="100" w:lineRule="atLeast"/>
        <w:jc w:val="both"/>
      </w:pPr>
      <w:r>
        <w:t xml:space="preserve">     </w:t>
      </w:r>
    </w:p>
    <w:p w:rsidR="00776661" w:rsidRDefault="00776661" w:rsidP="00776661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</w:pPr>
      <w:r>
        <w:t xml:space="preserve">Geografická poloha obce :  Obec leží v juhovýchodnej časti Slovenského </w:t>
      </w:r>
      <w:proofErr w:type="spellStart"/>
      <w:r>
        <w:t>rudohoria</w:t>
      </w:r>
      <w:proofErr w:type="spellEnd"/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>Susedné mestá a obce     :  Budikovany, Lipovec, Drienčany, Hrušovo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>Celková rozloha obce       :  834 ha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</w:pPr>
      <w:r>
        <w:t>Počet obyvateľov            : 223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223</w:t>
      </w:r>
    </w:p>
    <w:p w:rsidR="00776661" w:rsidRDefault="00776661" w:rsidP="00776661">
      <w:pPr>
        <w:spacing w:after="0" w:line="100" w:lineRule="atLeast"/>
        <w:jc w:val="both"/>
      </w:pPr>
      <w:r>
        <w:t xml:space="preserve">                                              </w:t>
      </w:r>
    </w:p>
    <w:p w:rsidR="00776661" w:rsidRDefault="00776661" w:rsidP="00776661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>
        <w:rPr>
          <w:color w:val="000000"/>
        </w:rPr>
        <w:t>narastajúci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94,37</w:t>
      </w:r>
      <w:r>
        <w:rPr>
          <w:color w:val="FF0000"/>
        </w:rPr>
        <w:t xml:space="preserve"> </w:t>
      </w:r>
      <w:r>
        <w:t>%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>Nezamestnanosť v okrese :  27,42 %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mierne klesajúci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</w:pPr>
      <w:r>
        <w:t>Erb obce :</w:t>
      </w:r>
    </w:p>
    <w:p w:rsidR="00776661" w:rsidRDefault="00776661" w:rsidP="00776661">
      <w:pPr>
        <w:spacing w:after="0" w:line="100" w:lineRule="atLeast"/>
      </w:pPr>
      <w:r>
        <w:rPr>
          <w:noProof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661" w:rsidRDefault="00776661" w:rsidP="00776661">
      <w:pPr>
        <w:spacing w:after="0" w:line="100" w:lineRule="atLeast"/>
        <w:jc w:val="both"/>
      </w:pPr>
    </w:p>
    <w:p w:rsidR="00894C8F" w:rsidRDefault="00894C8F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center"/>
      </w:pPr>
      <w:r>
        <w:lastRenderedPageBreak/>
        <w:t>- 4 -</w:t>
      </w:r>
    </w:p>
    <w:p w:rsidR="00776661" w:rsidRDefault="00776661" w:rsidP="00776661">
      <w:pPr>
        <w:spacing w:after="0" w:line="100" w:lineRule="atLeast"/>
        <w:jc w:val="both"/>
      </w:pPr>
      <w:r>
        <w:t xml:space="preserve">Vlajka obce : </w:t>
      </w:r>
    </w:p>
    <w:p w:rsidR="00776661" w:rsidRDefault="00776661" w:rsidP="00776661">
      <w:pPr>
        <w:spacing w:after="0" w:line="100" w:lineRule="atLeast"/>
        <w:jc w:val="both"/>
      </w:pPr>
    </w:p>
    <w:p w:rsidR="00776661" w:rsidRDefault="00776661" w:rsidP="00776661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6661" w:rsidRDefault="00776661" w:rsidP="00776661">
      <w:pPr>
        <w:spacing w:after="0" w:line="100" w:lineRule="atLeast"/>
        <w:ind w:left="435"/>
        <w:jc w:val="both"/>
        <w:rPr>
          <w:b/>
        </w:rPr>
      </w:pPr>
    </w:p>
    <w:p w:rsidR="00776661" w:rsidRDefault="00776661" w:rsidP="00776661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776661">
      <w:pPr>
        <w:spacing w:after="0" w:line="100" w:lineRule="atLeast"/>
        <w:ind w:left="435"/>
        <w:jc w:val="both"/>
        <w:rPr>
          <w:b/>
        </w:rPr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776661" w:rsidRDefault="00776661" w:rsidP="00776661">
      <w:pPr>
        <w:jc w:val="both"/>
        <w:rPr>
          <w:b/>
        </w:rPr>
      </w:pPr>
      <w:r>
        <w:t>Obec nemá logo</w:t>
      </w: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776661" w:rsidRDefault="00776661" w:rsidP="00776661">
      <w:pPr>
        <w:jc w:val="both"/>
        <w:rPr>
          <w:b/>
        </w:rPr>
      </w:pPr>
      <w:r>
        <w:t xml:space="preserve">Bol tu hromadný nález bronzov z mladšej doby bronzovej. Obec je listinne doložená 1285 a 1301 ako príslušenstvo hradu Blh. V 15.storočí patrila </w:t>
      </w:r>
      <w:proofErr w:type="spellStart"/>
      <w:r>
        <w:t>Derencsényiovcom</w:t>
      </w:r>
      <w:proofErr w:type="spellEnd"/>
      <w:r>
        <w:t>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776661" w:rsidRDefault="00776661" w:rsidP="00776661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776661" w:rsidRDefault="00776661" w:rsidP="00776661">
      <w:pPr>
        <w:jc w:val="both"/>
        <w:rPr>
          <w:b/>
        </w:rPr>
      </w:pPr>
      <w:r>
        <w:t>Obec nemá významné osobnosti</w:t>
      </w: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776661" w:rsidRDefault="00776661" w:rsidP="00776661">
      <w:pPr>
        <w:jc w:val="both"/>
      </w:pPr>
      <w:r>
        <w:t>V súčasnosti výchovu a vzdelávanie detí v obci poskytuje:</w:t>
      </w:r>
    </w:p>
    <w:p w:rsidR="00776661" w:rsidRDefault="00776661" w:rsidP="00776661">
      <w:pPr>
        <w:spacing w:after="0"/>
        <w:jc w:val="both"/>
      </w:pPr>
      <w:r>
        <w:t>Základná škola  v Teplom Vrchu</w:t>
      </w:r>
    </w:p>
    <w:p w:rsidR="00776661" w:rsidRDefault="00776661" w:rsidP="00776661">
      <w:pPr>
        <w:spacing w:after="0"/>
        <w:jc w:val="both"/>
      </w:pPr>
      <w:r>
        <w:t>Materská škola v Teplom Vrchu</w:t>
      </w:r>
    </w:p>
    <w:p w:rsidR="00776661" w:rsidRDefault="00776661" w:rsidP="00776661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776661" w:rsidRDefault="00776661" w:rsidP="00776661">
      <w:pPr>
        <w:jc w:val="both"/>
      </w:pPr>
      <w:r>
        <w:t xml:space="preserve"> Zdravotnú starostlivosť v obci poskytuje:</w:t>
      </w:r>
    </w:p>
    <w:p w:rsidR="00776661" w:rsidRDefault="00776661" w:rsidP="00776661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776661" w:rsidRDefault="00776661" w:rsidP="00776661">
      <w:pPr>
        <w:jc w:val="both"/>
      </w:pPr>
      <w:r>
        <w:t>Na základe analýzy doterajšieho vývoja nemožno očakávať, že rozvoj zdravotnej starostlivosti sa v obci bude zlepšovať.</w:t>
      </w:r>
    </w:p>
    <w:p w:rsidR="00776661" w:rsidRDefault="00776661" w:rsidP="00776661">
      <w:pPr>
        <w:jc w:val="both"/>
      </w:pPr>
    </w:p>
    <w:p w:rsidR="00776661" w:rsidRDefault="00776661" w:rsidP="00776661">
      <w:pPr>
        <w:jc w:val="both"/>
      </w:pPr>
    </w:p>
    <w:p w:rsidR="00776661" w:rsidRDefault="00776661" w:rsidP="00776661">
      <w:pPr>
        <w:jc w:val="center"/>
      </w:pPr>
      <w:r>
        <w:lastRenderedPageBreak/>
        <w:t>- 5 -</w:t>
      </w:r>
    </w:p>
    <w:p w:rsidR="00776661" w:rsidRDefault="00776661" w:rsidP="00776661">
      <w:pPr>
        <w:jc w:val="center"/>
      </w:pPr>
    </w:p>
    <w:p w:rsidR="00894C8F" w:rsidRDefault="00894C8F" w:rsidP="00776661">
      <w:pPr>
        <w:jc w:val="center"/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776661" w:rsidRDefault="00776661" w:rsidP="00776661">
      <w:pPr>
        <w:jc w:val="both"/>
      </w:pPr>
      <w:r>
        <w:t>Sociálne služby sa v obci neposkytujú a nenachádza sa tu ani žiadne zariadenie sociálnych služieb.</w:t>
      </w:r>
    </w:p>
    <w:p w:rsidR="00894C8F" w:rsidRDefault="00894C8F" w:rsidP="00776661">
      <w:pPr>
        <w:jc w:val="both"/>
        <w:rPr>
          <w:b/>
        </w:rPr>
      </w:pPr>
    </w:p>
    <w:p w:rsidR="00776661" w:rsidRDefault="00776661" w:rsidP="00776661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776661" w:rsidRDefault="00776661" w:rsidP="00776661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894C8F" w:rsidRDefault="00894C8F" w:rsidP="00776661">
      <w:pPr>
        <w:jc w:val="both"/>
      </w:pPr>
    </w:p>
    <w:p w:rsidR="00776661" w:rsidRDefault="00894C8F" w:rsidP="00776661">
      <w:pPr>
        <w:jc w:val="both"/>
      </w:pPr>
      <w:r>
        <w:rPr>
          <w:b/>
        </w:rPr>
        <w:t xml:space="preserve">     1.13 </w:t>
      </w:r>
      <w:r w:rsidR="00776661">
        <w:rPr>
          <w:b/>
        </w:rPr>
        <w:t xml:space="preserve">Hospodárstvo </w:t>
      </w:r>
    </w:p>
    <w:p w:rsidR="00776661" w:rsidRDefault="00776661" w:rsidP="00776661">
      <w:pPr>
        <w:ind w:left="435"/>
        <w:jc w:val="both"/>
      </w:pPr>
      <w:r>
        <w:t>Najvýznamnejší poskytovatelia služieb v obci :</w:t>
      </w:r>
    </w:p>
    <w:p w:rsidR="00776661" w:rsidRDefault="00776661" w:rsidP="00776661">
      <w:pPr>
        <w:jc w:val="both"/>
      </w:pPr>
      <w:r>
        <w:t xml:space="preserve">Peter </w:t>
      </w:r>
      <w:proofErr w:type="spellStart"/>
      <w:r>
        <w:t>Babic</w:t>
      </w:r>
      <w:proofErr w:type="spellEnd"/>
      <w:r>
        <w:t xml:space="preserve"> – rozličný tovar</w:t>
      </w:r>
    </w:p>
    <w:p w:rsidR="00776661" w:rsidRDefault="00776661" w:rsidP="00776661">
      <w:pPr>
        <w:jc w:val="both"/>
      </w:pPr>
      <w:r>
        <w:t>Najvýznamnejší priemysel v obci : v obci sa nenachádza žiadna priemyselná výroba</w:t>
      </w:r>
    </w:p>
    <w:p w:rsidR="00776661" w:rsidRDefault="00776661" w:rsidP="00776661">
      <w:pPr>
        <w:jc w:val="both"/>
      </w:pPr>
      <w:r>
        <w:t>Najvýznamnejšia poľnohospodárska výroba v obci :</w:t>
      </w:r>
    </w:p>
    <w:p w:rsidR="00776661" w:rsidRDefault="00776661" w:rsidP="00776661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</w:t>
      </w:r>
      <w:proofErr w:type="spellStart"/>
      <w:r>
        <w:t>s.r.o.Padarovce</w:t>
      </w:r>
      <w:proofErr w:type="spellEnd"/>
    </w:p>
    <w:p w:rsidR="00776661" w:rsidRDefault="00776661" w:rsidP="00776661">
      <w:pPr>
        <w:jc w:val="both"/>
      </w:pPr>
    </w:p>
    <w:p w:rsidR="00894C8F" w:rsidRDefault="00894C8F" w:rsidP="00776661">
      <w:pPr>
        <w:jc w:val="both"/>
      </w:pPr>
    </w:p>
    <w:p w:rsidR="00776661" w:rsidRDefault="00894C8F" w:rsidP="00894C8F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</w:t>
      </w:r>
      <w:r w:rsidR="00776661">
        <w:rPr>
          <w:b/>
        </w:rPr>
        <w:t xml:space="preserve"> Organizačná štruktúra obce </w:t>
      </w:r>
    </w:p>
    <w:p w:rsidR="00776661" w:rsidRDefault="00776661" w:rsidP="00776661">
      <w:pPr>
        <w:spacing w:after="0" w:line="100" w:lineRule="atLeast"/>
        <w:jc w:val="both"/>
        <w:rPr>
          <w:b/>
        </w:rPr>
      </w:pPr>
    </w:p>
    <w:p w:rsidR="00776661" w:rsidRDefault="00776661" w:rsidP="00894C8F">
      <w:pPr>
        <w:spacing w:after="0" w:line="240" w:lineRule="auto"/>
        <w:jc w:val="both"/>
      </w:pPr>
      <w:r w:rsidRPr="00894C8F">
        <w:rPr>
          <w:b/>
        </w:rPr>
        <w:t>Starosta obce</w:t>
      </w:r>
      <w:r w:rsidR="00894C8F"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894C8F" w:rsidRDefault="00894C8F" w:rsidP="00894C8F">
      <w:pPr>
        <w:spacing w:after="0" w:line="240" w:lineRule="auto"/>
        <w:jc w:val="both"/>
        <w:rPr>
          <w:b/>
        </w:rPr>
      </w:pPr>
    </w:p>
    <w:p w:rsidR="00776661" w:rsidRDefault="00776661" w:rsidP="00894C8F">
      <w:pPr>
        <w:spacing w:line="240" w:lineRule="auto"/>
        <w:jc w:val="both"/>
      </w:pPr>
      <w:r w:rsidRPr="00894C8F">
        <w:rPr>
          <w:b/>
        </w:rPr>
        <w:t>Zástupca starostu obce</w:t>
      </w:r>
      <w:r w:rsidR="00894C8F">
        <w:rPr>
          <w:b/>
        </w:rPr>
        <w:t xml:space="preserve"> </w:t>
      </w:r>
      <w:r>
        <w:t xml:space="preserve"> :  Miroslav </w:t>
      </w:r>
      <w:proofErr w:type="spellStart"/>
      <w:r>
        <w:t>Berki</w:t>
      </w:r>
      <w:proofErr w:type="spellEnd"/>
    </w:p>
    <w:p w:rsidR="00776661" w:rsidRDefault="00776661" w:rsidP="00894C8F">
      <w:pPr>
        <w:spacing w:line="240" w:lineRule="auto"/>
        <w:jc w:val="both"/>
      </w:pPr>
      <w:r w:rsidRPr="00894C8F">
        <w:rPr>
          <w:b/>
        </w:rPr>
        <w:t>Hlavný kontrolór obce</w:t>
      </w:r>
      <w:r w:rsidR="00894C8F">
        <w:rPr>
          <w:b/>
        </w:rPr>
        <w:t xml:space="preserve">   </w:t>
      </w:r>
      <w:r>
        <w:t xml:space="preserve">: </w:t>
      </w:r>
      <w:proofErr w:type="spellStart"/>
      <w:r>
        <w:t>Judr</w:t>
      </w:r>
      <w:proofErr w:type="spellEnd"/>
      <w:r>
        <w:t xml:space="preserve">. Katarína </w:t>
      </w:r>
      <w:proofErr w:type="spellStart"/>
      <w:r>
        <w:t>Pauková</w:t>
      </w:r>
      <w:proofErr w:type="spellEnd"/>
    </w:p>
    <w:p w:rsidR="00776661" w:rsidRDefault="00776661" w:rsidP="00894C8F">
      <w:pPr>
        <w:spacing w:line="240" w:lineRule="auto"/>
        <w:jc w:val="both"/>
      </w:pPr>
      <w:r w:rsidRPr="00894C8F">
        <w:rPr>
          <w:b/>
        </w:rPr>
        <w:t>Obecné zastupiteľstvo</w:t>
      </w:r>
      <w:r w:rsidR="00894C8F">
        <w:rPr>
          <w:b/>
        </w:rPr>
        <w:t xml:space="preserve">   </w:t>
      </w:r>
      <w:r>
        <w:t xml:space="preserve">: Miroslav </w:t>
      </w:r>
      <w:proofErr w:type="spellStart"/>
      <w:r>
        <w:t>Berki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Súkenník, </w:t>
      </w:r>
      <w:proofErr w:type="spellStart"/>
      <w:r>
        <w:t>Ľudevít</w:t>
      </w:r>
      <w:proofErr w:type="spellEnd"/>
      <w:r>
        <w:t xml:space="preserve"> Súkenník</w:t>
      </w:r>
    </w:p>
    <w:p w:rsidR="00776661" w:rsidRDefault="00776661" w:rsidP="00894C8F">
      <w:pPr>
        <w:spacing w:line="240" w:lineRule="auto"/>
        <w:jc w:val="both"/>
      </w:pPr>
      <w:r w:rsidRPr="00894C8F">
        <w:rPr>
          <w:b/>
        </w:rPr>
        <w:t>Komisie</w:t>
      </w:r>
      <w:r w:rsidR="00894C8F">
        <w:rPr>
          <w:b/>
        </w:rPr>
        <w:t xml:space="preserve">                             </w:t>
      </w:r>
      <w:r>
        <w:t>: Verejného poriadku, finančná</w:t>
      </w:r>
    </w:p>
    <w:p w:rsidR="00776661" w:rsidRDefault="00776661" w:rsidP="00776661">
      <w:pPr>
        <w:spacing w:line="360" w:lineRule="auto"/>
        <w:jc w:val="both"/>
      </w:pPr>
      <w:r>
        <w:t>Obec nemá založenú rozpočtovú ani príspevkovú organizáciu</w:t>
      </w:r>
    </w:p>
    <w:p w:rsidR="00776661" w:rsidRDefault="00776661" w:rsidP="00776661">
      <w:pPr>
        <w:jc w:val="both"/>
      </w:pPr>
    </w:p>
    <w:p w:rsidR="00776661" w:rsidRDefault="00776661" w:rsidP="00776661">
      <w:pPr>
        <w:jc w:val="both"/>
      </w:pPr>
    </w:p>
    <w:p w:rsidR="00776661" w:rsidRDefault="00776661" w:rsidP="00776661">
      <w:pPr>
        <w:jc w:val="both"/>
        <w:rPr>
          <w:color w:val="0000FF"/>
        </w:rPr>
      </w:pPr>
    </w:p>
    <w:p w:rsidR="00776661" w:rsidRDefault="00776661" w:rsidP="00776661">
      <w:pPr>
        <w:jc w:val="both"/>
      </w:pPr>
    </w:p>
    <w:p w:rsidR="00776661" w:rsidRDefault="00776661" w:rsidP="00776661">
      <w:pPr>
        <w:jc w:val="both"/>
      </w:pPr>
    </w:p>
    <w:p w:rsidR="00894C8F" w:rsidRDefault="00894C8F" w:rsidP="00894C8F">
      <w:pPr>
        <w:jc w:val="center"/>
        <w:rPr>
          <w:b/>
          <w:sz w:val="28"/>
          <w:szCs w:val="28"/>
        </w:rPr>
      </w:pPr>
      <w:r>
        <w:t>- 6 -</w:t>
      </w:r>
    </w:p>
    <w:p w:rsidR="00776661" w:rsidRDefault="00776661" w:rsidP="00776661">
      <w:pPr>
        <w:jc w:val="both"/>
      </w:pPr>
    </w:p>
    <w:p w:rsidR="00776661" w:rsidRDefault="00776661" w:rsidP="00776661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201</w:t>
      </w:r>
      <w:r w:rsidR="00894C8F">
        <w:rPr>
          <w:b/>
          <w:sz w:val="28"/>
          <w:szCs w:val="28"/>
        </w:rPr>
        <w:t>5</w:t>
      </w:r>
      <w:r w:rsidR="00CB0FF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a jeho plnenie</w:t>
      </w:r>
    </w:p>
    <w:p w:rsidR="00776661" w:rsidRDefault="00776661" w:rsidP="00776661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201</w:t>
      </w:r>
      <w:r w:rsidR="00894C8F">
        <w:rPr>
          <w:sz w:val="24"/>
        </w:rPr>
        <w:t>5</w:t>
      </w:r>
      <w:r>
        <w:rPr>
          <w:sz w:val="24"/>
        </w:rPr>
        <w:t>. Obec v roku 201</w:t>
      </w:r>
      <w:r w:rsidR="00894C8F">
        <w:rPr>
          <w:sz w:val="24"/>
        </w:rPr>
        <w:t>5</w:t>
      </w:r>
      <w:r>
        <w:rPr>
          <w:sz w:val="24"/>
        </w:rPr>
        <w:t xml:space="preserve"> zostavila rozpočet podľa ustanovenia § 10 odsek 7 zákona 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rozpočtových pravidlách územnej samosprávy a doplnení niektorých zákonov v znení neskorších predpisov. Rozpočet obce bol zostavený ako prebytkový. Hospodárenie obce sa riadilo podľa schváleného rozpočtu na rok 20</w:t>
      </w:r>
      <w:r w:rsidR="00894C8F">
        <w:rPr>
          <w:sz w:val="24"/>
        </w:rPr>
        <w:t>15</w:t>
      </w:r>
      <w:r>
        <w:rPr>
          <w:sz w:val="24"/>
        </w:rPr>
        <w:t>.</w:t>
      </w:r>
    </w:p>
    <w:p w:rsidR="00776661" w:rsidRDefault="00776661" w:rsidP="00776661">
      <w:pPr>
        <w:spacing w:after="0"/>
        <w:ind w:left="360"/>
        <w:rPr>
          <w:sz w:val="24"/>
        </w:rPr>
      </w:pPr>
    </w:p>
    <w:p w:rsidR="00894C8F" w:rsidRDefault="00894C8F" w:rsidP="00894C8F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Rozpočet bol schválený na zasadnutí obecného zastupiteľstva dňa 03.12.2014,</w:t>
      </w:r>
    </w:p>
    <w:p w:rsidR="00894C8F" w:rsidRDefault="00894C8F" w:rsidP="00894C8F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05/2014</w:t>
      </w:r>
    </w:p>
    <w:p w:rsidR="00894C8F" w:rsidRDefault="00894C8F" w:rsidP="00776661">
      <w:pPr>
        <w:spacing w:after="0"/>
        <w:ind w:left="360"/>
        <w:rPr>
          <w:sz w:val="24"/>
        </w:rPr>
      </w:pPr>
    </w:p>
    <w:p w:rsidR="00776661" w:rsidRDefault="00776661" w:rsidP="00776661">
      <w:pPr>
        <w:spacing w:after="0"/>
        <w:ind w:left="360"/>
        <w:rPr>
          <w:sz w:val="24"/>
        </w:rPr>
      </w:pPr>
      <w:r>
        <w:rPr>
          <w:sz w:val="24"/>
        </w:rPr>
        <w:t>Rozpočet v roku 201</w:t>
      </w:r>
      <w:r w:rsidR="00894C8F">
        <w:rPr>
          <w:sz w:val="24"/>
        </w:rPr>
        <w:t>5</w:t>
      </w:r>
      <w:r>
        <w:rPr>
          <w:sz w:val="24"/>
        </w:rPr>
        <w:t xml:space="preserve"> nebol upravovaný.</w:t>
      </w:r>
    </w:p>
    <w:p w:rsidR="00776661" w:rsidRDefault="00776661" w:rsidP="00776661">
      <w:pPr>
        <w:pStyle w:val="Odsekzoznamu1"/>
        <w:spacing w:after="0"/>
        <w:ind w:left="1080"/>
        <w:rPr>
          <w:sz w:val="24"/>
        </w:rPr>
      </w:pPr>
    </w:p>
    <w:p w:rsidR="00776661" w:rsidRDefault="00776661" w:rsidP="00776661">
      <w:pPr>
        <w:jc w:val="center"/>
      </w:pPr>
      <w:r>
        <w:rPr>
          <w:b/>
        </w:rPr>
        <w:t>Rozpočet obce k 31.12.201</w:t>
      </w:r>
      <w:r w:rsidR="00894C8F">
        <w:rPr>
          <w:b/>
        </w:rPr>
        <w:t>5</w:t>
      </w:r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776661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776661" w:rsidRDefault="00776661" w:rsidP="0085626F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47 410,00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47 410,00</w:t>
            </w: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47 410,00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47 410,00</w:t>
            </w: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snapToGrid w:val="0"/>
              <w:spacing w:after="0" w:line="100" w:lineRule="atLeast"/>
              <w:jc w:val="center"/>
            </w:pP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85626F" w:rsidTr="0085626F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P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85626F">
              <w:rPr>
                <w:b/>
              </w:rPr>
              <w:t>47 410,00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P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 w:rsidRPr="0085626F">
              <w:rPr>
                <w:b/>
              </w:rPr>
              <w:t>47 410,00</w:t>
            </w: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47 410,00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47 410,00</w:t>
            </w: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</w:tr>
      <w:tr w:rsidR="0085626F" w:rsidTr="0085626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5626F" w:rsidRDefault="0085626F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776661" w:rsidRDefault="00776661" w:rsidP="00776661">
      <w:pPr>
        <w:spacing w:after="0" w:line="100" w:lineRule="atLeast"/>
        <w:rPr>
          <w:b/>
        </w:rPr>
      </w:pPr>
    </w:p>
    <w:p w:rsidR="00776661" w:rsidRDefault="00776661" w:rsidP="00776661">
      <w:pPr>
        <w:jc w:val="both"/>
        <w:rPr>
          <w:b/>
        </w:rPr>
      </w:pPr>
      <w:r>
        <w:rPr>
          <w:b/>
          <w:sz w:val="28"/>
          <w:szCs w:val="28"/>
        </w:rPr>
        <w:t>2. Plnenie príjmov za rok 201</w:t>
      </w:r>
      <w:r w:rsidR="00894C8F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85626F" w:rsidTr="0085626F">
        <w:trPr>
          <w:trHeight w:val="283"/>
        </w:trPr>
        <w:tc>
          <w:tcPr>
            <w:tcW w:w="3024" w:type="dxa"/>
          </w:tcPr>
          <w:p w:rsidR="0085626F" w:rsidRDefault="0085626F" w:rsidP="0085626F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4" w:type="dxa"/>
          </w:tcPr>
          <w:p w:rsidR="0085626F" w:rsidRDefault="0085626F" w:rsidP="008562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30" w:type="dxa"/>
          </w:tcPr>
          <w:p w:rsidR="0085626F" w:rsidRDefault="0085626F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5626F" w:rsidTr="0085626F">
        <w:trPr>
          <w:trHeight w:val="283"/>
        </w:trPr>
        <w:tc>
          <w:tcPr>
            <w:tcW w:w="3024" w:type="dxa"/>
          </w:tcPr>
          <w:p w:rsidR="0085626F" w:rsidRDefault="0085626F" w:rsidP="0085626F">
            <w:pPr>
              <w:pStyle w:val="Obsahtabuky"/>
              <w:jc w:val="center"/>
            </w:pPr>
            <w:r>
              <w:rPr>
                <w:b/>
              </w:rPr>
              <w:t>47 410,00</w:t>
            </w:r>
          </w:p>
        </w:tc>
        <w:tc>
          <w:tcPr>
            <w:tcW w:w="3024" w:type="dxa"/>
          </w:tcPr>
          <w:p w:rsidR="0085626F" w:rsidRDefault="0085626F" w:rsidP="0085626F">
            <w:pPr>
              <w:pStyle w:val="Obsahtabuky"/>
              <w:jc w:val="center"/>
            </w:pPr>
            <w:r>
              <w:t>49 136,96</w:t>
            </w:r>
          </w:p>
        </w:tc>
        <w:tc>
          <w:tcPr>
            <w:tcW w:w="3030" w:type="dxa"/>
          </w:tcPr>
          <w:p w:rsidR="0085626F" w:rsidRDefault="0085626F" w:rsidP="0085626F">
            <w:pPr>
              <w:pStyle w:val="Obsahtabuky"/>
              <w:jc w:val="center"/>
            </w:pPr>
            <w:r>
              <w:t>103,64</w:t>
            </w:r>
          </w:p>
        </w:tc>
      </w:tr>
    </w:tbl>
    <w:p w:rsidR="00776661" w:rsidRDefault="00776661" w:rsidP="00776661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85626F">
        <w:trPr>
          <w:trHeight w:val="283"/>
        </w:trPr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5626F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5626F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85626F">
        <w:trPr>
          <w:trHeight w:val="283"/>
        </w:trPr>
        <w:tc>
          <w:tcPr>
            <w:tcW w:w="3024" w:type="dxa"/>
          </w:tcPr>
          <w:p w:rsidR="00776661" w:rsidRDefault="0085626F" w:rsidP="0085626F">
            <w:pPr>
              <w:pStyle w:val="Obsahtabuky"/>
              <w:jc w:val="center"/>
            </w:pPr>
            <w:r>
              <w:t>42 650,00</w:t>
            </w:r>
          </w:p>
        </w:tc>
        <w:tc>
          <w:tcPr>
            <w:tcW w:w="3024" w:type="dxa"/>
          </w:tcPr>
          <w:p w:rsidR="00776661" w:rsidRDefault="0085626F" w:rsidP="0085626F">
            <w:pPr>
              <w:pStyle w:val="Obsahtabuky"/>
              <w:jc w:val="center"/>
            </w:pPr>
            <w:r>
              <w:t>41 827,36</w:t>
            </w:r>
          </w:p>
        </w:tc>
        <w:tc>
          <w:tcPr>
            <w:tcW w:w="3030" w:type="dxa"/>
          </w:tcPr>
          <w:p w:rsidR="00776661" w:rsidRDefault="0085626F" w:rsidP="0085626F">
            <w:pPr>
              <w:pStyle w:val="Obsahtabuky"/>
              <w:jc w:val="center"/>
            </w:pPr>
            <w:r>
              <w:t>98,07</w:t>
            </w:r>
          </w:p>
        </w:tc>
      </w:tr>
    </w:tbl>
    <w:p w:rsidR="00776661" w:rsidRDefault="00776661" w:rsidP="00776661">
      <w:pPr>
        <w:jc w:val="center"/>
      </w:pPr>
    </w:p>
    <w:p w:rsidR="00776661" w:rsidRDefault="00776661" w:rsidP="00776661">
      <w:pPr>
        <w:jc w:val="center"/>
      </w:pPr>
    </w:p>
    <w:p w:rsidR="00776661" w:rsidRDefault="00776661" w:rsidP="00776661">
      <w:pPr>
        <w:jc w:val="center"/>
      </w:pPr>
    </w:p>
    <w:p w:rsidR="00776661" w:rsidRDefault="00776661" w:rsidP="00776661">
      <w:pPr>
        <w:jc w:val="center"/>
        <w:rPr>
          <w:b/>
        </w:rPr>
      </w:pPr>
      <w:r>
        <w:rPr>
          <w:sz w:val="24"/>
          <w:szCs w:val="24"/>
        </w:rPr>
        <w:lastRenderedPageBreak/>
        <w:t>- 7 -</w:t>
      </w:r>
    </w:p>
    <w:p w:rsidR="00776661" w:rsidRDefault="00776661" w:rsidP="00776661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85626F"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5626F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5626F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85626F">
        <w:tc>
          <w:tcPr>
            <w:tcW w:w="3024" w:type="dxa"/>
          </w:tcPr>
          <w:p w:rsidR="00776661" w:rsidRDefault="0085626F" w:rsidP="0085626F">
            <w:pPr>
              <w:pStyle w:val="Obsahtabuky"/>
              <w:jc w:val="center"/>
            </w:pPr>
            <w:r>
              <w:t>2 150,00</w:t>
            </w:r>
          </w:p>
        </w:tc>
        <w:tc>
          <w:tcPr>
            <w:tcW w:w="3024" w:type="dxa"/>
          </w:tcPr>
          <w:p w:rsidR="00776661" w:rsidRDefault="0085626F" w:rsidP="00526B1B">
            <w:pPr>
              <w:pStyle w:val="Obsahtabuky"/>
              <w:jc w:val="center"/>
            </w:pPr>
            <w:r>
              <w:t>2</w:t>
            </w:r>
            <w:r w:rsidR="00526B1B">
              <w:t> 126,46</w:t>
            </w:r>
          </w:p>
        </w:tc>
        <w:tc>
          <w:tcPr>
            <w:tcW w:w="3030" w:type="dxa"/>
          </w:tcPr>
          <w:p w:rsidR="00776661" w:rsidRDefault="0085626F" w:rsidP="0085626F">
            <w:pPr>
              <w:pStyle w:val="Obsahtabuky"/>
              <w:jc w:val="center"/>
            </w:pPr>
            <w:r>
              <w:t>98,91</w:t>
            </w:r>
          </w:p>
        </w:tc>
      </w:tr>
    </w:tbl>
    <w:p w:rsidR="0085626F" w:rsidRDefault="0085626F" w:rsidP="00776661">
      <w:pPr>
        <w:rPr>
          <w:b/>
        </w:rPr>
      </w:pPr>
    </w:p>
    <w:p w:rsidR="00776661" w:rsidRDefault="00776661" w:rsidP="00776661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85626F"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5626F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8562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5626F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85626F">
        <w:tc>
          <w:tcPr>
            <w:tcW w:w="3024" w:type="dxa"/>
          </w:tcPr>
          <w:p w:rsidR="00776661" w:rsidRDefault="0085626F" w:rsidP="0085626F">
            <w:pPr>
              <w:pStyle w:val="Obsahtabuky"/>
              <w:jc w:val="center"/>
            </w:pPr>
            <w:r>
              <w:t>2 610,00</w:t>
            </w:r>
          </w:p>
        </w:tc>
        <w:tc>
          <w:tcPr>
            <w:tcW w:w="3024" w:type="dxa"/>
          </w:tcPr>
          <w:p w:rsidR="00776661" w:rsidRDefault="0085626F" w:rsidP="0085626F">
            <w:pPr>
              <w:pStyle w:val="Obsahtabuky"/>
              <w:jc w:val="center"/>
            </w:pPr>
            <w:r>
              <w:t>5 049,14</w:t>
            </w:r>
          </w:p>
        </w:tc>
        <w:tc>
          <w:tcPr>
            <w:tcW w:w="3030" w:type="dxa"/>
          </w:tcPr>
          <w:p w:rsidR="00776661" w:rsidRDefault="0085626F" w:rsidP="0085626F">
            <w:pPr>
              <w:pStyle w:val="Obsahtabuky"/>
              <w:snapToGrid w:val="0"/>
              <w:jc w:val="center"/>
            </w:pPr>
            <w:r>
              <w:t>193,45</w:t>
            </w:r>
          </w:p>
        </w:tc>
      </w:tr>
    </w:tbl>
    <w:p w:rsidR="00123202" w:rsidRDefault="00123202" w:rsidP="00123202">
      <w:pPr>
        <w:rPr>
          <w:b/>
        </w:rPr>
      </w:pPr>
    </w:p>
    <w:p w:rsidR="00776661" w:rsidRDefault="00776661" w:rsidP="00776661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1887"/>
      </w:tblGrid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jc w:val="center"/>
            </w:pPr>
            <w:r>
              <w:rPr>
                <w:b/>
              </w:rPr>
              <w:t>účel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70,29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REGOB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640,00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Voľby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proofErr w:type="spellStart"/>
            <w:r>
              <w:t>ÚPSVaR</w:t>
            </w:r>
            <w:proofErr w:type="spellEnd"/>
            <w:r>
              <w:t xml:space="preserve"> Rimavská Sobota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4 131,56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Rodinné prídavky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</w:pPr>
            <w:r>
              <w:t>4</w:t>
            </w:r>
            <w:r w:rsidR="00776661"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207,29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</w:pPr>
            <w:r>
              <w:t>Prenesený výkon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napToGrid w:val="0"/>
              <w:spacing w:after="0" w:line="100" w:lineRule="atLeast"/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123202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rPr>
                <w:b/>
              </w:rPr>
              <w:t>5 049,14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napToGrid w:val="0"/>
              <w:spacing w:after="0" w:line="100" w:lineRule="atLeast"/>
            </w:pPr>
          </w:p>
        </w:tc>
      </w:tr>
    </w:tbl>
    <w:p w:rsidR="00776661" w:rsidRDefault="00776661" w:rsidP="00776661">
      <w:pPr>
        <w:tabs>
          <w:tab w:val="left" w:pos="426"/>
        </w:tabs>
        <w:spacing w:after="0"/>
        <w:ind w:left="426"/>
      </w:pPr>
    </w:p>
    <w:p w:rsidR="00776661" w:rsidRDefault="00776661" w:rsidP="00776661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776661" w:rsidRDefault="00776661" w:rsidP="00776661">
      <w:pPr>
        <w:ind w:left="360"/>
      </w:pPr>
    </w:p>
    <w:p w:rsidR="00776661" w:rsidRDefault="00776661" w:rsidP="00776661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526B1B"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26B1B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26B1B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526B1B">
        <w:tc>
          <w:tcPr>
            <w:tcW w:w="3024" w:type="dxa"/>
          </w:tcPr>
          <w:p w:rsidR="00776661" w:rsidRDefault="00776661" w:rsidP="0085626F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</w:tcPr>
          <w:p w:rsidR="00776661" w:rsidRDefault="00776661" w:rsidP="0085626F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0" w:type="dxa"/>
          </w:tcPr>
          <w:p w:rsidR="00776661" w:rsidRDefault="00776661" w:rsidP="0085626F">
            <w:pPr>
              <w:pStyle w:val="Obsahtabuky"/>
              <w:jc w:val="center"/>
            </w:pPr>
            <w:r>
              <w:t>0</w:t>
            </w:r>
          </w:p>
        </w:tc>
      </w:tr>
    </w:tbl>
    <w:p w:rsidR="00776661" w:rsidRDefault="00776661" w:rsidP="00776661">
      <w:pPr>
        <w:tabs>
          <w:tab w:val="left" w:pos="426"/>
        </w:tabs>
        <w:spacing w:after="0"/>
        <w:rPr>
          <w:b/>
        </w:rPr>
      </w:pPr>
      <w:r>
        <w:t xml:space="preserve">           Obec v rozpočtovom roku 201</w:t>
      </w:r>
      <w:r w:rsidR="00526B1B">
        <w:t>5</w:t>
      </w:r>
      <w:r>
        <w:t xml:space="preserve"> nemala žiadne kapitálové príjmy.</w:t>
      </w:r>
    </w:p>
    <w:p w:rsidR="00776661" w:rsidRDefault="00776661" w:rsidP="00776661">
      <w:pPr>
        <w:tabs>
          <w:tab w:val="left" w:pos="426"/>
        </w:tabs>
        <w:spacing w:after="0"/>
        <w:ind w:left="426"/>
        <w:rPr>
          <w:b/>
        </w:rPr>
      </w:pPr>
    </w:p>
    <w:p w:rsidR="00776661" w:rsidRDefault="00776661" w:rsidP="00776661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526B1B"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26B1B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26B1B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526B1B"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134,00</w:t>
            </w:r>
          </w:p>
        </w:tc>
        <w:tc>
          <w:tcPr>
            <w:tcW w:w="3030" w:type="dxa"/>
          </w:tcPr>
          <w:p w:rsidR="00776661" w:rsidRDefault="00776661" w:rsidP="0085626F">
            <w:pPr>
              <w:pStyle w:val="Obsahtabuky"/>
              <w:snapToGrid w:val="0"/>
              <w:jc w:val="center"/>
            </w:pPr>
          </w:p>
        </w:tc>
      </w:tr>
    </w:tbl>
    <w:p w:rsidR="00526B1B" w:rsidRPr="00123202" w:rsidRDefault="00526B1B" w:rsidP="00526B1B">
      <w:r w:rsidRPr="00123202">
        <w:t xml:space="preserve">Obec Slizké v roku 2015 prijala </w:t>
      </w:r>
      <w:proofErr w:type="spellStart"/>
      <w:r w:rsidRPr="00123202">
        <w:t>vratku</w:t>
      </w:r>
      <w:proofErr w:type="spellEnd"/>
      <w:r w:rsidRPr="00123202">
        <w:t xml:space="preserve"> pôžičky od </w:t>
      </w:r>
      <w:proofErr w:type="spellStart"/>
      <w:r w:rsidRPr="00123202">
        <w:t>Mikroregiónu</w:t>
      </w:r>
      <w:proofErr w:type="spellEnd"/>
      <w:r w:rsidRPr="00123202">
        <w:t xml:space="preserve"> Teplý Vrch</w:t>
      </w:r>
    </w:p>
    <w:p w:rsidR="00776661" w:rsidRDefault="00776661" w:rsidP="00526B1B">
      <w:pPr>
        <w:tabs>
          <w:tab w:val="left" w:pos="426"/>
        </w:tabs>
        <w:spacing w:after="0"/>
      </w:pPr>
    </w:p>
    <w:p w:rsidR="00776661" w:rsidRDefault="00776661" w:rsidP="00776661">
      <w:pPr>
        <w:tabs>
          <w:tab w:val="left" w:pos="426"/>
        </w:tabs>
        <w:spacing w:after="0"/>
        <w:ind w:left="426"/>
      </w:pPr>
    </w:p>
    <w:p w:rsidR="00526B1B" w:rsidRDefault="00526B1B" w:rsidP="00526B1B">
      <w:pPr>
        <w:rPr>
          <w:b/>
        </w:rPr>
      </w:pPr>
      <w:r>
        <w:rPr>
          <w:b/>
          <w:sz w:val="28"/>
          <w:szCs w:val="28"/>
        </w:rPr>
        <w:t xml:space="preserve">3. Čerpanie výdavkov za rok 2015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526B1B" w:rsidTr="00B30FA2">
        <w:trPr>
          <w:trHeight w:val="283"/>
        </w:trPr>
        <w:tc>
          <w:tcPr>
            <w:tcW w:w="3024" w:type="dxa"/>
          </w:tcPr>
          <w:p w:rsidR="00526B1B" w:rsidRDefault="00526B1B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4" w:type="dxa"/>
          </w:tcPr>
          <w:p w:rsidR="00526B1B" w:rsidRDefault="00526B1B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30" w:type="dxa"/>
          </w:tcPr>
          <w:p w:rsidR="00526B1B" w:rsidRDefault="00526B1B" w:rsidP="00B30FA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526B1B" w:rsidTr="00B30FA2">
        <w:trPr>
          <w:trHeight w:val="283"/>
        </w:trPr>
        <w:tc>
          <w:tcPr>
            <w:tcW w:w="3024" w:type="dxa"/>
          </w:tcPr>
          <w:p w:rsidR="00526B1B" w:rsidRDefault="00840960" w:rsidP="00B30FA2">
            <w:pPr>
              <w:pStyle w:val="Obsahtabuky"/>
              <w:jc w:val="center"/>
            </w:pPr>
            <w:r>
              <w:t>47 410,00</w:t>
            </w:r>
          </w:p>
        </w:tc>
        <w:tc>
          <w:tcPr>
            <w:tcW w:w="3024" w:type="dxa"/>
          </w:tcPr>
          <w:p w:rsidR="00526B1B" w:rsidRDefault="00840960" w:rsidP="00B30FA2">
            <w:pPr>
              <w:pStyle w:val="Obsahtabuky"/>
              <w:jc w:val="center"/>
            </w:pPr>
            <w:r>
              <w:t>47 684,84</w:t>
            </w:r>
          </w:p>
        </w:tc>
        <w:tc>
          <w:tcPr>
            <w:tcW w:w="3030" w:type="dxa"/>
          </w:tcPr>
          <w:p w:rsidR="00526B1B" w:rsidRDefault="00840960" w:rsidP="00B30FA2">
            <w:pPr>
              <w:pStyle w:val="Obsahtabuky"/>
              <w:jc w:val="center"/>
            </w:pPr>
            <w:r>
              <w:t>100,58</w:t>
            </w:r>
          </w:p>
        </w:tc>
      </w:tr>
    </w:tbl>
    <w:p w:rsidR="00526B1B" w:rsidRDefault="00526B1B" w:rsidP="00526B1B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526B1B" w:rsidTr="00B30FA2">
        <w:tc>
          <w:tcPr>
            <w:tcW w:w="3024" w:type="dxa"/>
          </w:tcPr>
          <w:p w:rsidR="00526B1B" w:rsidRDefault="00526B1B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024" w:type="dxa"/>
          </w:tcPr>
          <w:p w:rsidR="00526B1B" w:rsidRDefault="00526B1B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3030" w:type="dxa"/>
          </w:tcPr>
          <w:p w:rsidR="00526B1B" w:rsidRDefault="00526B1B" w:rsidP="00B30FA2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526B1B" w:rsidTr="00B30FA2">
        <w:tc>
          <w:tcPr>
            <w:tcW w:w="3024" w:type="dxa"/>
          </w:tcPr>
          <w:p w:rsidR="00526B1B" w:rsidRDefault="00840960" w:rsidP="00B30FA2">
            <w:pPr>
              <w:pStyle w:val="Obsahtabuky"/>
              <w:jc w:val="center"/>
            </w:pPr>
            <w:r>
              <w:t>47 410,00</w:t>
            </w:r>
          </w:p>
        </w:tc>
        <w:tc>
          <w:tcPr>
            <w:tcW w:w="3024" w:type="dxa"/>
          </w:tcPr>
          <w:p w:rsidR="00526B1B" w:rsidRDefault="00840960" w:rsidP="00B30FA2">
            <w:pPr>
              <w:pStyle w:val="Obsahtabuky"/>
              <w:jc w:val="center"/>
            </w:pPr>
            <w:r>
              <w:t>47 550,84</w:t>
            </w:r>
          </w:p>
        </w:tc>
        <w:tc>
          <w:tcPr>
            <w:tcW w:w="3030" w:type="dxa"/>
          </w:tcPr>
          <w:p w:rsidR="00526B1B" w:rsidRDefault="00840960" w:rsidP="00B30FA2">
            <w:pPr>
              <w:pStyle w:val="Obsahtabuky"/>
              <w:jc w:val="center"/>
            </w:pPr>
            <w:r>
              <w:t>100,57</w:t>
            </w:r>
          </w:p>
        </w:tc>
      </w:tr>
    </w:tbl>
    <w:p w:rsidR="00526B1B" w:rsidRDefault="00526B1B" w:rsidP="00526B1B">
      <w:pPr>
        <w:tabs>
          <w:tab w:val="left" w:pos="426"/>
        </w:tabs>
        <w:spacing w:after="0"/>
      </w:pPr>
    </w:p>
    <w:p w:rsidR="00776661" w:rsidRDefault="00776661" w:rsidP="00776661">
      <w:pPr>
        <w:tabs>
          <w:tab w:val="left" w:pos="426"/>
        </w:tabs>
        <w:spacing w:after="0"/>
        <w:ind w:left="426"/>
      </w:pPr>
    </w:p>
    <w:p w:rsidR="00776661" w:rsidRDefault="00776661" w:rsidP="00776661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776661" w:rsidRDefault="00776661" w:rsidP="00776661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776661" w:rsidRDefault="00776661" w:rsidP="00776661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526B1B"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26B1B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26B1B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526B1B"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776661" w:rsidRDefault="00776661" w:rsidP="0085626F">
            <w:pPr>
              <w:pStyle w:val="Obsahtabuky"/>
              <w:snapToGrid w:val="0"/>
              <w:jc w:val="center"/>
            </w:pPr>
          </w:p>
        </w:tc>
      </w:tr>
    </w:tbl>
    <w:p w:rsidR="00776661" w:rsidRDefault="00776661" w:rsidP="00776661">
      <w:pPr>
        <w:tabs>
          <w:tab w:val="left" w:pos="426"/>
        </w:tabs>
        <w:spacing w:after="0"/>
      </w:pPr>
      <w:r>
        <w:t xml:space="preserve">        Obec v rozpočtovom roku 201</w:t>
      </w:r>
      <w:r w:rsidR="00526B1B">
        <w:t>5</w:t>
      </w:r>
      <w:r>
        <w:t xml:space="preserve"> </w:t>
      </w:r>
      <w:r w:rsidR="00526B1B">
        <w:t>nemala žiadne</w:t>
      </w:r>
      <w:r>
        <w:t xml:space="preserve"> kapitálové výdavky .</w:t>
      </w:r>
    </w:p>
    <w:p w:rsidR="00776661" w:rsidRDefault="00776661" w:rsidP="00776661">
      <w:pPr>
        <w:jc w:val="both"/>
      </w:pPr>
    </w:p>
    <w:p w:rsidR="00776661" w:rsidRDefault="00776661" w:rsidP="00776661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776661" w:rsidTr="00526B1B">
        <w:trPr>
          <w:trHeight w:val="555"/>
        </w:trPr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26B1B">
              <w:rPr>
                <w:b/>
              </w:rPr>
              <w:t>5</w:t>
            </w:r>
          </w:p>
        </w:tc>
        <w:tc>
          <w:tcPr>
            <w:tcW w:w="3024" w:type="dxa"/>
          </w:tcPr>
          <w:p w:rsidR="00776661" w:rsidRDefault="00776661" w:rsidP="00526B1B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26B1B">
              <w:rPr>
                <w:b/>
              </w:rPr>
              <w:t>5</w:t>
            </w:r>
          </w:p>
        </w:tc>
        <w:tc>
          <w:tcPr>
            <w:tcW w:w="3030" w:type="dxa"/>
          </w:tcPr>
          <w:p w:rsidR="00776661" w:rsidRDefault="00776661" w:rsidP="0085626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776661" w:rsidTr="00526B1B"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776661" w:rsidRDefault="00526B1B" w:rsidP="0085626F">
            <w:pPr>
              <w:pStyle w:val="Obsahtabuky"/>
              <w:jc w:val="center"/>
            </w:pPr>
            <w:r>
              <w:t>134,00</w:t>
            </w:r>
          </w:p>
        </w:tc>
        <w:tc>
          <w:tcPr>
            <w:tcW w:w="3030" w:type="dxa"/>
          </w:tcPr>
          <w:p w:rsidR="00776661" w:rsidRDefault="00776661" w:rsidP="0085626F">
            <w:pPr>
              <w:pStyle w:val="Obsahtabuky"/>
              <w:jc w:val="center"/>
            </w:pPr>
            <w:r>
              <w:t>0</w:t>
            </w:r>
          </w:p>
        </w:tc>
      </w:tr>
    </w:tbl>
    <w:p w:rsidR="00776661" w:rsidRDefault="00776661" w:rsidP="00776661">
      <w:pPr>
        <w:tabs>
          <w:tab w:val="left" w:pos="426"/>
        </w:tabs>
        <w:spacing w:after="0"/>
        <w:rPr>
          <w:b/>
        </w:rPr>
      </w:pPr>
      <w:r>
        <w:t xml:space="preserve">          Obec v rozpočtovom roku 201</w:t>
      </w:r>
      <w:r w:rsidR="00526B1B">
        <w:t>5</w:t>
      </w:r>
      <w:r>
        <w:t xml:space="preserve"> </w:t>
      </w:r>
      <w:r w:rsidR="00526B1B">
        <w:t xml:space="preserve">poskytla pôžičku pre </w:t>
      </w:r>
      <w:proofErr w:type="spellStart"/>
      <w:r w:rsidR="00526B1B">
        <w:t>Mikroregión</w:t>
      </w:r>
      <w:proofErr w:type="spellEnd"/>
      <w:r w:rsidR="00526B1B">
        <w:t xml:space="preserve"> Teplý Vrch.</w:t>
      </w:r>
    </w:p>
    <w:p w:rsidR="00776661" w:rsidRDefault="00776661" w:rsidP="00776661">
      <w:pPr>
        <w:rPr>
          <w:b/>
        </w:rPr>
      </w:pPr>
    </w:p>
    <w:p w:rsidR="00776661" w:rsidRDefault="00776661" w:rsidP="00776661">
      <w:pPr>
        <w:rPr>
          <w:b/>
        </w:rPr>
      </w:pPr>
      <w:r>
        <w:rPr>
          <w:b/>
        </w:rPr>
        <w:t>2.3 Plán rozpočtu na roky 201</w:t>
      </w:r>
      <w:r w:rsidR="00840960">
        <w:rPr>
          <w:b/>
        </w:rPr>
        <w:t xml:space="preserve">6 </w:t>
      </w:r>
      <w:r>
        <w:rPr>
          <w:b/>
        </w:rPr>
        <w:t>- 201</w:t>
      </w:r>
      <w:r w:rsidR="00840960">
        <w:rPr>
          <w:b/>
        </w:rPr>
        <w:t>8</w:t>
      </w:r>
    </w:p>
    <w:p w:rsidR="00776661" w:rsidRDefault="00776661" w:rsidP="00776661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776661" w:rsidTr="0085626F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40960">
              <w:rPr>
                <w:b/>
              </w:rPr>
              <w:t>5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840960">
              <w:rPr>
                <w:b/>
              </w:rPr>
              <w:t>6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840960">
              <w:rPr>
                <w:b/>
              </w:rPr>
              <w:t>7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201</w:t>
            </w:r>
            <w:r w:rsidR="00840960">
              <w:rPr>
                <w:b/>
              </w:rPr>
              <w:t>8</w:t>
            </w: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840960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49 136,96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840960" w:rsidP="0085626F">
            <w:pPr>
              <w:tabs>
                <w:tab w:val="right" w:pos="8460"/>
              </w:tabs>
              <w:spacing w:after="0" w:line="100" w:lineRule="atLeast"/>
              <w:jc w:val="right"/>
            </w:pPr>
            <w:r w:rsidRPr="00840960">
              <w:t>50 253,00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840960" w:rsidP="0085626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51 000,00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Pr="00840960" w:rsidRDefault="00840960" w:rsidP="0085626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55 000,00</w:t>
            </w: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840960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49 002,96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85626F">
            <w:pPr>
              <w:tabs>
                <w:tab w:val="right" w:pos="8460"/>
              </w:tabs>
              <w:spacing w:after="0" w:line="100" w:lineRule="atLeast"/>
              <w:jc w:val="right"/>
            </w:pPr>
            <w:r w:rsidRPr="00840960">
              <w:t xml:space="preserve">50 253,00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51 000,00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55 000,00</w:t>
            </w: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Pr="00840960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840960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 xml:space="preserve">   134,00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776661" w:rsidRDefault="00776661" w:rsidP="00840960">
      <w:pPr>
        <w:tabs>
          <w:tab w:val="right" w:pos="8820"/>
        </w:tabs>
        <w:rPr>
          <w:sz w:val="24"/>
          <w:szCs w:val="24"/>
        </w:rPr>
      </w:pPr>
    </w:p>
    <w:p w:rsidR="00776661" w:rsidRDefault="00776661" w:rsidP="00776661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776661" w:rsidTr="0085626F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40960">
              <w:rPr>
                <w:b/>
              </w:rPr>
              <w:t>5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840960">
              <w:rPr>
                <w:b/>
              </w:rPr>
              <w:t>6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840960">
              <w:rPr>
                <w:b/>
              </w:rPr>
              <w:t>7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76661" w:rsidRDefault="00776661" w:rsidP="00840960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201</w:t>
            </w:r>
            <w:r w:rsidR="00840960">
              <w:rPr>
                <w:b/>
              </w:rPr>
              <w:t>8</w:t>
            </w:r>
          </w:p>
        </w:tc>
      </w:tr>
      <w:tr w:rsidR="00840960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spacing w:after="0" w:line="100" w:lineRule="atLeast"/>
              <w:jc w:val="center"/>
              <w:rPr>
                <w:b/>
              </w:rPr>
            </w:pPr>
            <w:r>
              <w:t>47 684,84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 w:rsidRPr="00840960">
              <w:t>50 253,00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51 000,00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55 000,00</w:t>
            </w:r>
          </w:p>
        </w:tc>
      </w:tr>
      <w:tr w:rsidR="00840960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840960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Default="00840960" w:rsidP="0085626F">
            <w:pPr>
              <w:spacing w:after="0" w:line="100" w:lineRule="atLeast"/>
              <w:jc w:val="center"/>
              <w:rPr>
                <w:b/>
              </w:rPr>
            </w:pPr>
            <w:r>
              <w:t>47 550,84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 w:rsidRPr="00840960">
              <w:t xml:space="preserve">50 253,00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51 000,00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40960" w:rsidRPr="00840960" w:rsidRDefault="00840960" w:rsidP="00B30FA2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55 000,00</w:t>
            </w: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776661" w:rsidTr="0085626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840960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>
              <w:t xml:space="preserve">    134,00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76661" w:rsidRDefault="00776661" w:rsidP="0085626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840960" w:rsidRDefault="00840960" w:rsidP="00840960">
      <w:pPr>
        <w:tabs>
          <w:tab w:val="right" w:pos="8820"/>
        </w:tabs>
        <w:jc w:val="center"/>
        <w:rPr>
          <w:sz w:val="24"/>
          <w:szCs w:val="24"/>
        </w:rPr>
      </w:pPr>
    </w:p>
    <w:p w:rsidR="00840960" w:rsidRDefault="00840960" w:rsidP="00840960">
      <w:pPr>
        <w:tabs>
          <w:tab w:val="right" w:pos="8820"/>
        </w:tabs>
        <w:jc w:val="center"/>
        <w:rPr>
          <w:sz w:val="24"/>
          <w:szCs w:val="24"/>
        </w:rPr>
      </w:pPr>
    </w:p>
    <w:p w:rsidR="00840960" w:rsidRDefault="00840960" w:rsidP="00840960">
      <w:pPr>
        <w:tabs>
          <w:tab w:val="right" w:pos="8820"/>
        </w:tabs>
        <w:jc w:val="center"/>
        <w:rPr>
          <w:sz w:val="24"/>
          <w:szCs w:val="24"/>
        </w:rPr>
      </w:pPr>
    </w:p>
    <w:p w:rsidR="00840960" w:rsidRDefault="00840960" w:rsidP="00840960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776661" w:rsidRDefault="00776661" w:rsidP="00776661">
      <w:pPr>
        <w:tabs>
          <w:tab w:val="right" w:pos="8820"/>
        </w:tabs>
        <w:jc w:val="both"/>
      </w:pPr>
      <w:r>
        <w:rPr>
          <w:b/>
          <w:sz w:val="28"/>
          <w:szCs w:val="28"/>
        </w:rPr>
        <w:t>3. Hospodárenie obce a rozdelenie p</w:t>
      </w:r>
      <w:r w:rsidR="00BF51C6">
        <w:rPr>
          <w:b/>
          <w:sz w:val="28"/>
          <w:szCs w:val="28"/>
        </w:rPr>
        <w:t>rebytku hospodárenia za rok 2015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776661" w:rsidTr="00BF51C6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776661" w:rsidRDefault="00776661" w:rsidP="0085626F">
            <w:pPr>
              <w:snapToGrid w:val="0"/>
              <w:jc w:val="center"/>
            </w:pPr>
          </w:p>
          <w:p w:rsidR="00776661" w:rsidRDefault="00776661" w:rsidP="0085626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776661" w:rsidRDefault="00776661" w:rsidP="0085626F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776661" w:rsidRDefault="00776661" w:rsidP="0085626F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31.12.201</w:t>
            </w:r>
            <w:r w:rsidR="00BF51C6">
              <w:rPr>
                <w:b/>
                <w:sz w:val="28"/>
                <w:szCs w:val="28"/>
              </w:rPr>
              <w:t>5</w:t>
            </w:r>
          </w:p>
          <w:p w:rsidR="00776661" w:rsidRDefault="00776661" w:rsidP="0085626F">
            <w:pPr>
              <w:jc w:val="center"/>
            </w:pP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776661" w:rsidRDefault="00480C2C" w:rsidP="0085626F">
            <w:pPr>
              <w:tabs>
                <w:tab w:val="right" w:pos="8460"/>
              </w:tabs>
              <w:spacing w:line="100" w:lineRule="atLeast"/>
              <w:jc w:val="right"/>
            </w:pPr>
            <w:r>
              <w:t>49 002,96</w:t>
            </w: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47 550,84</w:t>
            </w:r>
          </w:p>
        </w:tc>
      </w:tr>
      <w:tr w:rsidR="00776661" w:rsidTr="00BF51C6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776661" w:rsidRDefault="00776661" w:rsidP="0085626F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1 452,12</w:t>
            </w: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776661" w:rsidTr="00BF51C6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776661" w:rsidRDefault="00776661" w:rsidP="0085626F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776661" w:rsidTr="00BF51C6">
        <w:trPr>
          <w:trHeight w:val="285"/>
        </w:trPr>
        <w:tc>
          <w:tcPr>
            <w:tcW w:w="5692" w:type="dxa"/>
          </w:tcPr>
          <w:p w:rsidR="00776661" w:rsidRDefault="00776661" w:rsidP="0085626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1 452,12</w:t>
            </w: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134,00</w:t>
            </w:r>
          </w:p>
        </w:tc>
      </w:tr>
      <w:tr w:rsidR="00776661" w:rsidTr="00BF51C6">
        <w:trPr>
          <w:trHeight w:val="300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134,00</w:t>
            </w:r>
          </w:p>
        </w:tc>
      </w:tr>
      <w:tr w:rsidR="00776661" w:rsidTr="00480C2C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776661" w:rsidRDefault="00776661" w:rsidP="0085626F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776661" w:rsidRDefault="00480C2C" w:rsidP="0085626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776661" w:rsidTr="00BF51C6">
        <w:trPr>
          <w:trHeight w:val="285"/>
        </w:trPr>
        <w:tc>
          <w:tcPr>
            <w:tcW w:w="5692" w:type="dxa"/>
          </w:tcPr>
          <w:p w:rsidR="00776661" w:rsidRDefault="00776661" w:rsidP="0085626F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</w:tcPr>
          <w:p w:rsidR="00776661" w:rsidRDefault="00480C2C" w:rsidP="0085626F">
            <w:pPr>
              <w:tabs>
                <w:tab w:val="right" w:pos="8460"/>
              </w:tabs>
              <w:spacing w:line="100" w:lineRule="atLeast"/>
              <w:jc w:val="right"/>
            </w:pPr>
            <w:r>
              <w:t>49 136,96</w:t>
            </w:r>
          </w:p>
        </w:tc>
      </w:tr>
      <w:tr w:rsidR="00776661" w:rsidTr="00BF51C6">
        <w:trPr>
          <w:trHeight w:val="285"/>
        </w:trPr>
        <w:tc>
          <w:tcPr>
            <w:tcW w:w="5692" w:type="dxa"/>
          </w:tcPr>
          <w:p w:rsidR="00776661" w:rsidRDefault="00776661" w:rsidP="0085626F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</w:tcPr>
          <w:p w:rsidR="00776661" w:rsidRDefault="00480C2C" w:rsidP="0085626F">
            <w:pPr>
              <w:tabs>
                <w:tab w:val="left" w:pos="426"/>
              </w:tabs>
              <w:spacing w:line="100" w:lineRule="atLeast"/>
              <w:jc w:val="right"/>
            </w:pPr>
            <w:r>
              <w:t>47 684,84</w:t>
            </w:r>
          </w:p>
        </w:tc>
      </w:tr>
      <w:tr w:rsidR="00776661" w:rsidTr="00480C2C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776661" w:rsidRDefault="00776661" w:rsidP="0085626F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776661" w:rsidRDefault="00B30FA2" w:rsidP="00B30FA2">
            <w:pPr>
              <w:pStyle w:val="Odsekzoznamu"/>
              <w:ind w:left="1080"/>
              <w:jc w:val="right"/>
            </w:pPr>
            <w:r>
              <w:t>1 452,12</w:t>
            </w:r>
          </w:p>
        </w:tc>
      </w:tr>
    </w:tbl>
    <w:p w:rsidR="00480C2C" w:rsidRDefault="00480C2C" w:rsidP="00776661">
      <w:pPr>
        <w:tabs>
          <w:tab w:val="right" w:pos="7740"/>
        </w:tabs>
        <w:jc w:val="both"/>
        <w:rPr>
          <w:b/>
        </w:rPr>
      </w:pPr>
    </w:p>
    <w:p w:rsidR="00480C2C" w:rsidRDefault="00776661" w:rsidP="00480C2C">
      <w:pPr>
        <w:tabs>
          <w:tab w:val="right" w:pos="7740"/>
        </w:tabs>
        <w:spacing w:after="0"/>
        <w:jc w:val="both"/>
      </w:pPr>
      <w:r>
        <w:rPr>
          <w:b/>
        </w:rPr>
        <w:t>Prebytok rozpočtu</w:t>
      </w:r>
      <w:r>
        <w:t xml:space="preserve"> v sume  </w:t>
      </w:r>
      <w:r w:rsidR="00480C2C">
        <w:t>1 452,12</w:t>
      </w:r>
      <w:r>
        <w:t xml:space="preserve"> 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</w:t>
      </w:r>
      <w:r w:rsidR="00480C2C">
        <w:t>redpisov navrhujeme použiť na:</w:t>
      </w:r>
      <w:r w:rsidR="00480C2C">
        <w:tab/>
      </w:r>
    </w:p>
    <w:p w:rsidR="00480C2C" w:rsidRPr="00480C2C" w:rsidRDefault="00480C2C" w:rsidP="00480C2C">
      <w:pPr>
        <w:tabs>
          <w:tab w:val="right" w:pos="7740"/>
        </w:tabs>
        <w:spacing w:after="0"/>
        <w:jc w:val="both"/>
      </w:pPr>
      <w:r>
        <w:t xml:space="preserve">- </w:t>
      </w:r>
      <w:r w:rsidR="00776661">
        <w:t xml:space="preserve">tvorbu rezervného fondu  </w:t>
      </w:r>
      <w:r>
        <w:t>1 452,12</w:t>
      </w:r>
      <w:r w:rsidR="00776661">
        <w:t xml:space="preserve"> EUR</w:t>
      </w:r>
    </w:p>
    <w:p w:rsidR="00776661" w:rsidRDefault="00776661" w:rsidP="00776661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776661" w:rsidRDefault="00776661" w:rsidP="00776661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776661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480C2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480C2C">
              <w:rPr>
                <w:b/>
              </w:rPr>
              <w:t>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480C2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480C2C">
              <w:rPr>
                <w:b/>
              </w:rPr>
              <w:t>5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rPr>
                <w:b/>
              </w:rPr>
              <w:t>49 429,14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56 599,41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42 822,28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46 228,60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14 009,96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17 416,28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28 812,32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28 812,32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6 557,06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10 322,02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2 687,65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 xml:space="preserve">5 </w:t>
            </w:r>
            <w:r w:rsidR="00B30FA2">
              <w:t>00</w:t>
            </w:r>
            <w:r>
              <w:t>00,49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3 869,41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5 321,53</w:t>
            </w: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</w:tr>
      <w:tr w:rsidR="00480C2C" w:rsidTr="0085626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49,8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48,79</w:t>
            </w:r>
          </w:p>
        </w:tc>
      </w:tr>
    </w:tbl>
    <w:p w:rsidR="00480C2C" w:rsidRDefault="00480C2C" w:rsidP="00776661">
      <w:pPr>
        <w:spacing w:line="360" w:lineRule="auto"/>
        <w:jc w:val="both"/>
        <w:rPr>
          <w:b/>
        </w:rPr>
      </w:pPr>
    </w:p>
    <w:p w:rsidR="007D00DC" w:rsidRDefault="007D00DC" w:rsidP="007D00DC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- 10 –</w:t>
      </w:r>
    </w:p>
    <w:p w:rsidR="0029538C" w:rsidRDefault="0029538C" w:rsidP="00776661">
      <w:pPr>
        <w:spacing w:line="360" w:lineRule="auto"/>
        <w:jc w:val="both"/>
        <w:rPr>
          <w:b/>
        </w:rPr>
      </w:pPr>
    </w:p>
    <w:p w:rsidR="0029538C" w:rsidRDefault="0029538C" w:rsidP="00776661">
      <w:pPr>
        <w:spacing w:line="360" w:lineRule="auto"/>
        <w:jc w:val="both"/>
        <w:rPr>
          <w:b/>
        </w:rPr>
      </w:pPr>
    </w:p>
    <w:p w:rsidR="00776661" w:rsidRDefault="00776661" w:rsidP="00776661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00"/>
        <w:gridCol w:w="1815"/>
      </w:tblGrid>
      <w:tr w:rsidR="00776661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480C2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 01.01.201</w:t>
            </w:r>
            <w:r w:rsidR="00480C2C">
              <w:t>5</w:t>
            </w:r>
            <w: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480C2C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480C2C">
              <w:t>5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49 429,14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7D00D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56 599,41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48 641,87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7D00D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55 225,24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48 641,87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7D00D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55 225,24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58,47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7D00D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58,47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728,80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7D00D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1 315,70</w:t>
            </w: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  <w:tr w:rsidR="00480C2C" w:rsidTr="0085626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80C2C" w:rsidRDefault="00480C2C" w:rsidP="00B30FA2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80C2C" w:rsidRDefault="00480C2C" w:rsidP="0085626F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</w:tr>
    </w:tbl>
    <w:p w:rsidR="007D00DC" w:rsidRPr="007D00DC" w:rsidRDefault="007D00DC" w:rsidP="007D00DC">
      <w:pPr>
        <w:spacing w:line="360" w:lineRule="auto"/>
        <w:ind w:left="720"/>
        <w:jc w:val="both"/>
        <w:rPr>
          <w:b/>
        </w:rPr>
      </w:pPr>
    </w:p>
    <w:p w:rsidR="00776661" w:rsidRDefault="00776661" w:rsidP="00776661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776661" w:rsidRPr="007D00DC" w:rsidRDefault="00776661" w:rsidP="007D00DC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776661" w:rsidTr="0085626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776661" w:rsidRDefault="00776661" w:rsidP="007D00DC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7D00D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776661" w:rsidRDefault="00776661" w:rsidP="007D00DC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7D00DC">
              <w:rPr>
                <w:b/>
                <w:sz w:val="20"/>
                <w:szCs w:val="20"/>
              </w:rPr>
              <w:t>5</w:t>
            </w:r>
          </w:p>
        </w:tc>
      </w:tr>
      <w:tr w:rsidR="00776661" w:rsidTr="0085626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D00DC" w:rsidP="0085626F">
            <w:pPr>
              <w:spacing w:after="0" w:line="100" w:lineRule="atLeast"/>
              <w:jc w:val="right"/>
            </w:pPr>
            <w:r>
              <w:t>2 687,65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D00DC" w:rsidP="0085626F">
            <w:pPr>
              <w:spacing w:after="0" w:line="100" w:lineRule="atLeast"/>
              <w:jc w:val="right"/>
            </w:pPr>
            <w:r>
              <w:t>56 000,49</w:t>
            </w:r>
          </w:p>
        </w:tc>
      </w:tr>
      <w:tr w:rsidR="00776661" w:rsidTr="0085626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napToGrid w:val="0"/>
              <w:spacing w:after="0" w:line="100" w:lineRule="atLeast"/>
              <w:jc w:val="right"/>
            </w:pPr>
          </w:p>
        </w:tc>
      </w:tr>
    </w:tbl>
    <w:p w:rsidR="00776661" w:rsidRDefault="00776661" w:rsidP="00776661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776661" w:rsidRDefault="00776661" w:rsidP="00776661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776661" w:rsidTr="0085626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776661" w:rsidRDefault="00776661" w:rsidP="007D00DC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7D00DC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776661" w:rsidRDefault="00776661" w:rsidP="007D00DC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7D00DC">
              <w:rPr>
                <w:b/>
                <w:sz w:val="20"/>
                <w:szCs w:val="20"/>
              </w:rPr>
              <w:t>5</w:t>
            </w:r>
          </w:p>
        </w:tc>
      </w:tr>
      <w:tr w:rsidR="00776661" w:rsidTr="0085626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D00DC" w:rsidP="0085626F">
            <w:pPr>
              <w:spacing w:after="0" w:line="100" w:lineRule="atLeast"/>
              <w:jc w:val="right"/>
            </w:pPr>
            <w:r>
              <w:t>787,27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D00DC" w:rsidP="0085626F">
            <w:pPr>
              <w:spacing w:after="0" w:line="100" w:lineRule="atLeast"/>
              <w:jc w:val="right"/>
            </w:pPr>
            <w:r>
              <w:t>1 374,17</w:t>
            </w:r>
          </w:p>
        </w:tc>
      </w:tr>
      <w:tr w:rsidR="00776661" w:rsidTr="0085626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661" w:rsidRDefault="00776661" w:rsidP="0085626F">
            <w:pPr>
              <w:snapToGrid w:val="0"/>
              <w:spacing w:after="0" w:line="100" w:lineRule="atLeast"/>
              <w:jc w:val="right"/>
            </w:pPr>
          </w:p>
        </w:tc>
      </w:tr>
    </w:tbl>
    <w:p w:rsidR="007D00DC" w:rsidRDefault="007D00DC" w:rsidP="00776661">
      <w:pPr>
        <w:spacing w:line="360" w:lineRule="auto"/>
        <w:jc w:val="both"/>
        <w:rPr>
          <w:b/>
          <w:sz w:val="28"/>
          <w:szCs w:val="28"/>
        </w:rPr>
      </w:pPr>
    </w:p>
    <w:p w:rsidR="0029538C" w:rsidRDefault="0029538C" w:rsidP="00776661">
      <w:pPr>
        <w:spacing w:line="360" w:lineRule="auto"/>
        <w:jc w:val="both"/>
        <w:rPr>
          <w:b/>
          <w:sz w:val="28"/>
          <w:szCs w:val="28"/>
        </w:rPr>
      </w:pPr>
    </w:p>
    <w:p w:rsidR="0029538C" w:rsidRDefault="0029538C" w:rsidP="00776661">
      <w:pPr>
        <w:spacing w:line="360" w:lineRule="auto"/>
        <w:jc w:val="both"/>
        <w:rPr>
          <w:b/>
          <w:sz w:val="28"/>
          <w:szCs w:val="28"/>
        </w:rPr>
      </w:pPr>
    </w:p>
    <w:p w:rsidR="0029538C" w:rsidRDefault="0029538C" w:rsidP="0029538C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29538C" w:rsidRDefault="0029538C" w:rsidP="00776661">
      <w:pPr>
        <w:spacing w:line="360" w:lineRule="auto"/>
        <w:jc w:val="both"/>
        <w:rPr>
          <w:b/>
          <w:sz w:val="28"/>
          <w:szCs w:val="28"/>
        </w:rPr>
      </w:pPr>
    </w:p>
    <w:p w:rsidR="00776661" w:rsidRDefault="00776661" w:rsidP="00776661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85"/>
      </w:tblGrid>
      <w:tr w:rsidR="0029538C" w:rsidTr="0085626F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85626F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B30FA2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9538C" w:rsidRDefault="0029538C" w:rsidP="00B30FA2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B30FA2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9538C" w:rsidRDefault="0029538C" w:rsidP="00B30FA2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85626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9538C" w:rsidRDefault="0029538C" w:rsidP="0029538C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2015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9538C" w:rsidRDefault="0029538C" w:rsidP="0085626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29538C" w:rsidRDefault="0029538C" w:rsidP="0029538C">
            <w:pPr>
              <w:spacing w:after="85"/>
              <w:jc w:val="center"/>
            </w:pPr>
            <w:r>
              <w:rPr>
                <w:b/>
              </w:rPr>
              <w:t>rok 2016</w:t>
            </w: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7 985,71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7 665,86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 w:rsidRPr="0029538C">
              <w:t>5 350,52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10 258,72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10 629,09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12 748,75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16 355,50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19 136,39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22 395,73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jc w:val="both"/>
            </w:pPr>
            <w:r>
              <w:t>53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85,00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553,53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420,3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794,56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240,00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694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1 091,00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211,55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213,08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209,15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100,00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35 589,09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38 731,45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45 796,06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180,00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190,54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247,50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0,69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0,60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85626F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pacing w:after="0" w:line="100" w:lineRule="atLeast"/>
              <w:jc w:val="right"/>
            </w:pPr>
            <w:r>
              <w:t>2 737,64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3 139,41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</w:pPr>
            <w:r>
              <w:t>917,58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85626F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B30FA2">
            <w:pPr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35 690,01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38 758,72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42 589,71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Default="0029538C" w:rsidP="0085626F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B30FA2">
            <w:pPr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38 607,48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42 062,09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46 961,74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29538C" w:rsidTr="0085626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29538C" w:rsidRDefault="0029538C" w:rsidP="0085626F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29538C" w:rsidRPr="0029538C" w:rsidRDefault="0029538C" w:rsidP="00B30FA2">
            <w:pPr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2 917,47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29538C" w:rsidRPr="0029538C" w:rsidRDefault="0029538C" w:rsidP="00B30FA2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3 303,37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4 372,03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29538C" w:rsidRPr="0029538C" w:rsidRDefault="0029538C" w:rsidP="0085626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776661" w:rsidRDefault="00776661" w:rsidP="00776661">
      <w:pPr>
        <w:spacing w:line="360" w:lineRule="auto"/>
        <w:jc w:val="both"/>
      </w:pPr>
      <w:r>
        <w:t xml:space="preserve">Hospodársky výsledok /kladný, záporný/ v sume </w:t>
      </w:r>
      <w:r w:rsidR="0029538C">
        <w:t>4 372,03</w:t>
      </w:r>
      <w:r>
        <w:rPr>
          <w:color w:val="0000FF"/>
        </w:rPr>
        <w:t xml:space="preserve"> </w:t>
      </w:r>
      <w:r>
        <w:rPr>
          <w:color w:val="000000"/>
        </w:rPr>
        <w:t>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29538C" w:rsidRDefault="0029538C" w:rsidP="00776661">
      <w:pPr>
        <w:spacing w:line="360" w:lineRule="auto"/>
        <w:jc w:val="both"/>
      </w:pPr>
    </w:p>
    <w:p w:rsidR="0029538C" w:rsidRDefault="0029538C" w:rsidP="00776661">
      <w:pPr>
        <w:spacing w:line="360" w:lineRule="auto"/>
        <w:jc w:val="both"/>
        <w:rPr>
          <w:sz w:val="24"/>
          <w:szCs w:val="24"/>
        </w:rPr>
      </w:pPr>
    </w:p>
    <w:p w:rsidR="00776661" w:rsidRDefault="00776661" w:rsidP="00776661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776661" w:rsidRDefault="00776661" w:rsidP="00776661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776661" w:rsidRDefault="00776661" w:rsidP="00776661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776661" w:rsidRDefault="00776661" w:rsidP="00776661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1887"/>
      </w:tblGrid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       Suma v €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jc w:val="center"/>
            </w:pPr>
            <w:r>
              <w:rPr>
                <w:b/>
              </w:rPr>
              <w:t>účel</w:t>
            </w:r>
          </w:p>
        </w:tc>
      </w:tr>
      <w:tr w:rsidR="0029538C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70,29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REGOB</w:t>
            </w:r>
          </w:p>
        </w:tc>
      </w:tr>
      <w:tr w:rsidR="0029538C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640,00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Voľby</w:t>
            </w:r>
          </w:p>
        </w:tc>
      </w:tr>
      <w:tr w:rsidR="0029538C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proofErr w:type="spellStart"/>
            <w:r>
              <w:t>ÚPSVaR</w:t>
            </w:r>
            <w:proofErr w:type="spellEnd"/>
            <w:r>
              <w:t xml:space="preserve"> Rimavská Sobota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4 131,56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Rodinné prídavky</w:t>
            </w:r>
          </w:p>
        </w:tc>
      </w:tr>
      <w:tr w:rsidR="0029538C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t>207,29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9538C" w:rsidRDefault="0029538C" w:rsidP="00B30FA2">
            <w:pPr>
              <w:tabs>
                <w:tab w:val="left" w:pos="426"/>
              </w:tabs>
              <w:spacing w:after="0" w:line="100" w:lineRule="atLeast"/>
            </w:pPr>
            <w:r>
              <w:t>Prenesený výkon</w:t>
            </w:r>
          </w:p>
        </w:tc>
      </w:tr>
      <w:tr w:rsidR="00776661" w:rsidTr="0085626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napToGrid w:val="0"/>
              <w:spacing w:after="0" w:line="100" w:lineRule="atLeast"/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76661" w:rsidRDefault="00CB0FF6" w:rsidP="0085626F">
            <w:pPr>
              <w:tabs>
                <w:tab w:val="left" w:pos="426"/>
              </w:tabs>
              <w:spacing w:after="0" w:line="100" w:lineRule="atLeast"/>
              <w:jc w:val="right"/>
            </w:pPr>
            <w:r>
              <w:rPr>
                <w:b/>
              </w:rPr>
              <w:t>5 049,14</w:t>
            </w:r>
          </w:p>
        </w:tc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76661" w:rsidRDefault="00776661" w:rsidP="0085626F">
            <w:pPr>
              <w:tabs>
                <w:tab w:val="left" w:pos="426"/>
              </w:tabs>
              <w:snapToGrid w:val="0"/>
              <w:spacing w:after="0" w:line="100" w:lineRule="atLeast"/>
            </w:pPr>
          </w:p>
        </w:tc>
      </w:tr>
    </w:tbl>
    <w:p w:rsidR="00776661" w:rsidRDefault="00776661" w:rsidP="00776661">
      <w:pPr>
        <w:rPr>
          <w:sz w:val="24"/>
        </w:rPr>
      </w:pPr>
    </w:p>
    <w:p w:rsidR="00776661" w:rsidRDefault="00776661" w:rsidP="00776661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776661" w:rsidRDefault="00776661" w:rsidP="00776661">
      <w:pPr>
        <w:spacing w:line="360" w:lineRule="auto"/>
        <w:jc w:val="both"/>
        <w:rPr>
          <w:b/>
        </w:rPr>
      </w:pPr>
      <w:r>
        <w:t xml:space="preserve">V roku 2015 obec neposkytla zo svojho rozpočtu žiadne  dotácie </w:t>
      </w:r>
    </w:p>
    <w:p w:rsidR="00776661" w:rsidRDefault="00776661" w:rsidP="00776661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2015</w:t>
      </w:r>
    </w:p>
    <w:p w:rsidR="00776661" w:rsidRDefault="00776661" w:rsidP="00776661">
      <w:pPr>
        <w:tabs>
          <w:tab w:val="left" w:pos="2880"/>
          <w:tab w:val="right" w:pos="8820"/>
        </w:tabs>
        <w:jc w:val="both"/>
        <w:rPr>
          <w:b/>
        </w:rPr>
      </w:pPr>
      <w:r>
        <w:t>Obec v roku 2015 čiastočne zrekonštruovala budovu starej obecnej školy z vlastných finančných prostriedkov.</w:t>
      </w:r>
    </w:p>
    <w:p w:rsidR="00776661" w:rsidRDefault="00776661" w:rsidP="00776661">
      <w:pPr>
        <w:jc w:val="both"/>
      </w:pPr>
      <w:r>
        <w:rPr>
          <w:b/>
        </w:rPr>
        <w:t xml:space="preserve">7.4 Predpokladaný budúci vývoj činnosti </w:t>
      </w:r>
    </w:p>
    <w:p w:rsidR="00776661" w:rsidRDefault="00776661" w:rsidP="00776661">
      <w:pPr>
        <w:jc w:val="both"/>
        <w:rPr>
          <w:b/>
        </w:rPr>
      </w:pPr>
      <w:r>
        <w:t>Obec plánuje v budúcnosti dokončiť opravu bývalej školy a vybudovať parkovisko pod miestnym cintorínom.</w:t>
      </w:r>
    </w:p>
    <w:p w:rsidR="00776661" w:rsidRDefault="00776661" w:rsidP="00776661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776661" w:rsidRDefault="00776661" w:rsidP="00776661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776661" w:rsidRDefault="00776661" w:rsidP="00776661">
      <w:pPr>
        <w:spacing w:line="360" w:lineRule="auto"/>
        <w:jc w:val="both"/>
      </w:pPr>
    </w:p>
    <w:p w:rsidR="00776661" w:rsidRDefault="00776661" w:rsidP="00776661">
      <w:pPr>
        <w:spacing w:line="360" w:lineRule="auto"/>
        <w:jc w:val="both"/>
      </w:pPr>
    </w:p>
    <w:p w:rsidR="00CB0FF6" w:rsidRDefault="00CB0FF6" w:rsidP="00776661">
      <w:pPr>
        <w:spacing w:line="360" w:lineRule="auto"/>
        <w:jc w:val="both"/>
      </w:pPr>
    </w:p>
    <w:p w:rsidR="00CB0FF6" w:rsidRDefault="00CB0FF6" w:rsidP="00776661">
      <w:pPr>
        <w:spacing w:line="360" w:lineRule="auto"/>
        <w:jc w:val="both"/>
      </w:pPr>
    </w:p>
    <w:p w:rsidR="00CB0FF6" w:rsidRDefault="00CB0FF6" w:rsidP="00776661">
      <w:pPr>
        <w:spacing w:line="360" w:lineRule="auto"/>
        <w:jc w:val="both"/>
      </w:pPr>
    </w:p>
    <w:p w:rsidR="00776661" w:rsidRDefault="00776661" w:rsidP="00776661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776661" w:rsidRDefault="00776661" w:rsidP="00CB0FF6">
      <w:pPr>
        <w:spacing w:after="0" w:line="100" w:lineRule="atLeast"/>
        <w:jc w:val="both"/>
      </w:pPr>
      <w:r>
        <w:t xml:space="preserve">                                                                                                         </w:t>
      </w:r>
      <w:r w:rsidR="00CB0FF6">
        <w:t xml:space="preserve">                 starostka obce</w:t>
      </w:r>
    </w:p>
    <w:p w:rsidR="00541E46" w:rsidRDefault="00776661" w:rsidP="00CB0FF6">
      <w:pPr>
        <w:spacing w:line="360" w:lineRule="auto"/>
        <w:jc w:val="both"/>
      </w:pPr>
      <w:r>
        <w:t xml:space="preserve">V Slizkom   dňa </w:t>
      </w:r>
      <w:r w:rsidR="00CB0FF6">
        <w:t>12</w:t>
      </w:r>
      <w:r>
        <w:t>.10.201</w:t>
      </w:r>
      <w:r w:rsidR="00CB0FF6">
        <w:t>6</w:t>
      </w:r>
    </w:p>
    <w:sectPr w:rsidR="00541E46">
      <w:pgSz w:w="11906" w:h="16838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661"/>
    <w:rsid w:val="00123202"/>
    <w:rsid w:val="0029538C"/>
    <w:rsid w:val="003D591F"/>
    <w:rsid w:val="00480C2C"/>
    <w:rsid w:val="00526B1B"/>
    <w:rsid w:val="00541E46"/>
    <w:rsid w:val="00776661"/>
    <w:rsid w:val="007D00DC"/>
    <w:rsid w:val="00840960"/>
    <w:rsid w:val="0085626F"/>
    <w:rsid w:val="00894C8F"/>
    <w:rsid w:val="00B30FA2"/>
    <w:rsid w:val="00BF51C6"/>
    <w:rsid w:val="00CB0FF6"/>
    <w:rsid w:val="00F33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661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776661"/>
    <w:rPr>
      <w:i/>
      <w:iCs/>
    </w:rPr>
  </w:style>
  <w:style w:type="paragraph" w:customStyle="1" w:styleId="Bezriadkovania1">
    <w:name w:val="Bez riadkovania1"/>
    <w:rsid w:val="00776661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776661"/>
    <w:pPr>
      <w:ind w:left="720"/>
    </w:pPr>
  </w:style>
  <w:style w:type="paragraph" w:customStyle="1" w:styleId="Obsahtabuky">
    <w:name w:val="Obsah tabuľky"/>
    <w:basedOn w:val="Normlny"/>
    <w:rsid w:val="00776661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6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6661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8562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80C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6661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776661"/>
    <w:rPr>
      <w:i/>
      <w:iCs/>
    </w:rPr>
  </w:style>
  <w:style w:type="paragraph" w:customStyle="1" w:styleId="Bezriadkovania1">
    <w:name w:val="Bez riadkovania1"/>
    <w:rsid w:val="00776661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776661"/>
    <w:pPr>
      <w:ind w:left="720"/>
    </w:pPr>
  </w:style>
  <w:style w:type="paragraph" w:customStyle="1" w:styleId="Obsahtabuky">
    <w:name w:val="Obsah tabuľky"/>
    <w:basedOn w:val="Normlny"/>
    <w:rsid w:val="00776661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766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6661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8562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80C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1927</Words>
  <Characters>10984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2016-11-06T17:57:00Z</cp:lastPrinted>
  <dcterms:created xsi:type="dcterms:W3CDTF">2016-11-03T11:16:00Z</dcterms:created>
  <dcterms:modified xsi:type="dcterms:W3CDTF">2016-11-06T18:00:00Z</dcterms:modified>
</cp:coreProperties>
</file>