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04B4" w:rsidRDefault="006504B4" w:rsidP="006504B4">
      <w:pPr>
        <w:jc w:val="center"/>
        <w:rPr>
          <w:sz w:val="40"/>
          <w:szCs w:val="40"/>
          <w:shd w:val="clear" w:color="auto" w:fill="C0C0C0"/>
        </w:rPr>
      </w:pPr>
    </w:p>
    <w:p w:rsidR="006504B4" w:rsidRDefault="006504B4" w:rsidP="006504B4">
      <w:pPr>
        <w:jc w:val="center"/>
        <w:rPr>
          <w:sz w:val="40"/>
          <w:szCs w:val="40"/>
        </w:rPr>
      </w:pPr>
      <w:bookmarkStart w:id="0" w:name="_GoBack"/>
      <w:r>
        <w:rPr>
          <w:noProof/>
          <w:sz w:val="40"/>
          <w:szCs w:val="40"/>
          <w:lang w:eastAsia="sk-SK"/>
        </w:rPr>
        <w:drawing>
          <wp:inline distT="0" distB="0" distL="0" distR="0">
            <wp:extent cx="581025" cy="581025"/>
            <wp:effectExtent l="0" t="0" r="9525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5810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:rsidR="006504B4" w:rsidRDefault="006504B4" w:rsidP="006504B4">
      <w:pPr>
        <w:jc w:val="center"/>
        <w:rPr>
          <w:sz w:val="40"/>
          <w:szCs w:val="40"/>
        </w:rPr>
      </w:pPr>
    </w:p>
    <w:p w:rsidR="006504B4" w:rsidRDefault="006504B4" w:rsidP="006504B4">
      <w:pPr>
        <w:jc w:val="center"/>
        <w:rPr>
          <w:sz w:val="40"/>
          <w:szCs w:val="40"/>
        </w:rPr>
      </w:pPr>
    </w:p>
    <w:p w:rsidR="006504B4" w:rsidRDefault="006504B4" w:rsidP="006504B4">
      <w:pPr>
        <w:jc w:val="center"/>
        <w:rPr>
          <w:sz w:val="52"/>
          <w:szCs w:val="52"/>
        </w:rPr>
      </w:pPr>
      <w:r>
        <w:rPr>
          <w:sz w:val="52"/>
          <w:szCs w:val="52"/>
        </w:rPr>
        <w:t>Individuálna výročná správa</w:t>
      </w:r>
    </w:p>
    <w:p w:rsidR="006504B4" w:rsidRDefault="006504B4" w:rsidP="006504B4">
      <w:pPr>
        <w:jc w:val="center"/>
        <w:rPr>
          <w:sz w:val="52"/>
          <w:szCs w:val="52"/>
        </w:rPr>
      </w:pPr>
    </w:p>
    <w:p w:rsidR="006504B4" w:rsidRDefault="006504B4" w:rsidP="006504B4">
      <w:pPr>
        <w:jc w:val="center"/>
        <w:rPr>
          <w:sz w:val="52"/>
          <w:szCs w:val="52"/>
        </w:rPr>
      </w:pPr>
      <w:r>
        <w:rPr>
          <w:sz w:val="52"/>
          <w:szCs w:val="52"/>
        </w:rPr>
        <w:t xml:space="preserve">Obce  Beňatina </w:t>
      </w:r>
    </w:p>
    <w:p w:rsidR="006504B4" w:rsidRDefault="006504B4" w:rsidP="006504B4">
      <w:pPr>
        <w:jc w:val="center"/>
        <w:rPr>
          <w:sz w:val="52"/>
          <w:szCs w:val="52"/>
        </w:rPr>
      </w:pPr>
      <w:r>
        <w:rPr>
          <w:sz w:val="52"/>
          <w:szCs w:val="52"/>
        </w:rPr>
        <w:t>za rok 2015</w:t>
      </w:r>
    </w:p>
    <w:p w:rsidR="006504B4" w:rsidRDefault="006504B4" w:rsidP="006504B4">
      <w:pPr>
        <w:jc w:val="center"/>
        <w:rPr>
          <w:b/>
          <w:sz w:val="44"/>
          <w:szCs w:val="44"/>
        </w:rPr>
      </w:pPr>
    </w:p>
    <w:p w:rsidR="006504B4" w:rsidRDefault="006504B4" w:rsidP="006504B4">
      <w:pPr>
        <w:jc w:val="center"/>
        <w:rPr>
          <w:b/>
          <w:sz w:val="44"/>
          <w:szCs w:val="44"/>
        </w:rPr>
      </w:pPr>
    </w:p>
    <w:p w:rsidR="006504B4" w:rsidRDefault="006504B4" w:rsidP="006504B4">
      <w:pPr>
        <w:jc w:val="center"/>
        <w:rPr>
          <w:b/>
          <w:sz w:val="44"/>
          <w:szCs w:val="44"/>
        </w:rPr>
      </w:pPr>
    </w:p>
    <w:p w:rsidR="006504B4" w:rsidRDefault="006504B4" w:rsidP="006504B4">
      <w:pPr>
        <w:jc w:val="center"/>
        <w:rPr>
          <w:b/>
          <w:sz w:val="22"/>
          <w:szCs w:val="22"/>
        </w:rPr>
      </w:pPr>
    </w:p>
    <w:p w:rsidR="006504B4" w:rsidRDefault="006504B4" w:rsidP="006504B4">
      <w:pPr>
        <w:jc w:val="center"/>
        <w:rPr>
          <w:b/>
          <w:sz w:val="22"/>
          <w:szCs w:val="22"/>
        </w:rPr>
      </w:pPr>
    </w:p>
    <w:p w:rsidR="006504B4" w:rsidRDefault="006504B4" w:rsidP="006504B4">
      <w:pPr>
        <w:jc w:val="center"/>
        <w:rPr>
          <w:b/>
          <w:sz w:val="22"/>
          <w:szCs w:val="22"/>
        </w:rPr>
      </w:pPr>
    </w:p>
    <w:p w:rsidR="006504B4" w:rsidRDefault="006504B4" w:rsidP="006504B4">
      <w:pPr>
        <w:jc w:val="center"/>
        <w:rPr>
          <w:b/>
          <w:sz w:val="22"/>
          <w:szCs w:val="22"/>
        </w:rPr>
      </w:pPr>
    </w:p>
    <w:p w:rsidR="006504B4" w:rsidRDefault="006504B4" w:rsidP="006504B4">
      <w:pPr>
        <w:jc w:val="center"/>
        <w:rPr>
          <w:b/>
          <w:sz w:val="22"/>
          <w:szCs w:val="22"/>
        </w:rPr>
      </w:pPr>
    </w:p>
    <w:p w:rsidR="006504B4" w:rsidRDefault="006504B4" w:rsidP="006504B4">
      <w:pPr>
        <w:tabs>
          <w:tab w:val="right" w:pos="8820"/>
        </w:tabs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</w:p>
    <w:p w:rsidR="006504B4" w:rsidRDefault="006504B4" w:rsidP="006504B4">
      <w:pPr>
        <w:tabs>
          <w:tab w:val="right" w:pos="8820"/>
        </w:tabs>
        <w:jc w:val="both"/>
        <w:rPr>
          <w:b/>
          <w:sz w:val="22"/>
          <w:szCs w:val="22"/>
        </w:rPr>
      </w:pPr>
    </w:p>
    <w:p w:rsidR="006504B4" w:rsidRDefault="006504B4" w:rsidP="006504B4">
      <w:pPr>
        <w:tabs>
          <w:tab w:val="right" w:pos="8820"/>
        </w:tabs>
        <w:jc w:val="both"/>
        <w:rPr>
          <w:b/>
          <w:sz w:val="22"/>
          <w:szCs w:val="22"/>
        </w:rPr>
      </w:pPr>
    </w:p>
    <w:p w:rsidR="006504B4" w:rsidRDefault="006504B4" w:rsidP="006504B4">
      <w:pPr>
        <w:tabs>
          <w:tab w:val="right" w:pos="8820"/>
        </w:tabs>
        <w:jc w:val="both"/>
        <w:rPr>
          <w:b/>
          <w:sz w:val="22"/>
          <w:szCs w:val="22"/>
        </w:rPr>
      </w:pPr>
    </w:p>
    <w:p w:rsidR="006504B4" w:rsidRDefault="006504B4" w:rsidP="006504B4">
      <w:pPr>
        <w:tabs>
          <w:tab w:val="right" w:pos="8820"/>
        </w:tabs>
        <w:jc w:val="both"/>
        <w:rPr>
          <w:b/>
          <w:sz w:val="22"/>
          <w:szCs w:val="22"/>
        </w:rPr>
      </w:pPr>
    </w:p>
    <w:p w:rsidR="006504B4" w:rsidRDefault="006504B4" w:rsidP="006504B4">
      <w:pPr>
        <w:tabs>
          <w:tab w:val="right" w:pos="8820"/>
        </w:tabs>
        <w:jc w:val="both"/>
        <w:rPr>
          <w:b/>
          <w:sz w:val="22"/>
          <w:szCs w:val="22"/>
        </w:rPr>
      </w:pPr>
    </w:p>
    <w:p w:rsidR="006504B4" w:rsidRDefault="006504B4" w:rsidP="006504B4">
      <w:pPr>
        <w:tabs>
          <w:tab w:val="right" w:pos="8820"/>
        </w:tabs>
        <w:jc w:val="both"/>
        <w:rPr>
          <w:b/>
          <w:sz w:val="22"/>
          <w:szCs w:val="22"/>
        </w:rPr>
      </w:pPr>
    </w:p>
    <w:p w:rsidR="006504B4" w:rsidRDefault="006504B4" w:rsidP="006504B4">
      <w:pPr>
        <w:tabs>
          <w:tab w:val="right" w:pos="8820"/>
        </w:tabs>
        <w:jc w:val="both"/>
        <w:rPr>
          <w:b/>
          <w:sz w:val="22"/>
          <w:szCs w:val="22"/>
        </w:rPr>
      </w:pPr>
    </w:p>
    <w:p w:rsidR="006504B4" w:rsidRDefault="00166F1E" w:rsidP="006504B4">
      <w:pPr>
        <w:tabs>
          <w:tab w:val="right" w:pos="8820"/>
        </w:tabs>
        <w:jc w:val="both"/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  </w:t>
      </w:r>
      <w:r w:rsidR="006504B4">
        <w:rPr>
          <w:sz w:val="36"/>
          <w:szCs w:val="36"/>
        </w:rPr>
        <w:t xml:space="preserve">Štefan </w:t>
      </w:r>
      <w:proofErr w:type="spellStart"/>
      <w:r w:rsidR="006504B4">
        <w:rPr>
          <w:sz w:val="36"/>
          <w:szCs w:val="36"/>
        </w:rPr>
        <w:t>Minčák</w:t>
      </w:r>
      <w:proofErr w:type="spellEnd"/>
    </w:p>
    <w:p w:rsidR="006504B4" w:rsidRDefault="006504B4" w:rsidP="006504B4">
      <w:pPr>
        <w:tabs>
          <w:tab w:val="right" w:pos="8820"/>
        </w:tabs>
        <w:jc w:val="both"/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</w:t>
      </w:r>
      <w:r w:rsidR="00166F1E">
        <w:rPr>
          <w:sz w:val="36"/>
          <w:szCs w:val="36"/>
        </w:rPr>
        <w:t xml:space="preserve">                    </w:t>
      </w:r>
      <w:r>
        <w:rPr>
          <w:sz w:val="36"/>
          <w:szCs w:val="36"/>
        </w:rPr>
        <w:t xml:space="preserve">            starosta obce</w:t>
      </w:r>
    </w:p>
    <w:p w:rsidR="006504B4" w:rsidRDefault="006504B4" w:rsidP="006504B4">
      <w:pPr>
        <w:tabs>
          <w:tab w:val="right" w:pos="8820"/>
        </w:tabs>
        <w:spacing w:line="360" w:lineRule="auto"/>
        <w:jc w:val="both"/>
        <w:rPr>
          <w:b/>
          <w:sz w:val="36"/>
          <w:szCs w:val="36"/>
        </w:rPr>
      </w:pPr>
    </w:p>
    <w:p w:rsidR="006504B4" w:rsidRDefault="006504B4" w:rsidP="006504B4">
      <w:pPr>
        <w:tabs>
          <w:tab w:val="right" w:pos="8820"/>
        </w:tabs>
        <w:spacing w:line="360" w:lineRule="auto"/>
        <w:jc w:val="both"/>
        <w:rPr>
          <w:b/>
          <w:sz w:val="22"/>
          <w:szCs w:val="22"/>
        </w:rPr>
      </w:pPr>
    </w:p>
    <w:p w:rsidR="006504B4" w:rsidRDefault="006504B4" w:rsidP="006504B4">
      <w:pPr>
        <w:tabs>
          <w:tab w:val="right" w:pos="8820"/>
        </w:tabs>
        <w:spacing w:line="360" w:lineRule="auto"/>
        <w:jc w:val="both"/>
        <w:rPr>
          <w:b/>
          <w:sz w:val="22"/>
          <w:szCs w:val="22"/>
        </w:rPr>
      </w:pPr>
    </w:p>
    <w:p w:rsidR="003158E5" w:rsidRDefault="003158E5" w:rsidP="006504B4">
      <w:pPr>
        <w:tabs>
          <w:tab w:val="right" w:pos="8820"/>
        </w:tabs>
        <w:spacing w:line="360" w:lineRule="auto"/>
        <w:jc w:val="both"/>
        <w:rPr>
          <w:b/>
          <w:sz w:val="22"/>
          <w:szCs w:val="22"/>
        </w:rPr>
      </w:pPr>
    </w:p>
    <w:p w:rsidR="003158E5" w:rsidRDefault="003158E5" w:rsidP="006504B4">
      <w:pPr>
        <w:tabs>
          <w:tab w:val="right" w:pos="8820"/>
        </w:tabs>
        <w:spacing w:line="360" w:lineRule="auto"/>
        <w:jc w:val="both"/>
        <w:rPr>
          <w:b/>
          <w:sz w:val="22"/>
          <w:szCs w:val="22"/>
        </w:rPr>
      </w:pPr>
    </w:p>
    <w:p w:rsidR="003158E5" w:rsidRDefault="003158E5" w:rsidP="006504B4">
      <w:pPr>
        <w:tabs>
          <w:tab w:val="right" w:pos="8820"/>
        </w:tabs>
        <w:spacing w:line="360" w:lineRule="auto"/>
        <w:jc w:val="both"/>
        <w:rPr>
          <w:b/>
          <w:sz w:val="22"/>
          <w:szCs w:val="22"/>
        </w:rPr>
      </w:pPr>
    </w:p>
    <w:p w:rsidR="003158E5" w:rsidRDefault="003158E5" w:rsidP="006504B4">
      <w:pPr>
        <w:tabs>
          <w:tab w:val="right" w:pos="8820"/>
        </w:tabs>
        <w:spacing w:line="360" w:lineRule="auto"/>
        <w:jc w:val="both"/>
        <w:rPr>
          <w:b/>
          <w:sz w:val="22"/>
          <w:szCs w:val="22"/>
        </w:rPr>
      </w:pPr>
    </w:p>
    <w:p w:rsidR="003158E5" w:rsidRDefault="003158E5" w:rsidP="006504B4">
      <w:pPr>
        <w:tabs>
          <w:tab w:val="right" w:pos="8820"/>
        </w:tabs>
        <w:spacing w:line="360" w:lineRule="auto"/>
        <w:jc w:val="both"/>
        <w:rPr>
          <w:b/>
          <w:sz w:val="22"/>
          <w:szCs w:val="22"/>
        </w:rPr>
      </w:pPr>
    </w:p>
    <w:p w:rsidR="003158E5" w:rsidRDefault="003158E5" w:rsidP="006504B4">
      <w:pPr>
        <w:tabs>
          <w:tab w:val="right" w:pos="8820"/>
        </w:tabs>
        <w:spacing w:line="360" w:lineRule="auto"/>
        <w:jc w:val="both"/>
        <w:rPr>
          <w:b/>
          <w:sz w:val="22"/>
          <w:szCs w:val="22"/>
        </w:rPr>
      </w:pPr>
    </w:p>
    <w:p w:rsidR="006504B4" w:rsidRDefault="006504B4" w:rsidP="006504B4">
      <w:pPr>
        <w:tabs>
          <w:tab w:val="right" w:pos="8820"/>
        </w:tabs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ab/>
      </w:r>
    </w:p>
    <w:p w:rsidR="006504B4" w:rsidRDefault="006504B4" w:rsidP="006504B4">
      <w:pPr>
        <w:numPr>
          <w:ilvl w:val="0"/>
          <w:numId w:val="3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Úvodné slovo starostu obce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3</w:t>
      </w:r>
    </w:p>
    <w:p w:rsidR="006504B4" w:rsidRDefault="006504B4" w:rsidP="006504B4">
      <w:pPr>
        <w:numPr>
          <w:ilvl w:val="0"/>
          <w:numId w:val="3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Identifikačné údaje obce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3</w:t>
      </w:r>
    </w:p>
    <w:p w:rsidR="006504B4" w:rsidRDefault="006504B4" w:rsidP="006504B4">
      <w:pPr>
        <w:numPr>
          <w:ilvl w:val="0"/>
          <w:numId w:val="3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Organizačná štruktúra obce a identifikácia vedúcich predstaviteľov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3</w:t>
      </w:r>
    </w:p>
    <w:p w:rsidR="006504B4" w:rsidRDefault="006504B4" w:rsidP="006504B4">
      <w:pPr>
        <w:numPr>
          <w:ilvl w:val="0"/>
          <w:numId w:val="3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Poslanie, vízie, ciele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4</w:t>
      </w:r>
    </w:p>
    <w:p w:rsidR="006504B4" w:rsidRDefault="006504B4" w:rsidP="006504B4">
      <w:pPr>
        <w:numPr>
          <w:ilvl w:val="0"/>
          <w:numId w:val="3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Základná charakteristika obce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4</w:t>
      </w:r>
    </w:p>
    <w:p w:rsidR="006504B4" w:rsidRDefault="006504B4" w:rsidP="006504B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5.1.  Geografické údaje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4</w:t>
      </w:r>
    </w:p>
    <w:p w:rsidR="006504B4" w:rsidRDefault="006504B4" w:rsidP="006504B4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5.2.  Demografické údaje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4</w:t>
      </w:r>
    </w:p>
    <w:p w:rsidR="006504B4" w:rsidRDefault="006504B4" w:rsidP="006504B4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5.3.  Ekonomické údaje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4</w:t>
      </w:r>
    </w:p>
    <w:p w:rsidR="006504B4" w:rsidRDefault="006504B4" w:rsidP="006504B4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5.4.  Symboly obce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5</w:t>
      </w:r>
    </w:p>
    <w:p w:rsidR="006504B4" w:rsidRDefault="006504B4" w:rsidP="006504B4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5.5.  História obce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5</w:t>
      </w:r>
    </w:p>
    <w:p w:rsidR="006504B4" w:rsidRDefault="006504B4" w:rsidP="006504B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5.6.  Pamiatky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5</w:t>
      </w:r>
    </w:p>
    <w:p w:rsidR="006504B4" w:rsidRDefault="006504B4" w:rsidP="006504B4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5.7.  Významné osobnosti obce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5</w:t>
      </w:r>
    </w:p>
    <w:p w:rsidR="006504B4" w:rsidRDefault="006504B4" w:rsidP="006504B4">
      <w:pPr>
        <w:numPr>
          <w:ilvl w:val="0"/>
          <w:numId w:val="3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Plnenie funkcií obce (prenesené kompetencie, originálne kompetencie)                                    5 Výchova a vzdelávanie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5</w:t>
      </w:r>
    </w:p>
    <w:p w:rsidR="006504B4" w:rsidRDefault="006504B4" w:rsidP="006504B4">
      <w:pPr>
        <w:spacing w:line="360" w:lineRule="auto"/>
        <w:ind w:left="284"/>
        <w:rPr>
          <w:sz w:val="22"/>
          <w:szCs w:val="22"/>
        </w:rPr>
      </w:pPr>
      <w:r>
        <w:rPr>
          <w:sz w:val="22"/>
          <w:szCs w:val="22"/>
        </w:rPr>
        <w:t>6.2. Zdravotníctvo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5</w:t>
      </w:r>
    </w:p>
    <w:p w:rsidR="006504B4" w:rsidRDefault="006504B4" w:rsidP="006504B4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6.3. Sociálne zabezpečenie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6  </w:t>
      </w:r>
    </w:p>
    <w:p w:rsidR="006504B4" w:rsidRDefault="006504B4" w:rsidP="006504B4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6.4. Kultúra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6</w:t>
      </w:r>
    </w:p>
    <w:p w:rsidR="006504B4" w:rsidRDefault="006504B4" w:rsidP="006504B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6.5. Hospodárstvo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6</w:t>
      </w:r>
    </w:p>
    <w:p w:rsidR="006504B4" w:rsidRDefault="006504B4" w:rsidP="006504B4">
      <w:pPr>
        <w:numPr>
          <w:ilvl w:val="0"/>
          <w:numId w:val="3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Informácia o vývoji obce z pohľadu rozpočtovníctva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</w:t>
      </w:r>
      <w:r w:rsidR="00F37991">
        <w:rPr>
          <w:sz w:val="22"/>
          <w:szCs w:val="22"/>
        </w:rPr>
        <w:t>6</w:t>
      </w:r>
      <w:r>
        <w:rPr>
          <w:sz w:val="22"/>
          <w:szCs w:val="22"/>
        </w:rPr>
        <w:t>-10</w:t>
      </w:r>
    </w:p>
    <w:p w:rsidR="006504B4" w:rsidRDefault="006504B4" w:rsidP="006504B4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7.1.  Plnenie príjmov a čerpanie výdavkov za rok 201</w:t>
      </w:r>
      <w:r w:rsidR="00166F1E">
        <w:rPr>
          <w:sz w:val="22"/>
          <w:szCs w:val="22"/>
        </w:rPr>
        <w:t>5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166F1E">
        <w:rPr>
          <w:sz w:val="22"/>
          <w:szCs w:val="22"/>
        </w:rPr>
        <w:t>7</w:t>
      </w:r>
    </w:p>
    <w:p w:rsidR="006504B4" w:rsidRDefault="006504B4" w:rsidP="006504B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7.2.  Prebytok/schodok rozpo</w:t>
      </w:r>
      <w:r w:rsidR="00166F1E">
        <w:rPr>
          <w:sz w:val="22"/>
          <w:szCs w:val="22"/>
        </w:rPr>
        <w:t>čtového hospodárenia za rok 2015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166F1E">
        <w:rPr>
          <w:sz w:val="22"/>
          <w:szCs w:val="22"/>
        </w:rPr>
        <w:t>9</w:t>
      </w:r>
    </w:p>
    <w:p w:rsidR="006504B4" w:rsidRDefault="006504B4" w:rsidP="006504B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7.3.  Rozpočet na roky 2015 - 2017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1</w:t>
      </w:r>
      <w:r w:rsidR="00F37991">
        <w:rPr>
          <w:sz w:val="22"/>
          <w:szCs w:val="22"/>
        </w:rPr>
        <w:t>0</w:t>
      </w:r>
    </w:p>
    <w:p w:rsidR="006504B4" w:rsidRDefault="006504B4" w:rsidP="006504B4">
      <w:pPr>
        <w:numPr>
          <w:ilvl w:val="0"/>
          <w:numId w:val="3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Informácia o vývoji obce z pohľadu účtovníctva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1</w:t>
      </w:r>
      <w:r w:rsidR="00F37991">
        <w:rPr>
          <w:sz w:val="22"/>
          <w:szCs w:val="22"/>
        </w:rPr>
        <w:t>0</w:t>
      </w:r>
    </w:p>
    <w:p w:rsidR="006504B4" w:rsidRDefault="00F37991" w:rsidP="006504B4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8.1.  Majetok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</w:t>
      </w:r>
      <w:r w:rsidR="00166F1E">
        <w:rPr>
          <w:sz w:val="22"/>
          <w:szCs w:val="22"/>
        </w:rPr>
        <w:t>0</w:t>
      </w:r>
    </w:p>
    <w:p w:rsidR="006504B4" w:rsidRDefault="006504B4" w:rsidP="006504B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8.2.  </w:t>
      </w:r>
      <w:r w:rsidR="00F37991">
        <w:rPr>
          <w:sz w:val="22"/>
          <w:szCs w:val="22"/>
        </w:rPr>
        <w:t>Zdroje krytia</w:t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  <w:t>11</w:t>
      </w:r>
    </w:p>
    <w:p w:rsidR="006504B4" w:rsidRDefault="006504B4" w:rsidP="006504B4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F37991">
        <w:rPr>
          <w:sz w:val="22"/>
          <w:szCs w:val="22"/>
        </w:rPr>
        <w:t xml:space="preserve">    8.3.  Pohľadávky</w:t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  <w:t>11</w:t>
      </w:r>
    </w:p>
    <w:p w:rsidR="006504B4" w:rsidRDefault="00F37991" w:rsidP="006504B4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8.4.  Záväzky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11</w:t>
      </w:r>
    </w:p>
    <w:p w:rsidR="006504B4" w:rsidRDefault="006504B4" w:rsidP="006504B4">
      <w:pPr>
        <w:numPr>
          <w:ilvl w:val="0"/>
          <w:numId w:val="3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Hospodársky výsledok za rok 2014 - vývoj nákladov a výnosov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1</w:t>
      </w:r>
      <w:r w:rsidR="00F37991">
        <w:rPr>
          <w:sz w:val="22"/>
          <w:szCs w:val="22"/>
        </w:rPr>
        <w:t>2</w:t>
      </w:r>
    </w:p>
    <w:p w:rsidR="006504B4" w:rsidRDefault="006504B4" w:rsidP="006504B4">
      <w:pPr>
        <w:numPr>
          <w:ilvl w:val="0"/>
          <w:numId w:val="3"/>
        </w:numPr>
        <w:spacing w:line="360" w:lineRule="auto"/>
        <w:ind w:left="426" w:hanging="426"/>
        <w:rPr>
          <w:sz w:val="22"/>
          <w:szCs w:val="22"/>
        </w:rPr>
      </w:pPr>
      <w:r>
        <w:rPr>
          <w:sz w:val="22"/>
          <w:szCs w:val="22"/>
        </w:rPr>
        <w:t xml:space="preserve"> Ostatné dôležité informácie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</w:t>
      </w:r>
      <w:r w:rsidR="00F37991">
        <w:rPr>
          <w:sz w:val="22"/>
          <w:szCs w:val="22"/>
        </w:rPr>
        <w:t>3</w:t>
      </w:r>
    </w:p>
    <w:p w:rsidR="006504B4" w:rsidRDefault="006504B4" w:rsidP="006504B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10.1.  Prijaté granty a transfery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F37991">
        <w:rPr>
          <w:sz w:val="22"/>
          <w:szCs w:val="22"/>
        </w:rPr>
        <w:t>13</w:t>
      </w:r>
    </w:p>
    <w:p w:rsidR="006504B4" w:rsidRDefault="006504B4" w:rsidP="006504B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10.2.  Poskytnut</w:t>
      </w:r>
      <w:r w:rsidR="00F37991">
        <w:rPr>
          <w:sz w:val="22"/>
          <w:szCs w:val="22"/>
        </w:rPr>
        <w:t>é dotácie</w:t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  <w:t xml:space="preserve">             13</w:t>
      </w:r>
    </w:p>
    <w:p w:rsidR="006504B4" w:rsidRDefault="006504B4" w:rsidP="006504B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10.3.  Významné inve</w:t>
      </w:r>
      <w:r w:rsidR="00F37991">
        <w:rPr>
          <w:sz w:val="22"/>
          <w:szCs w:val="22"/>
        </w:rPr>
        <w:t>stičné akcie v roku 2014</w:t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  <w:t>13</w:t>
      </w:r>
    </w:p>
    <w:p w:rsidR="006504B4" w:rsidRDefault="006504B4" w:rsidP="006504B4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10.4.  Predpokladaný budúci výv</w:t>
      </w:r>
      <w:r w:rsidR="00F37991">
        <w:rPr>
          <w:sz w:val="22"/>
          <w:szCs w:val="22"/>
        </w:rPr>
        <w:t>oj činnosti</w:t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  <w:t xml:space="preserve">             13</w:t>
      </w:r>
    </w:p>
    <w:p w:rsidR="006504B4" w:rsidRDefault="006504B4" w:rsidP="006504B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10.5   Udalosti osobitného významu po skončení účtovného ob</w:t>
      </w:r>
      <w:r w:rsidR="00F37991">
        <w:rPr>
          <w:sz w:val="22"/>
          <w:szCs w:val="22"/>
        </w:rPr>
        <w:t>dobia</w:t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</w:r>
      <w:r w:rsidR="00F37991">
        <w:rPr>
          <w:sz w:val="22"/>
          <w:szCs w:val="22"/>
        </w:rPr>
        <w:tab/>
        <w:t>13</w:t>
      </w:r>
    </w:p>
    <w:p w:rsidR="006504B4" w:rsidRDefault="006504B4" w:rsidP="006504B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10.6. Významné riziká a neistoty, ktorým je účtovná jednotka vystavená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1</w:t>
      </w:r>
      <w:r w:rsidR="00F37991">
        <w:rPr>
          <w:sz w:val="22"/>
          <w:szCs w:val="22"/>
        </w:rPr>
        <w:t>3</w:t>
      </w:r>
    </w:p>
    <w:p w:rsidR="003158E5" w:rsidRDefault="003158E5" w:rsidP="006504B4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</w:p>
    <w:p w:rsidR="006504B4" w:rsidRDefault="006504B4" w:rsidP="006504B4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Úvodné slovo starostu obce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6504B4" w:rsidRDefault="006504B4" w:rsidP="006504B4">
      <w:pPr>
        <w:spacing w:line="360" w:lineRule="auto"/>
        <w:jc w:val="both"/>
        <w:rPr>
          <w:rFonts w:eastAsia="TT2271o00" w:cs="TT2271o00"/>
        </w:rPr>
      </w:pPr>
      <w:r>
        <w:rPr>
          <w:rFonts w:eastAsia="TT2271o00" w:cs="TT2271o00"/>
        </w:rPr>
        <w:t>Obec sa zameriavala hlavne na plnenie zákonom daných povinností obce s cieľom vychádzať v ústrety požiadavkám občanov obce, konanie akcií pre občanov hlavne za účelom dobrého spolunažívania občanov v rámci obce.</w:t>
      </w:r>
    </w:p>
    <w:p w:rsidR="006504B4" w:rsidRDefault="006504B4" w:rsidP="006504B4">
      <w:pPr>
        <w:spacing w:line="360" w:lineRule="auto"/>
        <w:jc w:val="both"/>
      </w:pPr>
    </w:p>
    <w:p w:rsidR="006504B4" w:rsidRDefault="006504B4" w:rsidP="006504B4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:rsidR="006504B4" w:rsidRDefault="006504B4" w:rsidP="006504B4">
      <w:pPr>
        <w:spacing w:line="360" w:lineRule="auto"/>
        <w:jc w:val="both"/>
      </w:pPr>
    </w:p>
    <w:p w:rsidR="006504B4" w:rsidRDefault="006504B4" w:rsidP="006504B4">
      <w:pPr>
        <w:spacing w:line="360" w:lineRule="auto"/>
        <w:jc w:val="both"/>
      </w:pPr>
      <w:r>
        <w:t xml:space="preserve">Názov:                                           Obec Beňatina </w:t>
      </w:r>
    </w:p>
    <w:p w:rsidR="006504B4" w:rsidRDefault="006504B4" w:rsidP="006504B4">
      <w:pPr>
        <w:spacing w:line="360" w:lineRule="auto"/>
        <w:jc w:val="both"/>
      </w:pPr>
      <w:r>
        <w:t xml:space="preserve">Sídlo:                                            072 64  Beňatina 10 </w:t>
      </w:r>
    </w:p>
    <w:p w:rsidR="006504B4" w:rsidRDefault="006504B4" w:rsidP="006504B4">
      <w:pPr>
        <w:spacing w:line="360" w:lineRule="auto"/>
        <w:jc w:val="both"/>
      </w:pPr>
      <w:r>
        <w:t>IČO:                                              00 325 023</w:t>
      </w:r>
    </w:p>
    <w:p w:rsidR="006504B4" w:rsidRDefault="006504B4" w:rsidP="006504B4">
      <w:pPr>
        <w:spacing w:line="360" w:lineRule="auto"/>
        <w:jc w:val="both"/>
      </w:pPr>
      <w:r>
        <w:t xml:space="preserve">Štatutárny orgán obce:                 Štefan </w:t>
      </w:r>
      <w:proofErr w:type="spellStart"/>
      <w:r>
        <w:t>Minčák</w:t>
      </w:r>
      <w:proofErr w:type="spellEnd"/>
    </w:p>
    <w:p w:rsidR="006504B4" w:rsidRDefault="006504B4" w:rsidP="006504B4">
      <w:pPr>
        <w:spacing w:line="360" w:lineRule="auto"/>
        <w:jc w:val="both"/>
      </w:pPr>
      <w:r>
        <w:t>Telefón:                                        056/658 2506</w:t>
      </w:r>
    </w:p>
    <w:p w:rsidR="006504B4" w:rsidRDefault="006504B4" w:rsidP="006504B4">
      <w:pPr>
        <w:spacing w:line="360" w:lineRule="auto"/>
        <w:jc w:val="both"/>
      </w:pPr>
      <w:r>
        <w:t xml:space="preserve">Mail:                                             benatina@lekosonline.sk   </w:t>
      </w:r>
    </w:p>
    <w:p w:rsidR="006504B4" w:rsidRDefault="006504B4" w:rsidP="006504B4">
      <w:pPr>
        <w:spacing w:line="360" w:lineRule="auto"/>
        <w:jc w:val="both"/>
      </w:pPr>
      <w:r>
        <w:t>Webová stránka:                          www.benatina.sk</w:t>
      </w:r>
    </w:p>
    <w:p w:rsidR="006504B4" w:rsidRDefault="006504B4" w:rsidP="006504B4">
      <w:pPr>
        <w:spacing w:line="360" w:lineRule="auto"/>
        <w:jc w:val="both"/>
        <w:rPr>
          <w:b/>
          <w:sz w:val="28"/>
          <w:szCs w:val="28"/>
        </w:rPr>
      </w:pPr>
    </w:p>
    <w:p w:rsidR="006504B4" w:rsidRDefault="006504B4" w:rsidP="006504B4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6504B4" w:rsidRDefault="006504B4" w:rsidP="006504B4">
      <w:pPr>
        <w:spacing w:line="360" w:lineRule="auto"/>
        <w:jc w:val="both"/>
      </w:pPr>
    </w:p>
    <w:p w:rsidR="006504B4" w:rsidRDefault="006504B4" w:rsidP="006504B4">
      <w:pPr>
        <w:spacing w:line="360" w:lineRule="auto"/>
        <w:jc w:val="both"/>
      </w:pPr>
      <w:r>
        <w:t xml:space="preserve">Starosta obce:                          Štefan </w:t>
      </w:r>
      <w:proofErr w:type="spellStart"/>
      <w:r>
        <w:t>Minčák</w:t>
      </w:r>
      <w:proofErr w:type="spellEnd"/>
    </w:p>
    <w:p w:rsidR="006504B4" w:rsidRDefault="006504B4" w:rsidP="006504B4">
      <w:pPr>
        <w:spacing w:line="360" w:lineRule="auto"/>
        <w:jc w:val="both"/>
      </w:pPr>
      <w:r>
        <w:t xml:space="preserve">Zástupca starostu obce:           Monika </w:t>
      </w:r>
      <w:proofErr w:type="spellStart"/>
      <w:r>
        <w:t>Ivanišová</w:t>
      </w:r>
      <w:proofErr w:type="spellEnd"/>
    </w:p>
    <w:p w:rsidR="006504B4" w:rsidRDefault="006504B4" w:rsidP="006504B4">
      <w:pPr>
        <w:spacing w:line="360" w:lineRule="auto"/>
        <w:jc w:val="both"/>
      </w:pPr>
      <w:r>
        <w:t xml:space="preserve">Hlavný kontrolór obce:           Agáta </w:t>
      </w:r>
      <w:proofErr w:type="spellStart"/>
      <w:r>
        <w:t>Mižáková</w:t>
      </w:r>
      <w:proofErr w:type="spellEnd"/>
    </w:p>
    <w:p w:rsidR="006504B4" w:rsidRDefault="006504B4" w:rsidP="006504B4">
      <w:pPr>
        <w:spacing w:line="360" w:lineRule="auto"/>
        <w:jc w:val="both"/>
      </w:pPr>
      <w:r>
        <w:t xml:space="preserve">Obecné zastupiteľstvo:            Martin </w:t>
      </w:r>
      <w:proofErr w:type="spellStart"/>
      <w:r>
        <w:t>Aľušik</w:t>
      </w:r>
      <w:proofErr w:type="spellEnd"/>
      <w:r>
        <w:t xml:space="preserve">, </w:t>
      </w:r>
    </w:p>
    <w:p w:rsidR="006504B4" w:rsidRDefault="006504B4" w:rsidP="006504B4">
      <w:pPr>
        <w:spacing w:line="360" w:lineRule="auto"/>
        <w:jc w:val="both"/>
      </w:pPr>
      <w:r>
        <w:t xml:space="preserve">                                                 Marián </w:t>
      </w:r>
      <w:proofErr w:type="spellStart"/>
      <w:r>
        <w:t>Mikulanič</w:t>
      </w:r>
      <w:proofErr w:type="spellEnd"/>
      <w:r>
        <w:t>,</w:t>
      </w:r>
    </w:p>
    <w:p w:rsidR="006504B4" w:rsidRDefault="006504B4" w:rsidP="006504B4">
      <w:pPr>
        <w:spacing w:line="360" w:lineRule="auto"/>
        <w:jc w:val="both"/>
      </w:pPr>
      <w:r>
        <w:t xml:space="preserve">                                                 Dušan </w:t>
      </w:r>
      <w:proofErr w:type="spellStart"/>
      <w:r>
        <w:t>Minčák</w:t>
      </w:r>
      <w:proofErr w:type="spellEnd"/>
      <w:r>
        <w:t xml:space="preserve">, </w:t>
      </w:r>
    </w:p>
    <w:p w:rsidR="006504B4" w:rsidRDefault="006504B4" w:rsidP="006504B4">
      <w:pPr>
        <w:spacing w:line="360" w:lineRule="auto"/>
        <w:jc w:val="both"/>
      </w:pPr>
      <w:r>
        <w:t xml:space="preserve">                                                 Milan Petro  </w:t>
      </w:r>
    </w:p>
    <w:p w:rsidR="006504B4" w:rsidRDefault="006504B4" w:rsidP="006504B4">
      <w:pPr>
        <w:spacing w:line="360" w:lineRule="auto"/>
        <w:jc w:val="both"/>
      </w:pPr>
    </w:p>
    <w:p w:rsidR="006504B4" w:rsidRDefault="006504B4" w:rsidP="006504B4">
      <w:pPr>
        <w:spacing w:line="360" w:lineRule="auto"/>
        <w:jc w:val="both"/>
      </w:pPr>
      <w:r>
        <w:t xml:space="preserve">Komisie:                                  l. Ochrana verejného záujmu </w:t>
      </w:r>
    </w:p>
    <w:p w:rsidR="006504B4" w:rsidRDefault="006504B4" w:rsidP="006504B4">
      <w:pPr>
        <w:spacing w:line="360" w:lineRule="auto"/>
        <w:jc w:val="both"/>
      </w:pPr>
      <w:proofErr w:type="spellStart"/>
      <w:r>
        <w:t>predsedkyňa</w:t>
      </w:r>
      <w:proofErr w:type="spellEnd"/>
      <w:r>
        <w:t xml:space="preserve"> komisie Monika </w:t>
      </w:r>
      <w:proofErr w:type="spellStart"/>
      <w:r>
        <w:t>Ivanišová</w:t>
      </w:r>
      <w:proofErr w:type="spellEnd"/>
    </w:p>
    <w:p w:rsidR="006504B4" w:rsidRDefault="006504B4" w:rsidP="006504B4">
      <w:pPr>
        <w:spacing w:line="360" w:lineRule="auto"/>
        <w:jc w:val="both"/>
      </w:pPr>
      <w:r>
        <w:t xml:space="preserve">                                                členovia: Martin </w:t>
      </w:r>
      <w:proofErr w:type="spellStart"/>
      <w:r>
        <w:t>Aľušik</w:t>
      </w:r>
      <w:proofErr w:type="spellEnd"/>
      <w:r>
        <w:t xml:space="preserve">, Marián </w:t>
      </w:r>
      <w:proofErr w:type="spellStart"/>
      <w:r>
        <w:t>Mikulanič</w:t>
      </w:r>
      <w:proofErr w:type="spellEnd"/>
      <w:r>
        <w:t>,</w:t>
      </w:r>
    </w:p>
    <w:p w:rsidR="006504B4" w:rsidRDefault="006504B4" w:rsidP="006504B4">
      <w:pPr>
        <w:spacing w:line="360" w:lineRule="auto"/>
        <w:jc w:val="both"/>
      </w:pPr>
      <w:r>
        <w:t xml:space="preserve">                                                Dušan </w:t>
      </w:r>
      <w:proofErr w:type="spellStart"/>
      <w:r>
        <w:t>Minčák</w:t>
      </w:r>
      <w:proofErr w:type="spellEnd"/>
      <w:r>
        <w:t xml:space="preserve">, Milan Petro </w:t>
      </w:r>
    </w:p>
    <w:p w:rsidR="006504B4" w:rsidRDefault="006504B4" w:rsidP="006504B4">
      <w:pPr>
        <w:spacing w:line="360" w:lineRule="auto"/>
        <w:jc w:val="both"/>
      </w:pPr>
    </w:p>
    <w:p w:rsidR="006504B4" w:rsidRDefault="006504B4" w:rsidP="006504B4">
      <w:pPr>
        <w:spacing w:line="360" w:lineRule="auto"/>
        <w:jc w:val="both"/>
      </w:pPr>
      <w:r>
        <w:t xml:space="preserve">Obecný úrad:                          Mgr. Daniela </w:t>
      </w:r>
      <w:proofErr w:type="spellStart"/>
      <w:r>
        <w:t>Ivanišová</w:t>
      </w:r>
      <w:proofErr w:type="spellEnd"/>
      <w:r w:rsidR="00F37991">
        <w:t xml:space="preserve"> externá</w:t>
      </w:r>
      <w:r>
        <w:t xml:space="preserve"> pracovníčka obce</w:t>
      </w:r>
    </w:p>
    <w:p w:rsidR="006504B4" w:rsidRDefault="006504B4" w:rsidP="006504B4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3158E5" w:rsidRDefault="003158E5" w:rsidP="006504B4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6504B4" w:rsidRDefault="006504B4" w:rsidP="006504B4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Poslanie, vízie, ciele </w:t>
      </w:r>
    </w:p>
    <w:p w:rsidR="006504B4" w:rsidRDefault="006504B4" w:rsidP="006504B4">
      <w:pPr>
        <w:spacing w:line="360" w:lineRule="auto"/>
        <w:rPr>
          <w:rFonts w:eastAsia="TimesNewRomanPSMT" w:cs="TimesNewRomanPSMT"/>
        </w:rPr>
      </w:pPr>
      <w:r>
        <w:rPr>
          <w:rFonts w:eastAsia="TimesNewRomanPS-BoldItalicMT" w:cs="TimesNewRomanPS-BoldItalicMT"/>
          <w:b/>
          <w:bCs/>
          <w:i/>
          <w:iCs/>
        </w:rPr>
        <w:t xml:space="preserve">Poslanie obce </w:t>
      </w:r>
      <w:r>
        <w:rPr>
          <w:rFonts w:eastAsia="TimesNewRomanPSMT" w:cs="TimesNewRomanPSMT"/>
        </w:rPr>
        <w:t>:  Starostlivosť o všestranný rozvoj obce a obyvateľov žijúcich na jej území.</w:t>
      </w:r>
    </w:p>
    <w:p w:rsidR="006504B4" w:rsidRDefault="006504B4" w:rsidP="006504B4">
      <w:pPr>
        <w:autoSpaceDE w:val="0"/>
        <w:rPr>
          <w:rFonts w:eastAsia="TimesNewRomanPSMT" w:cs="TimesNewRomanPSMT"/>
        </w:rPr>
      </w:pPr>
      <w:r>
        <w:rPr>
          <w:rFonts w:eastAsia="TimesNewRomanPS-BoldItalicMT" w:cs="TimesNewRomanPS-BoldItalicMT"/>
          <w:b/>
          <w:bCs/>
          <w:i/>
          <w:iCs/>
        </w:rPr>
        <w:t xml:space="preserve">Vízie obce: </w:t>
      </w:r>
      <w:r>
        <w:rPr>
          <w:rFonts w:eastAsia="TimesNewRomanPSMT" w:cs="TimesNewRomanPSMT"/>
        </w:rPr>
        <w:t xml:space="preserve">Vytvorený dostatočný priestor na bývanie v čistom, zdravom prostredí, s dostatkom príležitostí na trávenie voľnočasových aktivít. </w:t>
      </w:r>
    </w:p>
    <w:p w:rsidR="006504B4" w:rsidRDefault="006504B4" w:rsidP="006504B4">
      <w:pPr>
        <w:autoSpaceDE w:val="0"/>
        <w:rPr>
          <w:rFonts w:eastAsia="TimesNewRomanPSMT" w:cs="TimesNewRomanPSMT"/>
        </w:rPr>
      </w:pPr>
    </w:p>
    <w:p w:rsidR="006504B4" w:rsidRDefault="006504B4" w:rsidP="006504B4">
      <w:pPr>
        <w:autoSpaceDE w:val="0"/>
      </w:pPr>
      <w:r>
        <w:rPr>
          <w:rFonts w:eastAsia="TimesNewRomanPS-BoldItalicMT" w:cs="TimesNewRomanPS-BoldItalicMT"/>
          <w:b/>
          <w:bCs/>
          <w:i/>
          <w:iCs/>
        </w:rPr>
        <w:t xml:space="preserve">Ciele obce: </w:t>
      </w:r>
      <w:r>
        <w:rPr>
          <w:rFonts w:eastAsia="TimesNewRomanPSMT" w:cs="TimesNewRomanPSMT"/>
        </w:rPr>
        <w:t xml:space="preserve">Zvýšiť kvalitu životného prostredia obce, zlepšiť kvalitu života jej obyvateľov. Zrealizovať pripravovanú akciu : </w:t>
      </w:r>
      <w:r>
        <w:t xml:space="preserve"> Rekonštrukcia školy na dom smútku a dokončenie vodovodu.</w:t>
      </w:r>
    </w:p>
    <w:p w:rsidR="006504B4" w:rsidRDefault="006504B4" w:rsidP="006504B4">
      <w:pPr>
        <w:spacing w:line="360" w:lineRule="auto"/>
        <w:jc w:val="both"/>
        <w:rPr>
          <w:b/>
          <w:sz w:val="28"/>
          <w:szCs w:val="28"/>
        </w:rPr>
      </w:pPr>
    </w:p>
    <w:p w:rsidR="006504B4" w:rsidRDefault="006504B4" w:rsidP="006504B4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6504B4" w:rsidRDefault="006504B4" w:rsidP="006504B4">
      <w:pPr>
        <w:spacing w:line="360" w:lineRule="auto"/>
        <w:jc w:val="both"/>
      </w:pPr>
    </w:p>
    <w:p w:rsidR="006504B4" w:rsidRDefault="006504B4" w:rsidP="006504B4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6504B4" w:rsidRDefault="006504B4" w:rsidP="006504B4">
      <w:pPr>
        <w:spacing w:line="360" w:lineRule="auto"/>
        <w:jc w:val="both"/>
      </w:pPr>
    </w:p>
    <w:p w:rsidR="006504B4" w:rsidRDefault="006504B4" w:rsidP="006504B4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6504B4" w:rsidRDefault="006504B4" w:rsidP="006504B4">
      <w:pPr>
        <w:spacing w:line="360" w:lineRule="auto"/>
        <w:jc w:val="both"/>
      </w:pPr>
    </w:p>
    <w:p w:rsidR="006504B4" w:rsidRDefault="006504B4" w:rsidP="006504B4">
      <w:pPr>
        <w:spacing w:line="360" w:lineRule="auto"/>
        <w:jc w:val="both"/>
      </w:pPr>
      <w:r>
        <w:t xml:space="preserve">Susedné mestá a obce :     </w:t>
      </w:r>
      <w:proofErr w:type="spellStart"/>
      <w:r>
        <w:t>Inovce</w:t>
      </w:r>
      <w:proofErr w:type="spellEnd"/>
      <w:r>
        <w:t xml:space="preserve"> a Podhoroď</w:t>
      </w:r>
    </w:p>
    <w:p w:rsidR="006504B4" w:rsidRDefault="006504B4" w:rsidP="006504B4">
      <w:pPr>
        <w:spacing w:line="360" w:lineRule="auto"/>
        <w:jc w:val="both"/>
      </w:pPr>
      <w:r>
        <w:t>Celková rozloha obce :    1864 ha km</w:t>
      </w:r>
    </w:p>
    <w:p w:rsidR="006504B4" w:rsidRDefault="006504B4" w:rsidP="006504B4">
      <w:pPr>
        <w:spacing w:line="360" w:lineRule="auto"/>
        <w:jc w:val="both"/>
      </w:pPr>
      <w:r>
        <w:t>Nadmorská výška :          406</w:t>
      </w:r>
    </w:p>
    <w:p w:rsidR="006504B4" w:rsidRDefault="006504B4" w:rsidP="006504B4">
      <w:pPr>
        <w:spacing w:line="360" w:lineRule="auto"/>
        <w:jc w:val="both"/>
        <w:rPr>
          <w:b/>
        </w:rPr>
      </w:pPr>
    </w:p>
    <w:p w:rsidR="006504B4" w:rsidRDefault="006504B4" w:rsidP="006504B4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6504B4" w:rsidRDefault="006504B4" w:rsidP="006504B4">
      <w:pPr>
        <w:spacing w:line="360" w:lineRule="auto"/>
        <w:jc w:val="both"/>
      </w:pPr>
      <w:r>
        <w:t>Hustota  a počet obyvateľov :    209</w:t>
      </w:r>
    </w:p>
    <w:p w:rsidR="006504B4" w:rsidRDefault="006504B4" w:rsidP="006504B4">
      <w:pPr>
        <w:spacing w:line="360" w:lineRule="auto"/>
        <w:jc w:val="both"/>
      </w:pPr>
      <w:r>
        <w:t>Národnostná štruktúra :             slovenská národnosť</w:t>
      </w:r>
    </w:p>
    <w:p w:rsidR="006504B4" w:rsidRDefault="006504B4" w:rsidP="006504B4">
      <w:pPr>
        <w:spacing w:line="360" w:lineRule="auto"/>
        <w:jc w:val="both"/>
      </w:pPr>
      <w:r>
        <w:t>Štruktúra obyvateľstva podľa náboženského významu :    gréckokatolícke vyznanie 40 %</w:t>
      </w:r>
    </w:p>
    <w:p w:rsidR="006504B4" w:rsidRDefault="006504B4" w:rsidP="006504B4">
      <w:pPr>
        <w:spacing w:line="360" w:lineRule="auto"/>
        <w:jc w:val="both"/>
      </w:pPr>
      <w:r>
        <w:t xml:space="preserve">                                                                                             pravoslávne  vyznanie 60 %</w:t>
      </w:r>
    </w:p>
    <w:p w:rsidR="006504B4" w:rsidRDefault="006504B4" w:rsidP="006504B4">
      <w:pPr>
        <w:spacing w:line="360" w:lineRule="auto"/>
        <w:jc w:val="both"/>
      </w:pPr>
    </w:p>
    <w:p w:rsidR="006504B4" w:rsidRDefault="006504B4" w:rsidP="006504B4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:rsidR="006504B4" w:rsidRDefault="006504B4" w:rsidP="006504B4">
      <w:pPr>
        <w:spacing w:line="360" w:lineRule="auto"/>
        <w:jc w:val="both"/>
      </w:pPr>
      <w:r>
        <w:t>Nezamestnanosť v obci :           10 evidovaných nezamestnaných v obci</w:t>
      </w:r>
    </w:p>
    <w:p w:rsidR="006504B4" w:rsidRDefault="003158E5" w:rsidP="006504B4">
      <w:pPr>
        <w:spacing w:line="360" w:lineRule="auto"/>
        <w:jc w:val="both"/>
      </w:pPr>
      <w:r>
        <w:t>Nezamestnanosť v okrese: 18,4 %</w:t>
      </w:r>
    </w:p>
    <w:p w:rsidR="006504B4" w:rsidRDefault="006504B4" w:rsidP="006504B4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6504B4" w:rsidRDefault="006504B4" w:rsidP="006504B4">
      <w:pPr>
        <w:spacing w:line="360" w:lineRule="auto"/>
        <w:jc w:val="both"/>
        <w:rPr>
          <w:b/>
        </w:rPr>
      </w:pPr>
      <w:r>
        <w:t xml:space="preserve">Erb obce :    </w:t>
      </w:r>
      <w:r>
        <w:rPr>
          <w:noProof/>
          <w:lang w:eastAsia="sk-SK"/>
        </w:rPr>
        <w:drawing>
          <wp:inline distT="0" distB="0" distL="0" distR="0">
            <wp:extent cx="581025" cy="58102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5810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04B4" w:rsidRDefault="006504B4" w:rsidP="006504B4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História obce </w:t>
      </w:r>
    </w:p>
    <w:p w:rsidR="006504B4" w:rsidRDefault="006504B4" w:rsidP="006504B4">
      <w:pPr>
        <w:spacing w:before="280" w:after="280"/>
      </w:pPr>
      <w:r>
        <w:t xml:space="preserve">Obec je evidovaná z roku 1937 ako </w:t>
      </w:r>
      <w:proofErr w:type="spellStart"/>
      <w:r>
        <w:t>Benetyna</w:t>
      </w:r>
      <w:proofErr w:type="spellEnd"/>
      <w:r>
        <w:t xml:space="preserve">, neskôr ako </w:t>
      </w:r>
      <w:proofErr w:type="spellStart"/>
      <w:r>
        <w:t>Benetyne</w:t>
      </w:r>
      <w:proofErr w:type="spellEnd"/>
      <w:r>
        <w:t xml:space="preserve"> (1575), </w:t>
      </w:r>
      <w:proofErr w:type="spellStart"/>
      <w:r>
        <w:t>Benethinie</w:t>
      </w:r>
      <w:proofErr w:type="spellEnd"/>
      <w:r>
        <w:t xml:space="preserve"> (1786), Beňatina; po maďarsky </w:t>
      </w:r>
      <w:proofErr w:type="spellStart"/>
      <w:r>
        <w:t>Benetine</w:t>
      </w:r>
      <w:proofErr w:type="spellEnd"/>
      <w:r>
        <w:t xml:space="preserve">, </w:t>
      </w:r>
      <w:proofErr w:type="spellStart"/>
      <w:r>
        <w:t>Vadászfalva</w:t>
      </w:r>
      <w:proofErr w:type="spellEnd"/>
      <w:r>
        <w:t>.</w:t>
      </w:r>
    </w:p>
    <w:p w:rsidR="006504B4" w:rsidRDefault="006504B4" w:rsidP="006504B4">
      <w:pPr>
        <w:spacing w:before="280" w:after="280"/>
      </w:pPr>
      <w:r>
        <w:t>Obec sa nepriamo spomína 1333 pri ohraničení chotára obce Tibava. Patrila panstvu Michalovce-Tibava. Roku 1720 mala 21 poddanských domácností, 1828 36 domov a 284 obyvateľov.</w:t>
      </w:r>
    </w:p>
    <w:p w:rsidR="006504B4" w:rsidRDefault="006504B4" w:rsidP="006504B4">
      <w:pPr>
        <w:spacing w:before="280" w:after="280" w:line="360" w:lineRule="auto"/>
        <w:jc w:val="both"/>
      </w:pPr>
      <w:r>
        <w:t xml:space="preserve">V 19. storočí vlastnili tunajšie majetky rodiny </w:t>
      </w:r>
      <w:proofErr w:type="spellStart"/>
      <w:r>
        <w:t>Csuhaovcov</w:t>
      </w:r>
      <w:proofErr w:type="spellEnd"/>
      <w:r>
        <w:t xml:space="preserve">, </w:t>
      </w:r>
      <w:proofErr w:type="spellStart"/>
      <w:r>
        <w:t>Ibrányiovcov</w:t>
      </w:r>
      <w:proofErr w:type="spellEnd"/>
      <w:r>
        <w:t xml:space="preserve">, </w:t>
      </w:r>
      <w:proofErr w:type="spellStart"/>
      <w:r>
        <w:t>Thuránzkovcov</w:t>
      </w:r>
      <w:proofErr w:type="spellEnd"/>
      <w:r>
        <w:t xml:space="preserve">. Obyvatelia pracovali v rozsiahlych lesoch, venovali sa poľnohospodárstvu a ovocinárstvu. Za I. ČSR sa zamestnanie obyvateľov  nezmenilo. Boli tu píly. V rokoch 1939-1944 bola obec pričlenená k Maďarsku. JRD </w:t>
      </w:r>
      <w:proofErr w:type="spellStart"/>
      <w:r>
        <w:t>zal</w:t>
      </w:r>
      <w:proofErr w:type="spellEnd"/>
      <w:r>
        <w:t>. 1959. Sú tu 2 kameňolomy. Časť obyvateľstva pracuje v Košiciach, na Morave a v Čechách.</w:t>
      </w:r>
    </w:p>
    <w:p w:rsidR="006504B4" w:rsidRDefault="006504B4" w:rsidP="006504B4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6504B4" w:rsidRDefault="006504B4" w:rsidP="006504B4">
      <w:pPr>
        <w:spacing w:line="360" w:lineRule="auto"/>
        <w:ind w:left="435"/>
        <w:jc w:val="both"/>
      </w:pPr>
      <w:r>
        <w:t>Územie patrilo k panstvu Tibava. V Ústrednom zozname kultúrnych pamiatok je  jeden objekt Gréckokatolícky kostol  Sv. Mikuláša postavený v roku1850.</w:t>
      </w:r>
    </w:p>
    <w:p w:rsidR="006504B4" w:rsidRDefault="006504B4" w:rsidP="006504B4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6504B4" w:rsidRDefault="006504B4" w:rsidP="006504B4">
      <w:pPr>
        <w:jc w:val="both"/>
      </w:pPr>
      <w:r>
        <w:t xml:space="preserve">V obci sa narodil Andrej </w:t>
      </w:r>
      <w:proofErr w:type="spellStart"/>
      <w:r>
        <w:t>Bačinský</w:t>
      </w:r>
      <w:proofErr w:type="spellEnd"/>
      <w:r>
        <w:t xml:space="preserve"> (14. nov. 1732) užhorodský biskup a mukačevský kanonik.</w:t>
      </w:r>
    </w:p>
    <w:p w:rsidR="006504B4" w:rsidRDefault="006504B4" w:rsidP="006504B4">
      <w:pPr>
        <w:spacing w:line="360" w:lineRule="auto"/>
        <w:jc w:val="both"/>
      </w:pPr>
    </w:p>
    <w:p w:rsidR="006504B4" w:rsidRDefault="006504B4" w:rsidP="006504B4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funkcií  obce (prenesené kompetencie, originálne kompetencie) </w:t>
      </w:r>
    </w:p>
    <w:p w:rsidR="006504B4" w:rsidRDefault="006504B4" w:rsidP="006504B4">
      <w:pPr>
        <w:spacing w:line="360" w:lineRule="auto"/>
        <w:jc w:val="both"/>
      </w:pPr>
    </w:p>
    <w:p w:rsidR="006504B4" w:rsidRDefault="006504B4" w:rsidP="006504B4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Výchova a vzdelávanie </w:t>
      </w:r>
    </w:p>
    <w:p w:rsidR="006504B4" w:rsidRDefault="006504B4" w:rsidP="006504B4">
      <w:pPr>
        <w:spacing w:line="360" w:lineRule="auto"/>
        <w:ind w:left="426" w:hanging="426"/>
        <w:jc w:val="both"/>
      </w:pPr>
    </w:p>
    <w:p w:rsidR="006504B4" w:rsidRDefault="006504B4" w:rsidP="006504B4">
      <w:pPr>
        <w:spacing w:line="360" w:lineRule="auto"/>
        <w:ind w:left="435"/>
        <w:jc w:val="both"/>
      </w:pPr>
      <w:r>
        <w:t>V súčasnosti výchovu a vzdelávanie detí poskytuje:</w:t>
      </w:r>
    </w:p>
    <w:p w:rsidR="006504B4" w:rsidRDefault="006504B4" w:rsidP="006504B4">
      <w:pPr>
        <w:numPr>
          <w:ilvl w:val="0"/>
          <w:numId w:val="1"/>
        </w:numPr>
        <w:spacing w:line="360" w:lineRule="auto"/>
        <w:jc w:val="both"/>
      </w:pPr>
      <w:r>
        <w:t>Základná škola Podhoroď</w:t>
      </w:r>
    </w:p>
    <w:p w:rsidR="006504B4" w:rsidRDefault="006504B4" w:rsidP="006504B4">
      <w:pPr>
        <w:numPr>
          <w:ilvl w:val="0"/>
          <w:numId w:val="1"/>
        </w:numPr>
        <w:spacing w:line="360" w:lineRule="auto"/>
        <w:jc w:val="both"/>
      </w:pPr>
      <w:r>
        <w:t>Materská škola Podhoroď</w:t>
      </w:r>
    </w:p>
    <w:p w:rsidR="006504B4" w:rsidRDefault="006504B4" w:rsidP="006504B4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Zdravotníctvo</w:t>
      </w:r>
    </w:p>
    <w:p w:rsidR="006504B4" w:rsidRDefault="006504B4" w:rsidP="006504B4">
      <w:pPr>
        <w:spacing w:line="360" w:lineRule="auto"/>
        <w:ind w:left="435"/>
        <w:jc w:val="both"/>
      </w:pPr>
      <w:r>
        <w:t xml:space="preserve"> Zdravotnú starostlivosť v obci poskytuje:</w:t>
      </w:r>
    </w:p>
    <w:p w:rsidR="006504B4" w:rsidRDefault="006504B4" w:rsidP="006504B4">
      <w:pPr>
        <w:numPr>
          <w:ilvl w:val="0"/>
          <w:numId w:val="1"/>
        </w:numPr>
        <w:spacing w:line="360" w:lineRule="auto"/>
        <w:jc w:val="both"/>
      </w:pPr>
      <w:r>
        <w:t xml:space="preserve">Lekár  súkromný MUDr. </w:t>
      </w:r>
      <w:proofErr w:type="spellStart"/>
      <w:r>
        <w:t>Dubrovský</w:t>
      </w:r>
      <w:proofErr w:type="spellEnd"/>
    </w:p>
    <w:p w:rsidR="003158E5" w:rsidRDefault="003158E5" w:rsidP="006504B4">
      <w:pPr>
        <w:numPr>
          <w:ilvl w:val="0"/>
          <w:numId w:val="1"/>
        </w:numPr>
        <w:spacing w:line="360" w:lineRule="auto"/>
        <w:jc w:val="both"/>
      </w:pPr>
    </w:p>
    <w:p w:rsidR="006504B4" w:rsidRDefault="006504B4" w:rsidP="006504B4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Sociálne zabezpečenie</w:t>
      </w:r>
    </w:p>
    <w:p w:rsidR="006504B4" w:rsidRDefault="006504B4" w:rsidP="006504B4">
      <w:pPr>
        <w:spacing w:line="360" w:lineRule="auto"/>
        <w:ind w:left="435"/>
        <w:jc w:val="both"/>
      </w:pPr>
      <w:r>
        <w:t xml:space="preserve"> Sociálne služby v obci sa nezabezpečujú</w:t>
      </w:r>
    </w:p>
    <w:p w:rsidR="006504B4" w:rsidRDefault="006504B4" w:rsidP="006504B4">
      <w:pPr>
        <w:spacing w:line="360" w:lineRule="auto"/>
        <w:ind w:left="435"/>
        <w:jc w:val="both"/>
      </w:pPr>
    </w:p>
    <w:p w:rsidR="006504B4" w:rsidRDefault="006504B4" w:rsidP="006504B4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6504B4" w:rsidRDefault="006504B4" w:rsidP="006504B4">
      <w:pPr>
        <w:spacing w:line="360" w:lineRule="auto"/>
        <w:ind w:left="435"/>
        <w:jc w:val="both"/>
      </w:pPr>
      <w:r>
        <w:t xml:space="preserve"> Spoločenský a kultúrny život v obci zabezpečuje obec. </w:t>
      </w:r>
    </w:p>
    <w:p w:rsidR="006504B4" w:rsidRDefault="006504B4" w:rsidP="006504B4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Hospodárstvo </w:t>
      </w:r>
    </w:p>
    <w:p w:rsidR="006504B4" w:rsidRDefault="006504B4" w:rsidP="006504B4">
      <w:pPr>
        <w:spacing w:line="360" w:lineRule="auto"/>
        <w:ind w:left="435"/>
        <w:jc w:val="both"/>
      </w:pPr>
      <w:r>
        <w:t>Najvýznamnejší poskytovatelia služieb v obci :</w:t>
      </w:r>
    </w:p>
    <w:p w:rsidR="006504B4" w:rsidRDefault="006504B4" w:rsidP="006504B4">
      <w:pPr>
        <w:numPr>
          <w:ilvl w:val="0"/>
          <w:numId w:val="1"/>
        </w:numPr>
        <w:spacing w:line="360" w:lineRule="auto"/>
        <w:jc w:val="both"/>
      </w:pPr>
      <w:r>
        <w:t>Potraviny Jednota</w:t>
      </w:r>
    </w:p>
    <w:p w:rsidR="006504B4" w:rsidRDefault="006504B4" w:rsidP="006504B4">
      <w:pPr>
        <w:spacing w:line="360" w:lineRule="auto"/>
        <w:ind w:left="435"/>
        <w:jc w:val="both"/>
      </w:pPr>
    </w:p>
    <w:p w:rsidR="006504B4" w:rsidRDefault="006504B4" w:rsidP="006504B4">
      <w:pPr>
        <w:spacing w:line="360" w:lineRule="auto"/>
        <w:ind w:left="435"/>
        <w:jc w:val="both"/>
      </w:pPr>
      <w:r>
        <w:t>Najvýznamnejšia poľnohospodárska výroba v obci :</w:t>
      </w:r>
    </w:p>
    <w:p w:rsidR="006504B4" w:rsidRDefault="006504B4" w:rsidP="006504B4">
      <w:pPr>
        <w:numPr>
          <w:ilvl w:val="0"/>
          <w:numId w:val="1"/>
        </w:numPr>
        <w:spacing w:line="360" w:lineRule="auto"/>
        <w:jc w:val="both"/>
      </w:pPr>
      <w:proofErr w:type="spellStart"/>
      <w:r>
        <w:t>InSi</w:t>
      </w:r>
      <w:proofErr w:type="spellEnd"/>
      <w:r>
        <w:t xml:space="preserve"> s . r . o. Podhoroď</w:t>
      </w:r>
    </w:p>
    <w:p w:rsidR="006504B4" w:rsidRDefault="006504B4" w:rsidP="006504B4">
      <w:pPr>
        <w:spacing w:line="360" w:lineRule="auto"/>
        <w:jc w:val="both"/>
      </w:pPr>
    </w:p>
    <w:p w:rsidR="006504B4" w:rsidRDefault="006504B4" w:rsidP="006504B4">
      <w:pPr>
        <w:spacing w:line="360" w:lineRule="auto"/>
        <w:jc w:val="both"/>
      </w:pPr>
    </w:p>
    <w:p w:rsidR="006504B4" w:rsidRDefault="006504B4" w:rsidP="006504B4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6504B4" w:rsidRDefault="006504B4" w:rsidP="006504B4">
      <w:pPr>
        <w:jc w:val="both"/>
      </w:pPr>
      <w:r>
        <w:t>Základným   nástrojom  finančného  hospodárenia  obce  bol   rozpočet   obce   na  rok   2014.</w:t>
      </w:r>
    </w:p>
    <w:p w:rsidR="006504B4" w:rsidRDefault="006504B4" w:rsidP="006504B4">
      <w:pPr>
        <w:jc w:val="both"/>
        <w:rPr>
          <w:color w:val="000000"/>
        </w:rPr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</w:t>
      </w:r>
      <w:r>
        <w:rPr>
          <w:color w:val="000000"/>
        </w:rPr>
        <w:t>predpisov. Rozpočet obce na rok 2014 bol zostavený ako vyrovnaný. Bežný rozpočet bol zostavený ako prebytkový a  kapitálový   rozpočet ako  schodkový.</w:t>
      </w:r>
    </w:p>
    <w:p w:rsidR="006504B4" w:rsidRDefault="006504B4" w:rsidP="006504B4">
      <w:pPr>
        <w:jc w:val="both"/>
      </w:pPr>
    </w:p>
    <w:p w:rsidR="003158E5" w:rsidRPr="000252F9" w:rsidRDefault="003158E5" w:rsidP="003158E5">
      <w:pPr>
        <w:jc w:val="both"/>
      </w:pPr>
    </w:p>
    <w:p w:rsidR="003158E5" w:rsidRDefault="003158E5" w:rsidP="003158E5">
      <w:pPr>
        <w:jc w:val="both"/>
      </w:pPr>
      <w:r w:rsidRPr="000252F9">
        <w:t xml:space="preserve">Hospodárenie obce sa riadilo podľa schváleného rozpočtu na rok </w:t>
      </w:r>
      <w:r>
        <w:t>2015</w:t>
      </w:r>
      <w:r w:rsidRPr="000252F9">
        <w:t xml:space="preserve">. </w:t>
      </w:r>
    </w:p>
    <w:p w:rsidR="003158E5" w:rsidRDefault="003158E5" w:rsidP="003158E5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</w:t>
      </w:r>
      <w:proofErr w:type="spellStart"/>
      <w:r>
        <w:t>obecným</w:t>
      </w:r>
      <w:r w:rsidRPr="00B62DBB">
        <w:t>zastupiteľstvom</w:t>
      </w:r>
      <w:proofErr w:type="spellEnd"/>
      <w:r w:rsidRPr="00B62DBB">
        <w:t xml:space="preserve"> dňa</w:t>
      </w:r>
      <w:r>
        <w:t xml:space="preserve">  4. 12. 2015 </w:t>
      </w:r>
      <w:r w:rsidRPr="00B62DBB">
        <w:t>uznesením č.</w:t>
      </w:r>
      <w:r>
        <w:t xml:space="preserve"> 12/2014</w:t>
      </w:r>
      <w:r w:rsidRPr="00B62DBB">
        <w:t>.</w:t>
      </w:r>
    </w:p>
    <w:p w:rsidR="003158E5" w:rsidRDefault="003158E5" w:rsidP="003158E5">
      <w:pPr>
        <w:jc w:val="both"/>
      </w:pPr>
      <w:r>
        <w:t>Rozpočet b</w:t>
      </w:r>
      <w:r w:rsidRPr="002646CD">
        <w:t xml:space="preserve">ol </w:t>
      </w:r>
      <w:r>
        <w:t>zmenený dva</w:t>
      </w:r>
      <w:r w:rsidRPr="002646CD">
        <w:t>krát</w:t>
      </w:r>
      <w:r>
        <w:t>:</w:t>
      </w:r>
    </w:p>
    <w:p w:rsidR="003158E5" w:rsidRDefault="003158E5" w:rsidP="003158E5">
      <w:pPr>
        <w:numPr>
          <w:ilvl w:val="0"/>
          <w:numId w:val="4"/>
        </w:numPr>
        <w:suppressAutoHyphens w:val="0"/>
        <w:jc w:val="both"/>
      </w:pPr>
      <w:r>
        <w:t>prvá zmena   schválená dňa  21. 7. 2015 uznesením č. 10/2014</w:t>
      </w:r>
    </w:p>
    <w:p w:rsidR="003158E5" w:rsidRDefault="003158E5" w:rsidP="003158E5">
      <w:pPr>
        <w:numPr>
          <w:ilvl w:val="0"/>
          <w:numId w:val="4"/>
        </w:numPr>
        <w:suppressAutoHyphens w:val="0"/>
        <w:jc w:val="both"/>
      </w:pPr>
      <w:r>
        <w:t>druhá zmena schválená dňa  4. 12. 2015 uznesením č. 16/2015</w:t>
      </w:r>
    </w:p>
    <w:p w:rsidR="003158E5" w:rsidRDefault="003158E5" w:rsidP="003158E5">
      <w:pPr>
        <w:jc w:val="both"/>
      </w:pPr>
    </w:p>
    <w:p w:rsidR="003158E5" w:rsidRDefault="003158E5" w:rsidP="003158E5">
      <w:pPr>
        <w:jc w:val="both"/>
      </w:pPr>
    </w:p>
    <w:p w:rsidR="003158E5" w:rsidRDefault="003158E5" w:rsidP="003158E5">
      <w:pPr>
        <w:jc w:val="both"/>
      </w:pPr>
    </w:p>
    <w:p w:rsidR="003158E5" w:rsidRDefault="003158E5" w:rsidP="003158E5">
      <w:pPr>
        <w:jc w:val="both"/>
      </w:pPr>
    </w:p>
    <w:p w:rsidR="003158E5" w:rsidRDefault="003158E5" w:rsidP="003158E5">
      <w:pPr>
        <w:jc w:val="center"/>
        <w:rPr>
          <w:b/>
        </w:rPr>
      </w:pPr>
      <w:r>
        <w:rPr>
          <w:b/>
        </w:rPr>
        <w:t xml:space="preserve">Rozpočet obce k 31.12.2015 </w:t>
      </w:r>
    </w:p>
    <w:p w:rsidR="003158E5" w:rsidRPr="002646CD" w:rsidRDefault="003158E5" w:rsidP="003158E5">
      <w:pPr>
        <w:jc w:val="both"/>
      </w:pPr>
    </w:p>
    <w:p w:rsidR="003158E5" w:rsidRDefault="003158E5" w:rsidP="003158E5">
      <w:pPr>
        <w:outlineLvl w:val="0"/>
        <w:rPr>
          <w:b/>
        </w:rPr>
      </w:pPr>
    </w:p>
    <w:tbl>
      <w:tblPr>
        <w:tblW w:w="9420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  <w:gridCol w:w="1842"/>
      </w:tblGrid>
      <w:tr w:rsidR="003158E5" w:rsidRPr="00747363" w:rsidTr="00D10BCE">
        <w:tc>
          <w:tcPr>
            <w:tcW w:w="3893" w:type="dxa"/>
            <w:shd w:val="clear" w:color="auto" w:fill="D9D9D9"/>
          </w:tcPr>
          <w:p w:rsidR="003158E5" w:rsidRPr="00747363" w:rsidRDefault="003158E5" w:rsidP="00D10BC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3158E5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3158E5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:rsidR="003158E5" w:rsidRPr="00747363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42" w:type="dxa"/>
            <w:shd w:val="clear" w:color="auto" w:fill="D9D9D9"/>
          </w:tcPr>
          <w:p w:rsidR="003158E5" w:rsidRPr="00747363" w:rsidRDefault="003158E5" w:rsidP="00D10BC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Pr="00747363">
              <w:rPr>
                <w:b/>
              </w:rPr>
              <w:t xml:space="preserve">o </w:t>
            </w:r>
            <w:r>
              <w:rPr>
                <w:b/>
              </w:rPr>
              <w:t>poslednej zmene</w:t>
            </w:r>
          </w:p>
        </w:tc>
        <w:tc>
          <w:tcPr>
            <w:tcW w:w="1842" w:type="dxa"/>
            <w:shd w:val="clear" w:color="auto" w:fill="D9D9D9"/>
          </w:tcPr>
          <w:p w:rsidR="003158E5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3158E5" w:rsidRPr="00747363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</w:tr>
      <w:tr w:rsidR="003158E5" w:rsidRPr="00747363" w:rsidTr="00D10BCE">
        <w:tc>
          <w:tcPr>
            <w:tcW w:w="3893" w:type="dxa"/>
            <w:shd w:val="clear" w:color="auto" w:fill="C4BC96"/>
          </w:tcPr>
          <w:p w:rsidR="003158E5" w:rsidRPr="00747363" w:rsidRDefault="003158E5" w:rsidP="00D10BCE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3158E5" w:rsidRPr="00747363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42 730</w:t>
            </w:r>
          </w:p>
        </w:tc>
        <w:tc>
          <w:tcPr>
            <w:tcW w:w="1842" w:type="dxa"/>
            <w:shd w:val="clear" w:color="auto" w:fill="C4BC96"/>
          </w:tcPr>
          <w:p w:rsidR="003158E5" w:rsidRPr="00747363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155 602,90</w:t>
            </w:r>
          </w:p>
        </w:tc>
        <w:tc>
          <w:tcPr>
            <w:tcW w:w="1842" w:type="dxa"/>
            <w:shd w:val="clear" w:color="auto" w:fill="C4BC96"/>
          </w:tcPr>
          <w:p w:rsidR="003158E5" w:rsidRPr="00747363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155 592,73</w:t>
            </w:r>
          </w:p>
        </w:tc>
      </w:tr>
      <w:tr w:rsidR="003158E5" w:rsidRPr="00747363" w:rsidTr="00D10BCE">
        <w:tc>
          <w:tcPr>
            <w:tcW w:w="3893" w:type="dxa"/>
          </w:tcPr>
          <w:p w:rsidR="003158E5" w:rsidRPr="00197E14" w:rsidRDefault="003158E5" w:rsidP="00D10BCE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3158E5" w:rsidRPr="00747363" w:rsidRDefault="003158E5" w:rsidP="00D10BC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3158E5" w:rsidRPr="00747363" w:rsidRDefault="003158E5" w:rsidP="00D10BC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3158E5" w:rsidRPr="00747363" w:rsidRDefault="003158E5" w:rsidP="00D10BC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158E5" w:rsidRPr="004E3062" w:rsidTr="00D10BCE">
        <w:tc>
          <w:tcPr>
            <w:tcW w:w="3893" w:type="dxa"/>
          </w:tcPr>
          <w:p w:rsidR="003158E5" w:rsidRPr="00197E14" w:rsidRDefault="003158E5" w:rsidP="00D10BCE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3158E5" w:rsidRPr="0051039E" w:rsidRDefault="003158E5" w:rsidP="00D10BCE">
            <w:pPr>
              <w:tabs>
                <w:tab w:val="right" w:pos="8460"/>
              </w:tabs>
              <w:jc w:val="center"/>
            </w:pPr>
            <w:r>
              <w:t>42 730</w:t>
            </w:r>
          </w:p>
        </w:tc>
        <w:tc>
          <w:tcPr>
            <w:tcW w:w="1842" w:type="dxa"/>
          </w:tcPr>
          <w:p w:rsidR="003158E5" w:rsidRPr="0051039E" w:rsidRDefault="003158E5" w:rsidP="00D10BCE">
            <w:pPr>
              <w:tabs>
                <w:tab w:val="right" w:pos="8460"/>
              </w:tabs>
              <w:jc w:val="center"/>
            </w:pPr>
            <w:r>
              <w:t>82 019,75</w:t>
            </w:r>
          </w:p>
        </w:tc>
        <w:tc>
          <w:tcPr>
            <w:tcW w:w="1842" w:type="dxa"/>
          </w:tcPr>
          <w:p w:rsidR="003158E5" w:rsidRPr="0051039E" w:rsidRDefault="003158E5" w:rsidP="00D10BCE">
            <w:pPr>
              <w:tabs>
                <w:tab w:val="right" w:pos="8460"/>
              </w:tabs>
              <w:jc w:val="center"/>
            </w:pPr>
            <w:r>
              <w:t>82 014,25</w:t>
            </w:r>
          </w:p>
        </w:tc>
      </w:tr>
      <w:tr w:rsidR="003158E5" w:rsidRPr="004E3062" w:rsidTr="00D10BCE">
        <w:tc>
          <w:tcPr>
            <w:tcW w:w="3893" w:type="dxa"/>
          </w:tcPr>
          <w:p w:rsidR="003158E5" w:rsidRPr="00197E14" w:rsidRDefault="003158E5" w:rsidP="00D10BCE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3158E5" w:rsidRDefault="003158E5" w:rsidP="00D10BCE">
            <w:pPr>
              <w:jc w:val="center"/>
              <w:outlineLvl w:val="0"/>
            </w:pPr>
            <w:r>
              <w:t>0</w:t>
            </w:r>
          </w:p>
        </w:tc>
        <w:tc>
          <w:tcPr>
            <w:tcW w:w="1842" w:type="dxa"/>
          </w:tcPr>
          <w:p w:rsidR="003158E5" w:rsidRDefault="003158E5" w:rsidP="00D10BCE">
            <w:pPr>
              <w:jc w:val="center"/>
              <w:outlineLvl w:val="0"/>
            </w:pPr>
            <w:r>
              <w:t>73 583,15</w:t>
            </w:r>
          </w:p>
        </w:tc>
        <w:tc>
          <w:tcPr>
            <w:tcW w:w="1842" w:type="dxa"/>
          </w:tcPr>
          <w:p w:rsidR="003158E5" w:rsidRDefault="003158E5" w:rsidP="00D10BCE">
            <w:pPr>
              <w:jc w:val="center"/>
              <w:outlineLvl w:val="0"/>
            </w:pPr>
            <w:r>
              <w:t>73 578,48</w:t>
            </w:r>
          </w:p>
        </w:tc>
      </w:tr>
      <w:tr w:rsidR="003158E5" w:rsidRPr="004E3062" w:rsidTr="00D10BCE">
        <w:tc>
          <w:tcPr>
            <w:tcW w:w="3893" w:type="dxa"/>
          </w:tcPr>
          <w:p w:rsidR="003158E5" w:rsidRPr="00197E14" w:rsidRDefault="003158E5" w:rsidP="00D10BCE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3158E5" w:rsidRPr="0051039E" w:rsidRDefault="003158E5" w:rsidP="00D10BCE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3158E5" w:rsidRPr="0051039E" w:rsidRDefault="003158E5" w:rsidP="00D10BCE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3158E5" w:rsidRPr="0051039E" w:rsidRDefault="003158E5" w:rsidP="00D10BCE">
            <w:pPr>
              <w:tabs>
                <w:tab w:val="right" w:pos="8460"/>
              </w:tabs>
              <w:jc w:val="center"/>
            </w:pPr>
          </w:p>
        </w:tc>
      </w:tr>
      <w:tr w:rsidR="003158E5" w:rsidRPr="00747363" w:rsidTr="00D10BCE">
        <w:tc>
          <w:tcPr>
            <w:tcW w:w="3893" w:type="dxa"/>
            <w:shd w:val="clear" w:color="auto" w:fill="C4BC96"/>
          </w:tcPr>
          <w:p w:rsidR="003158E5" w:rsidRPr="00747363" w:rsidRDefault="003158E5" w:rsidP="00D10BCE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3158E5" w:rsidRPr="00747363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42 730</w:t>
            </w:r>
          </w:p>
        </w:tc>
        <w:tc>
          <w:tcPr>
            <w:tcW w:w="1842" w:type="dxa"/>
            <w:shd w:val="clear" w:color="auto" w:fill="C4BC96"/>
          </w:tcPr>
          <w:p w:rsidR="003158E5" w:rsidRPr="00747363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151 206,45</w:t>
            </w:r>
          </w:p>
        </w:tc>
        <w:tc>
          <w:tcPr>
            <w:tcW w:w="1842" w:type="dxa"/>
            <w:shd w:val="clear" w:color="auto" w:fill="C4BC96"/>
          </w:tcPr>
          <w:p w:rsidR="003158E5" w:rsidRPr="00747363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150 243,64</w:t>
            </w:r>
          </w:p>
        </w:tc>
      </w:tr>
      <w:tr w:rsidR="003158E5" w:rsidRPr="00747363" w:rsidTr="00D10BCE">
        <w:tc>
          <w:tcPr>
            <w:tcW w:w="3893" w:type="dxa"/>
          </w:tcPr>
          <w:p w:rsidR="003158E5" w:rsidRPr="00197E14" w:rsidRDefault="003158E5" w:rsidP="00D10BCE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3158E5" w:rsidRPr="00747363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3158E5" w:rsidRPr="00747363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3158E5" w:rsidRPr="00747363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158E5" w:rsidRPr="004E3062" w:rsidTr="00D10BCE">
        <w:tc>
          <w:tcPr>
            <w:tcW w:w="3893" w:type="dxa"/>
          </w:tcPr>
          <w:p w:rsidR="003158E5" w:rsidRPr="00197E14" w:rsidRDefault="003158E5" w:rsidP="00D10BCE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3158E5" w:rsidRPr="0051039E" w:rsidRDefault="003158E5" w:rsidP="00D10BCE">
            <w:pPr>
              <w:tabs>
                <w:tab w:val="right" w:pos="8460"/>
              </w:tabs>
              <w:jc w:val="center"/>
            </w:pPr>
            <w:r>
              <w:t>40 070</w:t>
            </w:r>
          </w:p>
        </w:tc>
        <w:tc>
          <w:tcPr>
            <w:tcW w:w="1842" w:type="dxa"/>
          </w:tcPr>
          <w:p w:rsidR="003158E5" w:rsidRPr="0051039E" w:rsidRDefault="003158E5" w:rsidP="00D10BCE">
            <w:pPr>
              <w:tabs>
                <w:tab w:val="right" w:pos="8460"/>
              </w:tabs>
              <w:jc w:val="center"/>
            </w:pPr>
            <w:r>
              <w:t>81 343,45</w:t>
            </w:r>
          </w:p>
        </w:tc>
        <w:tc>
          <w:tcPr>
            <w:tcW w:w="1842" w:type="dxa"/>
          </w:tcPr>
          <w:p w:rsidR="003158E5" w:rsidRPr="0051039E" w:rsidRDefault="003158E5" w:rsidP="00D10BCE">
            <w:pPr>
              <w:tabs>
                <w:tab w:val="right" w:pos="8460"/>
              </w:tabs>
              <w:jc w:val="center"/>
            </w:pPr>
            <w:r>
              <w:t>81 268,42</w:t>
            </w:r>
          </w:p>
        </w:tc>
      </w:tr>
      <w:tr w:rsidR="003158E5" w:rsidRPr="004E3062" w:rsidTr="00D10BCE">
        <w:tc>
          <w:tcPr>
            <w:tcW w:w="3893" w:type="dxa"/>
          </w:tcPr>
          <w:p w:rsidR="003158E5" w:rsidRPr="00197E14" w:rsidRDefault="003158E5" w:rsidP="00D10BCE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3158E5" w:rsidRPr="0051039E" w:rsidRDefault="003158E5" w:rsidP="00D10BCE">
            <w:pPr>
              <w:tabs>
                <w:tab w:val="right" w:pos="8460"/>
              </w:tabs>
              <w:jc w:val="center"/>
            </w:pPr>
            <w:r>
              <w:t>200</w:t>
            </w:r>
          </w:p>
        </w:tc>
        <w:tc>
          <w:tcPr>
            <w:tcW w:w="1842" w:type="dxa"/>
          </w:tcPr>
          <w:p w:rsidR="003158E5" w:rsidRPr="0051039E" w:rsidRDefault="003158E5" w:rsidP="00D10BCE">
            <w:pPr>
              <w:tabs>
                <w:tab w:val="right" w:pos="8460"/>
              </w:tabs>
              <w:jc w:val="center"/>
            </w:pPr>
            <w:r>
              <w:t>737</w:t>
            </w:r>
          </w:p>
        </w:tc>
        <w:tc>
          <w:tcPr>
            <w:tcW w:w="1842" w:type="dxa"/>
          </w:tcPr>
          <w:p w:rsidR="003158E5" w:rsidRPr="0051039E" w:rsidRDefault="003158E5" w:rsidP="00D10BCE">
            <w:pPr>
              <w:tabs>
                <w:tab w:val="right" w:pos="8460"/>
              </w:tabs>
              <w:jc w:val="center"/>
            </w:pPr>
            <w:r>
              <w:t>737</w:t>
            </w:r>
          </w:p>
        </w:tc>
      </w:tr>
      <w:tr w:rsidR="003158E5" w:rsidRPr="004E3062" w:rsidTr="00D10BCE">
        <w:tc>
          <w:tcPr>
            <w:tcW w:w="3893" w:type="dxa"/>
          </w:tcPr>
          <w:p w:rsidR="003158E5" w:rsidRPr="00197E14" w:rsidRDefault="003158E5" w:rsidP="00D10BCE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3158E5" w:rsidRPr="0051039E" w:rsidRDefault="003158E5" w:rsidP="00D10BCE">
            <w:pPr>
              <w:tabs>
                <w:tab w:val="right" w:pos="8460"/>
              </w:tabs>
              <w:jc w:val="center"/>
            </w:pPr>
            <w:r>
              <w:t>2 460</w:t>
            </w:r>
          </w:p>
        </w:tc>
        <w:tc>
          <w:tcPr>
            <w:tcW w:w="1842" w:type="dxa"/>
          </w:tcPr>
          <w:p w:rsidR="003158E5" w:rsidRPr="0051039E" w:rsidRDefault="003158E5" w:rsidP="00D10BCE">
            <w:pPr>
              <w:tabs>
                <w:tab w:val="right" w:pos="8460"/>
              </w:tabs>
              <w:jc w:val="center"/>
            </w:pPr>
            <w:r>
              <w:t>69 126</w:t>
            </w:r>
          </w:p>
        </w:tc>
        <w:tc>
          <w:tcPr>
            <w:tcW w:w="1842" w:type="dxa"/>
          </w:tcPr>
          <w:p w:rsidR="003158E5" w:rsidRPr="0051039E" w:rsidRDefault="003158E5" w:rsidP="00D10BCE">
            <w:pPr>
              <w:tabs>
                <w:tab w:val="right" w:pos="8460"/>
              </w:tabs>
              <w:jc w:val="center"/>
            </w:pPr>
            <w:r>
              <w:t>68 238,22</w:t>
            </w:r>
          </w:p>
        </w:tc>
      </w:tr>
      <w:tr w:rsidR="003158E5" w:rsidRPr="00747363" w:rsidTr="00D10BCE">
        <w:tc>
          <w:tcPr>
            <w:tcW w:w="3893" w:type="dxa"/>
            <w:shd w:val="clear" w:color="auto" w:fill="C4BC96"/>
          </w:tcPr>
          <w:p w:rsidR="003158E5" w:rsidRPr="00747363" w:rsidRDefault="003158E5" w:rsidP="00D10BCE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1843" w:type="dxa"/>
            <w:shd w:val="clear" w:color="auto" w:fill="C4BC96"/>
          </w:tcPr>
          <w:p w:rsidR="003158E5" w:rsidRPr="00747363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shd w:val="clear" w:color="auto" w:fill="C4BC96"/>
          </w:tcPr>
          <w:p w:rsidR="003158E5" w:rsidRPr="00747363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shd w:val="clear" w:color="auto" w:fill="C4BC96"/>
          </w:tcPr>
          <w:p w:rsidR="003158E5" w:rsidRPr="00747363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5 349,09</w:t>
            </w:r>
          </w:p>
        </w:tc>
      </w:tr>
    </w:tbl>
    <w:p w:rsidR="003158E5" w:rsidRDefault="003158E5" w:rsidP="003158E5">
      <w:pPr>
        <w:jc w:val="both"/>
        <w:rPr>
          <w:b/>
          <w:color w:val="0000FF"/>
          <w:sz w:val="28"/>
          <w:szCs w:val="28"/>
        </w:rPr>
      </w:pPr>
    </w:p>
    <w:p w:rsidR="003158E5" w:rsidRDefault="003158E5" w:rsidP="003158E5">
      <w:pPr>
        <w:jc w:val="both"/>
        <w:rPr>
          <w:b/>
          <w:color w:val="0000FF"/>
          <w:sz w:val="28"/>
          <w:szCs w:val="28"/>
        </w:rPr>
      </w:pPr>
    </w:p>
    <w:p w:rsidR="00166F1E" w:rsidRPr="00166F1E" w:rsidRDefault="00166F1E" w:rsidP="003158E5">
      <w:pPr>
        <w:jc w:val="both"/>
        <w:rPr>
          <w:b/>
          <w:color w:val="0000FF"/>
          <w:sz w:val="28"/>
          <w:szCs w:val="28"/>
        </w:rPr>
      </w:pPr>
      <w:r>
        <w:rPr>
          <w:b/>
          <w:sz w:val="28"/>
          <w:szCs w:val="28"/>
        </w:rPr>
        <w:lastRenderedPageBreak/>
        <w:t>7</w:t>
      </w:r>
      <w:r w:rsidRPr="00166F1E">
        <w:rPr>
          <w:b/>
          <w:sz w:val="28"/>
          <w:szCs w:val="28"/>
        </w:rPr>
        <w:t>.1.  Plnenie príjmov a čerpanie výdavkov za rok 2015</w:t>
      </w:r>
    </w:p>
    <w:p w:rsidR="00166F1E" w:rsidRDefault="00166F1E" w:rsidP="003158E5">
      <w:pPr>
        <w:jc w:val="both"/>
        <w:rPr>
          <w:b/>
          <w:color w:val="0000FF"/>
          <w:sz w:val="28"/>
          <w:szCs w:val="28"/>
        </w:rPr>
      </w:pPr>
    </w:p>
    <w:p w:rsidR="003158E5" w:rsidRDefault="00166F1E" w:rsidP="003158E5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1</w:t>
      </w:r>
      <w:r w:rsidR="003158E5" w:rsidRPr="008258E4">
        <w:rPr>
          <w:b/>
          <w:color w:val="0000FF"/>
          <w:sz w:val="28"/>
          <w:szCs w:val="28"/>
        </w:rPr>
        <w:t xml:space="preserve">. Rozbor plnenia príjmov za rok </w:t>
      </w:r>
      <w:r w:rsidR="003158E5">
        <w:rPr>
          <w:b/>
          <w:color w:val="0000FF"/>
          <w:sz w:val="28"/>
          <w:szCs w:val="28"/>
        </w:rPr>
        <w:t>2015</w:t>
      </w:r>
    </w:p>
    <w:p w:rsidR="003158E5" w:rsidRPr="00AA55D1" w:rsidRDefault="003158E5" w:rsidP="003158E5">
      <w:pPr>
        <w:ind w:left="284"/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7"/>
        <w:gridCol w:w="3022"/>
        <w:gridCol w:w="3251"/>
      </w:tblGrid>
      <w:tr w:rsidR="003158E5" w:rsidRPr="00747363" w:rsidTr="00D10BCE">
        <w:tc>
          <w:tcPr>
            <w:tcW w:w="2962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158E5" w:rsidRPr="00747363" w:rsidTr="00D10BCE">
        <w:tc>
          <w:tcPr>
            <w:tcW w:w="2962" w:type="dxa"/>
          </w:tcPr>
          <w:p w:rsidR="003158E5" w:rsidRPr="00D21EDC" w:rsidRDefault="003158E5" w:rsidP="00D10BCE">
            <w:pPr>
              <w:jc w:val="center"/>
            </w:pPr>
            <w:r>
              <w:t>42 730</w:t>
            </w:r>
          </w:p>
        </w:tc>
        <w:tc>
          <w:tcPr>
            <w:tcW w:w="3071" w:type="dxa"/>
          </w:tcPr>
          <w:p w:rsidR="003158E5" w:rsidRPr="00D21EDC" w:rsidRDefault="003158E5" w:rsidP="00D10BCE">
            <w:pPr>
              <w:jc w:val="center"/>
            </w:pPr>
            <w:r>
              <w:t>155 592,73</w:t>
            </w:r>
          </w:p>
        </w:tc>
        <w:tc>
          <w:tcPr>
            <w:tcW w:w="3323" w:type="dxa"/>
          </w:tcPr>
          <w:p w:rsidR="003158E5" w:rsidRPr="00DD146D" w:rsidRDefault="003158E5" w:rsidP="00D10BCE">
            <w:pPr>
              <w:jc w:val="center"/>
            </w:pPr>
            <w:r>
              <w:t>364,12</w:t>
            </w:r>
          </w:p>
        </w:tc>
      </w:tr>
    </w:tbl>
    <w:p w:rsidR="003158E5" w:rsidRDefault="003158E5" w:rsidP="003158E5"/>
    <w:p w:rsidR="003158E5" w:rsidRPr="000B6FE7" w:rsidRDefault="003158E5" w:rsidP="003158E5">
      <w:pPr>
        <w:numPr>
          <w:ilvl w:val="0"/>
          <w:numId w:val="6"/>
        </w:numPr>
        <w:suppressAutoHyphens w:val="0"/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p w:rsidR="003158E5" w:rsidRPr="00F6521D" w:rsidRDefault="003158E5" w:rsidP="003158E5">
      <w:pPr>
        <w:jc w:val="both"/>
        <w:rPr>
          <w:b/>
          <w:color w:val="0000FF"/>
          <w:sz w:val="28"/>
          <w:szCs w:val="28"/>
        </w:rPr>
      </w:pPr>
    </w:p>
    <w:p w:rsidR="003158E5" w:rsidRPr="00AA55D1" w:rsidRDefault="003158E5" w:rsidP="003158E5">
      <w:pPr>
        <w:numPr>
          <w:ilvl w:val="0"/>
          <w:numId w:val="5"/>
        </w:numPr>
        <w:suppressAutoHyphens w:val="0"/>
        <w:ind w:left="284" w:hanging="284"/>
        <w:rPr>
          <w:b/>
          <w:color w:val="FF0000"/>
        </w:rPr>
      </w:pPr>
      <w:r>
        <w:rPr>
          <w:b/>
          <w:color w:val="FF0000"/>
        </w:rPr>
        <w:t>Bežné príjmy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7"/>
        <w:gridCol w:w="3022"/>
        <w:gridCol w:w="3251"/>
      </w:tblGrid>
      <w:tr w:rsidR="003158E5" w:rsidRPr="00747363" w:rsidTr="00D10BCE">
        <w:tc>
          <w:tcPr>
            <w:tcW w:w="2962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158E5" w:rsidRPr="00747363" w:rsidTr="00D10BCE">
        <w:tc>
          <w:tcPr>
            <w:tcW w:w="2962" w:type="dxa"/>
          </w:tcPr>
          <w:p w:rsidR="003158E5" w:rsidRPr="00D21EDC" w:rsidRDefault="003158E5" w:rsidP="00D10BCE">
            <w:pPr>
              <w:jc w:val="center"/>
            </w:pPr>
            <w:r>
              <w:t>42 730</w:t>
            </w:r>
          </w:p>
        </w:tc>
        <w:tc>
          <w:tcPr>
            <w:tcW w:w="3071" w:type="dxa"/>
          </w:tcPr>
          <w:p w:rsidR="003158E5" w:rsidRPr="00D21EDC" w:rsidRDefault="003158E5" w:rsidP="00D10BCE">
            <w:pPr>
              <w:jc w:val="center"/>
            </w:pPr>
            <w:r>
              <w:t>82 019,75</w:t>
            </w:r>
          </w:p>
        </w:tc>
        <w:tc>
          <w:tcPr>
            <w:tcW w:w="3323" w:type="dxa"/>
          </w:tcPr>
          <w:p w:rsidR="003158E5" w:rsidRPr="00DD146D" w:rsidRDefault="003158E5" w:rsidP="00D10BCE">
            <w:pPr>
              <w:jc w:val="center"/>
            </w:pPr>
            <w:r>
              <w:t>191,94</w:t>
            </w:r>
          </w:p>
        </w:tc>
      </w:tr>
    </w:tbl>
    <w:p w:rsidR="003158E5" w:rsidRDefault="003158E5" w:rsidP="003158E5"/>
    <w:p w:rsidR="003158E5" w:rsidRDefault="003158E5" w:rsidP="003158E5"/>
    <w:p w:rsidR="003158E5" w:rsidRPr="000B6FE7" w:rsidRDefault="003158E5" w:rsidP="003158E5">
      <w:pPr>
        <w:numPr>
          <w:ilvl w:val="0"/>
          <w:numId w:val="6"/>
        </w:numPr>
        <w:suppressAutoHyphens w:val="0"/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p w:rsidR="003158E5" w:rsidRPr="00D21EDC" w:rsidRDefault="003158E5" w:rsidP="003158E5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7"/>
        <w:gridCol w:w="3022"/>
        <w:gridCol w:w="3251"/>
      </w:tblGrid>
      <w:tr w:rsidR="003158E5" w:rsidRPr="00747363" w:rsidTr="00D10BCE">
        <w:tc>
          <w:tcPr>
            <w:tcW w:w="2962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158E5" w:rsidRPr="00747363" w:rsidTr="00D10BCE">
        <w:tc>
          <w:tcPr>
            <w:tcW w:w="2962" w:type="dxa"/>
          </w:tcPr>
          <w:p w:rsidR="003158E5" w:rsidRPr="00D21EDC" w:rsidRDefault="003158E5" w:rsidP="00D10BCE">
            <w:pPr>
              <w:jc w:val="center"/>
            </w:pPr>
            <w:r>
              <w:t>39 555</w:t>
            </w:r>
          </w:p>
        </w:tc>
        <w:tc>
          <w:tcPr>
            <w:tcW w:w="3071" w:type="dxa"/>
          </w:tcPr>
          <w:p w:rsidR="003158E5" w:rsidRPr="00D21EDC" w:rsidRDefault="003158E5" w:rsidP="00D10BCE">
            <w:r>
              <w:t>47 453,42</w:t>
            </w:r>
          </w:p>
        </w:tc>
        <w:tc>
          <w:tcPr>
            <w:tcW w:w="3323" w:type="dxa"/>
          </w:tcPr>
          <w:p w:rsidR="003158E5" w:rsidRPr="0010031B" w:rsidRDefault="003158E5" w:rsidP="00D10BCE">
            <w:r w:rsidRPr="0010031B">
              <w:t>119,96</w:t>
            </w:r>
          </w:p>
        </w:tc>
      </w:tr>
    </w:tbl>
    <w:p w:rsidR="003158E5" w:rsidRDefault="003158E5" w:rsidP="003158E5">
      <w:pPr>
        <w:jc w:val="both"/>
      </w:pPr>
      <w:r w:rsidRPr="00B6334C">
        <w:t xml:space="preserve">Výnos dane z príjmov poukázaný územnej samospráve </w:t>
      </w:r>
      <w:r>
        <w:t xml:space="preserve">   35 321,23</w:t>
      </w:r>
    </w:p>
    <w:p w:rsidR="003158E5" w:rsidRDefault="003158E5" w:rsidP="003158E5">
      <w:pPr>
        <w:jc w:val="both"/>
      </w:pPr>
      <w:r w:rsidRPr="00B6334C">
        <w:t>Daň z</w:t>
      </w:r>
      <w:r>
        <w:t> pozemkov                                                                   9 950,59</w:t>
      </w:r>
    </w:p>
    <w:p w:rsidR="003158E5" w:rsidRPr="00B6334C" w:rsidRDefault="003158E5" w:rsidP="003158E5">
      <w:pPr>
        <w:jc w:val="both"/>
      </w:pPr>
      <w:r>
        <w:t>Daň zo stavieb                                                                          744,81</w:t>
      </w:r>
    </w:p>
    <w:p w:rsidR="003158E5" w:rsidRPr="00B6334C" w:rsidRDefault="003158E5" w:rsidP="003158E5">
      <w:pPr>
        <w:jc w:val="both"/>
      </w:pPr>
      <w:r w:rsidRPr="00B6334C">
        <w:t xml:space="preserve">Daň za psa </w:t>
      </w:r>
      <w:r>
        <w:t xml:space="preserve">                                                                               126</w:t>
      </w:r>
    </w:p>
    <w:p w:rsidR="003158E5" w:rsidRPr="00B6334C" w:rsidRDefault="003158E5" w:rsidP="003158E5">
      <w:pPr>
        <w:jc w:val="both"/>
      </w:pPr>
      <w:r w:rsidRPr="00B6334C">
        <w:t>Poplatok za komunálny odpad a drobný stavebný odpad</w:t>
      </w:r>
      <w:r>
        <w:t>1 310,79</w:t>
      </w:r>
    </w:p>
    <w:p w:rsidR="003158E5" w:rsidRDefault="003158E5" w:rsidP="003158E5">
      <w:pPr>
        <w:jc w:val="both"/>
        <w:rPr>
          <w:b/>
          <w:i/>
        </w:rPr>
      </w:pPr>
    </w:p>
    <w:p w:rsidR="003158E5" w:rsidRPr="00D22D30" w:rsidRDefault="003158E5" w:rsidP="003158E5">
      <w:pPr>
        <w:numPr>
          <w:ilvl w:val="0"/>
          <w:numId w:val="6"/>
        </w:numPr>
        <w:suppressAutoHyphens w:val="0"/>
        <w:rPr>
          <w:b/>
        </w:rPr>
      </w:pPr>
      <w:r w:rsidRPr="00D22D30">
        <w:rPr>
          <w:b/>
        </w:rPr>
        <w:t xml:space="preserve">nedaňové príjmy: </w:t>
      </w:r>
    </w:p>
    <w:p w:rsidR="003158E5" w:rsidRPr="00D21EDC" w:rsidRDefault="003158E5" w:rsidP="003158E5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7"/>
        <w:gridCol w:w="3022"/>
        <w:gridCol w:w="3251"/>
      </w:tblGrid>
      <w:tr w:rsidR="003158E5" w:rsidRPr="00747363" w:rsidTr="00D10BCE">
        <w:tc>
          <w:tcPr>
            <w:tcW w:w="2962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158E5" w:rsidRPr="00747363" w:rsidTr="00D10BCE">
        <w:tc>
          <w:tcPr>
            <w:tcW w:w="2962" w:type="dxa"/>
          </w:tcPr>
          <w:p w:rsidR="003158E5" w:rsidRPr="00D21EDC" w:rsidRDefault="003158E5" w:rsidP="00D10BCE">
            <w:pPr>
              <w:jc w:val="center"/>
            </w:pPr>
            <w:r>
              <w:t>3 100</w:t>
            </w:r>
          </w:p>
        </w:tc>
        <w:tc>
          <w:tcPr>
            <w:tcW w:w="3071" w:type="dxa"/>
          </w:tcPr>
          <w:p w:rsidR="003158E5" w:rsidRPr="00D21EDC" w:rsidRDefault="003158E5" w:rsidP="00D10BCE">
            <w:r>
              <w:t>3 109,25</w:t>
            </w:r>
          </w:p>
        </w:tc>
        <w:tc>
          <w:tcPr>
            <w:tcW w:w="3323" w:type="dxa"/>
          </w:tcPr>
          <w:p w:rsidR="003158E5" w:rsidRPr="0010031B" w:rsidRDefault="003158E5" w:rsidP="00D10BCE">
            <w:r w:rsidRPr="0010031B">
              <w:t xml:space="preserve">                100,29</w:t>
            </w:r>
          </w:p>
        </w:tc>
      </w:tr>
    </w:tbl>
    <w:p w:rsidR="003158E5" w:rsidRPr="0010031B" w:rsidRDefault="003158E5" w:rsidP="003158E5">
      <w:pPr>
        <w:jc w:val="both"/>
      </w:pPr>
      <w:r>
        <w:t>P</w:t>
      </w:r>
      <w:r w:rsidRPr="001D0B1D">
        <w:t xml:space="preserve">ríjem z prenajatých budov, priestorov a objektov </w:t>
      </w:r>
      <w:r>
        <w:t>v sume 2 184,56</w:t>
      </w:r>
    </w:p>
    <w:p w:rsidR="003158E5" w:rsidRDefault="003158E5" w:rsidP="003158E5">
      <w:pPr>
        <w:jc w:val="both"/>
      </w:pPr>
      <w:r>
        <w:t>Administratívne poplatky -</w:t>
      </w:r>
      <w:r w:rsidRPr="001D0B1D">
        <w:t xml:space="preserve"> správne poplatky</w:t>
      </w:r>
      <w:r>
        <w:t xml:space="preserve">                            55</w:t>
      </w:r>
    </w:p>
    <w:p w:rsidR="003158E5" w:rsidRDefault="003158E5" w:rsidP="003158E5">
      <w:r w:rsidRPr="0010031B">
        <w:t xml:space="preserve">Za predaj výrobkov                                     </w:t>
      </w:r>
      <w:r>
        <w:t xml:space="preserve">                          831,39                                                                                   Z dobropisov                                                                            37</w:t>
      </w:r>
    </w:p>
    <w:p w:rsidR="003158E5" w:rsidRPr="00F6521D" w:rsidRDefault="003158E5" w:rsidP="003158E5"/>
    <w:p w:rsidR="003158E5" w:rsidRPr="00D22D30" w:rsidRDefault="003158E5" w:rsidP="003158E5">
      <w:pPr>
        <w:numPr>
          <w:ilvl w:val="0"/>
          <w:numId w:val="6"/>
        </w:numPr>
        <w:suppressAutoHyphens w:val="0"/>
        <w:rPr>
          <w:b/>
        </w:rPr>
      </w:pPr>
      <w:r>
        <w:rPr>
          <w:b/>
        </w:rPr>
        <w:t>iné nedaňové</w:t>
      </w:r>
      <w:r w:rsidRPr="00D22D30">
        <w:rPr>
          <w:b/>
        </w:rPr>
        <w:t xml:space="preserve"> príjmy: </w:t>
      </w:r>
    </w:p>
    <w:p w:rsidR="003158E5" w:rsidRPr="00D21EDC" w:rsidRDefault="003158E5" w:rsidP="003158E5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7"/>
        <w:gridCol w:w="3022"/>
        <w:gridCol w:w="3251"/>
      </w:tblGrid>
      <w:tr w:rsidR="003158E5" w:rsidRPr="00747363" w:rsidTr="00D10BCE">
        <w:tc>
          <w:tcPr>
            <w:tcW w:w="2962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158E5" w:rsidRPr="00747363" w:rsidTr="00D10BCE">
        <w:tc>
          <w:tcPr>
            <w:tcW w:w="2962" w:type="dxa"/>
          </w:tcPr>
          <w:p w:rsidR="003158E5" w:rsidRPr="00D21EDC" w:rsidRDefault="003158E5" w:rsidP="00D10BCE">
            <w:pPr>
              <w:jc w:val="center"/>
            </w:pPr>
            <w:r>
              <w:t xml:space="preserve">75 </w:t>
            </w:r>
          </w:p>
        </w:tc>
        <w:tc>
          <w:tcPr>
            <w:tcW w:w="3071" w:type="dxa"/>
          </w:tcPr>
          <w:p w:rsidR="003158E5" w:rsidRPr="00D21EDC" w:rsidRDefault="003158E5" w:rsidP="00D10BCE">
            <w:r>
              <w:t>31 451,58</w:t>
            </w:r>
          </w:p>
        </w:tc>
        <w:tc>
          <w:tcPr>
            <w:tcW w:w="3323" w:type="dxa"/>
          </w:tcPr>
          <w:p w:rsidR="003158E5" w:rsidRPr="0010031B" w:rsidRDefault="003158E5" w:rsidP="00D10BCE">
            <w:r w:rsidRPr="0010031B">
              <w:t>419,35</w:t>
            </w:r>
          </w:p>
        </w:tc>
      </w:tr>
    </w:tbl>
    <w:p w:rsidR="003158E5" w:rsidRDefault="003158E5" w:rsidP="003158E5">
      <w:pPr>
        <w:outlineLvl w:val="0"/>
      </w:pPr>
    </w:p>
    <w:p w:rsidR="003158E5" w:rsidRDefault="003158E5" w:rsidP="003158E5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69"/>
        <w:gridCol w:w="1843"/>
        <w:gridCol w:w="3564"/>
      </w:tblGrid>
      <w:tr w:rsidR="003158E5" w:rsidTr="00D10BCE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3158E5" w:rsidRDefault="003158E5" w:rsidP="00D10BC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3158E5" w:rsidRDefault="003158E5" w:rsidP="00D10BC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158E5" w:rsidRDefault="003158E5" w:rsidP="00D10BC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3158E5" w:rsidTr="00D10BCE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58E5" w:rsidRDefault="003158E5" w:rsidP="00D10BCE">
            <w:pPr>
              <w:snapToGrid w:val="0"/>
            </w:pPr>
            <w:r>
              <w:t>Obvodný úrad REGOB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58E5" w:rsidRDefault="003158E5" w:rsidP="00D10BCE">
            <w:pPr>
              <w:snapToGrid w:val="0"/>
              <w:jc w:val="right"/>
            </w:pPr>
            <w:r>
              <w:t>68,31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58E5" w:rsidRDefault="003158E5" w:rsidP="00D10BCE">
            <w:pPr>
              <w:snapToGrid w:val="0"/>
            </w:pPr>
            <w:r>
              <w:t>Evidencia obyvateľstva</w:t>
            </w:r>
          </w:p>
        </w:tc>
      </w:tr>
      <w:tr w:rsidR="003158E5" w:rsidTr="00D10BCE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58E5" w:rsidRDefault="003158E5" w:rsidP="00D10BCE">
            <w:pPr>
              <w:snapToGrid w:val="0"/>
            </w:pPr>
            <w:r>
              <w:t>Recyklačný fond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58E5" w:rsidRDefault="003158E5" w:rsidP="00D10BCE">
            <w:pPr>
              <w:snapToGrid w:val="0"/>
              <w:jc w:val="right"/>
            </w:pPr>
            <w:r>
              <w:t>97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58E5" w:rsidRDefault="003158E5" w:rsidP="00D10BCE">
            <w:pPr>
              <w:snapToGrid w:val="0"/>
            </w:pPr>
            <w:r>
              <w:t>Recyklovanie odpadov</w:t>
            </w:r>
          </w:p>
        </w:tc>
      </w:tr>
      <w:tr w:rsidR="003158E5" w:rsidTr="00D10BCE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58E5" w:rsidRDefault="003158E5" w:rsidP="00D10BCE">
            <w:pPr>
              <w:snapToGrid w:val="0"/>
            </w:pPr>
            <w:r>
              <w:t>Okresný úrad -voľby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58E5" w:rsidRDefault="003158E5" w:rsidP="00D10BCE">
            <w:pPr>
              <w:snapToGrid w:val="0"/>
              <w:jc w:val="right"/>
            </w:pPr>
            <w:r>
              <w:t>415,52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58E5" w:rsidRDefault="003158E5" w:rsidP="00D10BCE">
            <w:pPr>
              <w:snapToGrid w:val="0"/>
            </w:pPr>
            <w:r>
              <w:t>referendum</w:t>
            </w:r>
          </w:p>
        </w:tc>
      </w:tr>
      <w:tr w:rsidR="003158E5" w:rsidTr="00D10BCE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58E5" w:rsidRDefault="003158E5" w:rsidP="00D10BCE">
            <w:pPr>
              <w:snapToGrid w:val="0"/>
            </w:pPr>
            <w:r>
              <w:t>ÚPSVaR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58E5" w:rsidRDefault="003158E5" w:rsidP="00D10BCE">
            <w:pPr>
              <w:snapToGrid w:val="0"/>
              <w:jc w:val="right"/>
            </w:pPr>
            <w:r>
              <w:t>714,60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58E5" w:rsidRDefault="003158E5" w:rsidP="00D10BCE">
            <w:pPr>
              <w:snapToGrid w:val="0"/>
            </w:pPr>
            <w:r>
              <w:t>AČ</w:t>
            </w:r>
          </w:p>
        </w:tc>
      </w:tr>
      <w:tr w:rsidR="003158E5" w:rsidTr="00D10BCE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58E5" w:rsidRDefault="003158E5" w:rsidP="00D10BCE">
            <w:pPr>
              <w:snapToGrid w:val="0"/>
            </w:pPr>
            <w:r>
              <w:t>Okresný úrad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58E5" w:rsidRDefault="003158E5" w:rsidP="00D10BCE">
            <w:pPr>
              <w:snapToGrid w:val="0"/>
              <w:jc w:val="right"/>
            </w:pPr>
            <w:r>
              <w:t>26,40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58E5" w:rsidRDefault="003158E5" w:rsidP="00D10BCE">
            <w:pPr>
              <w:snapToGrid w:val="0"/>
            </w:pPr>
            <w:r>
              <w:t>Odmena skladníka CO</w:t>
            </w:r>
          </w:p>
        </w:tc>
      </w:tr>
      <w:tr w:rsidR="003158E5" w:rsidTr="00D10BCE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58E5" w:rsidRPr="00DD146D" w:rsidRDefault="003158E5" w:rsidP="00D10BCE">
            <w:r>
              <w:t xml:space="preserve">Zo štátneho účelového fondu               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58E5" w:rsidRPr="00DD146D" w:rsidRDefault="003158E5" w:rsidP="00D10BCE">
            <w:pPr>
              <w:jc w:val="right"/>
            </w:pPr>
            <w:r>
              <w:t>23 013,75</w:t>
            </w:r>
          </w:p>
        </w:tc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58E5" w:rsidRPr="00DD146D" w:rsidRDefault="003158E5" w:rsidP="00D10BCE">
            <w:r>
              <w:t>Likvidácia čiernej skládky</w:t>
            </w:r>
          </w:p>
        </w:tc>
      </w:tr>
    </w:tbl>
    <w:p w:rsidR="003158E5" w:rsidRDefault="003158E5" w:rsidP="003158E5"/>
    <w:p w:rsidR="003158E5" w:rsidRPr="003158E5" w:rsidRDefault="003158E5" w:rsidP="003158E5">
      <w:pPr>
        <w:spacing w:line="360" w:lineRule="auto"/>
        <w:jc w:val="both"/>
      </w:pPr>
      <w:r>
        <w:t>Granty a transfery boli účelovo učené a boli použité v súlade s ich účelom</w:t>
      </w:r>
    </w:p>
    <w:p w:rsidR="003158E5" w:rsidRPr="00333B83" w:rsidRDefault="003158E5" w:rsidP="003158E5">
      <w:pPr>
        <w:numPr>
          <w:ilvl w:val="0"/>
          <w:numId w:val="5"/>
        </w:numPr>
        <w:suppressAutoHyphens w:val="0"/>
        <w:ind w:left="284" w:hanging="284"/>
        <w:rPr>
          <w:b/>
          <w:color w:val="FF0000"/>
        </w:rPr>
      </w:pPr>
      <w:r w:rsidRPr="00333B83">
        <w:rPr>
          <w:b/>
          <w:color w:val="FF0000"/>
        </w:rPr>
        <w:lastRenderedPageBreak/>
        <w:t xml:space="preserve">Kapitálové príjmy: </w:t>
      </w:r>
    </w:p>
    <w:p w:rsidR="003158E5" w:rsidRPr="00D21EDC" w:rsidRDefault="003158E5" w:rsidP="003158E5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7"/>
        <w:gridCol w:w="3022"/>
        <w:gridCol w:w="3251"/>
      </w:tblGrid>
      <w:tr w:rsidR="003158E5" w:rsidRPr="00747363" w:rsidTr="00D10BCE">
        <w:tc>
          <w:tcPr>
            <w:tcW w:w="2962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158E5" w:rsidRPr="00747363" w:rsidTr="00D10BCE">
        <w:tc>
          <w:tcPr>
            <w:tcW w:w="2962" w:type="dxa"/>
          </w:tcPr>
          <w:p w:rsidR="003158E5" w:rsidRPr="00D21EDC" w:rsidRDefault="003158E5" w:rsidP="00D10BC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158E5" w:rsidRPr="00D21EDC" w:rsidRDefault="003158E5" w:rsidP="00D10BCE">
            <w:pPr>
              <w:jc w:val="center"/>
            </w:pPr>
            <w:r>
              <w:t>73 578,48</w:t>
            </w:r>
          </w:p>
        </w:tc>
        <w:tc>
          <w:tcPr>
            <w:tcW w:w="3323" w:type="dxa"/>
          </w:tcPr>
          <w:p w:rsidR="003158E5" w:rsidRPr="00DD146D" w:rsidRDefault="003158E5" w:rsidP="00D10BCE">
            <w:pPr>
              <w:jc w:val="center"/>
            </w:pPr>
          </w:p>
        </w:tc>
      </w:tr>
    </w:tbl>
    <w:p w:rsidR="003158E5" w:rsidRDefault="003158E5" w:rsidP="003158E5">
      <w:pPr>
        <w:jc w:val="both"/>
      </w:pPr>
    </w:p>
    <w:p w:rsidR="003158E5" w:rsidRDefault="003158E5" w:rsidP="003158E5">
      <w:pPr>
        <w:outlineLvl w:val="0"/>
        <w:rPr>
          <w:b/>
        </w:rPr>
      </w:pPr>
      <w:r>
        <w:rPr>
          <w:b/>
        </w:rPr>
        <w:t>Prijaté granty a transfery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8"/>
        <w:gridCol w:w="1823"/>
        <w:gridCol w:w="3459"/>
      </w:tblGrid>
      <w:tr w:rsidR="003158E5" w:rsidRPr="00747363" w:rsidTr="00D10BCE">
        <w:tc>
          <w:tcPr>
            <w:tcW w:w="3969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43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544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3158E5" w:rsidRPr="00DD146D" w:rsidTr="00D10BCE">
        <w:tc>
          <w:tcPr>
            <w:tcW w:w="3969" w:type="dxa"/>
          </w:tcPr>
          <w:p w:rsidR="003158E5" w:rsidRPr="00DD146D" w:rsidRDefault="003158E5" w:rsidP="00D10BCE">
            <w:r>
              <w:t>Zo štátneho rozpočtu</w:t>
            </w:r>
          </w:p>
        </w:tc>
        <w:tc>
          <w:tcPr>
            <w:tcW w:w="1843" w:type="dxa"/>
          </w:tcPr>
          <w:p w:rsidR="003158E5" w:rsidRPr="00DD146D" w:rsidRDefault="003158E5" w:rsidP="00D10BCE">
            <w:pPr>
              <w:jc w:val="right"/>
            </w:pPr>
            <w:r>
              <w:t>15 995,33</w:t>
            </w:r>
          </w:p>
        </w:tc>
        <w:tc>
          <w:tcPr>
            <w:tcW w:w="3544" w:type="dxa"/>
          </w:tcPr>
          <w:p w:rsidR="003158E5" w:rsidRPr="00DD146D" w:rsidRDefault="003158E5" w:rsidP="00D10BCE"/>
        </w:tc>
      </w:tr>
      <w:tr w:rsidR="003158E5" w:rsidRPr="00DD146D" w:rsidTr="00D10BCE">
        <w:tc>
          <w:tcPr>
            <w:tcW w:w="3969" w:type="dxa"/>
          </w:tcPr>
          <w:p w:rsidR="003158E5" w:rsidRPr="00DD146D" w:rsidRDefault="003158E5" w:rsidP="00D10BCE">
            <w:r>
              <w:t>Zo štátneho účelového fondu</w:t>
            </w:r>
          </w:p>
        </w:tc>
        <w:tc>
          <w:tcPr>
            <w:tcW w:w="1843" w:type="dxa"/>
          </w:tcPr>
          <w:p w:rsidR="003158E5" w:rsidRPr="00DD146D" w:rsidRDefault="003158E5" w:rsidP="00D10BCE">
            <w:pPr>
              <w:jc w:val="right"/>
            </w:pPr>
            <w:r>
              <w:t>57 583,15</w:t>
            </w:r>
          </w:p>
        </w:tc>
        <w:tc>
          <w:tcPr>
            <w:tcW w:w="3544" w:type="dxa"/>
          </w:tcPr>
          <w:p w:rsidR="003158E5" w:rsidRPr="00DD146D" w:rsidRDefault="003158E5" w:rsidP="00D10BCE"/>
        </w:tc>
      </w:tr>
    </w:tbl>
    <w:p w:rsidR="003158E5" w:rsidRPr="009D67C4" w:rsidRDefault="003158E5" w:rsidP="003158E5">
      <w:pPr>
        <w:numPr>
          <w:ilvl w:val="0"/>
          <w:numId w:val="5"/>
        </w:numPr>
        <w:suppressAutoHyphens w:val="0"/>
        <w:ind w:left="284" w:hanging="284"/>
        <w:rPr>
          <w:b/>
          <w:color w:val="FF0000"/>
        </w:rPr>
      </w:pPr>
      <w:r w:rsidRPr="009D67C4">
        <w:rPr>
          <w:b/>
          <w:color w:val="FF0000"/>
        </w:rPr>
        <w:t xml:space="preserve">Príjmové finančné operácie: </w:t>
      </w:r>
    </w:p>
    <w:p w:rsidR="003158E5" w:rsidRPr="00D21EDC" w:rsidRDefault="003158E5" w:rsidP="003158E5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7"/>
        <w:gridCol w:w="3022"/>
        <w:gridCol w:w="3251"/>
      </w:tblGrid>
      <w:tr w:rsidR="003158E5" w:rsidRPr="00747363" w:rsidTr="00D10BCE">
        <w:tc>
          <w:tcPr>
            <w:tcW w:w="2962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158E5" w:rsidRPr="00747363" w:rsidTr="00D10BCE">
        <w:tc>
          <w:tcPr>
            <w:tcW w:w="2962" w:type="dxa"/>
          </w:tcPr>
          <w:p w:rsidR="003158E5" w:rsidRPr="00D21EDC" w:rsidRDefault="003158E5" w:rsidP="00D10BC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158E5" w:rsidRPr="00D21EDC" w:rsidRDefault="003158E5" w:rsidP="00D10BCE">
            <w:pPr>
              <w:jc w:val="center"/>
            </w:pPr>
            <w:r>
              <w:t>0</w:t>
            </w:r>
          </w:p>
        </w:tc>
        <w:tc>
          <w:tcPr>
            <w:tcW w:w="3323" w:type="dxa"/>
          </w:tcPr>
          <w:p w:rsidR="003158E5" w:rsidRPr="00DD146D" w:rsidRDefault="003158E5" w:rsidP="00D10BCE">
            <w:pPr>
              <w:jc w:val="center"/>
            </w:pPr>
            <w:r>
              <w:t>0</w:t>
            </w:r>
          </w:p>
        </w:tc>
      </w:tr>
    </w:tbl>
    <w:p w:rsidR="003158E5" w:rsidRDefault="003158E5" w:rsidP="003158E5">
      <w:pPr>
        <w:rPr>
          <w:b/>
          <w:color w:val="0000FF"/>
          <w:sz w:val="28"/>
          <w:szCs w:val="28"/>
        </w:rPr>
      </w:pPr>
    </w:p>
    <w:p w:rsidR="003158E5" w:rsidRPr="008258E4" w:rsidRDefault="00166F1E" w:rsidP="003158E5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</w:t>
      </w:r>
      <w:r w:rsidR="003158E5" w:rsidRPr="008258E4">
        <w:rPr>
          <w:b/>
          <w:color w:val="0000FF"/>
          <w:sz w:val="28"/>
          <w:szCs w:val="28"/>
        </w:rPr>
        <w:t xml:space="preserve">. Rozbor čerpania výdavkov za rok </w:t>
      </w:r>
      <w:r w:rsidR="003158E5">
        <w:rPr>
          <w:b/>
          <w:color w:val="0000FF"/>
          <w:sz w:val="28"/>
          <w:szCs w:val="28"/>
        </w:rPr>
        <w:t>2015</w:t>
      </w:r>
    </w:p>
    <w:p w:rsidR="003158E5" w:rsidRPr="002646CD" w:rsidRDefault="003158E5" w:rsidP="003158E5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1"/>
        <w:gridCol w:w="3253"/>
      </w:tblGrid>
      <w:tr w:rsidR="003158E5" w:rsidRPr="00747363" w:rsidTr="00D10BCE">
        <w:tc>
          <w:tcPr>
            <w:tcW w:w="2962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3158E5" w:rsidRPr="00747363" w:rsidTr="00D10BCE">
        <w:tc>
          <w:tcPr>
            <w:tcW w:w="2962" w:type="dxa"/>
          </w:tcPr>
          <w:p w:rsidR="003158E5" w:rsidRPr="00D21EDC" w:rsidRDefault="003158E5" w:rsidP="00D10BCE">
            <w:pPr>
              <w:jc w:val="center"/>
            </w:pPr>
            <w:r>
              <w:t>42 730</w:t>
            </w:r>
          </w:p>
        </w:tc>
        <w:tc>
          <w:tcPr>
            <w:tcW w:w="3071" w:type="dxa"/>
          </w:tcPr>
          <w:p w:rsidR="003158E5" w:rsidRPr="00D21EDC" w:rsidRDefault="003158E5" w:rsidP="00D10BCE">
            <w:pPr>
              <w:jc w:val="center"/>
            </w:pPr>
            <w:r>
              <w:t>150 243,64</w:t>
            </w:r>
          </w:p>
        </w:tc>
        <w:tc>
          <w:tcPr>
            <w:tcW w:w="3323" w:type="dxa"/>
          </w:tcPr>
          <w:p w:rsidR="003158E5" w:rsidRPr="00DD146D" w:rsidRDefault="003158E5" w:rsidP="00D10BCE">
            <w:pPr>
              <w:jc w:val="center"/>
            </w:pPr>
            <w:r>
              <w:t>351,61</w:t>
            </w:r>
          </w:p>
        </w:tc>
      </w:tr>
    </w:tbl>
    <w:p w:rsidR="003158E5" w:rsidRDefault="003158E5" w:rsidP="003158E5"/>
    <w:p w:rsidR="003158E5" w:rsidRPr="008A559F" w:rsidRDefault="003158E5" w:rsidP="003158E5">
      <w:pPr>
        <w:numPr>
          <w:ilvl w:val="0"/>
          <w:numId w:val="7"/>
        </w:numPr>
        <w:suppressAutoHyphens w:val="0"/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Bežné výdavky </w:t>
      </w:r>
    </w:p>
    <w:p w:rsidR="003158E5" w:rsidRPr="00D21EDC" w:rsidRDefault="003158E5" w:rsidP="003158E5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1"/>
        <w:gridCol w:w="3253"/>
      </w:tblGrid>
      <w:tr w:rsidR="003158E5" w:rsidRPr="00747363" w:rsidTr="00D10BCE">
        <w:tc>
          <w:tcPr>
            <w:tcW w:w="2962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3158E5" w:rsidRPr="00747363" w:rsidTr="00D10BCE">
        <w:tc>
          <w:tcPr>
            <w:tcW w:w="2962" w:type="dxa"/>
          </w:tcPr>
          <w:p w:rsidR="003158E5" w:rsidRPr="00D21EDC" w:rsidRDefault="003158E5" w:rsidP="00D10BCE">
            <w:pPr>
              <w:jc w:val="center"/>
            </w:pPr>
            <w:r>
              <w:t>40 070</w:t>
            </w:r>
          </w:p>
        </w:tc>
        <w:tc>
          <w:tcPr>
            <w:tcW w:w="3071" w:type="dxa"/>
          </w:tcPr>
          <w:p w:rsidR="003158E5" w:rsidRPr="00D21EDC" w:rsidRDefault="003158E5" w:rsidP="00D10BCE">
            <w:r>
              <w:t>81 268,42</w:t>
            </w:r>
          </w:p>
        </w:tc>
        <w:tc>
          <w:tcPr>
            <w:tcW w:w="3323" w:type="dxa"/>
          </w:tcPr>
          <w:p w:rsidR="003158E5" w:rsidRPr="00AA55D1" w:rsidRDefault="003158E5" w:rsidP="00D10BCE">
            <w:r w:rsidRPr="00AA55D1">
              <w:t>202,81</w:t>
            </w:r>
          </w:p>
        </w:tc>
      </w:tr>
    </w:tbl>
    <w:p w:rsidR="003158E5" w:rsidRDefault="003158E5" w:rsidP="003158E5">
      <w:pPr>
        <w:jc w:val="both"/>
      </w:pPr>
    </w:p>
    <w:p w:rsidR="003158E5" w:rsidRPr="007A6685" w:rsidRDefault="003158E5" w:rsidP="003158E5">
      <w:pPr>
        <w:jc w:val="both"/>
        <w:rPr>
          <w:color w:val="FF0000"/>
        </w:rPr>
      </w:pPr>
      <w:r w:rsidRPr="007A6685">
        <w:rPr>
          <w:color w:val="FF0000"/>
        </w:rPr>
        <w:t xml:space="preserve">Čerpanie jednotlivých rozpočtových položiek bežného rozpočtu je prílohou Záverečného účtu. </w:t>
      </w:r>
    </w:p>
    <w:p w:rsidR="003158E5" w:rsidRDefault="003158E5" w:rsidP="003158E5">
      <w:pPr>
        <w:jc w:val="both"/>
      </w:pPr>
    </w:p>
    <w:p w:rsidR="003158E5" w:rsidRDefault="003158E5" w:rsidP="003158E5">
      <w:pPr>
        <w:jc w:val="both"/>
        <w:rPr>
          <w:b/>
        </w:rPr>
      </w:pPr>
      <w:r w:rsidRPr="007A6685">
        <w:rPr>
          <w:b/>
        </w:rPr>
        <w:t xml:space="preserve">Medzi významné položky bežného rozpočtu patrí: </w:t>
      </w:r>
    </w:p>
    <w:p w:rsidR="003158E5" w:rsidRPr="007A6685" w:rsidRDefault="003158E5" w:rsidP="003158E5">
      <w:pPr>
        <w:jc w:val="both"/>
        <w:rPr>
          <w:b/>
        </w:rPr>
      </w:pPr>
    </w:p>
    <w:p w:rsidR="003158E5" w:rsidRPr="00AF30E7" w:rsidRDefault="003158E5" w:rsidP="003158E5">
      <w:pPr>
        <w:tabs>
          <w:tab w:val="right" w:pos="284"/>
        </w:tabs>
        <w:jc w:val="both"/>
      </w:pPr>
      <w:r w:rsidRPr="00AF30E7">
        <w:t>Mzdy, platy                                      20  881,80</w:t>
      </w:r>
    </w:p>
    <w:p w:rsidR="003158E5" w:rsidRPr="00AF30E7" w:rsidRDefault="003158E5" w:rsidP="003158E5">
      <w:pPr>
        <w:tabs>
          <w:tab w:val="right" w:pos="284"/>
        </w:tabs>
        <w:jc w:val="both"/>
      </w:pPr>
      <w:r w:rsidRPr="00AF30E7">
        <w:t>Poistné a príspevok do poisťovní       6 848,92</w:t>
      </w:r>
    </w:p>
    <w:p w:rsidR="003158E5" w:rsidRPr="004F7726" w:rsidRDefault="003158E5" w:rsidP="003158E5">
      <w:pPr>
        <w:jc w:val="both"/>
      </w:pPr>
    </w:p>
    <w:p w:rsidR="003158E5" w:rsidRPr="008A559F" w:rsidRDefault="003158E5" w:rsidP="003158E5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3158E5" w:rsidRPr="00D21EDC" w:rsidRDefault="003158E5" w:rsidP="003158E5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1"/>
        <w:gridCol w:w="3253"/>
      </w:tblGrid>
      <w:tr w:rsidR="003158E5" w:rsidRPr="00747363" w:rsidTr="00D10BCE">
        <w:tc>
          <w:tcPr>
            <w:tcW w:w="2962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3158E5" w:rsidRPr="00747363" w:rsidTr="00D10BCE">
        <w:tc>
          <w:tcPr>
            <w:tcW w:w="2962" w:type="dxa"/>
          </w:tcPr>
          <w:p w:rsidR="003158E5" w:rsidRPr="00D21EDC" w:rsidRDefault="003158E5" w:rsidP="00D10BCE">
            <w:pPr>
              <w:jc w:val="center"/>
            </w:pPr>
            <w:r>
              <w:t>200</w:t>
            </w:r>
          </w:p>
        </w:tc>
        <w:tc>
          <w:tcPr>
            <w:tcW w:w="3071" w:type="dxa"/>
          </w:tcPr>
          <w:p w:rsidR="003158E5" w:rsidRPr="00D21EDC" w:rsidRDefault="003158E5" w:rsidP="00D10BCE">
            <w:r>
              <w:t>737</w:t>
            </w:r>
          </w:p>
        </w:tc>
        <w:tc>
          <w:tcPr>
            <w:tcW w:w="3323" w:type="dxa"/>
          </w:tcPr>
          <w:p w:rsidR="003158E5" w:rsidRPr="00AA55D1" w:rsidRDefault="003158E5" w:rsidP="00D10BCE">
            <w:r w:rsidRPr="00AA55D1">
              <w:t xml:space="preserve">              368,50</w:t>
            </w:r>
          </w:p>
        </w:tc>
      </w:tr>
    </w:tbl>
    <w:p w:rsidR="003158E5" w:rsidRDefault="003158E5" w:rsidP="003158E5">
      <w:pPr>
        <w:outlineLvl w:val="0"/>
      </w:pPr>
    </w:p>
    <w:p w:rsidR="003158E5" w:rsidRPr="007A6685" w:rsidRDefault="003158E5" w:rsidP="003158E5">
      <w:pPr>
        <w:jc w:val="both"/>
        <w:rPr>
          <w:color w:val="FF0000"/>
        </w:rPr>
      </w:pPr>
      <w:r w:rsidRPr="007A6685">
        <w:rPr>
          <w:color w:val="FF0000"/>
        </w:rPr>
        <w:t xml:space="preserve">Čerpanie jednotlivých rozpočtových položiek kapitálového rozpočtu je prílohou Záverečného účtu. </w:t>
      </w:r>
    </w:p>
    <w:p w:rsidR="003158E5" w:rsidRPr="00654F65" w:rsidRDefault="003158E5" w:rsidP="003158E5">
      <w:pPr>
        <w:ind w:left="360"/>
        <w:jc w:val="both"/>
        <w:rPr>
          <w:b/>
        </w:rPr>
      </w:pPr>
    </w:p>
    <w:p w:rsidR="003158E5" w:rsidRPr="008A559F" w:rsidRDefault="003158E5" w:rsidP="003158E5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3158E5" w:rsidRPr="00D21EDC" w:rsidRDefault="003158E5" w:rsidP="003158E5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1"/>
        <w:gridCol w:w="3253"/>
      </w:tblGrid>
      <w:tr w:rsidR="003158E5" w:rsidRPr="00747363" w:rsidTr="00D10BCE">
        <w:tc>
          <w:tcPr>
            <w:tcW w:w="2962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323" w:type="dxa"/>
            <w:shd w:val="clear" w:color="auto" w:fill="D9D9D9"/>
          </w:tcPr>
          <w:p w:rsidR="003158E5" w:rsidRPr="00747363" w:rsidRDefault="003158E5" w:rsidP="00D10BCE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3158E5" w:rsidRPr="00747363" w:rsidTr="00D10BCE">
        <w:tc>
          <w:tcPr>
            <w:tcW w:w="2962" w:type="dxa"/>
          </w:tcPr>
          <w:p w:rsidR="003158E5" w:rsidRPr="00D21EDC" w:rsidRDefault="003158E5" w:rsidP="00D10BCE">
            <w:pPr>
              <w:jc w:val="center"/>
            </w:pPr>
            <w:r>
              <w:t>2 460</w:t>
            </w:r>
          </w:p>
        </w:tc>
        <w:tc>
          <w:tcPr>
            <w:tcW w:w="3071" w:type="dxa"/>
          </w:tcPr>
          <w:p w:rsidR="003158E5" w:rsidRPr="00D21EDC" w:rsidRDefault="003158E5" w:rsidP="00D10BCE">
            <w:r>
              <w:t>68 238,22</w:t>
            </w:r>
          </w:p>
        </w:tc>
        <w:tc>
          <w:tcPr>
            <w:tcW w:w="3323" w:type="dxa"/>
          </w:tcPr>
          <w:p w:rsidR="003158E5" w:rsidRPr="00747363" w:rsidRDefault="003158E5" w:rsidP="00D10BCE">
            <w:pPr>
              <w:rPr>
                <w:b/>
              </w:rPr>
            </w:pPr>
          </w:p>
        </w:tc>
      </w:tr>
    </w:tbl>
    <w:p w:rsidR="003158E5" w:rsidRDefault="003158E5" w:rsidP="003158E5">
      <w:pPr>
        <w:tabs>
          <w:tab w:val="right" w:pos="5040"/>
        </w:tabs>
        <w:jc w:val="both"/>
      </w:pPr>
    </w:p>
    <w:p w:rsidR="003158E5" w:rsidRDefault="003158E5" w:rsidP="003158E5">
      <w:pPr>
        <w:tabs>
          <w:tab w:val="right" w:pos="5040"/>
        </w:tabs>
        <w:jc w:val="both"/>
      </w:pPr>
    </w:p>
    <w:p w:rsidR="003158E5" w:rsidRDefault="003158E5" w:rsidP="003158E5">
      <w:pPr>
        <w:tabs>
          <w:tab w:val="right" w:pos="5040"/>
        </w:tabs>
        <w:jc w:val="both"/>
      </w:pPr>
    </w:p>
    <w:p w:rsidR="003158E5" w:rsidRDefault="003158E5" w:rsidP="003158E5">
      <w:pPr>
        <w:tabs>
          <w:tab w:val="right" w:pos="5040"/>
        </w:tabs>
        <w:jc w:val="both"/>
      </w:pPr>
    </w:p>
    <w:p w:rsidR="003158E5" w:rsidRDefault="003158E5" w:rsidP="003158E5">
      <w:pPr>
        <w:tabs>
          <w:tab w:val="right" w:pos="5040"/>
        </w:tabs>
        <w:jc w:val="both"/>
      </w:pPr>
    </w:p>
    <w:p w:rsidR="003158E5" w:rsidRDefault="00166F1E" w:rsidP="00166F1E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7.2 </w:t>
      </w:r>
      <w:r w:rsidR="003158E5">
        <w:rPr>
          <w:b/>
        </w:rPr>
        <w:t>Prebytok/schodok rozpočtového hospodárenia za rok 2015</w:t>
      </w:r>
      <w:r w:rsidR="003158E5">
        <w:rPr>
          <w:b/>
        </w:rPr>
        <w:tab/>
      </w:r>
      <w:r w:rsidR="003158E5">
        <w:rPr>
          <w:b/>
        </w:rPr>
        <w:tab/>
      </w:r>
    </w:p>
    <w:p w:rsidR="003158E5" w:rsidRPr="008258E4" w:rsidRDefault="003158E5" w:rsidP="003158E5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3158E5" w:rsidRPr="007C4D02" w:rsidTr="00D10BCE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158E5" w:rsidRPr="00D12AA6" w:rsidRDefault="003158E5" w:rsidP="00D10BCE">
            <w:pPr>
              <w:jc w:val="center"/>
              <w:rPr>
                <w:rStyle w:val="Siln"/>
              </w:rPr>
            </w:pPr>
          </w:p>
          <w:p w:rsidR="003158E5" w:rsidRPr="00D12AA6" w:rsidRDefault="003158E5" w:rsidP="00D10BCE">
            <w:pPr>
              <w:jc w:val="center"/>
            </w:pPr>
            <w:r w:rsidRPr="00D12AA6">
              <w:rPr>
                <w:rStyle w:val="Sil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158E5" w:rsidRPr="00D12AA6" w:rsidRDefault="003158E5" w:rsidP="00D10BCE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3158E5" w:rsidRPr="00D12AA6" w:rsidRDefault="003158E5" w:rsidP="00D10BCE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  <w:r w:rsidRPr="00D12AA6">
              <w:rPr>
                <w:b/>
              </w:rPr>
              <w:t xml:space="preserve"> v EUR</w:t>
            </w:r>
          </w:p>
          <w:p w:rsidR="003158E5" w:rsidRPr="00D12AA6" w:rsidRDefault="003158E5" w:rsidP="00D10BCE">
            <w:pPr>
              <w:jc w:val="center"/>
            </w:pPr>
          </w:p>
        </w:tc>
      </w:tr>
      <w:tr w:rsidR="003158E5" w:rsidRPr="007C4D02" w:rsidTr="00D10BCE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158E5" w:rsidRPr="007C4D02" w:rsidRDefault="003158E5" w:rsidP="00D10BCE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158E5" w:rsidRPr="007C4D02" w:rsidRDefault="003158E5" w:rsidP="00D10BCE"/>
        </w:tc>
      </w:tr>
      <w:tr w:rsidR="003158E5" w:rsidRPr="007C4D02" w:rsidTr="00D10BC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158E5" w:rsidRPr="007C4D02" w:rsidRDefault="003158E5" w:rsidP="00D10BCE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158E5" w:rsidRPr="007C4D02" w:rsidRDefault="003158E5" w:rsidP="00D10BCE">
            <w:pPr>
              <w:jc w:val="center"/>
            </w:pPr>
            <w:r>
              <w:t>82 014,25</w:t>
            </w:r>
          </w:p>
        </w:tc>
      </w:tr>
      <w:tr w:rsidR="003158E5" w:rsidRPr="007C4D02" w:rsidTr="00D10BC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158E5" w:rsidRPr="007C4D02" w:rsidRDefault="003158E5" w:rsidP="00D10BCE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158E5" w:rsidRPr="007C4D02" w:rsidRDefault="003158E5" w:rsidP="00D10BCE">
            <w:pPr>
              <w:jc w:val="center"/>
            </w:pPr>
            <w:r>
              <w:t>81 268,42</w:t>
            </w:r>
          </w:p>
        </w:tc>
      </w:tr>
      <w:tr w:rsidR="003158E5" w:rsidRPr="007C4D02" w:rsidTr="00D10BC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158E5" w:rsidRPr="007C4D02" w:rsidRDefault="003158E5" w:rsidP="00D10BCE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158E5" w:rsidRPr="007C4D02" w:rsidRDefault="003158E5" w:rsidP="00D10BCE">
            <w:pPr>
              <w:jc w:val="center"/>
            </w:pPr>
            <w:r>
              <w:t>745,83</w:t>
            </w:r>
          </w:p>
        </w:tc>
      </w:tr>
      <w:tr w:rsidR="003158E5" w:rsidRPr="007C4D02" w:rsidTr="00D10BC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158E5" w:rsidRPr="007C4D02" w:rsidRDefault="003158E5" w:rsidP="00D10BCE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158E5" w:rsidRPr="007C4D02" w:rsidRDefault="003158E5" w:rsidP="00D10BCE">
            <w:pPr>
              <w:jc w:val="center"/>
            </w:pPr>
            <w:r>
              <w:t>73 578,48</w:t>
            </w:r>
          </w:p>
        </w:tc>
      </w:tr>
      <w:tr w:rsidR="003158E5" w:rsidRPr="007C4D02" w:rsidTr="00D10BC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158E5" w:rsidRPr="007C4D02" w:rsidRDefault="003158E5" w:rsidP="00D10BCE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158E5" w:rsidRPr="007C4D02" w:rsidRDefault="003158E5" w:rsidP="00D10BCE">
            <w:pPr>
              <w:jc w:val="center"/>
            </w:pPr>
            <w:r>
              <w:t>737</w:t>
            </w:r>
          </w:p>
        </w:tc>
      </w:tr>
      <w:tr w:rsidR="003158E5" w:rsidRPr="00AE531C" w:rsidTr="00D10BC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158E5" w:rsidRPr="007C4D02" w:rsidRDefault="003158E5" w:rsidP="00D10BCE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158E5" w:rsidRPr="00AE531C" w:rsidRDefault="003158E5" w:rsidP="00D10BCE">
            <w:pPr>
              <w:ind w:left="360"/>
              <w:jc w:val="center"/>
            </w:pPr>
            <w:r>
              <w:t>+72 841,48</w:t>
            </w:r>
          </w:p>
        </w:tc>
      </w:tr>
      <w:tr w:rsidR="003158E5" w:rsidRPr="00AE531C" w:rsidTr="00D10BC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158E5" w:rsidRPr="007C4D02" w:rsidRDefault="003158E5" w:rsidP="00D10BCE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158E5" w:rsidRPr="00AE531C" w:rsidRDefault="003158E5" w:rsidP="00D10BCE">
            <w:pPr>
              <w:jc w:val="center"/>
              <w:rPr>
                <w:b/>
              </w:rPr>
            </w:pPr>
            <w:r>
              <w:rPr>
                <w:b/>
              </w:rPr>
              <w:t>+73 587,31</w:t>
            </w:r>
          </w:p>
        </w:tc>
      </w:tr>
      <w:tr w:rsidR="003158E5" w:rsidRPr="007C4D02" w:rsidTr="00D10BC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158E5" w:rsidRPr="000801F8" w:rsidRDefault="003158E5" w:rsidP="00D10BCE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  <w:r>
              <w:rPr>
                <w:rStyle w:val="Zvraznenie"/>
                <w:b/>
                <w:sz w:val="20"/>
                <w:szCs w:val="20"/>
              </w:rPr>
              <w:t>– dotácia na modernizáciu strechy na KD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158E5" w:rsidRPr="007C4D02" w:rsidRDefault="003158E5" w:rsidP="00D10BCE">
            <w:pPr>
              <w:jc w:val="center"/>
            </w:pPr>
            <w:r>
              <w:t xml:space="preserve">6 900 </w:t>
            </w:r>
          </w:p>
        </w:tc>
      </w:tr>
      <w:tr w:rsidR="003158E5" w:rsidRPr="007C4D02" w:rsidTr="00D10BC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158E5" w:rsidRPr="000801F8" w:rsidRDefault="003158E5" w:rsidP="00D10BCE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158E5" w:rsidRPr="007C4D02" w:rsidRDefault="003158E5" w:rsidP="00D10BCE">
            <w:pPr>
              <w:jc w:val="center"/>
            </w:pPr>
            <w:r>
              <w:t>66 687,31</w:t>
            </w:r>
          </w:p>
        </w:tc>
      </w:tr>
      <w:tr w:rsidR="003158E5" w:rsidRPr="00AE531C" w:rsidTr="00D10BC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158E5" w:rsidRPr="007C4D02" w:rsidRDefault="003158E5" w:rsidP="00D10BCE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158E5" w:rsidRPr="00AE531C" w:rsidRDefault="003158E5" w:rsidP="00D10BCE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3158E5" w:rsidRPr="00AE531C" w:rsidTr="00D10BC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158E5" w:rsidRPr="007C4D02" w:rsidRDefault="003158E5" w:rsidP="00D10BCE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158E5" w:rsidRPr="000C7353" w:rsidRDefault="003158E5" w:rsidP="00D10BCE">
            <w:pPr>
              <w:jc w:val="center"/>
            </w:pPr>
            <w:r w:rsidRPr="000C7353">
              <w:t>68 238,22</w:t>
            </w:r>
          </w:p>
        </w:tc>
      </w:tr>
      <w:tr w:rsidR="003158E5" w:rsidRPr="00AE531C" w:rsidTr="00D10BC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158E5" w:rsidRPr="007C4D02" w:rsidRDefault="003158E5" w:rsidP="00D10BCE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158E5" w:rsidRPr="000C7353" w:rsidRDefault="003158E5" w:rsidP="00D10BCE">
            <w:pPr>
              <w:jc w:val="center"/>
              <w:rPr>
                <w:b/>
              </w:rPr>
            </w:pPr>
            <w:r w:rsidRPr="000C7353">
              <w:rPr>
                <w:b/>
              </w:rPr>
              <w:t>-68 238,22</w:t>
            </w:r>
          </w:p>
        </w:tc>
      </w:tr>
      <w:tr w:rsidR="003158E5" w:rsidRPr="00C13E07" w:rsidTr="00D10BC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158E5" w:rsidRPr="00C13E07" w:rsidRDefault="003158E5" w:rsidP="00D10BCE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3158E5" w:rsidRPr="00C13E07" w:rsidRDefault="003158E5" w:rsidP="00D10BCE">
            <w:pPr>
              <w:ind w:right="-108"/>
              <w:jc w:val="center"/>
              <w:rPr>
                <w:caps/>
              </w:rPr>
            </w:pPr>
            <w:r>
              <w:rPr>
                <w:caps/>
              </w:rPr>
              <w:t>155 592,73</w:t>
            </w:r>
          </w:p>
        </w:tc>
      </w:tr>
      <w:tr w:rsidR="003158E5" w:rsidRPr="007C4D02" w:rsidTr="00D10BC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158E5" w:rsidRPr="007C4D02" w:rsidRDefault="003158E5" w:rsidP="00D10BCE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3158E5" w:rsidRPr="007C4D02" w:rsidRDefault="003158E5" w:rsidP="00D10BCE">
            <w:pPr>
              <w:ind w:right="-108"/>
              <w:jc w:val="center"/>
            </w:pPr>
            <w:r>
              <w:t>150 243,64</w:t>
            </w:r>
          </w:p>
        </w:tc>
      </w:tr>
      <w:tr w:rsidR="003158E5" w:rsidRPr="00AE531C" w:rsidTr="00D10BC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3158E5" w:rsidRPr="007C4D02" w:rsidRDefault="003158E5" w:rsidP="00D10BCE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DD9C3"/>
            <w:hideMark/>
          </w:tcPr>
          <w:p w:rsidR="003158E5" w:rsidRPr="00AE531C" w:rsidRDefault="003158E5" w:rsidP="00D10BCE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5 349,09</w:t>
            </w:r>
          </w:p>
        </w:tc>
      </w:tr>
      <w:tr w:rsidR="003158E5" w:rsidRPr="007C4D02" w:rsidTr="00D10BC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158E5" w:rsidRPr="00C13E07" w:rsidRDefault="003158E5" w:rsidP="00D10BCE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3158E5" w:rsidRPr="007C4D02" w:rsidRDefault="003158E5" w:rsidP="00D10BCE">
            <w:pPr>
              <w:ind w:right="-108"/>
              <w:jc w:val="center"/>
            </w:pPr>
            <w:r>
              <w:t>6 900</w:t>
            </w:r>
          </w:p>
        </w:tc>
      </w:tr>
      <w:tr w:rsidR="003158E5" w:rsidRPr="007C4D02" w:rsidTr="00D10BC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3158E5" w:rsidRPr="007C4D02" w:rsidRDefault="003158E5" w:rsidP="00D10BCE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3158E5" w:rsidRPr="007C4D02" w:rsidRDefault="003158E5" w:rsidP="00D10BCE">
            <w:pPr>
              <w:ind w:right="-108"/>
              <w:jc w:val="center"/>
            </w:pPr>
          </w:p>
        </w:tc>
      </w:tr>
    </w:tbl>
    <w:p w:rsidR="003158E5" w:rsidRDefault="003158E5" w:rsidP="003158E5">
      <w:pPr>
        <w:ind w:left="540"/>
        <w:rPr>
          <w:rFonts w:ascii="Arial" w:hAnsi="Arial" w:cs="Arial"/>
          <w:sz w:val="22"/>
          <w:szCs w:val="22"/>
        </w:rPr>
      </w:pPr>
    </w:p>
    <w:p w:rsidR="003158E5" w:rsidRPr="006A14DE" w:rsidRDefault="003158E5" w:rsidP="003158E5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2 109,78 €</w:t>
      </w:r>
      <w:r w:rsidRPr="006A14DE">
        <w:t xml:space="preserve">  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 xml:space="preserve">. o rozpočtových pravidlách územnej samosprávy a o zmene a doplnení niektorých zákonov v znení neskorších predpisov, </w:t>
      </w:r>
      <w:r w:rsidRPr="001F0D5D">
        <w:rPr>
          <w:b/>
          <w:color w:val="0000FF"/>
        </w:rPr>
        <w:t>upravený</w:t>
      </w:r>
      <w:r w:rsidRPr="001F0D5D">
        <w:t xml:space="preserve"> o nevyčerpané prostriedky  zo ŠR v</w:t>
      </w:r>
      <w:r>
        <w:t> </w:t>
      </w:r>
      <w:r w:rsidRPr="001F0D5D">
        <w:t>sume</w:t>
      </w:r>
      <w:r>
        <w:t xml:space="preserve"> 6 900€</w:t>
      </w:r>
      <w:r w:rsidRPr="001F0D5D">
        <w:t xml:space="preserve">  navrhujeme použiť na</w:t>
      </w:r>
      <w:r>
        <w:t xml:space="preserve"> t</w:t>
      </w:r>
      <w:r w:rsidRPr="001F0D5D">
        <w:t>vorbu rezervného fondu</w:t>
      </w:r>
      <w:r>
        <w:t xml:space="preserve">. </w:t>
      </w:r>
      <w:r w:rsidRPr="006A14DE">
        <w:tab/>
      </w:r>
      <w:r w:rsidRPr="006A14DE">
        <w:tab/>
      </w:r>
      <w:r w:rsidRPr="006A14DE">
        <w:tab/>
      </w:r>
    </w:p>
    <w:p w:rsidR="003158E5" w:rsidRPr="006A14DE" w:rsidRDefault="003158E5" w:rsidP="003158E5">
      <w:pPr>
        <w:jc w:val="both"/>
        <w:rPr>
          <w:iCs/>
        </w:rPr>
      </w:pPr>
      <w:r w:rsidRPr="006A14DE">
        <w:rPr>
          <w:iCs/>
        </w:rPr>
        <w:t xml:space="preserve">     V zmysle ustanovenia § 16  odsek 6 zákona č.583/2004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6A14DE">
        <w:t xml:space="preserve">§ 10 ods. 3 písm. a) a b)  citovaného zákona, </w:t>
      </w:r>
      <w:r w:rsidRPr="006A14DE">
        <w:rPr>
          <w:iCs/>
        </w:rPr>
        <w:t xml:space="preserve"> z tohto  </w:t>
      </w:r>
      <w:r w:rsidRPr="006A14DE">
        <w:rPr>
          <w:b/>
          <w:iCs/>
        </w:rPr>
        <w:t>prebytku vylučujú :</w:t>
      </w:r>
    </w:p>
    <w:p w:rsidR="003158E5" w:rsidRPr="00B9663C" w:rsidRDefault="003158E5" w:rsidP="003158E5">
      <w:pPr>
        <w:numPr>
          <w:ilvl w:val="0"/>
          <w:numId w:val="10"/>
        </w:numPr>
        <w:tabs>
          <w:tab w:val="right" w:pos="709"/>
        </w:tabs>
        <w:suppressAutoHyphens w:val="0"/>
        <w:ind w:left="709" w:hanging="425"/>
        <w:jc w:val="both"/>
        <w:rPr>
          <w:iCs/>
        </w:rPr>
      </w:pPr>
      <w:r w:rsidRPr="00B9663C">
        <w:rPr>
          <w:iCs/>
        </w:rPr>
        <w:t xml:space="preserve">nevyčerpané prostriedky </w:t>
      </w:r>
      <w:r w:rsidRPr="00B9663C">
        <w:rPr>
          <w:b/>
          <w:iCs/>
        </w:rPr>
        <w:t>zo ŠR</w:t>
      </w:r>
      <w:r w:rsidRPr="00B9663C">
        <w:rPr>
          <w:iCs/>
        </w:rPr>
        <w:t xml:space="preserve"> účelovo určené na </w:t>
      </w:r>
      <w:r w:rsidRPr="00B9663C">
        <w:rPr>
          <w:b/>
          <w:iCs/>
        </w:rPr>
        <w:t xml:space="preserve">bežné výdavky </w:t>
      </w:r>
      <w:r w:rsidRPr="00B9663C">
        <w:rPr>
          <w:iCs/>
        </w:rPr>
        <w:t xml:space="preserve">poskytnuté predchádzajúcom  rozpočtovom roku  v sume  6 900 € a to na modernizáciu strechy KD. </w:t>
      </w:r>
    </w:p>
    <w:p w:rsidR="003158E5" w:rsidRPr="006A14DE" w:rsidRDefault="003158E5" w:rsidP="003158E5">
      <w:pPr>
        <w:tabs>
          <w:tab w:val="right" w:pos="7740"/>
        </w:tabs>
        <w:ind w:left="540"/>
        <w:jc w:val="both"/>
      </w:pPr>
    </w:p>
    <w:p w:rsidR="003158E5" w:rsidRDefault="003158E5" w:rsidP="003158E5">
      <w:pPr>
        <w:tabs>
          <w:tab w:val="right" w:pos="5580"/>
        </w:tabs>
        <w:jc w:val="both"/>
      </w:pPr>
      <w:r w:rsidRPr="006A14DE">
        <w:t xml:space="preserve">Na základe uvedených skutočností navrhujeme skutočnú tvorbu rezervného fondu za rok </w:t>
      </w:r>
      <w:r>
        <w:t>2015</w:t>
      </w:r>
      <w:r w:rsidRPr="006A14DE">
        <w:t xml:space="preserve"> vo výške </w:t>
      </w:r>
      <w:r>
        <w:t xml:space="preserve"> 2 109,78 €. </w:t>
      </w:r>
    </w:p>
    <w:p w:rsidR="003158E5" w:rsidRDefault="003158E5" w:rsidP="003158E5">
      <w:pPr>
        <w:tabs>
          <w:tab w:val="right" w:pos="5580"/>
        </w:tabs>
        <w:jc w:val="both"/>
      </w:pPr>
    </w:p>
    <w:p w:rsidR="003158E5" w:rsidRDefault="003158E5" w:rsidP="003158E5">
      <w:pPr>
        <w:tabs>
          <w:tab w:val="right" w:pos="5580"/>
        </w:tabs>
        <w:jc w:val="both"/>
      </w:pPr>
      <w:r>
        <w:t xml:space="preserve">Zostatok na účte k 31. 12. 2015 bol vo výške               </w:t>
      </w:r>
      <w:r w:rsidR="00833055">
        <w:t xml:space="preserve">      </w:t>
      </w:r>
      <w:r>
        <w:t xml:space="preserve">  9 009,78  €</w:t>
      </w:r>
    </w:p>
    <w:p w:rsidR="003158E5" w:rsidRDefault="003158E5" w:rsidP="003158E5">
      <w:pPr>
        <w:tabs>
          <w:tab w:val="right" w:pos="5580"/>
        </w:tabs>
        <w:jc w:val="both"/>
      </w:pPr>
      <w:r>
        <w:t xml:space="preserve">Nevyčerpaná dotácia                                                          -  6 900 </w:t>
      </w:r>
      <w:r w:rsidR="00833055">
        <w:t>€</w:t>
      </w:r>
    </w:p>
    <w:p w:rsidR="003158E5" w:rsidRDefault="003158E5" w:rsidP="003158E5">
      <w:pPr>
        <w:tabs>
          <w:tab w:val="right" w:pos="5580"/>
        </w:tabs>
        <w:jc w:val="both"/>
      </w:pPr>
      <w:r>
        <w:t xml:space="preserve">Tvorba RF                                                                     </w:t>
      </w:r>
      <w:r w:rsidR="00833055">
        <w:t xml:space="preserve">        </w:t>
      </w:r>
      <w:r>
        <w:t xml:space="preserve"> 2 109,78</w:t>
      </w:r>
      <w:r w:rsidR="00833055">
        <w:t>€</w:t>
      </w:r>
    </w:p>
    <w:p w:rsidR="003158E5" w:rsidRDefault="003158E5" w:rsidP="003158E5">
      <w:pPr>
        <w:tabs>
          <w:tab w:val="right" w:pos="5580"/>
        </w:tabs>
        <w:jc w:val="both"/>
      </w:pPr>
    </w:p>
    <w:p w:rsidR="003158E5" w:rsidRDefault="003158E5" w:rsidP="003158E5">
      <w:pPr>
        <w:tabs>
          <w:tab w:val="right" w:pos="5580"/>
        </w:tabs>
        <w:jc w:val="both"/>
      </w:pPr>
    </w:p>
    <w:p w:rsidR="003158E5" w:rsidRDefault="003158E5" w:rsidP="003158E5">
      <w:pPr>
        <w:tabs>
          <w:tab w:val="right" w:pos="5580"/>
        </w:tabs>
        <w:jc w:val="both"/>
      </w:pPr>
    </w:p>
    <w:p w:rsidR="003158E5" w:rsidRDefault="003158E5" w:rsidP="003158E5">
      <w:pPr>
        <w:tabs>
          <w:tab w:val="right" w:pos="5580"/>
        </w:tabs>
        <w:jc w:val="both"/>
      </w:pPr>
    </w:p>
    <w:p w:rsidR="003158E5" w:rsidRDefault="003158E5" w:rsidP="003158E5">
      <w:pPr>
        <w:tabs>
          <w:tab w:val="right" w:pos="5580"/>
        </w:tabs>
        <w:jc w:val="both"/>
      </w:pPr>
    </w:p>
    <w:p w:rsidR="003158E5" w:rsidRPr="00166F1E" w:rsidRDefault="003158E5" w:rsidP="00166F1E">
      <w:pPr>
        <w:pStyle w:val="Odsekzoznamu"/>
        <w:numPr>
          <w:ilvl w:val="1"/>
          <w:numId w:val="12"/>
        </w:numPr>
        <w:spacing w:line="360" w:lineRule="auto"/>
        <w:ind w:left="357" w:hanging="357"/>
        <w:jc w:val="both"/>
        <w:rPr>
          <w:b/>
        </w:rPr>
      </w:pPr>
      <w:r w:rsidRPr="00166F1E">
        <w:rPr>
          <w:b/>
        </w:rPr>
        <w:lastRenderedPageBreak/>
        <w:t>Rozpočet na roky 2015 - 2018</w:t>
      </w:r>
      <w:r w:rsidRPr="00166F1E">
        <w:rPr>
          <w:b/>
        </w:rPr>
        <w:tab/>
      </w:r>
      <w:r w:rsidRPr="00166F1E">
        <w:rPr>
          <w:b/>
        </w:rPr>
        <w:tab/>
      </w:r>
      <w:r w:rsidRPr="00166F1E">
        <w:rPr>
          <w:b/>
        </w:rPr>
        <w:tab/>
      </w:r>
      <w:r w:rsidRPr="00166F1E">
        <w:rPr>
          <w:b/>
        </w:rPr>
        <w:tab/>
      </w:r>
      <w:r w:rsidRPr="00166F1E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6"/>
        <w:gridCol w:w="1628"/>
        <w:gridCol w:w="1822"/>
        <w:gridCol w:w="1779"/>
        <w:gridCol w:w="1669"/>
      </w:tblGrid>
      <w:tr w:rsidR="003158E5" w:rsidRPr="00CB0D3F" w:rsidTr="003158E5">
        <w:tc>
          <w:tcPr>
            <w:tcW w:w="2056" w:type="dxa"/>
            <w:shd w:val="clear" w:color="auto" w:fill="DDD9C3"/>
          </w:tcPr>
          <w:p w:rsidR="003158E5" w:rsidRPr="003158E5" w:rsidRDefault="003158E5" w:rsidP="00166F1E">
            <w:pPr>
              <w:pStyle w:val="Odsekzoznamu"/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8" w:type="dxa"/>
            <w:shd w:val="clear" w:color="auto" w:fill="DDD9C3"/>
          </w:tcPr>
          <w:p w:rsidR="003158E5" w:rsidRPr="00CB0D3F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1822" w:type="dxa"/>
            <w:shd w:val="clear" w:color="auto" w:fill="DDD9C3"/>
          </w:tcPr>
          <w:p w:rsidR="003158E5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3158E5" w:rsidRPr="00CB0D3F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>
              <w:rPr>
                <w:b/>
              </w:rPr>
              <w:t>2016</w:t>
            </w:r>
          </w:p>
        </w:tc>
        <w:tc>
          <w:tcPr>
            <w:tcW w:w="1779" w:type="dxa"/>
            <w:shd w:val="clear" w:color="auto" w:fill="DDD9C3"/>
          </w:tcPr>
          <w:p w:rsidR="003158E5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3158E5" w:rsidRPr="00CB0D3F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2017</w:t>
            </w:r>
          </w:p>
        </w:tc>
        <w:tc>
          <w:tcPr>
            <w:tcW w:w="1669" w:type="dxa"/>
            <w:shd w:val="clear" w:color="auto" w:fill="DDD9C3"/>
          </w:tcPr>
          <w:p w:rsidR="003158E5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3158E5" w:rsidRPr="00CB0D3F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2018</w:t>
            </w:r>
          </w:p>
        </w:tc>
      </w:tr>
      <w:tr w:rsidR="003158E5" w:rsidRPr="00CB0D3F" w:rsidTr="003158E5">
        <w:tc>
          <w:tcPr>
            <w:tcW w:w="2056" w:type="dxa"/>
            <w:shd w:val="clear" w:color="auto" w:fill="D9D9D9"/>
          </w:tcPr>
          <w:p w:rsidR="003158E5" w:rsidRPr="00CB0D3F" w:rsidRDefault="003158E5" w:rsidP="00D10BCE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28" w:type="dxa"/>
            <w:shd w:val="clear" w:color="auto" w:fill="D9D9D9"/>
          </w:tcPr>
          <w:p w:rsidR="003158E5" w:rsidRPr="00CB0D3F" w:rsidRDefault="00D10BCE" w:rsidP="00D10BC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155 592,73</w:t>
            </w:r>
          </w:p>
        </w:tc>
        <w:tc>
          <w:tcPr>
            <w:tcW w:w="1822" w:type="dxa"/>
            <w:shd w:val="clear" w:color="auto" w:fill="D9D9D9"/>
          </w:tcPr>
          <w:p w:rsidR="003158E5" w:rsidRPr="00CB0D3F" w:rsidRDefault="00833055" w:rsidP="00D10BC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49 390</w:t>
            </w:r>
          </w:p>
        </w:tc>
        <w:tc>
          <w:tcPr>
            <w:tcW w:w="1779" w:type="dxa"/>
            <w:shd w:val="clear" w:color="auto" w:fill="D9D9D9"/>
          </w:tcPr>
          <w:p w:rsidR="003158E5" w:rsidRPr="00CB0D3F" w:rsidRDefault="00833055" w:rsidP="00D10BC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50 190</w:t>
            </w:r>
          </w:p>
        </w:tc>
        <w:tc>
          <w:tcPr>
            <w:tcW w:w="1669" w:type="dxa"/>
            <w:shd w:val="clear" w:color="auto" w:fill="D9D9D9"/>
          </w:tcPr>
          <w:p w:rsidR="003158E5" w:rsidRPr="00CB0D3F" w:rsidRDefault="00833055" w:rsidP="00D10BC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50 190</w:t>
            </w:r>
          </w:p>
        </w:tc>
      </w:tr>
      <w:tr w:rsidR="003158E5" w:rsidRPr="00CB0D3F" w:rsidTr="003158E5">
        <w:tc>
          <w:tcPr>
            <w:tcW w:w="2056" w:type="dxa"/>
          </w:tcPr>
          <w:p w:rsidR="003158E5" w:rsidRPr="00CB0D3F" w:rsidRDefault="003158E5" w:rsidP="00D10BCE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28" w:type="dxa"/>
          </w:tcPr>
          <w:p w:rsidR="003158E5" w:rsidRPr="00CB0D3F" w:rsidRDefault="003158E5" w:rsidP="00D10BC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22" w:type="dxa"/>
          </w:tcPr>
          <w:p w:rsidR="003158E5" w:rsidRPr="00CB0D3F" w:rsidRDefault="003158E5" w:rsidP="00D10BC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79" w:type="dxa"/>
          </w:tcPr>
          <w:p w:rsidR="003158E5" w:rsidRPr="00CB0D3F" w:rsidRDefault="003158E5" w:rsidP="00D10BC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69" w:type="dxa"/>
          </w:tcPr>
          <w:p w:rsidR="003158E5" w:rsidRPr="00CB0D3F" w:rsidRDefault="003158E5" w:rsidP="00D10BC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158E5" w:rsidRPr="00CB0D3F" w:rsidTr="003158E5">
        <w:tc>
          <w:tcPr>
            <w:tcW w:w="2056" w:type="dxa"/>
          </w:tcPr>
          <w:p w:rsidR="003158E5" w:rsidRPr="00CB0D3F" w:rsidRDefault="003158E5" w:rsidP="00D10BCE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28" w:type="dxa"/>
          </w:tcPr>
          <w:p w:rsidR="003158E5" w:rsidRPr="00D10BCE" w:rsidRDefault="00D10BCE" w:rsidP="00D10BCE">
            <w:pPr>
              <w:tabs>
                <w:tab w:val="right" w:pos="8460"/>
              </w:tabs>
              <w:jc w:val="right"/>
            </w:pPr>
            <w:r w:rsidRPr="00D10BCE">
              <w:t>82 014,25</w:t>
            </w:r>
          </w:p>
        </w:tc>
        <w:tc>
          <w:tcPr>
            <w:tcW w:w="1822" w:type="dxa"/>
          </w:tcPr>
          <w:p w:rsidR="003158E5" w:rsidRPr="00833055" w:rsidRDefault="00833055" w:rsidP="00D10BCE">
            <w:pPr>
              <w:tabs>
                <w:tab w:val="right" w:pos="8460"/>
              </w:tabs>
              <w:jc w:val="right"/>
            </w:pPr>
            <w:r w:rsidRPr="00833055">
              <w:t>0</w:t>
            </w:r>
          </w:p>
        </w:tc>
        <w:tc>
          <w:tcPr>
            <w:tcW w:w="1779" w:type="dxa"/>
          </w:tcPr>
          <w:p w:rsidR="003158E5" w:rsidRPr="00833055" w:rsidRDefault="00833055" w:rsidP="00D10BCE">
            <w:pPr>
              <w:tabs>
                <w:tab w:val="right" w:pos="8460"/>
              </w:tabs>
              <w:jc w:val="right"/>
            </w:pPr>
            <w:r w:rsidRPr="00833055">
              <w:t>0</w:t>
            </w:r>
          </w:p>
        </w:tc>
        <w:tc>
          <w:tcPr>
            <w:tcW w:w="1669" w:type="dxa"/>
          </w:tcPr>
          <w:p w:rsidR="003158E5" w:rsidRPr="00833055" w:rsidRDefault="00833055" w:rsidP="00D10BCE">
            <w:pPr>
              <w:tabs>
                <w:tab w:val="right" w:pos="8460"/>
              </w:tabs>
              <w:jc w:val="right"/>
            </w:pPr>
            <w:r w:rsidRPr="00833055">
              <w:t>0</w:t>
            </w:r>
          </w:p>
        </w:tc>
      </w:tr>
      <w:tr w:rsidR="003158E5" w:rsidRPr="00CB0D3F" w:rsidTr="003158E5">
        <w:tc>
          <w:tcPr>
            <w:tcW w:w="2056" w:type="dxa"/>
          </w:tcPr>
          <w:p w:rsidR="003158E5" w:rsidRPr="00CB0D3F" w:rsidRDefault="003158E5" w:rsidP="00D10BCE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28" w:type="dxa"/>
          </w:tcPr>
          <w:p w:rsidR="003158E5" w:rsidRPr="00D10BCE" w:rsidRDefault="00D10BCE" w:rsidP="00D10BCE">
            <w:pPr>
              <w:tabs>
                <w:tab w:val="right" w:pos="8460"/>
              </w:tabs>
              <w:jc w:val="right"/>
            </w:pPr>
            <w:r w:rsidRPr="00D10BCE">
              <w:t>73 578,48</w:t>
            </w:r>
          </w:p>
        </w:tc>
        <w:tc>
          <w:tcPr>
            <w:tcW w:w="1822" w:type="dxa"/>
          </w:tcPr>
          <w:p w:rsidR="003158E5" w:rsidRPr="00833055" w:rsidRDefault="00833055" w:rsidP="00D10BCE">
            <w:pPr>
              <w:tabs>
                <w:tab w:val="right" w:pos="8460"/>
              </w:tabs>
              <w:jc w:val="right"/>
            </w:pPr>
            <w:r w:rsidRPr="00833055">
              <w:t>0</w:t>
            </w:r>
          </w:p>
        </w:tc>
        <w:tc>
          <w:tcPr>
            <w:tcW w:w="1779" w:type="dxa"/>
          </w:tcPr>
          <w:p w:rsidR="003158E5" w:rsidRPr="00833055" w:rsidRDefault="00833055" w:rsidP="00D10BCE">
            <w:pPr>
              <w:tabs>
                <w:tab w:val="right" w:pos="8460"/>
              </w:tabs>
              <w:jc w:val="right"/>
            </w:pPr>
            <w:r w:rsidRPr="00833055">
              <w:t>0</w:t>
            </w:r>
          </w:p>
        </w:tc>
        <w:tc>
          <w:tcPr>
            <w:tcW w:w="1669" w:type="dxa"/>
          </w:tcPr>
          <w:p w:rsidR="003158E5" w:rsidRPr="00833055" w:rsidRDefault="00833055" w:rsidP="00D10BCE">
            <w:pPr>
              <w:tabs>
                <w:tab w:val="right" w:pos="8460"/>
              </w:tabs>
              <w:jc w:val="right"/>
            </w:pPr>
            <w:r w:rsidRPr="00833055">
              <w:t>0</w:t>
            </w:r>
          </w:p>
        </w:tc>
      </w:tr>
      <w:tr w:rsidR="003158E5" w:rsidRPr="00CB0D3F" w:rsidTr="003158E5">
        <w:tc>
          <w:tcPr>
            <w:tcW w:w="2056" w:type="dxa"/>
          </w:tcPr>
          <w:p w:rsidR="003158E5" w:rsidRPr="00CB0D3F" w:rsidRDefault="003158E5" w:rsidP="00D10BCE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28" w:type="dxa"/>
          </w:tcPr>
          <w:p w:rsidR="003158E5" w:rsidRPr="00833055" w:rsidRDefault="00833055" w:rsidP="00D10BCE">
            <w:pPr>
              <w:tabs>
                <w:tab w:val="right" w:pos="8460"/>
              </w:tabs>
              <w:jc w:val="right"/>
            </w:pPr>
            <w:r w:rsidRPr="00833055">
              <w:t>0</w:t>
            </w:r>
          </w:p>
        </w:tc>
        <w:tc>
          <w:tcPr>
            <w:tcW w:w="1822" w:type="dxa"/>
          </w:tcPr>
          <w:p w:rsidR="003158E5" w:rsidRPr="00833055" w:rsidRDefault="00833055" w:rsidP="00D10BCE">
            <w:pPr>
              <w:tabs>
                <w:tab w:val="right" w:pos="8460"/>
              </w:tabs>
              <w:jc w:val="right"/>
            </w:pPr>
            <w:r w:rsidRPr="00833055">
              <w:t>0</w:t>
            </w:r>
          </w:p>
        </w:tc>
        <w:tc>
          <w:tcPr>
            <w:tcW w:w="1779" w:type="dxa"/>
          </w:tcPr>
          <w:p w:rsidR="003158E5" w:rsidRPr="00833055" w:rsidRDefault="00833055" w:rsidP="00D10BCE">
            <w:pPr>
              <w:tabs>
                <w:tab w:val="right" w:pos="8460"/>
              </w:tabs>
              <w:jc w:val="right"/>
            </w:pPr>
            <w:r w:rsidRPr="00833055">
              <w:t>0</w:t>
            </w:r>
          </w:p>
        </w:tc>
        <w:tc>
          <w:tcPr>
            <w:tcW w:w="1669" w:type="dxa"/>
          </w:tcPr>
          <w:p w:rsidR="003158E5" w:rsidRPr="00833055" w:rsidRDefault="00833055" w:rsidP="00D10BCE">
            <w:pPr>
              <w:tabs>
                <w:tab w:val="right" w:pos="8460"/>
              </w:tabs>
              <w:jc w:val="right"/>
            </w:pPr>
            <w:r w:rsidRPr="00833055">
              <w:t>0</w:t>
            </w:r>
          </w:p>
        </w:tc>
      </w:tr>
    </w:tbl>
    <w:p w:rsidR="003158E5" w:rsidRPr="00CB0D3F" w:rsidRDefault="003158E5" w:rsidP="003158E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5"/>
        <w:gridCol w:w="1628"/>
        <w:gridCol w:w="1665"/>
        <w:gridCol w:w="1803"/>
        <w:gridCol w:w="1803"/>
      </w:tblGrid>
      <w:tr w:rsidR="003158E5" w:rsidRPr="00CB0D3F" w:rsidTr="003158E5">
        <w:tc>
          <w:tcPr>
            <w:tcW w:w="2055" w:type="dxa"/>
            <w:shd w:val="clear" w:color="auto" w:fill="DDD9C3"/>
          </w:tcPr>
          <w:p w:rsidR="003158E5" w:rsidRPr="00CB0D3F" w:rsidRDefault="003158E5" w:rsidP="00D10BC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8" w:type="dxa"/>
            <w:shd w:val="clear" w:color="auto" w:fill="DDD9C3"/>
          </w:tcPr>
          <w:p w:rsidR="003158E5" w:rsidRPr="00CB0D3F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1665" w:type="dxa"/>
            <w:shd w:val="clear" w:color="auto" w:fill="DDD9C3"/>
          </w:tcPr>
          <w:p w:rsidR="003158E5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3158E5" w:rsidRPr="00CB0D3F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>
              <w:rPr>
                <w:b/>
              </w:rPr>
              <w:t>2016</w:t>
            </w:r>
          </w:p>
        </w:tc>
        <w:tc>
          <w:tcPr>
            <w:tcW w:w="1803" w:type="dxa"/>
            <w:shd w:val="clear" w:color="auto" w:fill="DDD9C3"/>
          </w:tcPr>
          <w:p w:rsidR="003158E5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3158E5" w:rsidRPr="00CB0D3F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2017</w:t>
            </w:r>
          </w:p>
        </w:tc>
        <w:tc>
          <w:tcPr>
            <w:tcW w:w="1803" w:type="dxa"/>
            <w:shd w:val="clear" w:color="auto" w:fill="DDD9C3"/>
          </w:tcPr>
          <w:p w:rsidR="003158E5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3158E5" w:rsidRPr="00CB0D3F" w:rsidRDefault="003158E5" w:rsidP="00D10BC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2018</w:t>
            </w:r>
          </w:p>
        </w:tc>
      </w:tr>
      <w:tr w:rsidR="003158E5" w:rsidRPr="00CB0D3F" w:rsidTr="003158E5">
        <w:tc>
          <w:tcPr>
            <w:tcW w:w="2055" w:type="dxa"/>
            <w:shd w:val="clear" w:color="auto" w:fill="D9D9D9"/>
          </w:tcPr>
          <w:p w:rsidR="003158E5" w:rsidRPr="00CB0D3F" w:rsidRDefault="003158E5" w:rsidP="00D10BCE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28" w:type="dxa"/>
            <w:shd w:val="clear" w:color="auto" w:fill="D9D9D9"/>
          </w:tcPr>
          <w:p w:rsidR="003158E5" w:rsidRPr="00D10BCE" w:rsidRDefault="00D10BCE" w:rsidP="00D10BCE">
            <w:pPr>
              <w:tabs>
                <w:tab w:val="right" w:pos="8460"/>
              </w:tabs>
              <w:jc w:val="right"/>
              <w:rPr>
                <w:b/>
              </w:rPr>
            </w:pPr>
            <w:r w:rsidRPr="00D10BCE">
              <w:rPr>
                <w:b/>
              </w:rPr>
              <w:t>150 243,64</w:t>
            </w:r>
          </w:p>
        </w:tc>
        <w:tc>
          <w:tcPr>
            <w:tcW w:w="1665" w:type="dxa"/>
            <w:shd w:val="clear" w:color="auto" w:fill="D9D9D9"/>
          </w:tcPr>
          <w:p w:rsidR="003158E5" w:rsidRPr="00CB0D3F" w:rsidRDefault="00833055" w:rsidP="00D10BC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49 390</w:t>
            </w:r>
          </w:p>
        </w:tc>
        <w:tc>
          <w:tcPr>
            <w:tcW w:w="1803" w:type="dxa"/>
            <w:shd w:val="clear" w:color="auto" w:fill="D9D9D9"/>
          </w:tcPr>
          <w:p w:rsidR="003158E5" w:rsidRPr="00CB0D3F" w:rsidRDefault="00833055" w:rsidP="00D10BC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50 190</w:t>
            </w:r>
          </w:p>
        </w:tc>
        <w:tc>
          <w:tcPr>
            <w:tcW w:w="1803" w:type="dxa"/>
            <w:shd w:val="clear" w:color="auto" w:fill="D9D9D9"/>
          </w:tcPr>
          <w:p w:rsidR="003158E5" w:rsidRPr="00CB0D3F" w:rsidRDefault="00833055" w:rsidP="00D10BC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50 190</w:t>
            </w:r>
          </w:p>
        </w:tc>
      </w:tr>
      <w:tr w:rsidR="003158E5" w:rsidRPr="00CB0D3F" w:rsidTr="003158E5">
        <w:tc>
          <w:tcPr>
            <w:tcW w:w="2055" w:type="dxa"/>
          </w:tcPr>
          <w:p w:rsidR="003158E5" w:rsidRPr="00CB0D3F" w:rsidRDefault="003158E5" w:rsidP="00D10BCE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28" w:type="dxa"/>
          </w:tcPr>
          <w:p w:rsidR="003158E5" w:rsidRPr="00D10BCE" w:rsidRDefault="003158E5" w:rsidP="00D10BCE">
            <w:pPr>
              <w:tabs>
                <w:tab w:val="right" w:pos="8460"/>
              </w:tabs>
              <w:jc w:val="right"/>
            </w:pPr>
          </w:p>
        </w:tc>
        <w:tc>
          <w:tcPr>
            <w:tcW w:w="1665" w:type="dxa"/>
          </w:tcPr>
          <w:p w:rsidR="003158E5" w:rsidRPr="00833055" w:rsidRDefault="003158E5" w:rsidP="00D10BCE">
            <w:pPr>
              <w:tabs>
                <w:tab w:val="right" w:pos="8460"/>
              </w:tabs>
              <w:jc w:val="right"/>
            </w:pPr>
          </w:p>
        </w:tc>
        <w:tc>
          <w:tcPr>
            <w:tcW w:w="1803" w:type="dxa"/>
          </w:tcPr>
          <w:p w:rsidR="003158E5" w:rsidRPr="00833055" w:rsidRDefault="003158E5" w:rsidP="00D10BCE">
            <w:pPr>
              <w:tabs>
                <w:tab w:val="right" w:pos="8460"/>
              </w:tabs>
              <w:jc w:val="right"/>
            </w:pPr>
          </w:p>
        </w:tc>
        <w:tc>
          <w:tcPr>
            <w:tcW w:w="1803" w:type="dxa"/>
          </w:tcPr>
          <w:p w:rsidR="003158E5" w:rsidRPr="00833055" w:rsidRDefault="003158E5" w:rsidP="00D10BCE">
            <w:pPr>
              <w:tabs>
                <w:tab w:val="right" w:pos="8460"/>
              </w:tabs>
              <w:jc w:val="right"/>
            </w:pPr>
          </w:p>
        </w:tc>
      </w:tr>
      <w:tr w:rsidR="003158E5" w:rsidRPr="00CB0D3F" w:rsidTr="003158E5">
        <w:tc>
          <w:tcPr>
            <w:tcW w:w="2055" w:type="dxa"/>
          </w:tcPr>
          <w:p w:rsidR="003158E5" w:rsidRPr="00CB0D3F" w:rsidRDefault="003158E5" w:rsidP="00D10BCE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28" w:type="dxa"/>
          </w:tcPr>
          <w:p w:rsidR="003158E5" w:rsidRPr="00D10BCE" w:rsidRDefault="00D10BCE" w:rsidP="00D10BCE">
            <w:pPr>
              <w:tabs>
                <w:tab w:val="right" w:pos="8460"/>
              </w:tabs>
              <w:jc w:val="right"/>
            </w:pPr>
            <w:r w:rsidRPr="00D10BCE">
              <w:t>81 268,42</w:t>
            </w:r>
          </w:p>
        </w:tc>
        <w:tc>
          <w:tcPr>
            <w:tcW w:w="1665" w:type="dxa"/>
          </w:tcPr>
          <w:p w:rsidR="003158E5" w:rsidRPr="00833055" w:rsidRDefault="00833055" w:rsidP="00D10BCE">
            <w:pPr>
              <w:tabs>
                <w:tab w:val="right" w:pos="8460"/>
              </w:tabs>
              <w:jc w:val="right"/>
            </w:pPr>
            <w:r w:rsidRPr="00833055">
              <w:t>46 390</w:t>
            </w:r>
          </w:p>
        </w:tc>
        <w:tc>
          <w:tcPr>
            <w:tcW w:w="1803" w:type="dxa"/>
          </w:tcPr>
          <w:p w:rsidR="003158E5" w:rsidRPr="00833055" w:rsidRDefault="00833055" w:rsidP="00D10BCE">
            <w:pPr>
              <w:tabs>
                <w:tab w:val="right" w:pos="8460"/>
              </w:tabs>
              <w:jc w:val="right"/>
            </w:pPr>
            <w:r w:rsidRPr="00833055">
              <w:t>44 700</w:t>
            </w:r>
          </w:p>
        </w:tc>
        <w:tc>
          <w:tcPr>
            <w:tcW w:w="1803" w:type="dxa"/>
          </w:tcPr>
          <w:p w:rsidR="003158E5" w:rsidRPr="00833055" w:rsidRDefault="00833055" w:rsidP="00D10BCE">
            <w:pPr>
              <w:tabs>
                <w:tab w:val="right" w:pos="8460"/>
              </w:tabs>
              <w:jc w:val="right"/>
            </w:pPr>
            <w:r w:rsidRPr="00833055">
              <w:t>44 700</w:t>
            </w:r>
          </w:p>
        </w:tc>
      </w:tr>
      <w:tr w:rsidR="003158E5" w:rsidRPr="00CB0D3F" w:rsidTr="003158E5">
        <w:tc>
          <w:tcPr>
            <w:tcW w:w="2055" w:type="dxa"/>
          </w:tcPr>
          <w:p w:rsidR="003158E5" w:rsidRPr="00CB0D3F" w:rsidRDefault="003158E5" w:rsidP="00D10BCE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28" w:type="dxa"/>
          </w:tcPr>
          <w:p w:rsidR="003158E5" w:rsidRPr="00D10BCE" w:rsidRDefault="00D10BCE" w:rsidP="00D10BCE">
            <w:pPr>
              <w:tabs>
                <w:tab w:val="right" w:pos="8460"/>
              </w:tabs>
              <w:jc w:val="right"/>
            </w:pPr>
            <w:r w:rsidRPr="00D10BCE">
              <w:t>737</w:t>
            </w:r>
          </w:p>
        </w:tc>
        <w:tc>
          <w:tcPr>
            <w:tcW w:w="1665" w:type="dxa"/>
          </w:tcPr>
          <w:p w:rsidR="003158E5" w:rsidRPr="00833055" w:rsidRDefault="003158E5" w:rsidP="00D10BCE">
            <w:pPr>
              <w:tabs>
                <w:tab w:val="right" w:pos="8460"/>
              </w:tabs>
              <w:jc w:val="right"/>
            </w:pPr>
          </w:p>
        </w:tc>
        <w:tc>
          <w:tcPr>
            <w:tcW w:w="1803" w:type="dxa"/>
          </w:tcPr>
          <w:p w:rsidR="003158E5" w:rsidRPr="00833055" w:rsidRDefault="00833055" w:rsidP="00D10BCE">
            <w:pPr>
              <w:tabs>
                <w:tab w:val="right" w:pos="8460"/>
              </w:tabs>
              <w:jc w:val="right"/>
            </w:pPr>
            <w:r w:rsidRPr="00833055">
              <w:t>2 000</w:t>
            </w:r>
          </w:p>
        </w:tc>
        <w:tc>
          <w:tcPr>
            <w:tcW w:w="1803" w:type="dxa"/>
          </w:tcPr>
          <w:p w:rsidR="003158E5" w:rsidRPr="00833055" w:rsidRDefault="00833055" w:rsidP="00D10BCE">
            <w:pPr>
              <w:tabs>
                <w:tab w:val="right" w:pos="8460"/>
              </w:tabs>
              <w:jc w:val="right"/>
            </w:pPr>
            <w:r w:rsidRPr="00833055">
              <w:t>2 000</w:t>
            </w:r>
          </w:p>
        </w:tc>
      </w:tr>
      <w:tr w:rsidR="003158E5" w:rsidRPr="00CB0D3F" w:rsidTr="003158E5">
        <w:tc>
          <w:tcPr>
            <w:tcW w:w="2055" w:type="dxa"/>
          </w:tcPr>
          <w:p w:rsidR="003158E5" w:rsidRPr="00CB0D3F" w:rsidRDefault="003158E5" w:rsidP="00D10BCE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28" w:type="dxa"/>
          </w:tcPr>
          <w:p w:rsidR="003158E5" w:rsidRPr="00D10BCE" w:rsidRDefault="00D10BCE" w:rsidP="00D10BCE">
            <w:pPr>
              <w:tabs>
                <w:tab w:val="right" w:pos="8460"/>
              </w:tabs>
              <w:jc w:val="right"/>
            </w:pPr>
            <w:r w:rsidRPr="00D10BCE">
              <w:t>68 238,22</w:t>
            </w:r>
          </w:p>
        </w:tc>
        <w:tc>
          <w:tcPr>
            <w:tcW w:w="1665" w:type="dxa"/>
          </w:tcPr>
          <w:p w:rsidR="003158E5" w:rsidRPr="00833055" w:rsidRDefault="00833055" w:rsidP="00D10BCE">
            <w:pPr>
              <w:tabs>
                <w:tab w:val="right" w:pos="8460"/>
              </w:tabs>
              <w:jc w:val="right"/>
            </w:pPr>
            <w:r w:rsidRPr="00833055">
              <w:t>3 000</w:t>
            </w:r>
          </w:p>
        </w:tc>
        <w:tc>
          <w:tcPr>
            <w:tcW w:w="1803" w:type="dxa"/>
          </w:tcPr>
          <w:p w:rsidR="003158E5" w:rsidRPr="00833055" w:rsidRDefault="00833055" w:rsidP="00D10BCE">
            <w:pPr>
              <w:tabs>
                <w:tab w:val="right" w:pos="8460"/>
              </w:tabs>
              <w:jc w:val="right"/>
            </w:pPr>
            <w:r w:rsidRPr="00833055">
              <w:t xml:space="preserve">3 490 </w:t>
            </w:r>
          </w:p>
        </w:tc>
        <w:tc>
          <w:tcPr>
            <w:tcW w:w="1803" w:type="dxa"/>
          </w:tcPr>
          <w:p w:rsidR="003158E5" w:rsidRPr="00833055" w:rsidRDefault="00833055" w:rsidP="00D10BCE">
            <w:pPr>
              <w:tabs>
                <w:tab w:val="right" w:pos="8460"/>
              </w:tabs>
              <w:jc w:val="right"/>
            </w:pPr>
            <w:r w:rsidRPr="00833055">
              <w:t>3 490</w:t>
            </w:r>
          </w:p>
        </w:tc>
      </w:tr>
    </w:tbl>
    <w:p w:rsidR="003158E5" w:rsidRDefault="003158E5" w:rsidP="003158E5">
      <w:pPr>
        <w:tabs>
          <w:tab w:val="left" w:pos="2340"/>
          <w:tab w:val="right" w:pos="6840"/>
          <w:tab w:val="right" w:pos="8820"/>
        </w:tabs>
        <w:jc w:val="both"/>
        <w:rPr>
          <w:b/>
          <w:sz w:val="28"/>
          <w:szCs w:val="28"/>
        </w:rPr>
      </w:pPr>
    </w:p>
    <w:p w:rsidR="000E4DBE" w:rsidRDefault="000E4DBE" w:rsidP="003158E5">
      <w:pPr>
        <w:tabs>
          <w:tab w:val="left" w:pos="2340"/>
          <w:tab w:val="right" w:pos="6840"/>
          <w:tab w:val="right" w:pos="8820"/>
        </w:tabs>
        <w:jc w:val="both"/>
        <w:rPr>
          <w:b/>
          <w:sz w:val="28"/>
          <w:szCs w:val="28"/>
        </w:rPr>
      </w:pPr>
    </w:p>
    <w:p w:rsidR="003158E5" w:rsidRDefault="000E4DBE" w:rsidP="000E4DBE">
      <w:pPr>
        <w:spacing w:line="360" w:lineRule="auto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</w:t>
      </w:r>
      <w:r w:rsidR="003158E5">
        <w:rPr>
          <w:b/>
          <w:sz w:val="28"/>
          <w:szCs w:val="28"/>
        </w:rPr>
        <w:t>Informácia o vývoji obce z pohľadu účtovníctva</w:t>
      </w:r>
    </w:p>
    <w:p w:rsidR="003158E5" w:rsidRPr="00166F1E" w:rsidRDefault="003158E5" w:rsidP="00166F1E">
      <w:pPr>
        <w:pStyle w:val="Odsekzoznamu"/>
        <w:numPr>
          <w:ilvl w:val="1"/>
          <w:numId w:val="13"/>
        </w:numPr>
        <w:spacing w:line="360" w:lineRule="auto"/>
        <w:jc w:val="both"/>
        <w:rPr>
          <w:b/>
        </w:rPr>
      </w:pPr>
      <w:r w:rsidRPr="00166F1E">
        <w:rPr>
          <w:b/>
        </w:rPr>
        <w:t xml:space="preserve">Majetok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  <w:gridCol w:w="1843"/>
      </w:tblGrid>
      <w:tr w:rsidR="003158E5" w:rsidRPr="00A92B52" w:rsidTr="00D10BCE">
        <w:tc>
          <w:tcPr>
            <w:tcW w:w="3686" w:type="dxa"/>
            <w:shd w:val="clear" w:color="auto" w:fill="DDD9C3"/>
          </w:tcPr>
          <w:p w:rsidR="003158E5" w:rsidRPr="00A92B52" w:rsidRDefault="003158E5" w:rsidP="00D10BCE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3158E5" w:rsidRPr="00A92B52" w:rsidRDefault="003158E5" w:rsidP="00D10BCE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158E5" w:rsidRPr="00A92B52" w:rsidRDefault="003158E5" w:rsidP="00D10BCE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985" w:type="dxa"/>
            <w:shd w:val="clear" w:color="auto" w:fill="DDD9C3"/>
          </w:tcPr>
          <w:p w:rsidR="003158E5" w:rsidRPr="00A92B52" w:rsidRDefault="003158E5" w:rsidP="00D10BCE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158E5" w:rsidRPr="00A92B52" w:rsidRDefault="003158E5" w:rsidP="00D10BCE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843" w:type="dxa"/>
            <w:shd w:val="clear" w:color="auto" w:fill="DDD9C3"/>
          </w:tcPr>
          <w:p w:rsidR="003158E5" w:rsidRDefault="003158E5" w:rsidP="00D10BCE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158E5" w:rsidRPr="00A92B52" w:rsidRDefault="003158E5" w:rsidP="00D10BCE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2016</w:t>
            </w:r>
          </w:p>
        </w:tc>
      </w:tr>
      <w:tr w:rsidR="000C7353" w:rsidRPr="0066599E" w:rsidTr="00D10BCE">
        <w:tc>
          <w:tcPr>
            <w:tcW w:w="3686" w:type="dxa"/>
            <w:shd w:val="clear" w:color="auto" w:fill="D9D9D9"/>
          </w:tcPr>
          <w:p w:rsidR="000C7353" w:rsidRPr="0066599E" w:rsidRDefault="000C7353" w:rsidP="002D0963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984" w:type="dxa"/>
            <w:shd w:val="clear" w:color="auto" w:fill="D9D9D9"/>
          </w:tcPr>
          <w:p w:rsidR="000C7353" w:rsidRDefault="000C7353" w:rsidP="002D0963">
            <w:pPr>
              <w:spacing w:line="360" w:lineRule="auto"/>
              <w:jc w:val="center"/>
            </w:pPr>
            <w:r>
              <w:t>877 838,14</w:t>
            </w:r>
          </w:p>
        </w:tc>
        <w:tc>
          <w:tcPr>
            <w:tcW w:w="1985" w:type="dxa"/>
            <w:shd w:val="clear" w:color="auto" w:fill="D9D9D9"/>
          </w:tcPr>
          <w:p w:rsidR="000C7353" w:rsidRDefault="000C7353" w:rsidP="002D0963">
            <w:pPr>
              <w:spacing w:line="360" w:lineRule="auto"/>
              <w:jc w:val="center"/>
            </w:pPr>
            <w:r>
              <w:t>888 192,31</w:t>
            </w:r>
          </w:p>
        </w:tc>
        <w:tc>
          <w:tcPr>
            <w:tcW w:w="1843" w:type="dxa"/>
            <w:shd w:val="clear" w:color="auto" w:fill="D9D9D9"/>
          </w:tcPr>
          <w:p w:rsidR="000C7353" w:rsidRDefault="000C7353" w:rsidP="000C7353">
            <w:pPr>
              <w:spacing w:line="360" w:lineRule="auto"/>
              <w:jc w:val="center"/>
            </w:pPr>
            <w:r>
              <w:t>888 192,31</w:t>
            </w:r>
          </w:p>
        </w:tc>
      </w:tr>
      <w:tr w:rsidR="000C7353" w:rsidRPr="00A92B52" w:rsidTr="00D10BCE">
        <w:tc>
          <w:tcPr>
            <w:tcW w:w="3686" w:type="dxa"/>
          </w:tcPr>
          <w:p w:rsidR="000C7353" w:rsidRPr="00A92B52" w:rsidRDefault="000C7353" w:rsidP="002D0963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984" w:type="dxa"/>
          </w:tcPr>
          <w:p w:rsidR="000C7353" w:rsidRDefault="000C7353" w:rsidP="002D0963">
            <w:pPr>
              <w:spacing w:line="360" w:lineRule="auto"/>
              <w:jc w:val="center"/>
            </w:pPr>
            <w:r>
              <w:t>874 173,45</w:t>
            </w:r>
          </w:p>
        </w:tc>
        <w:tc>
          <w:tcPr>
            <w:tcW w:w="1985" w:type="dxa"/>
          </w:tcPr>
          <w:p w:rsidR="000C7353" w:rsidRDefault="000C7353" w:rsidP="002D0963">
            <w:pPr>
              <w:spacing w:line="360" w:lineRule="auto"/>
              <w:jc w:val="center"/>
            </w:pPr>
            <w:r>
              <w:t>879 000,63</w:t>
            </w:r>
          </w:p>
        </w:tc>
        <w:tc>
          <w:tcPr>
            <w:tcW w:w="1843" w:type="dxa"/>
          </w:tcPr>
          <w:p w:rsidR="000C7353" w:rsidRDefault="000C7353" w:rsidP="000C7353">
            <w:pPr>
              <w:spacing w:line="360" w:lineRule="auto"/>
              <w:jc w:val="center"/>
            </w:pPr>
            <w:r>
              <w:t>879 000,63</w:t>
            </w:r>
          </w:p>
        </w:tc>
      </w:tr>
      <w:tr w:rsidR="000C7353" w:rsidRPr="00A92B52" w:rsidTr="00D10BCE">
        <w:tc>
          <w:tcPr>
            <w:tcW w:w="3686" w:type="dxa"/>
          </w:tcPr>
          <w:p w:rsidR="000C7353" w:rsidRPr="00A92B52" w:rsidRDefault="000C7353" w:rsidP="002D0963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0C7353" w:rsidRDefault="000C7353" w:rsidP="002D096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0C7353" w:rsidRDefault="000C7353" w:rsidP="002D096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0C7353" w:rsidRDefault="000C7353" w:rsidP="000C7353">
            <w:pPr>
              <w:spacing w:line="360" w:lineRule="auto"/>
              <w:jc w:val="center"/>
            </w:pPr>
          </w:p>
        </w:tc>
      </w:tr>
      <w:tr w:rsidR="000C7353" w:rsidRPr="00A92B52" w:rsidTr="00D10BCE">
        <w:tc>
          <w:tcPr>
            <w:tcW w:w="3686" w:type="dxa"/>
          </w:tcPr>
          <w:p w:rsidR="000C7353" w:rsidRPr="00A92B52" w:rsidRDefault="000C7353" w:rsidP="002D096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984" w:type="dxa"/>
          </w:tcPr>
          <w:p w:rsidR="000C7353" w:rsidRDefault="000C7353" w:rsidP="002D0963">
            <w:pPr>
              <w:spacing w:line="360" w:lineRule="auto"/>
              <w:jc w:val="center"/>
            </w:pPr>
            <w:r>
              <w:t>4 998,63</w:t>
            </w:r>
          </w:p>
        </w:tc>
        <w:tc>
          <w:tcPr>
            <w:tcW w:w="1985" w:type="dxa"/>
          </w:tcPr>
          <w:p w:rsidR="000C7353" w:rsidRDefault="000C7353" w:rsidP="002D0963">
            <w:pPr>
              <w:spacing w:line="360" w:lineRule="auto"/>
              <w:jc w:val="center"/>
            </w:pPr>
            <w:r>
              <w:t>4 998,63</w:t>
            </w:r>
          </w:p>
        </w:tc>
        <w:tc>
          <w:tcPr>
            <w:tcW w:w="1843" w:type="dxa"/>
          </w:tcPr>
          <w:p w:rsidR="000C7353" w:rsidRDefault="000C7353" w:rsidP="000C7353">
            <w:pPr>
              <w:spacing w:line="360" w:lineRule="auto"/>
              <w:jc w:val="center"/>
            </w:pPr>
            <w:r>
              <w:t>4 998,63</w:t>
            </w:r>
          </w:p>
        </w:tc>
      </w:tr>
      <w:tr w:rsidR="000C7353" w:rsidRPr="00A92B52" w:rsidTr="00D10BCE">
        <w:tc>
          <w:tcPr>
            <w:tcW w:w="3686" w:type="dxa"/>
          </w:tcPr>
          <w:p w:rsidR="000C7353" w:rsidRPr="00A92B52" w:rsidRDefault="000C7353" w:rsidP="002D096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984" w:type="dxa"/>
          </w:tcPr>
          <w:p w:rsidR="000C7353" w:rsidRDefault="000C7353" w:rsidP="002D0963">
            <w:pPr>
              <w:spacing w:line="360" w:lineRule="auto"/>
              <w:jc w:val="center"/>
            </w:pPr>
            <w:r>
              <w:t>820 379,76</w:t>
            </w:r>
          </w:p>
        </w:tc>
        <w:tc>
          <w:tcPr>
            <w:tcW w:w="1985" w:type="dxa"/>
          </w:tcPr>
          <w:p w:rsidR="000C7353" w:rsidRDefault="000C7353" w:rsidP="002D0963">
            <w:pPr>
              <w:spacing w:line="360" w:lineRule="auto"/>
              <w:jc w:val="center"/>
            </w:pPr>
            <w:r>
              <w:t>825 206,94</w:t>
            </w:r>
          </w:p>
        </w:tc>
        <w:tc>
          <w:tcPr>
            <w:tcW w:w="1843" w:type="dxa"/>
          </w:tcPr>
          <w:p w:rsidR="000C7353" w:rsidRDefault="000C7353" w:rsidP="000C7353">
            <w:pPr>
              <w:spacing w:line="360" w:lineRule="auto"/>
              <w:jc w:val="center"/>
            </w:pPr>
            <w:r>
              <w:t>825 206,94</w:t>
            </w:r>
          </w:p>
        </w:tc>
      </w:tr>
      <w:tr w:rsidR="000C7353" w:rsidRPr="00A92B52" w:rsidTr="00D10BCE">
        <w:tc>
          <w:tcPr>
            <w:tcW w:w="3686" w:type="dxa"/>
          </w:tcPr>
          <w:p w:rsidR="000C7353" w:rsidRPr="00A92B52" w:rsidRDefault="000C7353" w:rsidP="002D096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984" w:type="dxa"/>
          </w:tcPr>
          <w:p w:rsidR="000C7353" w:rsidRDefault="000C7353" w:rsidP="002D0963">
            <w:pPr>
              <w:spacing w:line="360" w:lineRule="auto"/>
              <w:jc w:val="center"/>
            </w:pPr>
            <w:r>
              <w:t>48 795,06</w:t>
            </w:r>
          </w:p>
        </w:tc>
        <w:tc>
          <w:tcPr>
            <w:tcW w:w="1985" w:type="dxa"/>
          </w:tcPr>
          <w:p w:rsidR="000C7353" w:rsidRDefault="000C7353" w:rsidP="002D0963">
            <w:pPr>
              <w:spacing w:line="360" w:lineRule="auto"/>
              <w:jc w:val="center"/>
            </w:pPr>
            <w:r>
              <w:t>48 795,06</w:t>
            </w:r>
          </w:p>
        </w:tc>
        <w:tc>
          <w:tcPr>
            <w:tcW w:w="1843" w:type="dxa"/>
          </w:tcPr>
          <w:p w:rsidR="000C7353" w:rsidRDefault="000C7353" w:rsidP="000C7353">
            <w:pPr>
              <w:spacing w:line="360" w:lineRule="auto"/>
              <w:jc w:val="center"/>
            </w:pPr>
            <w:r>
              <w:t>48 795,06</w:t>
            </w:r>
          </w:p>
        </w:tc>
      </w:tr>
      <w:tr w:rsidR="000C7353" w:rsidRPr="00A92B52" w:rsidTr="00D10BCE">
        <w:tc>
          <w:tcPr>
            <w:tcW w:w="3686" w:type="dxa"/>
          </w:tcPr>
          <w:p w:rsidR="000C7353" w:rsidRPr="00A92B52" w:rsidRDefault="000C7353" w:rsidP="002D0963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984" w:type="dxa"/>
          </w:tcPr>
          <w:p w:rsidR="000C7353" w:rsidRDefault="000C7353" w:rsidP="002D0963">
            <w:pPr>
              <w:spacing w:line="360" w:lineRule="auto"/>
              <w:jc w:val="center"/>
            </w:pPr>
            <w:r>
              <w:t>3 664,69</w:t>
            </w:r>
          </w:p>
        </w:tc>
        <w:tc>
          <w:tcPr>
            <w:tcW w:w="1985" w:type="dxa"/>
          </w:tcPr>
          <w:p w:rsidR="000C7353" w:rsidRDefault="000C7353" w:rsidP="002D0963">
            <w:pPr>
              <w:spacing w:line="360" w:lineRule="auto"/>
              <w:jc w:val="center"/>
            </w:pPr>
            <w:r>
              <w:t>9 191,68</w:t>
            </w:r>
          </w:p>
        </w:tc>
        <w:tc>
          <w:tcPr>
            <w:tcW w:w="1843" w:type="dxa"/>
          </w:tcPr>
          <w:p w:rsidR="000C7353" w:rsidRDefault="000C7353" w:rsidP="000C7353">
            <w:pPr>
              <w:spacing w:line="360" w:lineRule="auto"/>
              <w:jc w:val="center"/>
            </w:pPr>
            <w:r>
              <w:t>9 191,68</w:t>
            </w:r>
          </w:p>
        </w:tc>
      </w:tr>
      <w:tr w:rsidR="000C7353" w:rsidRPr="00A92B52" w:rsidTr="00D10BCE">
        <w:tc>
          <w:tcPr>
            <w:tcW w:w="3686" w:type="dxa"/>
          </w:tcPr>
          <w:p w:rsidR="000C7353" w:rsidRPr="00A92B52" w:rsidRDefault="000C7353" w:rsidP="002D0963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0C7353" w:rsidRDefault="000C7353" w:rsidP="002D096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0C7353" w:rsidRDefault="000C7353" w:rsidP="002D096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0C7353" w:rsidRDefault="000C7353" w:rsidP="000C7353">
            <w:pPr>
              <w:spacing w:line="360" w:lineRule="auto"/>
              <w:jc w:val="center"/>
            </w:pPr>
          </w:p>
        </w:tc>
      </w:tr>
      <w:tr w:rsidR="000C7353" w:rsidRPr="00A92B52" w:rsidTr="00D10BCE">
        <w:tc>
          <w:tcPr>
            <w:tcW w:w="3686" w:type="dxa"/>
          </w:tcPr>
          <w:p w:rsidR="000C7353" w:rsidRPr="00A92B52" w:rsidRDefault="000C7353" w:rsidP="002D096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984" w:type="dxa"/>
          </w:tcPr>
          <w:p w:rsidR="000C7353" w:rsidRDefault="000C7353" w:rsidP="002D096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0C7353" w:rsidRDefault="000C7353" w:rsidP="002D096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0C7353" w:rsidRDefault="000C7353" w:rsidP="000C7353">
            <w:pPr>
              <w:spacing w:line="360" w:lineRule="auto"/>
              <w:jc w:val="center"/>
            </w:pPr>
          </w:p>
        </w:tc>
      </w:tr>
      <w:tr w:rsidR="000C7353" w:rsidRPr="00A92B52" w:rsidTr="00D10BCE">
        <w:tc>
          <w:tcPr>
            <w:tcW w:w="3686" w:type="dxa"/>
          </w:tcPr>
          <w:p w:rsidR="000C7353" w:rsidRDefault="000C7353" w:rsidP="002D096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984" w:type="dxa"/>
          </w:tcPr>
          <w:p w:rsidR="000C7353" w:rsidRDefault="000C7353" w:rsidP="002D096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0C7353" w:rsidRDefault="000C7353" w:rsidP="002D096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0C7353" w:rsidRDefault="000C7353" w:rsidP="000C7353">
            <w:pPr>
              <w:spacing w:line="360" w:lineRule="auto"/>
              <w:jc w:val="center"/>
            </w:pPr>
          </w:p>
        </w:tc>
      </w:tr>
      <w:tr w:rsidR="000C7353" w:rsidRPr="00A92B52" w:rsidTr="00D10BCE">
        <w:tc>
          <w:tcPr>
            <w:tcW w:w="3686" w:type="dxa"/>
          </w:tcPr>
          <w:p w:rsidR="000C7353" w:rsidRPr="00A92B52" w:rsidRDefault="000C7353" w:rsidP="002D096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984" w:type="dxa"/>
          </w:tcPr>
          <w:p w:rsidR="000C7353" w:rsidRDefault="000C7353" w:rsidP="002D096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0C7353" w:rsidRDefault="000C7353" w:rsidP="002D096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0C7353" w:rsidRDefault="000C7353" w:rsidP="000C7353">
            <w:pPr>
              <w:spacing w:line="360" w:lineRule="auto"/>
              <w:jc w:val="center"/>
            </w:pPr>
          </w:p>
        </w:tc>
      </w:tr>
      <w:tr w:rsidR="000C7353" w:rsidRPr="00A92B52" w:rsidTr="00D10BCE">
        <w:tc>
          <w:tcPr>
            <w:tcW w:w="3686" w:type="dxa"/>
          </w:tcPr>
          <w:p w:rsidR="000C7353" w:rsidRDefault="000C7353" w:rsidP="002D096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984" w:type="dxa"/>
          </w:tcPr>
          <w:p w:rsidR="000C7353" w:rsidRPr="00970F72" w:rsidRDefault="000C7353" w:rsidP="002D0963">
            <w:pPr>
              <w:tabs>
                <w:tab w:val="left" w:pos="986"/>
                <w:tab w:val="center" w:pos="1365"/>
              </w:tabs>
              <w:spacing w:line="360" w:lineRule="auto"/>
              <w:jc w:val="center"/>
            </w:pPr>
            <w:r>
              <w:t>0</w:t>
            </w:r>
          </w:p>
        </w:tc>
        <w:tc>
          <w:tcPr>
            <w:tcW w:w="1985" w:type="dxa"/>
          </w:tcPr>
          <w:p w:rsidR="000C7353" w:rsidRPr="00970F72" w:rsidRDefault="000C7353" w:rsidP="002D0963">
            <w:pPr>
              <w:spacing w:line="360" w:lineRule="auto"/>
              <w:jc w:val="center"/>
            </w:pPr>
            <w:r>
              <w:t>181,90</w:t>
            </w:r>
          </w:p>
        </w:tc>
        <w:tc>
          <w:tcPr>
            <w:tcW w:w="1843" w:type="dxa"/>
          </w:tcPr>
          <w:p w:rsidR="000C7353" w:rsidRPr="00970F72" w:rsidRDefault="000C7353" w:rsidP="000C7353">
            <w:pPr>
              <w:spacing w:line="360" w:lineRule="auto"/>
              <w:jc w:val="center"/>
            </w:pPr>
            <w:r>
              <w:t>181,90</w:t>
            </w:r>
          </w:p>
        </w:tc>
      </w:tr>
      <w:tr w:rsidR="000C7353" w:rsidRPr="00A92B52" w:rsidTr="00D10BCE">
        <w:tc>
          <w:tcPr>
            <w:tcW w:w="3686" w:type="dxa"/>
          </w:tcPr>
          <w:p w:rsidR="000C7353" w:rsidRPr="00A92B52" w:rsidRDefault="000C7353" w:rsidP="002D096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984" w:type="dxa"/>
          </w:tcPr>
          <w:p w:rsidR="000C7353" w:rsidRDefault="000C7353" w:rsidP="002D0963">
            <w:pPr>
              <w:spacing w:line="360" w:lineRule="auto"/>
              <w:jc w:val="center"/>
            </w:pPr>
            <w:r>
              <w:t>3 664,69</w:t>
            </w:r>
          </w:p>
        </w:tc>
        <w:tc>
          <w:tcPr>
            <w:tcW w:w="1985" w:type="dxa"/>
          </w:tcPr>
          <w:p w:rsidR="000C7353" w:rsidRDefault="000C7353" w:rsidP="002D0963">
            <w:pPr>
              <w:spacing w:line="360" w:lineRule="auto"/>
              <w:jc w:val="center"/>
            </w:pPr>
            <w:r>
              <w:t>9 009,78</w:t>
            </w:r>
          </w:p>
        </w:tc>
        <w:tc>
          <w:tcPr>
            <w:tcW w:w="1843" w:type="dxa"/>
          </w:tcPr>
          <w:p w:rsidR="000C7353" w:rsidRDefault="000C7353" w:rsidP="000C7353">
            <w:pPr>
              <w:spacing w:line="360" w:lineRule="auto"/>
              <w:jc w:val="center"/>
            </w:pPr>
            <w:r>
              <w:t>9 009,78</w:t>
            </w:r>
          </w:p>
        </w:tc>
      </w:tr>
      <w:tr w:rsidR="000C7353" w:rsidRPr="00A92B52" w:rsidTr="00D10BCE">
        <w:tc>
          <w:tcPr>
            <w:tcW w:w="3686" w:type="dxa"/>
          </w:tcPr>
          <w:p w:rsidR="000C7353" w:rsidRDefault="000C7353" w:rsidP="002D096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984" w:type="dxa"/>
          </w:tcPr>
          <w:p w:rsidR="000C7353" w:rsidRDefault="000C7353" w:rsidP="002D096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0C7353" w:rsidRDefault="000C7353" w:rsidP="002D096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0C7353" w:rsidRDefault="000C7353" w:rsidP="000C7353">
            <w:pPr>
              <w:spacing w:line="360" w:lineRule="auto"/>
              <w:jc w:val="center"/>
            </w:pPr>
          </w:p>
        </w:tc>
      </w:tr>
      <w:tr w:rsidR="000C7353" w:rsidRPr="00A92B52" w:rsidTr="00D10BCE">
        <w:tc>
          <w:tcPr>
            <w:tcW w:w="3686" w:type="dxa"/>
          </w:tcPr>
          <w:p w:rsidR="000C7353" w:rsidRDefault="000C7353" w:rsidP="002D096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984" w:type="dxa"/>
          </w:tcPr>
          <w:p w:rsidR="000C7353" w:rsidRDefault="000C7353" w:rsidP="002D096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0C7353" w:rsidRDefault="000C7353" w:rsidP="002D096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0C7353" w:rsidRDefault="000C7353" w:rsidP="000C7353">
            <w:pPr>
              <w:spacing w:line="360" w:lineRule="auto"/>
              <w:jc w:val="center"/>
            </w:pPr>
          </w:p>
        </w:tc>
      </w:tr>
      <w:tr w:rsidR="000C7353" w:rsidRPr="00A92B52" w:rsidTr="00D10BCE">
        <w:tc>
          <w:tcPr>
            <w:tcW w:w="3686" w:type="dxa"/>
          </w:tcPr>
          <w:p w:rsidR="000C7353" w:rsidRPr="00FB33BA" w:rsidRDefault="000C7353" w:rsidP="002D0963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984" w:type="dxa"/>
          </w:tcPr>
          <w:p w:rsidR="000C7353" w:rsidRDefault="000C7353" w:rsidP="002D096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0C7353" w:rsidRDefault="000C7353" w:rsidP="002D096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0C7353" w:rsidRDefault="000C7353" w:rsidP="000C7353">
            <w:pPr>
              <w:spacing w:line="360" w:lineRule="auto"/>
              <w:jc w:val="center"/>
            </w:pPr>
          </w:p>
        </w:tc>
      </w:tr>
    </w:tbl>
    <w:p w:rsidR="003158E5" w:rsidRPr="00166F1E" w:rsidRDefault="003158E5" w:rsidP="00166F1E">
      <w:pPr>
        <w:pStyle w:val="Odsekzoznamu"/>
        <w:numPr>
          <w:ilvl w:val="1"/>
          <w:numId w:val="13"/>
        </w:numPr>
        <w:spacing w:line="360" w:lineRule="auto"/>
        <w:ind w:left="357" w:hanging="357"/>
        <w:jc w:val="both"/>
        <w:rPr>
          <w:b/>
        </w:rPr>
      </w:pPr>
      <w:r w:rsidRPr="00166F1E">
        <w:rPr>
          <w:b/>
        </w:rPr>
        <w:lastRenderedPageBreak/>
        <w:t xml:space="preserve">Zdroje krytia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  <w:gridCol w:w="1843"/>
      </w:tblGrid>
      <w:tr w:rsidR="003158E5" w:rsidRPr="00A92B52" w:rsidTr="00D10BCE">
        <w:tc>
          <w:tcPr>
            <w:tcW w:w="3686" w:type="dxa"/>
            <w:shd w:val="clear" w:color="auto" w:fill="DDD9C3"/>
          </w:tcPr>
          <w:p w:rsidR="003158E5" w:rsidRPr="00A92B52" w:rsidRDefault="003158E5" w:rsidP="00D10BCE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3158E5" w:rsidRPr="00A92B52" w:rsidRDefault="003158E5" w:rsidP="00D10BCE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158E5" w:rsidRPr="00A92B52" w:rsidRDefault="003158E5" w:rsidP="00D10BCE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985" w:type="dxa"/>
            <w:shd w:val="clear" w:color="auto" w:fill="DDD9C3"/>
          </w:tcPr>
          <w:p w:rsidR="003158E5" w:rsidRPr="00A92B52" w:rsidRDefault="003158E5" w:rsidP="00D10BCE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158E5" w:rsidRPr="00A92B52" w:rsidRDefault="003158E5" w:rsidP="00D10BCE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843" w:type="dxa"/>
            <w:shd w:val="clear" w:color="auto" w:fill="DDD9C3"/>
          </w:tcPr>
          <w:p w:rsidR="003158E5" w:rsidRDefault="003158E5" w:rsidP="00D10BCE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158E5" w:rsidRPr="00A92B52" w:rsidRDefault="003158E5" w:rsidP="00D10BCE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2016</w:t>
            </w:r>
          </w:p>
        </w:tc>
      </w:tr>
      <w:tr w:rsidR="0004228B" w:rsidRPr="00A92B52" w:rsidTr="00D10BCE">
        <w:tc>
          <w:tcPr>
            <w:tcW w:w="3686" w:type="dxa"/>
            <w:shd w:val="clear" w:color="auto" w:fill="D9D9D9"/>
          </w:tcPr>
          <w:p w:rsidR="0004228B" w:rsidRPr="00487712" w:rsidRDefault="0004228B" w:rsidP="002D0963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984" w:type="dxa"/>
            <w:shd w:val="clear" w:color="auto" w:fill="D9D9D9"/>
          </w:tcPr>
          <w:p w:rsidR="0004228B" w:rsidRDefault="0004228B" w:rsidP="002D0963">
            <w:pPr>
              <w:spacing w:line="360" w:lineRule="auto"/>
              <w:jc w:val="center"/>
            </w:pPr>
            <w:r>
              <w:t>877 838,14</w:t>
            </w:r>
          </w:p>
        </w:tc>
        <w:tc>
          <w:tcPr>
            <w:tcW w:w="1985" w:type="dxa"/>
            <w:shd w:val="clear" w:color="auto" w:fill="D9D9D9"/>
          </w:tcPr>
          <w:p w:rsidR="0004228B" w:rsidRDefault="0004228B" w:rsidP="002D0963">
            <w:pPr>
              <w:spacing w:line="360" w:lineRule="auto"/>
              <w:jc w:val="center"/>
            </w:pPr>
            <w:r>
              <w:t>888 192,31</w:t>
            </w:r>
          </w:p>
        </w:tc>
        <w:tc>
          <w:tcPr>
            <w:tcW w:w="1843" w:type="dxa"/>
            <w:shd w:val="clear" w:color="auto" w:fill="D9D9D9"/>
          </w:tcPr>
          <w:p w:rsidR="0004228B" w:rsidRDefault="0004228B" w:rsidP="0004228B">
            <w:pPr>
              <w:spacing w:line="360" w:lineRule="auto"/>
              <w:jc w:val="center"/>
            </w:pPr>
            <w:r>
              <w:t>888 192,31</w:t>
            </w:r>
          </w:p>
        </w:tc>
      </w:tr>
      <w:tr w:rsidR="0004228B" w:rsidRPr="00A92B52" w:rsidTr="00D10BCE">
        <w:tc>
          <w:tcPr>
            <w:tcW w:w="3686" w:type="dxa"/>
          </w:tcPr>
          <w:p w:rsidR="0004228B" w:rsidRPr="00487712" w:rsidRDefault="0004228B" w:rsidP="002D0963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984" w:type="dxa"/>
          </w:tcPr>
          <w:p w:rsidR="0004228B" w:rsidRDefault="0004228B" w:rsidP="002D0963">
            <w:pPr>
              <w:spacing w:line="360" w:lineRule="auto"/>
              <w:jc w:val="center"/>
            </w:pPr>
            <w:r>
              <w:t>110 352,04</w:t>
            </w:r>
          </w:p>
        </w:tc>
        <w:tc>
          <w:tcPr>
            <w:tcW w:w="1985" w:type="dxa"/>
          </w:tcPr>
          <w:p w:rsidR="0004228B" w:rsidRDefault="0004228B" w:rsidP="002D0963">
            <w:pPr>
              <w:spacing w:line="360" w:lineRule="auto"/>
              <w:jc w:val="center"/>
            </w:pPr>
            <w:r>
              <w:t>125 195,22</w:t>
            </w:r>
          </w:p>
        </w:tc>
        <w:tc>
          <w:tcPr>
            <w:tcW w:w="1843" w:type="dxa"/>
          </w:tcPr>
          <w:p w:rsidR="0004228B" w:rsidRDefault="0004228B" w:rsidP="0004228B">
            <w:pPr>
              <w:spacing w:line="360" w:lineRule="auto"/>
              <w:jc w:val="center"/>
            </w:pPr>
            <w:r>
              <w:t>125 195,22</w:t>
            </w:r>
          </w:p>
        </w:tc>
      </w:tr>
      <w:tr w:rsidR="0004228B" w:rsidRPr="00A92B52" w:rsidTr="00D10BCE">
        <w:tc>
          <w:tcPr>
            <w:tcW w:w="3686" w:type="dxa"/>
          </w:tcPr>
          <w:p w:rsidR="0004228B" w:rsidRPr="00A92B52" w:rsidRDefault="0004228B" w:rsidP="002D0963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04228B" w:rsidRDefault="0004228B" w:rsidP="002D096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04228B" w:rsidRDefault="0004228B" w:rsidP="002D096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04228B" w:rsidRDefault="0004228B" w:rsidP="0004228B">
            <w:pPr>
              <w:spacing w:line="360" w:lineRule="auto"/>
              <w:jc w:val="center"/>
            </w:pPr>
          </w:p>
        </w:tc>
      </w:tr>
      <w:tr w:rsidR="0004228B" w:rsidRPr="00A92B52" w:rsidTr="00D10BCE">
        <w:tc>
          <w:tcPr>
            <w:tcW w:w="3686" w:type="dxa"/>
          </w:tcPr>
          <w:p w:rsidR="0004228B" w:rsidRDefault="0004228B" w:rsidP="002D096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984" w:type="dxa"/>
          </w:tcPr>
          <w:p w:rsidR="0004228B" w:rsidRDefault="0004228B" w:rsidP="002D096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04228B" w:rsidRDefault="0004228B" w:rsidP="002D096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04228B" w:rsidRDefault="0004228B" w:rsidP="0004228B">
            <w:pPr>
              <w:spacing w:line="360" w:lineRule="auto"/>
              <w:jc w:val="center"/>
            </w:pPr>
          </w:p>
        </w:tc>
      </w:tr>
      <w:tr w:rsidR="0004228B" w:rsidRPr="00A92B52" w:rsidTr="00D10BCE">
        <w:tc>
          <w:tcPr>
            <w:tcW w:w="3686" w:type="dxa"/>
          </w:tcPr>
          <w:p w:rsidR="0004228B" w:rsidRPr="00A92B52" w:rsidRDefault="0004228B" w:rsidP="002D096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984" w:type="dxa"/>
          </w:tcPr>
          <w:p w:rsidR="0004228B" w:rsidRDefault="0004228B" w:rsidP="002D096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04228B" w:rsidRDefault="0004228B" w:rsidP="002D096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04228B" w:rsidRDefault="0004228B" w:rsidP="0004228B">
            <w:pPr>
              <w:spacing w:line="360" w:lineRule="auto"/>
              <w:jc w:val="center"/>
            </w:pPr>
          </w:p>
        </w:tc>
      </w:tr>
      <w:tr w:rsidR="0004228B" w:rsidRPr="00A92B52" w:rsidTr="00D10BCE">
        <w:tc>
          <w:tcPr>
            <w:tcW w:w="3686" w:type="dxa"/>
          </w:tcPr>
          <w:p w:rsidR="0004228B" w:rsidRPr="00A92B52" w:rsidRDefault="0004228B" w:rsidP="002D096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984" w:type="dxa"/>
          </w:tcPr>
          <w:p w:rsidR="0004228B" w:rsidRDefault="0004228B" w:rsidP="002D0963">
            <w:pPr>
              <w:spacing w:line="360" w:lineRule="auto"/>
              <w:jc w:val="center"/>
            </w:pPr>
            <w:r>
              <w:t>110 352,04</w:t>
            </w:r>
          </w:p>
        </w:tc>
        <w:tc>
          <w:tcPr>
            <w:tcW w:w="1985" w:type="dxa"/>
          </w:tcPr>
          <w:p w:rsidR="0004228B" w:rsidRDefault="0004228B" w:rsidP="002D0963">
            <w:pPr>
              <w:spacing w:line="360" w:lineRule="auto"/>
              <w:jc w:val="center"/>
            </w:pPr>
            <w:r>
              <w:t>125 195,22</w:t>
            </w:r>
          </w:p>
        </w:tc>
        <w:tc>
          <w:tcPr>
            <w:tcW w:w="1843" w:type="dxa"/>
          </w:tcPr>
          <w:p w:rsidR="0004228B" w:rsidRDefault="0004228B" w:rsidP="0004228B">
            <w:pPr>
              <w:spacing w:line="360" w:lineRule="auto"/>
              <w:jc w:val="center"/>
            </w:pPr>
            <w:r>
              <w:t>125 195,22</w:t>
            </w:r>
          </w:p>
        </w:tc>
      </w:tr>
      <w:tr w:rsidR="0004228B" w:rsidRPr="00A92B52" w:rsidTr="00D10BCE">
        <w:trPr>
          <w:trHeight w:val="452"/>
        </w:trPr>
        <w:tc>
          <w:tcPr>
            <w:tcW w:w="3686" w:type="dxa"/>
          </w:tcPr>
          <w:p w:rsidR="0004228B" w:rsidRPr="001D71F4" w:rsidRDefault="0004228B" w:rsidP="002D0963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984" w:type="dxa"/>
          </w:tcPr>
          <w:p w:rsidR="0004228B" w:rsidRDefault="0004228B" w:rsidP="002D0963">
            <w:pPr>
              <w:spacing w:line="360" w:lineRule="auto"/>
              <w:jc w:val="center"/>
            </w:pPr>
            <w:r>
              <w:t>117 659,55</w:t>
            </w:r>
          </w:p>
        </w:tc>
        <w:tc>
          <w:tcPr>
            <w:tcW w:w="1985" w:type="dxa"/>
          </w:tcPr>
          <w:p w:rsidR="0004228B" w:rsidRDefault="0004228B" w:rsidP="002D0963">
            <w:pPr>
              <w:spacing w:line="360" w:lineRule="auto"/>
              <w:jc w:val="center"/>
            </w:pPr>
            <w:r>
              <w:t>58 404,44</w:t>
            </w:r>
          </w:p>
        </w:tc>
        <w:tc>
          <w:tcPr>
            <w:tcW w:w="1843" w:type="dxa"/>
          </w:tcPr>
          <w:p w:rsidR="0004228B" w:rsidRDefault="0004228B" w:rsidP="0004228B">
            <w:pPr>
              <w:spacing w:line="360" w:lineRule="auto"/>
              <w:jc w:val="center"/>
            </w:pPr>
            <w:r>
              <w:t>58 404,44</w:t>
            </w:r>
          </w:p>
        </w:tc>
      </w:tr>
      <w:tr w:rsidR="0004228B" w:rsidRPr="00A92B52" w:rsidTr="00D10BCE">
        <w:tc>
          <w:tcPr>
            <w:tcW w:w="3686" w:type="dxa"/>
          </w:tcPr>
          <w:p w:rsidR="0004228B" w:rsidRPr="00A92B52" w:rsidRDefault="0004228B" w:rsidP="002D0963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04228B" w:rsidRDefault="0004228B" w:rsidP="002D0963">
            <w:pPr>
              <w:spacing w:line="360" w:lineRule="auto"/>
              <w:jc w:val="center"/>
            </w:pPr>
          </w:p>
        </w:tc>
        <w:tc>
          <w:tcPr>
            <w:tcW w:w="1985" w:type="dxa"/>
          </w:tcPr>
          <w:p w:rsidR="0004228B" w:rsidRDefault="0004228B" w:rsidP="002D0963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04228B" w:rsidRDefault="0004228B" w:rsidP="0004228B">
            <w:pPr>
              <w:spacing w:line="360" w:lineRule="auto"/>
              <w:jc w:val="center"/>
            </w:pPr>
          </w:p>
        </w:tc>
      </w:tr>
      <w:tr w:rsidR="0004228B" w:rsidRPr="00A92B52" w:rsidTr="00D10BCE">
        <w:tc>
          <w:tcPr>
            <w:tcW w:w="3686" w:type="dxa"/>
          </w:tcPr>
          <w:p w:rsidR="0004228B" w:rsidRPr="00A92B52" w:rsidRDefault="0004228B" w:rsidP="002D096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984" w:type="dxa"/>
          </w:tcPr>
          <w:p w:rsidR="0004228B" w:rsidRDefault="0004228B" w:rsidP="002D096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985" w:type="dxa"/>
          </w:tcPr>
          <w:p w:rsidR="0004228B" w:rsidRDefault="0004228B" w:rsidP="002D0963">
            <w:pPr>
              <w:spacing w:line="360" w:lineRule="auto"/>
              <w:jc w:val="center"/>
            </w:pPr>
            <w:r>
              <w:t>480</w:t>
            </w:r>
          </w:p>
        </w:tc>
        <w:tc>
          <w:tcPr>
            <w:tcW w:w="1843" w:type="dxa"/>
          </w:tcPr>
          <w:p w:rsidR="0004228B" w:rsidRDefault="0004228B" w:rsidP="0004228B">
            <w:pPr>
              <w:spacing w:line="360" w:lineRule="auto"/>
              <w:jc w:val="center"/>
            </w:pPr>
            <w:r>
              <w:t>480</w:t>
            </w:r>
          </w:p>
        </w:tc>
      </w:tr>
      <w:tr w:rsidR="002D0963" w:rsidRPr="00A92B52" w:rsidTr="00D10BCE">
        <w:tc>
          <w:tcPr>
            <w:tcW w:w="3686" w:type="dxa"/>
          </w:tcPr>
          <w:p w:rsidR="002D0963" w:rsidRDefault="002D0963" w:rsidP="002D096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984" w:type="dxa"/>
          </w:tcPr>
          <w:p w:rsidR="002D0963" w:rsidRPr="00F14DA9" w:rsidRDefault="002D0963" w:rsidP="002D0963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1985" w:type="dxa"/>
          </w:tcPr>
          <w:p w:rsidR="002D0963" w:rsidRPr="0004228B" w:rsidRDefault="002D0963" w:rsidP="002D0963">
            <w:pPr>
              <w:spacing w:line="360" w:lineRule="auto"/>
              <w:jc w:val="center"/>
            </w:pPr>
            <w:r w:rsidRPr="0004228B">
              <w:t>6 900</w:t>
            </w:r>
          </w:p>
        </w:tc>
        <w:tc>
          <w:tcPr>
            <w:tcW w:w="1843" w:type="dxa"/>
          </w:tcPr>
          <w:p w:rsidR="002D0963" w:rsidRPr="00A92B52" w:rsidRDefault="0004228B" w:rsidP="0004228B">
            <w:pPr>
              <w:spacing w:line="360" w:lineRule="auto"/>
              <w:jc w:val="center"/>
            </w:pPr>
            <w:r>
              <w:t>0</w:t>
            </w:r>
          </w:p>
        </w:tc>
      </w:tr>
      <w:tr w:rsidR="002D0963" w:rsidRPr="00A92B52" w:rsidTr="00D10BCE">
        <w:tc>
          <w:tcPr>
            <w:tcW w:w="3686" w:type="dxa"/>
          </w:tcPr>
          <w:p w:rsidR="002D0963" w:rsidRPr="00A92B52" w:rsidRDefault="002D0963" w:rsidP="002D096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984" w:type="dxa"/>
          </w:tcPr>
          <w:p w:rsidR="002D0963" w:rsidRDefault="002D0963" w:rsidP="002D0963">
            <w:pPr>
              <w:spacing w:line="360" w:lineRule="auto"/>
              <w:jc w:val="center"/>
            </w:pPr>
            <w:r>
              <w:t>25,13</w:t>
            </w:r>
          </w:p>
        </w:tc>
        <w:tc>
          <w:tcPr>
            <w:tcW w:w="1985" w:type="dxa"/>
          </w:tcPr>
          <w:p w:rsidR="002D0963" w:rsidRDefault="002D0963" w:rsidP="002D0963">
            <w:pPr>
              <w:spacing w:line="360" w:lineRule="auto"/>
              <w:jc w:val="center"/>
            </w:pPr>
            <w:r>
              <w:t>25,13</w:t>
            </w:r>
          </w:p>
        </w:tc>
        <w:tc>
          <w:tcPr>
            <w:tcW w:w="1843" w:type="dxa"/>
          </w:tcPr>
          <w:p w:rsidR="002D0963" w:rsidRPr="00A92B52" w:rsidRDefault="0004228B" w:rsidP="0004228B">
            <w:pPr>
              <w:spacing w:line="360" w:lineRule="auto"/>
              <w:jc w:val="center"/>
            </w:pPr>
            <w:r>
              <w:t>0</w:t>
            </w:r>
          </w:p>
        </w:tc>
      </w:tr>
      <w:tr w:rsidR="002D0963" w:rsidRPr="00A92B52" w:rsidTr="00D10BCE">
        <w:tc>
          <w:tcPr>
            <w:tcW w:w="3686" w:type="dxa"/>
          </w:tcPr>
          <w:p w:rsidR="002D0963" w:rsidRPr="00A92B52" w:rsidRDefault="002D0963" w:rsidP="002D096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984" w:type="dxa"/>
          </w:tcPr>
          <w:p w:rsidR="002D0963" w:rsidRPr="00833055" w:rsidRDefault="002D0963" w:rsidP="002D0963">
            <w:pPr>
              <w:spacing w:line="360" w:lineRule="auto"/>
              <w:jc w:val="center"/>
            </w:pPr>
            <w:r w:rsidRPr="00833055">
              <w:t>29 873,30</w:t>
            </w:r>
          </w:p>
        </w:tc>
        <w:tc>
          <w:tcPr>
            <w:tcW w:w="1985" w:type="dxa"/>
          </w:tcPr>
          <w:p w:rsidR="002D0963" w:rsidRPr="00833055" w:rsidRDefault="002D0963" w:rsidP="002D0963">
            <w:pPr>
              <w:spacing w:line="360" w:lineRule="auto"/>
              <w:jc w:val="center"/>
            </w:pPr>
            <w:r w:rsidRPr="00833055">
              <w:t>14 580,15</w:t>
            </w:r>
          </w:p>
        </w:tc>
        <w:tc>
          <w:tcPr>
            <w:tcW w:w="1843" w:type="dxa"/>
          </w:tcPr>
          <w:p w:rsidR="002D0963" w:rsidRPr="00A92B52" w:rsidRDefault="0004228B" w:rsidP="0004228B">
            <w:pPr>
              <w:spacing w:line="360" w:lineRule="auto"/>
              <w:jc w:val="center"/>
            </w:pPr>
            <w:r>
              <w:t>5000</w:t>
            </w:r>
          </w:p>
        </w:tc>
      </w:tr>
      <w:tr w:rsidR="002D0963" w:rsidRPr="00A92B52" w:rsidTr="00D10BCE">
        <w:tc>
          <w:tcPr>
            <w:tcW w:w="3686" w:type="dxa"/>
          </w:tcPr>
          <w:p w:rsidR="002D0963" w:rsidRPr="00A92B52" w:rsidRDefault="002D0963" w:rsidP="002D0963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984" w:type="dxa"/>
          </w:tcPr>
          <w:p w:rsidR="002D0963" w:rsidRDefault="002D0963" w:rsidP="002D0963">
            <w:pPr>
              <w:spacing w:line="360" w:lineRule="auto"/>
              <w:jc w:val="center"/>
            </w:pPr>
            <w:r>
              <w:t>87 761,12</w:t>
            </w:r>
          </w:p>
        </w:tc>
        <w:tc>
          <w:tcPr>
            <w:tcW w:w="1985" w:type="dxa"/>
          </w:tcPr>
          <w:p w:rsidR="002D0963" w:rsidRDefault="002D0963" w:rsidP="002D0963">
            <w:pPr>
              <w:spacing w:line="360" w:lineRule="auto"/>
              <w:jc w:val="center"/>
            </w:pPr>
            <w:r>
              <w:t>36 419,16</w:t>
            </w:r>
          </w:p>
        </w:tc>
        <w:tc>
          <w:tcPr>
            <w:tcW w:w="1843" w:type="dxa"/>
          </w:tcPr>
          <w:p w:rsidR="002D0963" w:rsidRPr="00A92B52" w:rsidRDefault="0004228B" w:rsidP="0004228B">
            <w:pPr>
              <w:spacing w:line="360" w:lineRule="auto"/>
              <w:jc w:val="center"/>
            </w:pPr>
            <w:r>
              <w:t>25000</w:t>
            </w:r>
          </w:p>
        </w:tc>
      </w:tr>
      <w:tr w:rsidR="002D0963" w:rsidRPr="00A92B52" w:rsidTr="00D10BCE">
        <w:tc>
          <w:tcPr>
            <w:tcW w:w="3686" w:type="dxa"/>
          </w:tcPr>
          <w:p w:rsidR="002D0963" w:rsidRDefault="002D0963" w:rsidP="002D0963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984" w:type="dxa"/>
          </w:tcPr>
          <w:p w:rsidR="002D0963" w:rsidRDefault="002D0963" w:rsidP="002D0963">
            <w:pPr>
              <w:spacing w:line="360" w:lineRule="auto"/>
              <w:jc w:val="center"/>
            </w:pPr>
            <w:r>
              <w:t>649 826,55</w:t>
            </w:r>
          </w:p>
        </w:tc>
        <w:tc>
          <w:tcPr>
            <w:tcW w:w="1985" w:type="dxa"/>
          </w:tcPr>
          <w:p w:rsidR="002D0963" w:rsidRDefault="002D0963" w:rsidP="002D0963">
            <w:pPr>
              <w:spacing w:line="360" w:lineRule="auto"/>
              <w:jc w:val="center"/>
            </w:pPr>
            <w:r>
              <w:t>704 592,65</w:t>
            </w:r>
          </w:p>
        </w:tc>
        <w:tc>
          <w:tcPr>
            <w:tcW w:w="1843" w:type="dxa"/>
          </w:tcPr>
          <w:p w:rsidR="002D0963" w:rsidRPr="00A92B52" w:rsidRDefault="0004228B" w:rsidP="0004228B">
            <w:pPr>
              <w:spacing w:line="360" w:lineRule="auto"/>
              <w:jc w:val="center"/>
            </w:pPr>
            <w:r w:rsidRPr="0004228B">
              <w:t>704 592,65</w:t>
            </w:r>
          </w:p>
        </w:tc>
      </w:tr>
    </w:tbl>
    <w:p w:rsidR="003158E5" w:rsidRDefault="003158E5" w:rsidP="003158E5">
      <w:pPr>
        <w:tabs>
          <w:tab w:val="left" w:pos="2880"/>
          <w:tab w:val="right" w:pos="8820"/>
        </w:tabs>
        <w:jc w:val="both"/>
      </w:pPr>
    </w:p>
    <w:p w:rsidR="002D0963" w:rsidRDefault="003158E5" w:rsidP="00166F1E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Pohľadávky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2D0963" w:rsidTr="00D10BCE">
        <w:tc>
          <w:tcPr>
            <w:tcW w:w="5103" w:type="dxa"/>
            <w:shd w:val="clear" w:color="auto" w:fill="D9D9D9"/>
          </w:tcPr>
          <w:p w:rsidR="002D0963" w:rsidRPr="00B37E98" w:rsidRDefault="002D0963" w:rsidP="00D10BCE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843" w:type="dxa"/>
            <w:shd w:val="clear" w:color="auto" w:fill="D9D9D9"/>
          </w:tcPr>
          <w:p w:rsidR="002D0963" w:rsidRDefault="002D0963" w:rsidP="00D10BC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2D0963" w:rsidRPr="00B37E98" w:rsidRDefault="002D0963" w:rsidP="00D10BCE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843" w:type="dxa"/>
            <w:shd w:val="clear" w:color="auto" w:fill="D9D9D9"/>
          </w:tcPr>
          <w:p w:rsidR="002D0963" w:rsidRDefault="002D0963" w:rsidP="00D10BC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0963" w:rsidRPr="00B37E98" w:rsidRDefault="002D0963" w:rsidP="00D10BCE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2015</w:t>
            </w:r>
          </w:p>
        </w:tc>
      </w:tr>
      <w:tr w:rsidR="002D0963" w:rsidTr="00D10BCE">
        <w:tc>
          <w:tcPr>
            <w:tcW w:w="5103" w:type="dxa"/>
          </w:tcPr>
          <w:p w:rsidR="002D0963" w:rsidRPr="009B5AB6" w:rsidRDefault="002D0963" w:rsidP="00D10BCE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843" w:type="dxa"/>
          </w:tcPr>
          <w:p w:rsidR="002D0963" w:rsidRDefault="00833055" w:rsidP="00D10BCE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2D0963" w:rsidRDefault="00833055" w:rsidP="00D10BCE">
            <w:pPr>
              <w:spacing w:line="360" w:lineRule="auto"/>
              <w:jc w:val="right"/>
            </w:pPr>
            <w:r>
              <w:t>181,90</w:t>
            </w:r>
          </w:p>
        </w:tc>
      </w:tr>
      <w:tr w:rsidR="002D0963" w:rsidTr="00D10BCE">
        <w:tc>
          <w:tcPr>
            <w:tcW w:w="5103" w:type="dxa"/>
          </w:tcPr>
          <w:p w:rsidR="002D0963" w:rsidRPr="009B5AB6" w:rsidRDefault="002D0963" w:rsidP="00D10BCE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843" w:type="dxa"/>
          </w:tcPr>
          <w:p w:rsidR="002D0963" w:rsidRDefault="00833055" w:rsidP="00D10BCE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2D0963" w:rsidRDefault="00833055" w:rsidP="00D10BCE">
            <w:pPr>
              <w:spacing w:line="360" w:lineRule="auto"/>
              <w:jc w:val="right"/>
            </w:pPr>
            <w:r>
              <w:t>0</w:t>
            </w:r>
          </w:p>
        </w:tc>
      </w:tr>
    </w:tbl>
    <w:p w:rsidR="003158E5" w:rsidRDefault="003158E5" w:rsidP="002D0963">
      <w:pPr>
        <w:spacing w:line="360" w:lineRule="auto"/>
        <w:jc w:val="both"/>
        <w:rPr>
          <w:b/>
        </w:rPr>
      </w:pPr>
    </w:p>
    <w:p w:rsidR="003158E5" w:rsidRDefault="003158E5" w:rsidP="003158E5"/>
    <w:p w:rsidR="003158E5" w:rsidRDefault="003158E5" w:rsidP="00166F1E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2D0963" w:rsidTr="00D10BCE">
        <w:tc>
          <w:tcPr>
            <w:tcW w:w="5103" w:type="dxa"/>
            <w:shd w:val="clear" w:color="auto" w:fill="D9D9D9"/>
          </w:tcPr>
          <w:p w:rsidR="002D0963" w:rsidRPr="002D0963" w:rsidRDefault="002D0963" w:rsidP="00166F1E">
            <w:pPr>
              <w:pStyle w:val="Odsekzoznamu"/>
              <w:spacing w:line="360" w:lineRule="auto"/>
              <w:ind w:left="360"/>
              <w:rPr>
                <w:b/>
              </w:rPr>
            </w:pPr>
            <w:r w:rsidRPr="002D0963">
              <w:rPr>
                <w:b/>
              </w:rPr>
              <w:t>Záväzky</w:t>
            </w:r>
          </w:p>
        </w:tc>
        <w:tc>
          <w:tcPr>
            <w:tcW w:w="1843" w:type="dxa"/>
            <w:shd w:val="clear" w:color="auto" w:fill="D9D9D9"/>
          </w:tcPr>
          <w:p w:rsidR="002D0963" w:rsidRDefault="002D0963" w:rsidP="00D10BC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0963" w:rsidRPr="00B37E98" w:rsidRDefault="002D0963" w:rsidP="00D10BCE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843" w:type="dxa"/>
            <w:shd w:val="clear" w:color="auto" w:fill="D9D9D9"/>
          </w:tcPr>
          <w:p w:rsidR="002D0963" w:rsidRDefault="002D0963" w:rsidP="00D10BC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0963" w:rsidRPr="00B37E98" w:rsidRDefault="002D0963" w:rsidP="00D10BCE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2015</w:t>
            </w:r>
          </w:p>
        </w:tc>
      </w:tr>
      <w:tr w:rsidR="002D0963" w:rsidTr="00D10BCE">
        <w:tc>
          <w:tcPr>
            <w:tcW w:w="5103" w:type="dxa"/>
          </w:tcPr>
          <w:p w:rsidR="002D0963" w:rsidRPr="009B5AB6" w:rsidRDefault="002D0963" w:rsidP="00D10BCE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843" w:type="dxa"/>
          </w:tcPr>
          <w:p w:rsidR="002D0963" w:rsidRPr="0004228B" w:rsidRDefault="0004228B" w:rsidP="00D10BCE">
            <w:pPr>
              <w:spacing w:line="360" w:lineRule="auto"/>
              <w:jc w:val="right"/>
            </w:pPr>
            <w:r w:rsidRPr="0004228B">
              <w:rPr>
                <w:color w:val="555555"/>
                <w:spacing w:val="-1"/>
                <w:shd w:val="clear" w:color="auto" w:fill="FFFFFF"/>
              </w:rPr>
              <w:t>29 873,3</w:t>
            </w:r>
          </w:p>
        </w:tc>
        <w:tc>
          <w:tcPr>
            <w:tcW w:w="1843" w:type="dxa"/>
          </w:tcPr>
          <w:p w:rsidR="002D0963" w:rsidRDefault="0004228B" w:rsidP="00D10BCE">
            <w:pPr>
              <w:spacing w:line="360" w:lineRule="auto"/>
              <w:jc w:val="right"/>
            </w:pPr>
            <w:r>
              <w:t>14 580,15</w:t>
            </w:r>
          </w:p>
        </w:tc>
      </w:tr>
      <w:tr w:rsidR="002D0963" w:rsidTr="00D10BCE">
        <w:tc>
          <w:tcPr>
            <w:tcW w:w="5103" w:type="dxa"/>
          </w:tcPr>
          <w:p w:rsidR="002D0963" w:rsidRPr="009B5AB6" w:rsidRDefault="002D0963" w:rsidP="00D10BCE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843" w:type="dxa"/>
          </w:tcPr>
          <w:p w:rsidR="002D0963" w:rsidRDefault="0004228B" w:rsidP="00D10BCE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2D0963" w:rsidRDefault="0004228B" w:rsidP="00D10BCE">
            <w:pPr>
              <w:spacing w:line="360" w:lineRule="auto"/>
              <w:jc w:val="right"/>
            </w:pPr>
            <w:r>
              <w:t xml:space="preserve"> 0</w:t>
            </w:r>
          </w:p>
        </w:tc>
      </w:tr>
    </w:tbl>
    <w:p w:rsidR="002D0963" w:rsidRDefault="002D0963" w:rsidP="002D0963">
      <w:pPr>
        <w:spacing w:line="360" w:lineRule="auto"/>
        <w:ind w:left="426"/>
        <w:jc w:val="both"/>
        <w:rPr>
          <w:b/>
        </w:rPr>
      </w:pPr>
    </w:p>
    <w:p w:rsidR="003158E5" w:rsidRDefault="003158E5" w:rsidP="003158E5">
      <w:pPr>
        <w:tabs>
          <w:tab w:val="left" w:pos="2880"/>
          <w:tab w:val="right" w:pos="8820"/>
        </w:tabs>
        <w:jc w:val="both"/>
      </w:pPr>
    </w:p>
    <w:p w:rsidR="003158E5" w:rsidRDefault="003158E5" w:rsidP="003158E5">
      <w:pPr>
        <w:tabs>
          <w:tab w:val="left" w:pos="2880"/>
          <w:tab w:val="right" w:pos="8820"/>
        </w:tabs>
        <w:spacing w:line="360" w:lineRule="auto"/>
        <w:jc w:val="both"/>
        <w:rPr>
          <w:b/>
          <w:color w:val="0000FF"/>
        </w:rPr>
      </w:pPr>
    </w:p>
    <w:p w:rsidR="002D0963" w:rsidRDefault="002D0963" w:rsidP="003158E5">
      <w:pPr>
        <w:tabs>
          <w:tab w:val="left" w:pos="2880"/>
          <w:tab w:val="right" w:pos="8820"/>
        </w:tabs>
        <w:spacing w:line="360" w:lineRule="auto"/>
        <w:jc w:val="both"/>
        <w:rPr>
          <w:b/>
          <w:color w:val="0000FF"/>
        </w:rPr>
      </w:pPr>
    </w:p>
    <w:p w:rsidR="002D0963" w:rsidRDefault="002D0963" w:rsidP="003158E5">
      <w:pPr>
        <w:tabs>
          <w:tab w:val="left" w:pos="2880"/>
          <w:tab w:val="right" w:pos="8820"/>
        </w:tabs>
        <w:spacing w:line="360" w:lineRule="auto"/>
        <w:jc w:val="both"/>
        <w:rPr>
          <w:b/>
          <w:color w:val="0000FF"/>
        </w:rPr>
      </w:pPr>
    </w:p>
    <w:p w:rsidR="00963C68" w:rsidRDefault="00963C68" w:rsidP="003158E5">
      <w:pPr>
        <w:tabs>
          <w:tab w:val="left" w:pos="2880"/>
          <w:tab w:val="right" w:pos="8820"/>
        </w:tabs>
        <w:spacing w:line="360" w:lineRule="auto"/>
        <w:jc w:val="both"/>
        <w:rPr>
          <w:b/>
          <w:color w:val="0000FF"/>
        </w:rPr>
      </w:pPr>
    </w:p>
    <w:p w:rsidR="002D0963" w:rsidRPr="000E4DBE" w:rsidRDefault="000E4DBE" w:rsidP="000E4DBE">
      <w:pPr>
        <w:spacing w:line="360" w:lineRule="auto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9. </w:t>
      </w:r>
      <w:r w:rsidR="003158E5">
        <w:rPr>
          <w:b/>
          <w:sz w:val="28"/>
          <w:szCs w:val="28"/>
        </w:rPr>
        <w:t>Hospodársky výsledok  za 201</w:t>
      </w:r>
      <w:r w:rsidR="002D0963">
        <w:rPr>
          <w:b/>
          <w:sz w:val="28"/>
          <w:szCs w:val="28"/>
        </w:rPr>
        <w:t>5</w:t>
      </w:r>
      <w:r w:rsidR="003158E5">
        <w:rPr>
          <w:b/>
          <w:sz w:val="28"/>
          <w:szCs w:val="28"/>
        </w:rPr>
        <w:t xml:space="preserve"> - vývoj nákladov a</w:t>
      </w:r>
      <w:r w:rsidR="002D0963">
        <w:rPr>
          <w:b/>
          <w:sz w:val="28"/>
          <w:szCs w:val="28"/>
        </w:rPr>
        <w:t> </w:t>
      </w:r>
      <w:r w:rsidR="003158E5">
        <w:rPr>
          <w:b/>
          <w:sz w:val="28"/>
          <w:szCs w:val="28"/>
        </w:rPr>
        <w:t>výnosov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863"/>
        <w:gridCol w:w="1843"/>
        <w:gridCol w:w="1843"/>
      </w:tblGrid>
      <w:tr w:rsidR="002D0963" w:rsidRPr="00B37E98" w:rsidTr="00D10BCE">
        <w:tc>
          <w:tcPr>
            <w:tcW w:w="3240" w:type="dxa"/>
            <w:shd w:val="clear" w:color="auto" w:fill="DDD9C3"/>
          </w:tcPr>
          <w:p w:rsidR="002D0963" w:rsidRPr="00B37E98" w:rsidRDefault="002D0963" w:rsidP="00D10BCE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863" w:type="dxa"/>
            <w:shd w:val="clear" w:color="auto" w:fill="DDD9C3"/>
          </w:tcPr>
          <w:p w:rsidR="002D0963" w:rsidRPr="00B37E98" w:rsidRDefault="002D0963" w:rsidP="00D10BCE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D0963" w:rsidRPr="00B37E98" w:rsidRDefault="002D0963" w:rsidP="00D10BCE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843" w:type="dxa"/>
            <w:shd w:val="clear" w:color="auto" w:fill="DDD9C3"/>
          </w:tcPr>
          <w:p w:rsidR="002D0963" w:rsidRPr="00B37E98" w:rsidRDefault="002D0963" w:rsidP="00D10BC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D0963" w:rsidRPr="00B37E98" w:rsidRDefault="002D0963" w:rsidP="00D10BC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843" w:type="dxa"/>
            <w:shd w:val="clear" w:color="auto" w:fill="DDD9C3"/>
          </w:tcPr>
          <w:p w:rsidR="002D0963" w:rsidRPr="00B37E98" w:rsidRDefault="002D0963" w:rsidP="00D10BC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D0963" w:rsidRPr="00B37E98" w:rsidRDefault="002D0963" w:rsidP="00D10BC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2016</w:t>
            </w:r>
          </w:p>
        </w:tc>
      </w:tr>
      <w:tr w:rsidR="00370949" w:rsidRPr="00B37E98" w:rsidTr="00D10BCE">
        <w:tc>
          <w:tcPr>
            <w:tcW w:w="3240" w:type="dxa"/>
            <w:shd w:val="clear" w:color="auto" w:fill="D9D9D9"/>
          </w:tcPr>
          <w:p w:rsidR="00370949" w:rsidRPr="00B37E98" w:rsidRDefault="00370949" w:rsidP="002D0963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863" w:type="dxa"/>
            <w:shd w:val="clear" w:color="auto" w:fill="D9D9D9"/>
          </w:tcPr>
          <w:p w:rsidR="00370949" w:rsidRPr="00370949" w:rsidRDefault="00370949" w:rsidP="0004228B">
            <w:pPr>
              <w:snapToGrid w:val="0"/>
              <w:spacing w:line="360" w:lineRule="auto"/>
              <w:jc w:val="center"/>
              <w:rPr>
                <w:b/>
              </w:rPr>
            </w:pPr>
            <w:r w:rsidRPr="00370949">
              <w:rPr>
                <w:b/>
              </w:rPr>
              <w:t>120 638,92</w:t>
            </w:r>
          </w:p>
        </w:tc>
        <w:tc>
          <w:tcPr>
            <w:tcW w:w="1843" w:type="dxa"/>
            <w:shd w:val="clear" w:color="auto" w:fill="D9D9D9"/>
          </w:tcPr>
          <w:p w:rsidR="00370949" w:rsidRPr="00B37E98" w:rsidRDefault="00370949" w:rsidP="003709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110 709,90</w:t>
            </w:r>
          </w:p>
        </w:tc>
        <w:tc>
          <w:tcPr>
            <w:tcW w:w="1843" w:type="dxa"/>
            <w:shd w:val="clear" w:color="auto" w:fill="D9D9D9"/>
          </w:tcPr>
          <w:p w:rsidR="00370949" w:rsidRPr="00B37E98" w:rsidRDefault="000016E5" w:rsidP="000C735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108 399</w:t>
            </w:r>
          </w:p>
        </w:tc>
      </w:tr>
      <w:tr w:rsidR="00370949" w:rsidRPr="00B37E98" w:rsidTr="00D10BCE">
        <w:tc>
          <w:tcPr>
            <w:tcW w:w="3240" w:type="dxa"/>
          </w:tcPr>
          <w:p w:rsidR="00370949" w:rsidRPr="00F01A39" w:rsidRDefault="00370949" w:rsidP="002D0963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863" w:type="dxa"/>
          </w:tcPr>
          <w:p w:rsidR="00370949" w:rsidRDefault="00370949" w:rsidP="0004228B">
            <w:pPr>
              <w:snapToGrid w:val="0"/>
              <w:spacing w:line="360" w:lineRule="auto"/>
              <w:jc w:val="center"/>
            </w:pPr>
            <w:r>
              <w:t>5 903,38</w:t>
            </w:r>
          </w:p>
        </w:tc>
        <w:tc>
          <w:tcPr>
            <w:tcW w:w="1843" w:type="dxa"/>
          </w:tcPr>
          <w:p w:rsidR="00370949" w:rsidRPr="0004228B" w:rsidRDefault="00370949" w:rsidP="0004228B">
            <w:pPr>
              <w:spacing w:line="360" w:lineRule="auto"/>
              <w:jc w:val="center"/>
            </w:pPr>
            <w:r w:rsidRPr="0004228B">
              <w:t>12 183,62</w:t>
            </w:r>
          </w:p>
        </w:tc>
        <w:tc>
          <w:tcPr>
            <w:tcW w:w="1843" w:type="dxa"/>
          </w:tcPr>
          <w:p w:rsidR="00370949" w:rsidRPr="0004228B" w:rsidRDefault="000016E5" w:rsidP="000C7353">
            <w:pPr>
              <w:spacing w:line="360" w:lineRule="auto"/>
              <w:jc w:val="center"/>
            </w:pPr>
            <w:r>
              <w:t>10 000</w:t>
            </w:r>
          </w:p>
        </w:tc>
      </w:tr>
      <w:tr w:rsidR="00370949" w:rsidRPr="00B37E98" w:rsidTr="00D10BCE">
        <w:tc>
          <w:tcPr>
            <w:tcW w:w="3240" w:type="dxa"/>
          </w:tcPr>
          <w:p w:rsidR="00370949" w:rsidRPr="00F01A39" w:rsidRDefault="00370949" w:rsidP="002D0963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863" w:type="dxa"/>
          </w:tcPr>
          <w:p w:rsidR="00370949" w:rsidRDefault="00370949" w:rsidP="0004228B">
            <w:pPr>
              <w:snapToGrid w:val="0"/>
              <w:spacing w:line="360" w:lineRule="auto"/>
              <w:jc w:val="center"/>
            </w:pPr>
            <w:r>
              <w:t>7 817,99</w:t>
            </w:r>
          </w:p>
        </w:tc>
        <w:tc>
          <w:tcPr>
            <w:tcW w:w="1843" w:type="dxa"/>
          </w:tcPr>
          <w:p w:rsidR="00370949" w:rsidRPr="0004228B" w:rsidRDefault="00370949" w:rsidP="0004228B">
            <w:pPr>
              <w:spacing w:line="360" w:lineRule="auto"/>
              <w:jc w:val="center"/>
            </w:pPr>
            <w:r w:rsidRPr="0004228B">
              <w:t>36 404,12</w:t>
            </w:r>
          </w:p>
        </w:tc>
        <w:tc>
          <w:tcPr>
            <w:tcW w:w="1843" w:type="dxa"/>
          </w:tcPr>
          <w:p w:rsidR="00370949" w:rsidRPr="0004228B" w:rsidRDefault="00370949" w:rsidP="000C7353">
            <w:pPr>
              <w:spacing w:line="360" w:lineRule="auto"/>
              <w:jc w:val="center"/>
            </w:pPr>
            <w:r w:rsidRPr="0004228B">
              <w:t xml:space="preserve">36 </w:t>
            </w:r>
            <w:r w:rsidR="000016E5">
              <w:t>000</w:t>
            </w:r>
          </w:p>
        </w:tc>
      </w:tr>
      <w:tr w:rsidR="00370949" w:rsidRPr="00B37E98" w:rsidTr="00D10BCE">
        <w:tc>
          <w:tcPr>
            <w:tcW w:w="3240" w:type="dxa"/>
          </w:tcPr>
          <w:p w:rsidR="00370949" w:rsidRPr="00F01A39" w:rsidRDefault="00370949" w:rsidP="002D0963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863" w:type="dxa"/>
          </w:tcPr>
          <w:p w:rsidR="00370949" w:rsidRDefault="00370949" w:rsidP="0004228B">
            <w:pPr>
              <w:snapToGrid w:val="0"/>
              <w:spacing w:line="360" w:lineRule="auto"/>
              <w:jc w:val="center"/>
            </w:pPr>
            <w:r>
              <w:t>28 940,71</w:t>
            </w:r>
          </w:p>
        </w:tc>
        <w:tc>
          <w:tcPr>
            <w:tcW w:w="1843" w:type="dxa"/>
          </w:tcPr>
          <w:p w:rsidR="00370949" w:rsidRPr="0004228B" w:rsidRDefault="00370949" w:rsidP="0004228B">
            <w:pPr>
              <w:spacing w:line="360" w:lineRule="auto"/>
              <w:jc w:val="center"/>
            </w:pPr>
            <w:r w:rsidRPr="0004228B">
              <w:t>27 730,72</w:t>
            </w:r>
          </w:p>
        </w:tc>
        <w:tc>
          <w:tcPr>
            <w:tcW w:w="1843" w:type="dxa"/>
          </w:tcPr>
          <w:p w:rsidR="00370949" w:rsidRPr="0004228B" w:rsidRDefault="00370949" w:rsidP="000C7353">
            <w:pPr>
              <w:spacing w:line="360" w:lineRule="auto"/>
              <w:jc w:val="center"/>
            </w:pPr>
            <w:r w:rsidRPr="0004228B">
              <w:t>2</w:t>
            </w:r>
            <w:r w:rsidR="000016E5">
              <w:t>8 000</w:t>
            </w:r>
          </w:p>
        </w:tc>
      </w:tr>
      <w:tr w:rsidR="00370949" w:rsidRPr="00B37E98" w:rsidTr="00D10BCE">
        <w:tc>
          <w:tcPr>
            <w:tcW w:w="3240" w:type="dxa"/>
          </w:tcPr>
          <w:p w:rsidR="00370949" w:rsidRPr="00F01A39" w:rsidRDefault="00370949" w:rsidP="002D0963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863" w:type="dxa"/>
          </w:tcPr>
          <w:p w:rsidR="00370949" w:rsidRDefault="00370949" w:rsidP="0004228B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370949" w:rsidRPr="0004228B" w:rsidRDefault="00370949" w:rsidP="0004228B">
            <w:pPr>
              <w:spacing w:line="360" w:lineRule="auto"/>
              <w:jc w:val="center"/>
            </w:pPr>
            <w:r w:rsidRPr="0004228B">
              <w:t>0</w:t>
            </w:r>
          </w:p>
        </w:tc>
        <w:tc>
          <w:tcPr>
            <w:tcW w:w="1843" w:type="dxa"/>
          </w:tcPr>
          <w:p w:rsidR="00370949" w:rsidRPr="0004228B" w:rsidRDefault="00370949" w:rsidP="000C7353">
            <w:pPr>
              <w:spacing w:line="360" w:lineRule="auto"/>
              <w:jc w:val="center"/>
            </w:pPr>
            <w:r w:rsidRPr="0004228B">
              <w:t>0</w:t>
            </w:r>
          </w:p>
        </w:tc>
      </w:tr>
      <w:tr w:rsidR="00370949" w:rsidRPr="00B37E98" w:rsidTr="00D10BCE">
        <w:tc>
          <w:tcPr>
            <w:tcW w:w="3240" w:type="dxa"/>
          </w:tcPr>
          <w:p w:rsidR="00370949" w:rsidRPr="00F01A39" w:rsidRDefault="00370949" w:rsidP="002D0963">
            <w:r w:rsidRPr="00F01A39">
              <w:t>54</w:t>
            </w:r>
            <w:r>
              <w:t xml:space="preserve"> –Ostatné náklady na prevádzkovú činnosť</w:t>
            </w:r>
          </w:p>
        </w:tc>
        <w:tc>
          <w:tcPr>
            <w:tcW w:w="1863" w:type="dxa"/>
          </w:tcPr>
          <w:p w:rsidR="00370949" w:rsidRDefault="00370949" w:rsidP="0004228B">
            <w:pPr>
              <w:snapToGrid w:val="0"/>
              <w:spacing w:line="360" w:lineRule="auto"/>
              <w:jc w:val="center"/>
            </w:pPr>
          </w:p>
        </w:tc>
        <w:tc>
          <w:tcPr>
            <w:tcW w:w="1843" w:type="dxa"/>
          </w:tcPr>
          <w:p w:rsidR="00370949" w:rsidRPr="0004228B" w:rsidRDefault="00370949" w:rsidP="0004228B">
            <w:pPr>
              <w:spacing w:line="360" w:lineRule="auto"/>
              <w:jc w:val="center"/>
            </w:pPr>
            <w:r w:rsidRPr="0004228B">
              <w:t>6 790,05</w:t>
            </w:r>
          </w:p>
        </w:tc>
        <w:tc>
          <w:tcPr>
            <w:tcW w:w="1843" w:type="dxa"/>
          </w:tcPr>
          <w:p w:rsidR="00370949" w:rsidRPr="0004228B" w:rsidRDefault="000016E5" w:rsidP="000C7353">
            <w:pPr>
              <w:spacing w:line="360" w:lineRule="auto"/>
              <w:jc w:val="center"/>
            </w:pPr>
            <w:r>
              <w:t>6 800</w:t>
            </w:r>
          </w:p>
        </w:tc>
      </w:tr>
      <w:tr w:rsidR="00370949" w:rsidRPr="00B37E98" w:rsidTr="00D10BCE">
        <w:tc>
          <w:tcPr>
            <w:tcW w:w="3240" w:type="dxa"/>
          </w:tcPr>
          <w:p w:rsidR="00370949" w:rsidRPr="00F01A39" w:rsidRDefault="00370949" w:rsidP="002D0963">
            <w:r>
              <w:t>55 – Odpisy, rezervy a OP z prevádzkovej a finančnej činnosti a zúčtovanie časového rozlíšenia</w:t>
            </w:r>
          </w:p>
        </w:tc>
        <w:tc>
          <w:tcPr>
            <w:tcW w:w="1863" w:type="dxa"/>
          </w:tcPr>
          <w:p w:rsidR="00370949" w:rsidRDefault="00370949" w:rsidP="0004228B">
            <w:pPr>
              <w:snapToGrid w:val="0"/>
              <w:spacing w:line="360" w:lineRule="auto"/>
              <w:jc w:val="center"/>
            </w:pPr>
            <w:r>
              <w:t>72 034</w:t>
            </w:r>
          </w:p>
        </w:tc>
        <w:tc>
          <w:tcPr>
            <w:tcW w:w="1843" w:type="dxa"/>
          </w:tcPr>
          <w:p w:rsidR="00370949" w:rsidRPr="0004228B" w:rsidRDefault="00370949" w:rsidP="0004228B">
            <w:pPr>
              <w:spacing w:line="360" w:lineRule="auto"/>
              <w:jc w:val="center"/>
            </w:pPr>
            <w:r w:rsidRPr="0004228B">
              <w:t>20 819,77</w:t>
            </w:r>
          </w:p>
        </w:tc>
        <w:tc>
          <w:tcPr>
            <w:tcW w:w="1843" w:type="dxa"/>
          </w:tcPr>
          <w:p w:rsidR="00370949" w:rsidRPr="0004228B" w:rsidRDefault="00370949" w:rsidP="000016E5">
            <w:pPr>
              <w:spacing w:line="360" w:lineRule="auto"/>
              <w:jc w:val="center"/>
            </w:pPr>
            <w:r w:rsidRPr="0004228B">
              <w:t>20 819</w:t>
            </w:r>
          </w:p>
        </w:tc>
      </w:tr>
      <w:tr w:rsidR="00370949" w:rsidRPr="00B37E98" w:rsidTr="00D10BCE">
        <w:tc>
          <w:tcPr>
            <w:tcW w:w="3240" w:type="dxa"/>
          </w:tcPr>
          <w:p w:rsidR="00370949" w:rsidRPr="00F01A39" w:rsidRDefault="00370949" w:rsidP="002D0963">
            <w:r>
              <w:t>56 – Finančné náklady</w:t>
            </w:r>
          </w:p>
        </w:tc>
        <w:tc>
          <w:tcPr>
            <w:tcW w:w="1863" w:type="dxa"/>
          </w:tcPr>
          <w:p w:rsidR="00370949" w:rsidRDefault="00370949" w:rsidP="0004228B">
            <w:pPr>
              <w:snapToGrid w:val="0"/>
              <w:spacing w:line="360" w:lineRule="auto"/>
              <w:jc w:val="center"/>
            </w:pPr>
            <w:r>
              <w:t>5 942,84</w:t>
            </w:r>
          </w:p>
        </w:tc>
        <w:tc>
          <w:tcPr>
            <w:tcW w:w="1843" w:type="dxa"/>
          </w:tcPr>
          <w:p w:rsidR="00370949" w:rsidRPr="0004228B" w:rsidRDefault="00370949" w:rsidP="0004228B">
            <w:pPr>
              <w:spacing w:line="360" w:lineRule="auto"/>
              <w:jc w:val="center"/>
            </w:pPr>
            <w:r w:rsidRPr="0004228B">
              <w:t>6 781,62</w:t>
            </w:r>
          </w:p>
        </w:tc>
        <w:tc>
          <w:tcPr>
            <w:tcW w:w="1843" w:type="dxa"/>
          </w:tcPr>
          <w:p w:rsidR="00370949" w:rsidRPr="0004228B" w:rsidRDefault="00370949" w:rsidP="000C7353">
            <w:pPr>
              <w:spacing w:line="360" w:lineRule="auto"/>
              <w:jc w:val="center"/>
            </w:pPr>
            <w:r w:rsidRPr="0004228B">
              <w:t>6 78</w:t>
            </w:r>
            <w:r w:rsidR="000016E5">
              <w:t>0</w:t>
            </w:r>
          </w:p>
        </w:tc>
      </w:tr>
      <w:tr w:rsidR="00370949" w:rsidRPr="00B37E98" w:rsidTr="00D10BCE">
        <w:tc>
          <w:tcPr>
            <w:tcW w:w="3240" w:type="dxa"/>
          </w:tcPr>
          <w:p w:rsidR="00370949" w:rsidRPr="00F01A39" w:rsidRDefault="00370949" w:rsidP="002D0963">
            <w:r>
              <w:t>57 – Mimoriadne náklady</w:t>
            </w:r>
          </w:p>
        </w:tc>
        <w:tc>
          <w:tcPr>
            <w:tcW w:w="1863" w:type="dxa"/>
          </w:tcPr>
          <w:p w:rsidR="00370949" w:rsidRDefault="00370949" w:rsidP="0004228B">
            <w:pPr>
              <w:snapToGrid w:val="0"/>
              <w:spacing w:line="360" w:lineRule="auto"/>
              <w:jc w:val="center"/>
            </w:pPr>
          </w:p>
        </w:tc>
        <w:tc>
          <w:tcPr>
            <w:tcW w:w="1843" w:type="dxa"/>
          </w:tcPr>
          <w:p w:rsidR="00370949" w:rsidRPr="0004228B" w:rsidRDefault="00370949" w:rsidP="0004228B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370949" w:rsidRPr="0004228B" w:rsidRDefault="00370949" w:rsidP="000C7353">
            <w:pPr>
              <w:spacing w:line="360" w:lineRule="auto"/>
              <w:jc w:val="center"/>
            </w:pPr>
          </w:p>
        </w:tc>
      </w:tr>
      <w:tr w:rsidR="00370949" w:rsidRPr="00B37E98" w:rsidTr="00D10BCE">
        <w:tc>
          <w:tcPr>
            <w:tcW w:w="3240" w:type="dxa"/>
          </w:tcPr>
          <w:p w:rsidR="00370949" w:rsidRPr="00F01A39" w:rsidRDefault="00370949" w:rsidP="002D0963">
            <w:r>
              <w:t>58 – Náklady na transfery a náklady z odvodov príjmov</w:t>
            </w:r>
          </w:p>
        </w:tc>
        <w:tc>
          <w:tcPr>
            <w:tcW w:w="1863" w:type="dxa"/>
          </w:tcPr>
          <w:p w:rsidR="00370949" w:rsidRDefault="00370949" w:rsidP="0004228B">
            <w:pPr>
              <w:snapToGrid w:val="0"/>
              <w:spacing w:line="360" w:lineRule="auto"/>
              <w:jc w:val="center"/>
            </w:pPr>
          </w:p>
        </w:tc>
        <w:tc>
          <w:tcPr>
            <w:tcW w:w="1843" w:type="dxa"/>
          </w:tcPr>
          <w:p w:rsidR="00370949" w:rsidRPr="0004228B" w:rsidRDefault="00370949" w:rsidP="0004228B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370949" w:rsidRPr="0004228B" w:rsidRDefault="00370949" w:rsidP="000C7353">
            <w:pPr>
              <w:spacing w:line="360" w:lineRule="auto"/>
              <w:jc w:val="center"/>
            </w:pPr>
          </w:p>
        </w:tc>
      </w:tr>
      <w:tr w:rsidR="00370949" w:rsidRPr="00B37E98" w:rsidTr="00D10BCE">
        <w:tc>
          <w:tcPr>
            <w:tcW w:w="3240" w:type="dxa"/>
          </w:tcPr>
          <w:p w:rsidR="00370949" w:rsidRPr="00F01A39" w:rsidRDefault="00370949" w:rsidP="002D0963">
            <w:r>
              <w:t>59 – Dane z príjmov</w:t>
            </w:r>
          </w:p>
        </w:tc>
        <w:tc>
          <w:tcPr>
            <w:tcW w:w="1863" w:type="dxa"/>
          </w:tcPr>
          <w:p w:rsidR="00370949" w:rsidRDefault="00370949" w:rsidP="0004228B">
            <w:pPr>
              <w:snapToGrid w:val="0"/>
              <w:spacing w:line="360" w:lineRule="auto"/>
              <w:jc w:val="center"/>
            </w:pPr>
          </w:p>
        </w:tc>
        <w:tc>
          <w:tcPr>
            <w:tcW w:w="1843" w:type="dxa"/>
          </w:tcPr>
          <w:p w:rsidR="00370949" w:rsidRPr="0004228B" w:rsidRDefault="00370949" w:rsidP="0004228B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370949" w:rsidRPr="0004228B" w:rsidRDefault="00370949" w:rsidP="000C7353">
            <w:pPr>
              <w:spacing w:line="360" w:lineRule="auto"/>
              <w:jc w:val="center"/>
            </w:pPr>
          </w:p>
        </w:tc>
      </w:tr>
      <w:tr w:rsidR="00370949" w:rsidRPr="00B37E98" w:rsidTr="00D10BCE">
        <w:tc>
          <w:tcPr>
            <w:tcW w:w="3240" w:type="dxa"/>
            <w:shd w:val="clear" w:color="auto" w:fill="D9D9D9"/>
          </w:tcPr>
          <w:p w:rsidR="00370949" w:rsidRPr="00B37E98" w:rsidRDefault="00370949" w:rsidP="002D0963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863" w:type="dxa"/>
            <w:shd w:val="clear" w:color="auto" w:fill="D9D9D9"/>
          </w:tcPr>
          <w:p w:rsidR="00370949" w:rsidRPr="008B3FC9" w:rsidRDefault="00370949" w:rsidP="0004228B">
            <w:pPr>
              <w:snapToGrid w:val="0"/>
              <w:spacing w:line="360" w:lineRule="auto"/>
              <w:jc w:val="center"/>
              <w:rPr>
                <w:b/>
              </w:rPr>
            </w:pPr>
            <w:r w:rsidRPr="008B3FC9">
              <w:rPr>
                <w:b/>
              </w:rPr>
              <w:t>123 025,85</w:t>
            </w:r>
          </w:p>
        </w:tc>
        <w:tc>
          <w:tcPr>
            <w:tcW w:w="1843" w:type="dxa"/>
            <w:shd w:val="clear" w:color="auto" w:fill="D9D9D9"/>
          </w:tcPr>
          <w:p w:rsidR="00370949" w:rsidRPr="00B37E98" w:rsidRDefault="00370949" w:rsidP="008B3FC9">
            <w:pPr>
              <w:spacing w:line="360" w:lineRule="auto"/>
              <w:jc w:val="center"/>
              <w:rPr>
                <w:b/>
              </w:rPr>
            </w:pPr>
            <w:r w:rsidRPr="008B3FC9">
              <w:rPr>
                <w:b/>
              </w:rPr>
              <w:t>92 135,35</w:t>
            </w:r>
          </w:p>
        </w:tc>
        <w:tc>
          <w:tcPr>
            <w:tcW w:w="1843" w:type="dxa"/>
            <w:shd w:val="clear" w:color="auto" w:fill="D9D9D9"/>
          </w:tcPr>
          <w:p w:rsidR="00370949" w:rsidRPr="00B37E98" w:rsidRDefault="000016E5" w:rsidP="000C735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90 921</w:t>
            </w:r>
          </w:p>
        </w:tc>
      </w:tr>
      <w:tr w:rsidR="00370949" w:rsidRPr="00B37E98" w:rsidTr="00D10BCE">
        <w:tc>
          <w:tcPr>
            <w:tcW w:w="3240" w:type="dxa"/>
          </w:tcPr>
          <w:p w:rsidR="00370949" w:rsidRPr="003679A0" w:rsidRDefault="00370949" w:rsidP="002D0963">
            <w:r w:rsidRPr="003679A0">
              <w:t>60 – Tržby za vlastné výkony a tovar</w:t>
            </w:r>
          </w:p>
        </w:tc>
        <w:tc>
          <w:tcPr>
            <w:tcW w:w="1863" w:type="dxa"/>
          </w:tcPr>
          <w:p w:rsidR="00370949" w:rsidRDefault="00370949" w:rsidP="0004228B">
            <w:pPr>
              <w:snapToGrid w:val="0"/>
              <w:spacing w:line="360" w:lineRule="auto"/>
              <w:jc w:val="center"/>
            </w:pPr>
            <w:r>
              <w:t>544,32</w:t>
            </w:r>
          </w:p>
        </w:tc>
        <w:tc>
          <w:tcPr>
            <w:tcW w:w="1843" w:type="dxa"/>
          </w:tcPr>
          <w:p w:rsidR="00370949" w:rsidRPr="008B3FC9" w:rsidRDefault="00370949" w:rsidP="008B3FC9">
            <w:pPr>
              <w:spacing w:line="360" w:lineRule="auto"/>
              <w:jc w:val="center"/>
            </w:pPr>
            <w:r w:rsidRPr="008B3FC9">
              <w:t>116,50</w:t>
            </w:r>
          </w:p>
        </w:tc>
        <w:tc>
          <w:tcPr>
            <w:tcW w:w="1843" w:type="dxa"/>
          </w:tcPr>
          <w:p w:rsidR="00370949" w:rsidRPr="008B3FC9" w:rsidRDefault="000016E5" w:rsidP="000C7353">
            <w:pPr>
              <w:spacing w:line="360" w:lineRule="auto"/>
              <w:jc w:val="center"/>
            </w:pPr>
            <w:r>
              <w:t>120</w:t>
            </w:r>
          </w:p>
        </w:tc>
      </w:tr>
      <w:tr w:rsidR="00370949" w:rsidRPr="00B37E98" w:rsidTr="00D10BCE">
        <w:tc>
          <w:tcPr>
            <w:tcW w:w="3240" w:type="dxa"/>
          </w:tcPr>
          <w:p w:rsidR="00370949" w:rsidRPr="003679A0" w:rsidRDefault="00370949" w:rsidP="002D0963">
            <w:r>
              <w:t>61 – Zmena stavu vnútroorganizačných služieb</w:t>
            </w:r>
          </w:p>
        </w:tc>
        <w:tc>
          <w:tcPr>
            <w:tcW w:w="1863" w:type="dxa"/>
          </w:tcPr>
          <w:p w:rsidR="00370949" w:rsidRDefault="00370949" w:rsidP="0004228B">
            <w:pPr>
              <w:snapToGrid w:val="0"/>
              <w:spacing w:line="360" w:lineRule="auto"/>
              <w:jc w:val="center"/>
            </w:pPr>
          </w:p>
        </w:tc>
        <w:tc>
          <w:tcPr>
            <w:tcW w:w="1843" w:type="dxa"/>
          </w:tcPr>
          <w:p w:rsidR="00370949" w:rsidRPr="008B3FC9" w:rsidRDefault="00370949" w:rsidP="008B3FC9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370949" w:rsidRPr="008B3FC9" w:rsidRDefault="00370949" w:rsidP="000C7353">
            <w:pPr>
              <w:spacing w:line="360" w:lineRule="auto"/>
              <w:jc w:val="center"/>
            </w:pPr>
          </w:p>
        </w:tc>
      </w:tr>
      <w:tr w:rsidR="00370949" w:rsidRPr="00B37E98" w:rsidTr="00D10BCE">
        <w:tc>
          <w:tcPr>
            <w:tcW w:w="3240" w:type="dxa"/>
          </w:tcPr>
          <w:p w:rsidR="00370949" w:rsidRPr="003679A0" w:rsidRDefault="00370949" w:rsidP="002D0963">
            <w:r>
              <w:t>62 – Aktivácia</w:t>
            </w:r>
          </w:p>
        </w:tc>
        <w:tc>
          <w:tcPr>
            <w:tcW w:w="1863" w:type="dxa"/>
          </w:tcPr>
          <w:p w:rsidR="00370949" w:rsidRDefault="00370949" w:rsidP="0004228B">
            <w:pPr>
              <w:snapToGrid w:val="0"/>
              <w:spacing w:line="360" w:lineRule="auto"/>
              <w:jc w:val="center"/>
            </w:pPr>
          </w:p>
        </w:tc>
        <w:tc>
          <w:tcPr>
            <w:tcW w:w="1843" w:type="dxa"/>
          </w:tcPr>
          <w:p w:rsidR="00370949" w:rsidRPr="008B3FC9" w:rsidRDefault="00370949" w:rsidP="008B3FC9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370949" w:rsidRPr="008B3FC9" w:rsidRDefault="00370949" w:rsidP="000C7353">
            <w:pPr>
              <w:spacing w:line="360" w:lineRule="auto"/>
              <w:jc w:val="center"/>
            </w:pPr>
          </w:p>
        </w:tc>
      </w:tr>
      <w:tr w:rsidR="00370949" w:rsidRPr="00B37E98" w:rsidTr="00D10BCE">
        <w:tc>
          <w:tcPr>
            <w:tcW w:w="3240" w:type="dxa"/>
          </w:tcPr>
          <w:p w:rsidR="00370949" w:rsidRPr="003679A0" w:rsidRDefault="00370949" w:rsidP="002D0963">
            <w:r>
              <w:t>63 – Daňové a colné výnosy a výnosy z poplatkov</w:t>
            </w:r>
          </w:p>
        </w:tc>
        <w:tc>
          <w:tcPr>
            <w:tcW w:w="1863" w:type="dxa"/>
          </w:tcPr>
          <w:p w:rsidR="00370949" w:rsidRDefault="00370949" w:rsidP="0004228B">
            <w:pPr>
              <w:snapToGrid w:val="0"/>
              <w:spacing w:line="360" w:lineRule="auto"/>
              <w:jc w:val="center"/>
            </w:pPr>
            <w:r>
              <w:t>43 507,24</w:t>
            </w:r>
          </w:p>
        </w:tc>
        <w:tc>
          <w:tcPr>
            <w:tcW w:w="1843" w:type="dxa"/>
          </w:tcPr>
          <w:p w:rsidR="00370949" w:rsidRPr="008B3FC9" w:rsidRDefault="00370949" w:rsidP="008B3FC9">
            <w:pPr>
              <w:spacing w:line="360" w:lineRule="auto"/>
              <w:jc w:val="center"/>
            </w:pPr>
            <w:r w:rsidRPr="008B3FC9">
              <w:t>47 965,32</w:t>
            </w:r>
          </w:p>
        </w:tc>
        <w:tc>
          <w:tcPr>
            <w:tcW w:w="1843" w:type="dxa"/>
          </w:tcPr>
          <w:p w:rsidR="00370949" w:rsidRPr="008B3FC9" w:rsidRDefault="000016E5" w:rsidP="000C7353">
            <w:pPr>
              <w:spacing w:line="360" w:lineRule="auto"/>
              <w:jc w:val="center"/>
            </w:pPr>
            <w:r>
              <w:t>48 000</w:t>
            </w:r>
          </w:p>
        </w:tc>
      </w:tr>
      <w:tr w:rsidR="00370949" w:rsidRPr="00B37E98" w:rsidTr="00D10BCE">
        <w:tc>
          <w:tcPr>
            <w:tcW w:w="3240" w:type="dxa"/>
          </w:tcPr>
          <w:p w:rsidR="00370949" w:rsidRDefault="00370949" w:rsidP="002D0963">
            <w:r>
              <w:t>64 – Ostatné výnosy</w:t>
            </w:r>
          </w:p>
        </w:tc>
        <w:tc>
          <w:tcPr>
            <w:tcW w:w="1863" w:type="dxa"/>
          </w:tcPr>
          <w:p w:rsidR="00370949" w:rsidRDefault="00370949" w:rsidP="0004228B">
            <w:pPr>
              <w:snapToGrid w:val="0"/>
              <w:spacing w:line="360" w:lineRule="auto"/>
              <w:jc w:val="center"/>
            </w:pPr>
            <w:r>
              <w:t>5 288,19</w:t>
            </w:r>
          </w:p>
        </w:tc>
        <w:tc>
          <w:tcPr>
            <w:tcW w:w="1843" w:type="dxa"/>
          </w:tcPr>
          <w:p w:rsidR="00370949" w:rsidRPr="008B3FC9" w:rsidRDefault="00370949" w:rsidP="008B3FC9">
            <w:pPr>
              <w:spacing w:line="360" w:lineRule="auto"/>
              <w:jc w:val="center"/>
            </w:pPr>
            <w:r w:rsidRPr="008B3FC9">
              <w:t>2 653,01</w:t>
            </w:r>
          </w:p>
        </w:tc>
        <w:tc>
          <w:tcPr>
            <w:tcW w:w="1843" w:type="dxa"/>
          </w:tcPr>
          <w:p w:rsidR="00370949" w:rsidRPr="008B3FC9" w:rsidRDefault="000016E5" w:rsidP="000C7353">
            <w:pPr>
              <w:spacing w:line="360" w:lineRule="auto"/>
              <w:jc w:val="center"/>
            </w:pPr>
            <w:r>
              <w:t>2 800</w:t>
            </w:r>
          </w:p>
        </w:tc>
      </w:tr>
      <w:tr w:rsidR="00370949" w:rsidRPr="00B37E98" w:rsidTr="00D10BCE">
        <w:tc>
          <w:tcPr>
            <w:tcW w:w="3240" w:type="dxa"/>
          </w:tcPr>
          <w:p w:rsidR="00370949" w:rsidRDefault="00370949" w:rsidP="002D0963">
            <w:r>
              <w:t>65 – Zúčtovanie rezerv a OP z prevádzkovej a finančnej činnosti a zúčtovanie časového rozlíšenia</w:t>
            </w:r>
          </w:p>
        </w:tc>
        <w:tc>
          <w:tcPr>
            <w:tcW w:w="1863" w:type="dxa"/>
          </w:tcPr>
          <w:p w:rsidR="00370949" w:rsidRDefault="00370949" w:rsidP="0004228B">
            <w:pPr>
              <w:snapToGrid w:val="0"/>
              <w:spacing w:line="360" w:lineRule="auto"/>
              <w:jc w:val="center"/>
            </w:pPr>
          </w:p>
        </w:tc>
        <w:tc>
          <w:tcPr>
            <w:tcW w:w="1843" w:type="dxa"/>
          </w:tcPr>
          <w:p w:rsidR="00370949" w:rsidRPr="008B3FC9" w:rsidRDefault="00370949" w:rsidP="008B3FC9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370949" w:rsidRPr="008B3FC9" w:rsidRDefault="00370949" w:rsidP="000C7353">
            <w:pPr>
              <w:spacing w:line="360" w:lineRule="auto"/>
              <w:jc w:val="center"/>
            </w:pPr>
          </w:p>
        </w:tc>
      </w:tr>
      <w:tr w:rsidR="00370949" w:rsidRPr="00B37E98" w:rsidTr="00D10BCE">
        <w:tc>
          <w:tcPr>
            <w:tcW w:w="3240" w:type="dxa"/>
          </w:tcPr>
          <w:p w:rsidR="00370949" w:rsidRDefault="00370949" w:rsidP="002D0963">
            <w:r>
              <w:t>66 – Finančné výnosy</w:t>
            </w:r>
          </w:p>
        </w:tc>
        <w:tc>
          <w:tcPr>
            <w:tcW w:w="1863" w:type="dxa"/>
          </w:tcPr>
          <w:p w:rsidR="00370949" w:rsidRDefault="00370949" w:rsidP="0004228B">
            <w:pPr>
              <w:snapToGrid w:val="0"/>
              <w:spacing w:line="360" w:lineRule="auto"/>
              <w:jc w:val="center"/>
            </w:pPr>
            <w:r>
              <w:t>0,21</w:t>
            </w:r>
          </w:p>
        </w:tc>
        <w:tc>
          <w:tcPr>
            <w:tcW w:w="1843" w:type="dxa"/>
          </w:tcPr>
          <w:p w:rsidR="00370949" w:rsidRPr="008B3FC9" w:rsidRDefault="00370949" w:rsidP="008B3FC9">
            <w:pPr>
              <w:spacing w:line="360" w:lineRule="auto"/>
              <w:jc w:val="center"/>
            </w:pPr>
            <w:r w:rsidRPr="008B3FC9">
              <w:t>1,30</w:t>
            </w:r>
          </w:p>
        </w:tc>
        <w:tc>
          <w:tcPr>
            <w:tcW w:w="1843" w:type="dxa"/>
          </w:tcPr>
          <w:p w:rsidR="00370949" w:rsidRPr="008B3FC9" w:rsidRDefault="00370949" w:rsidP="000016E5">
            <w:pPr>
              <w:spacing w:line="360" w:lineRule="auto"/>
              <w:jc w:val="center"/>
            </w:pPr>
            <w:r w:rsidRPr="008B3FC9">
              <w:t>1</w:t>
            </w:r>
          </w:p>
        </w:tc>
      </w:tr>
      <w:tr w:rsidR="00370949" w:rsidRPr="00B37E98" w:rsidTr="00D10BCE">
        <w:tc>
          <w:tcPr>
            <w:tcW w:w="3240" w:type="dxa"/>
          </w:tcPr>
          <w:p w:rsidR="00370949" w:rsidRDefault="00370949" w:rsidP="002D0963">
            <w:r>
              <w:t>67 – Mimoriadne výnosy</w:t>
            </w:r>
          </w:p>
        </w:tc>
        <w:tc>
          <w:tcPr>
            <w:tcW w:w="1863" w:type="dxa"/>
          </w:tcPr>
          <w:p w:rsidR="00370949" w:rsidRDefault="00370949" w:rsidP="0004228B">
            <w:pPr>
              <w:snapToGrid w:val="0"/>
              <w:spacing w:line="360" w:lineRule="auto"/>
              <w:jc w:val="center"/>
            </w:pPr>
          </w:p>
        </w:tc>
        <w:tc>
          <w:tcPr>
            <w:tcW w:w="1843" w:type="dxa"/>
          </w:tcPr>
          <w:p w:rsidR="00370949" w:rsidRPr="008B3FC9" w:rsidRDefault="00370949" w:rsidP="008B3FC9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370949" w:rsidRPr="008B3FC9" w:rsidRDefault="00370949" w:rsidP="000C7353">
            <w:pPr>
              <w:spacing w:line="360" w:lineRule="auto"/>
              <w:jc w:val="center"/>
            </w:pPr>
          </w:p>
        </w:tc>
      </w:tr>
      <w:tr w:rsidR="00370949" w:rsidRPr="00B37E98" w:rsidTr="00D10BCE">
        <w:tc>
          <w:tcPr>
            <w:tcW w:w="3240" w:type="dxa"/>
          </w:tcPr>
          <w:p w:rsidR="00370949" w:rsidRDefault="00370949" w:rsidP="002D0963">
            <w:r>
              <w:t>69 – Výnosy z transferov a rozpočtových príjmov v obciach, VÚC a v RO a PO zriadených obcou alebo VÚC</w:t>
            </w:r>
          </w:p>
        </w:tc>
        <w:tc>
          <w:tcPr>
            <w:tcW w:w="1863" w:type="dxa"/>
          </w:tcPr>
          <w:p w:rsidR="00370949" w:rsidRPr="00370949" w:rsidRDefault="00370949" w:rsidP="00370949">
            <w:pPr>
              <w:tabs>
                <w:tab w:val="left" w:pos="330"/>
                <w:tab w:val="center" w:pos="823"/>
              </w:tabs>
              <w:snapToGrid w:val="0"/>
              <w:spacing w:line="360" w:lineRule="auto"/>
            </w:pPr>
            <w:r w:rsidRPr="00370949">
              <w:tab/>
            </w:r>
            <w:r w:rsidRPr="00370949">
              <w:tab/>
              <w:t>73 685,84</w:t>
            </w:r>
          </w:p>
        </w:tc>
        <w:tc>
          <w:tcPr>
            <w:tcW w:w="1843" w:type="dxa"/>
          </w:tcPr>
          <w:p w:rsidR="00370949" w:rsidRPr="008B3FC9" w:rsidRDefault="00370949" w:rsidP="008B3FC9">
            <w:pPr>
              <w:spacing w:line="360" w:lineRule="auto"/>
              <w:jc w:val="center"/>
            </w:pPr>
            <w:r w:rsidRPr="008B3FC9">
              <w:t>41 399,22</w:t>
            </w:r>
          </w:p>
        </w:tc>
        <w:tc>
          <w:tcPr>
            <w:tcW w:w="1843" w:type="dxa"/>
          </w:tcPr>
          <w:p w:rsidR="00370949" w:rsidRPr="008B3FC9" w:rsidRDefault="000016E5" w:rsidP="000C7353">
            <w:pPr>
              <w:spacing w:line="360" w:lineRule="auto"/>
              <w:jc w:val="center"/>
            </w:pPr>
            <w:r>
              <w:t>40 000</w:t>
            </w:r>
          </w:p>
        </w:tc>
      </w:tr>
      <w:tr w:rsidR="00370949" w:rsidRPr="00B37E98" w:rsidTr="00D10BCE">
        <w:tc>
          <w:tcPr>
            <w:tcW w:w="3240" w:type="dxa"/>
            <w:shd w:val="clear" w:color="auto" w:fill="D9D9D9"/>
          </w:tcPr>
          <w:p w:rsidR="00370949" w:rsidRPr="00B37E98" w:rsidRDefault="00370949" w:rsidP="002D0963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370949" w:rsidRDefault="00370949" w:rsidP="002D0963">
            <w:r>
              <w:rPr>
                <w:b/>
              </w:rPr>
              <w:t>/</w:t>
            </w:r>
            <w:r w:rsidRPr="00B37E98">
              <w:rPr>
                <w:b/>
              </w:rPr>
              <w:t>+ kladný HV,- záporný HV/</w:t>
            </w:r>
          </w:p>
        </w:tc>
        <w:tc>
          <w:tcPr>
            <w:tcW w:w="1863" w:type="dxa"/>
            <w:shd w:val="clear" w:color="auto" w:fill="D9D9D9"/>
          </w:tcPr>
          <w:p w:rsidR="00370949" w:rsidRPr="00B37E98" w:rsidRDefault="00370949" w:rsidP="0004228B">
            <w:pPr>
              <w:spacing w:line="360" w:lineRule="auto"/>
              <w:jc w:val="center"/>
              <w:rPr>
                <w:b/>
              </w:rPr>
            </w:pPr>
            <w:r w:rsidRPr="008B3FC9">
              <w:rPr>
                <w:b/>
              </w:rPr>
              <w:t>2386,88</w:t>
            </w:r>
          </w:p>
        </w:tc>
        <w:tc>
          <w:tcPr>
            <w:tcW w:w="1843" w:type="dxa"/>
            <w:shd w:val="clear" w:color="auto" w:fill="D9D9D9"/>
          </w:tcPr>
          <w:p w:rsidR="00370949" w:rsidRPr="008B3FC9" w:rsidRDefault="00370949" w:rsidP="008B3FC9">
            <w:pPr>
              <w:spacing w:line="360" w:lineRule="auto"/>
              <w:jc w:val="center"/>
              <w:rPr>
                <w:b/>
              </w:rPr>
            </w:pPr>
            <w:r w:rsidRPr="008B3FC9">
              <w:rPr>
                <w:b/>
              </w:rPr>
              <w:t>-18574,55</w:t>
            </w:r>
          </w:p>
        </w:tc>
        <w:tc>
          <w:tcPr>
            <w:tcW w:w="1843" w:type="dxa"/>
            <w:shd w:val="clear" w:color="auto" w:fill="D9D9D9"/>
          </w:tcPr>
          <w:p w:rsidR="00370949" w:rsidRPr="008B3FC9" w:rsidRDefault="00370949" w:rsidP="000016E5">
            <w:pPr>
              <w:spacing w:line="360" w:lineRule="auto"/>
              <w:jc w:val="center"/>
              <w:rPr>
                <w:b/>
              </w:rPr>
            </w:pPr>
            <w:r w:rsidRPr="008B3FC9">
              <w:rPr>
                <w:b/>
              </w:rPr>
              <w:t>-</w:t>
            </w:r>
            <w:r w:rsidR="000016E5">
              <w:rPr>
                <w:b/>
              </w:rPr>
              <w:t>17 478</w:t>
            </w:r>
          </w:p>
        </w:tc>
      </w:tr>
    </w:tbl>
    <w:p w:rsidR="002D0963" w:rsidRPr="00FC7D5B" w:rsidRDefault="002D0963" w:rsidP="002D0963">
      <w:pPr>
        <w:spacing w:line="360" w:lineRule="auto"/>
        <w:jc w:val="both"/>
        <w:rPr>
          <w:b/>
        </w:rPr>
      </w:pPr>
    </w:p>
    <w:p w:rsidR="002D0963" w:rsidRDefault="002D0963" w:rsidP="002D0963">
      <w:pPr>
        <w:spacing w:line="360" w:lineRule="auto"/>
        <w:rPr>
          <w:b/>
          <w:sz w:val="28"/>
          <w:szCs w:val="28"/>
        </w:rPr>
      </w:pPr>
    </w:p>
    <w:p w:rsidR="003158E5" w:rsidRDefault="00897823" w:rsidP="003158E5">
      <w:pPr>
        <w:spacing w:line="360" w:lineRule="auto"/>
        <w:jc w:val="both"/>
      </w:pPr>
      <w:r w:rsidRPr="00897823">
        <w:rPr>
          <w:b/>
          <w:noProof/>
          <w:sz w:val="28"/>
          <w:szCs w:val="28"/>
          <w:lang w:eastAsia="sk-SK"/>
        </w:rPr>
        <w:lastRenderedPageBreak/>
        <w:drawing>
          <wp:inline distT="0" distB="0" distL="0" distR="0">
            <wp:extent cx="5760720" cy="8806001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8060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158E5">
        <w:lastRenderedPageBreak/>
        <w:t xml:space="preserve">V Beňatine dňa 10. </w:t>
      </w:r>
      <w:r w:rsidR="002D0963">
        <w:t>6</w:t>
      </w:r>
      <w:r w:rsidR="003158E5">
        <w:t>. 201</w:t>
      </w:r>
      <w:r w:rsidR="002D0963">
        <w:t>6</w:t>
      </w:r>
    </w:p>
    <w:p w:rsidR="003158E5" w:rsidRDefault="003158E5" w:rsidP="003158E5">
      <w:pPr>
        <w:spacing w:line="360" w:lineRule="auto"/>
        <w:jc w:val="both"/>
      </w:pPr>
    </w:p>
    <w:p w:rsidR="003158E5" w:rsidRPr="000016E5" w:rsidRDefault="003158E5" w:rsidP="003158E5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0016E5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3158E5" w:rsidRPr="000016E5" w:rsidRDefault="003158E5" w:rsidP="003158E5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3158E5" w:rsidRPr="000016E5" w:rsidRDefault="003158E5" w:rsidP="003158E5">
      <w:pPr>
        <w:pStyle w:val="Bezriadkovania"/>
        <w:numPr>
          <w:ilvl w:val="0"/>
          <w:numId w:val="9"/>
        </w:numPr>
        <w:rPr>
          <w:rFonts w:ascii="Times New Roman" w:hAnsi="Times New Roman"/>
          <w:sz w:val="24"/>
          <w:szCs w:val="24"/>
          <w:lang w:val="sk-SK"/>
        </w:rPr>
      </w:pPr>
      <w:r w:rsidRPr="000016E5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3158E5" w:rsidRDefault="003158E5" w:rsidP="003158E5">
      <w:pPr>
        <w:tabs>
          <w:tab w:val="right" w:pos="5040"/>
        </w:tabs>
        <w:jc w:val="both"/>
      </w:pPr>
    </w:p>
    <w:p w:rsidR="00EF4D6E" w:rsidRDefault="00EF4D6E"/>
    <w:sectPr w:rsidR="00EF4D6E" w:rsidSect="00F37991">
      <w:footerReference w:type="default" r:id="rId10"/>
      <w:footerReference w:type="first" r:id="rId11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51F1" w:rsidRDefault="00D451F1" w:rsidP="004E5F72">
      <w:r>
        <w:separator/>
      </w:r>
    </w:p>
  </w:endnote>
  <w:endnote w:type="continuationSeparator" w:id="0">
    <w:p w:rsidR="00D451F1" w:rsidRDefault="00D451F1" w:rsidP="004E5F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T2271o00">
    <w:charset w:val="EE"/>
    <w:family w:val="auto"/>
    <w:pitch w:val="default"/>
  </w:font>
  <w:font w:name="TimesNewRomanPS-BoldItalicMT">
    <w:charset w:val="EE"/>
    <w:family w:val="script"/>
    <w:pitch w:val="default"/>
  </w:font>
  <w:font w:name="TimesNewRomanPSMT">
    <w:charset w:val="EE"/>
    <w:family w:val="roman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46179360"/>
      <w:docPartObj>
        <w:docPartGallery w:val="Page Numbers (Bottom of Page)"/>
        <w:docPartUnique/>
      </w:docPartObj>
    </w:sdtPr>
    <w:sdtEndPr/>
    <w:sdtContent>
      <w:p w:rsidR="00F37991" w:rsidRDefault="00F3799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90072">
          <w:rPr>
            <w:noProof/>
          </w:rPr>
          <w:t>14</w:t>
        </w:r>
        <w:r>
          <w:fldChar w:fldCharType="end"/>
        </w:r>
      </w:p>
    </w:sdtContent>
  </w:sdt>
  <w:p w:rsidR="00F37991" w:rsidRDefault="00F3799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49C4" w:rsidRDefault="004A49C4">
    <w:pPr>
      <w:pStyle w:val="Pta"/>
      <w:jc w:val="right"/>
    </w:pPr>
  </w:p>
  <w:p w:rsidR="004A49C4" w:rsidRDefault="004A49C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51F1" w:rsidRDefault="00D451F1" w:rsidP="004E5F72">
      <w:r>
        <w:separator/>
      </w:r>
    </w:p>
  </w:footnote>
  <w:footnote w:type="continuationSeparator" w:id="0">
    <w:p w:rsidR="00D451F1" w:rsidRDefault="00D451F1" w:rsidP="004E5F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/>
        <w:color w:val="FF0000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ascii="Courier New" w:hAnsi="Courier New" w:cs="Courier New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  <w:b w:val="0"/>
      </w:rPr>
    </w:lvl>
  </w:abstractNum>
  <w:abstractNum w:abstractNumId="3" w15:restartNumberingAfterBreak="0">
    <w:nsid w:val="00000006"/>
    <w:multiLevelType w:val="multilevel"/>
    <w:tmpl w:val="00000006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b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4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</w:abstractNum>
  <w:abstractNum w:abstractNumId="5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A6B7AE1"/>
    <w:multiLevelType w:val="multilevel"/>
    <w:tmpl w:val="B34AC89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476EC0"/>
    <w:multiLevelType w:val="multilevel"/>
    <w:tmpl w:val="F730B16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8"/>
  </w:num>
  <w:num w:numId="5">
    <w:abstractNumId w:val="9"/>
  </w:num>
  <w:num w:numId="6">
    <w:abstractNumId w:val="5"/>
  </w:num>
  <w:num w:numId="7">
    <w:abstractNumId w:val="11"/>
  </w:num>
  <w:num w:numId="8">
    <w:abstractNumId w:val="1"/>
  </w:num>
  <w:num w:numId="9">
    <w:abstractNumId w:val="2"/>
  </w:num>
  <w:num w:numId="10">
    <w:abstractNumId w:val="6"/>
  </w:num>
  <w:num w:numId="11">
    <w:abstractNumId w:val="12"/>
  </w:num>
  <w:num w:numId="12">
    <w:abstractNumId w:val="10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E50DE"/>
    <w:rsid w:val="000016E5"/>
    <w:rsid w:val="0004228B"/>
    <w:rsid w:val="000C7353"/>
    <w:rsid w:val="000E4DBE"/>
    <w:rsid w:val="00166F1E"/>
    <w:rsid w:val="00205FC1"/>
    <w:rsid w:val="00210BDC"/>
    <w:rsid w:val="0029721C"/>
    <w:rsid w:val="002B3860"/>
    <w:rsid w:val="002D0963"/>
    <w:rsid w:val="003158E5"/>
    <w:rsid w:val="00370949"/>
    <w:rsid w:val="00490072"/>
    <w:rsid w:val="00492F1B"/>
    <w:rsid w:val="004A49C4"/>
    <w:rsid w:val="004E5F72"/>
    <w:rsid w:val="006504B4"/>
    <w:rsid w:val="00833055"/>
    <w:rsid w:val="00897823"/>
    <w:rsid w:val="008B3FC9"/>
    <w:rsid w:val="008E50DE"/>
    <w:rsid w:val="00963C68"/>
    <w:rsid w:val="009C63FE"/>
    <w:rsid w:val="009E5463"/>
    <w:rsid w:val="00AB1FD6"/>
    <w:rsid w:val="00C15BED"/>
    <w:rsid w:val="00C8693B"/>
    <w:rsid w:val="00CE189B"/>
    <w:rsid w:val="00D10BCE"/>
    <w:rsid w:val="00D451F1"/>
    <w:rsid w:val="00D670AD"/>
    <w:rsid w:val="00EF4D6E"/>
    <w:rsid w:val="00F379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C6CF3263-DA38-4377-9788-46A82B922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504B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3158E5"/>
    <w:rPr>
      <w:b/>
      <w:bCs/>
    </w:rPr>
  </w:style>
  <w:style w:type="character" w:styleId="Zvraznenie">
    <w:name w:val="Emphasis"/>
    <w:basedOn w:val="Predvolenpsmoodseku"/>
    <w:uiPriority w:val="20"/>
    <w:qFormat/>
    <w:rsid w:val="003158E5"/>
    <w:rPr>
      <w:i/>
      <w:iCs/>
    </w:rPr>
  </w:style>
  <w:style w:type="paragraph" w:styleId="Bezriadkovania">
    <w:name w:val="No Spacing"/>
    <w:qFormat/>
    <w:rsid w:val="003158E5"/>
    <w:pPr>
      <w:suppressAutoHyphens/>
      <w:spacing w:after="0" w:line="240" w:lineRule="auto"/>
    </w:pPr>
    <w:rPr>
      <w:rFonts w:ascii="Calibri" w:eastAsia="Calibri" w:hAnsi="Calibri" w:cs="Times New Roman"/>
      <w:lang w:val="cs-CZ" w:eastAsia="ar-SA"/>
    </w:rPr>
  </w:style>
  <w:style w:type="paragraph" w:styleId="Odsekzoznamu">
    <w:name w:val="List Paragraph"/>
    <w:basedOn w:val="Normlny"/>
    <w:uiPriority w:val="34"/>
    <w:qFormat/>
    <w:rsid w:val="003158E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E5F7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E5F7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4E5F7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E5F7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92F1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92F1B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40F9BB-9C48-4AE2-A707-2557FD035D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14</Pages>
  <Words>2449</Words>
  <Characters>13960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MINČÁK Štefan</dc:creator>
  <cp:lastModifiedBy>IVANIŠOVÁ Daniela</cp:lastModifiedBy>
  <cp:revision>11</cp:revision>
  <dcterms:created xsi:type="dcterms:W3CDTF">2016-08-21T10:37:00Z</dcterms:created>
  <dcterms:modified xsi:type="dcterms:W3CDTF">2016-12-29T10:06:00Z</dcterms:modified>
  <cp:contentStatus>Finálna verzia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