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</w:t>
      </w:r>
      <w:r w:rsidR="00325174">
        <w:rPr>
          <w:rFonts w:ascii="Times New Roman" w:hAnsi="Times New Roman" w:cs="Times New Roman"/>
          <w:sz w:val="40"/>
          <w:szCs w:val="40"/>
        </w:rPr>
        <w:t>6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662055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Zostavená ku dňu 31.12. 201</w:t>
      </w:r>
      <w:r w:rsidR="00325174">
        <w:rPr>
          <w:rFonts w:ascii="Times New Roman" w:hAnsi="Times New Roman" w:cs="Times New Roman"/>
          <w:sz w:val="40"/>
          <w:szCs w:val="40"/>
        </w:rPr>
        <w:t>6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odkaz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Lenka Letková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AE6B9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Výkaz o príjmoch a výdavkoch </w:t>
      </w:r>
      <w:r w:rsidR="00AE6B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 rok 2016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662055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podielu zaplatenej dane z príjmov: </w:t>
      </w:r>
      <w:r w:rsidR="00325174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D17C1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bankový úrok: 0,16  </w:t>
      </w:r>
      <w:r w:rsidR="00325174">
        <w:rPr>
          <w:rFonts w:ascii="Times New Roman" w:hAnsi="Times New Roman" w:cs="Times New Roman"/>
          <w:sz w:val="24"/>
          <w:szCs w:val="24"/>
        </w:rPr>
        <w:t>€</w:t>
      </w:r>
    </w:p>
    <w:p w:rsidR="00EB4D11" w:rsidRDefault="00A21D88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z predchádzajúceho obdobia: </w:t>
      </w:r>
      <w:r w:rsidR="00325174">
        <w:rPr>
          <w:rFonts w:ascii="Times New Roman" w:hAnsi="Times New Roman" w:cs="Times New Roman"/>
          <w:sz w:val="24"/>
          <w:szCs w:val="24"/>
        </w:rPr>
        <w:t>2130,81</w:t>
      </w:r>
      <w:r w:rsidR="0066205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1D88" w:rsidRDefault="00A21D88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príjmy spolu: </w:t>
      </w:r>
      <w:r w:rsidR="00D17C1E">
        <w:rPr>
          <w:rFonts w:ascii="Times New Roman" w:hAnsi="Times New Roman" w:cs="Times New Roman"/>
          <w:b/>
          <w:sz w:val="24"/>
          <w:szCs w:val="24"/>
        </w:rPr>
        <w:t>2130,97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</w:t>
      </w:r>
      <w:r w:rsidR="00D17C1E">
        <w:rPr>
          <w:rFonts w:ascii="Times New Roman" w:hAnsi="Times New Roman" w:cs="Times New Roman"/>
          <w:sz w:val="24"/>
          <w:szCs w:val="24"/>
        </w:rPr>
        <w:t xml:space="preserve">1 824,57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vedenie účtu: </w:t>
      </w:r>
      <w:r w:rsidR="00D17C1E">
        <w:rPr>
          <w:rFonts w:ascii="Times New Roman" w:hAnsi="Times New Roman" w:cs="Times New Roman"/>
          <w:sz w:val="24"/>
          <w:szCs w:val="24"/>
        </w:rPr>
        <w:t xml:space="preserve">93,92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325174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 a reprezentačné poplatky: 35,80 €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výdavky spolu: </w:t>
      </w:r>
      <w:r w:rsidR="00D17C1E">
        <w:rPr>
          <w:rFonts w:ascii="Times New Roman" w:hAnsi="Times New Roman" w:cs="Times New Roman"/>
          <w:b/>
          <w:sz w:val="24"/>
          <w:szCs w:val="24"/>
        </w:rPr>
        <w:t>1 954,29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D17C1E">
        <w:rPr>
          <w:rFonts w:ascii="Times New Roman" w:hAnsi="Times New Roman" w:cs="Times New Roman"/>
          <w:b/>
          <w:sz w:val="24"/>
          <w:szCs w:val="24"/>
        </w:rPr>
        <w:t xml:space="preserve">176,68 </w:t>
      </w:r>
      <w:r w:rsid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3251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17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325174">
        <w:rPr>
          <w:rFonts w:ascii="Times New Roman" w:hAnsi="Times New Roman" w:cs="Times New Roman"/>
          <w:sz w:val="24"/>
          <w:szCs w:val="24"/>
        </w:rPr>
        <w:t xml:space="preserve"> viedol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V zložení 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 došlo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ku zmenám</w:t>
      </w:r>
      <w:r w:rsidR="00AE6B98">
        <w:rPr>
          <w:rFonts w:ascii="Times New Roman" w:hAnsi="Times New Roman" w:cs="Times New Roman"/>
          <w:sz w:val="24"/>
          <w:szCs w:val="24"/>
        </w:rPr>
        <w:t xml:space="preserve"> účelu fondu a zloženiu členstva správnej rady.</w:t>
      </w:r>
    </w:p>
    <w:p w:rsidR="00AE6B98" w:rsidRDefault="00AE6B98" w:rsidP="00D35C78">
      <w:pPr>
        <w:jc w:val="left"/>
      </w:pPr>
    </w:p>
    <w:p w:rsidR="00AE6B98" w:rsidRDefault="00AE6B98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lastRenderedPageBreak/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počas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vykonal viaceré aktivity súvisiace s existenciou fondu, a propagáciou fondu. Podarilo sa získať v prospech fondu viaceré finančné dary. V získavaní prostriedkov touto formou, chce fond pokračovať aj v nasledujúcom ob</w:t>
      </w:r>
      <w:r w:rsidR="00662055">
        <w:rPr>
          <w:rFonts w:ascii="Times New Roman" w:hAnsi="Times New Roman" w:cs="Times New Roman"/>
          <w:sz w:val="24"/>
          <w:szCs w:val="24"/>
        </w:rPr>
        <w:t>dobí.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</w:t>
      </w:r>
      <w:r w:rsidR="00AE6B98">
        <w:rPr>
          <w:rFonts w:ascii="Times New Roman" w:hAnsi="Times New Roman" w:cs="Times New Roman"/>
          <w:b/>
          <w:sz w:val="24"/>
          <w:szCs w:val="24"/>
        </w:rPr>
        <w:t>ované činnosti fondu na rok 2017</w:t>
      </w:r>
    </w:p>
    <w:p w:rsidR="00662055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du rôznou formou </w:t>
      </w:r>
      <w:r w:rsidR="00154756">
        <w:rPr>
          <w:rFonts w:ascii="Times New Roman" w:hAnsi="Times New Roman" w:cs="Times New Roman"/>
          <w:sz w:val="24"/>
          <w:szCs w:val="24"/>
        </w:rPr>
        <w:t xml:space="preserve"> a z 2% z dane z príjmov.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B98" w:rsidRPr="00E85EB4" w:rsidRDefault="00AE6B9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="005314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4E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5314E1">
        <w:rPr>
          <w:rFonts w:ascii="Times New Roman" w:hAnsi="Times New Roman" w:cs="Times New Roman"/>
          <w:sz w:val="24"/>
          <w:szCs w:val="24"/>
        </w:rPr>
        <w:t xml:space="preserve"> dňa </w:t>
      </w:r>
      <w:r w:rsidR="00AE6B98">
        <w:rPr>
          <w:rFonts w:ascii="Times New Roman" w:hAnsi="Times New Roman" w:cs="Times New Roman"/>
          <w:sz w:val="24"/>
          <w:szCs w:val="24"/>
        </w:rPr>
        <w:t xml:space="preserve">9.1. 2017 </w:t>
      </w:r>
      <w:r w:rsidR="00154756">
        <w:rPr>
          <w:rFonts w:ascii="Times New Roman" w:hAnsi="Times New Roman" w:cs="Times New Roman"/>
          <w:sz w:val="24"/>
          <w:szCs w:val="24"/>
        </w:rPr>
        <w:t xml:space="preserve">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54756" w:rsidRDefault="00154756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 xml:space="preserve">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Skontrolovala: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>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5C78"/>
    <w:rsid w:val="00154756"/>
    <w:rsid w:val="00281E8E"/>
    <w:rsid w:val="00325174"/>
    <w:rsid w:val="00394A2E"/>
    <w:rsid w:val="005314E1"/>
    <w:rsid w:val="005B1776"/>
    <w:rsid w:val="00662055"/>
    <w:rsid w:val="00685C5F"/>
    <w:rsid w:val="007B2B68"/>
    <w:rsid w:val="009176A9"/>
    <w:rsid w:val="00A20760"/>
    <w:rsid w:val="00A21D88"/>
    <w:rsid w:val="00AE6B98"/>
    <w:rsid w:val="00AF03C1"/>
    <w:rsid w:val="00B33FF7"/>
    <w:rsid w:val="00C91B3E"/>
    <w:rsid w:val="00D17C1E"/>
    <w:rsid w:val="00D35C78"/>
    <w:rsid w:val="00D700AA"/>
    <w:rsid w:val="00DE38F1"/>
    <w:rsid w:val="00DF3B23"/>
    <w:rsid w:val="00E85EB4"/>
    <w:rsid w:val="00E87629"/>
    <w:rsid w:val="00EB3811"/>
    <w:rsid w:val="00EB4D11"/>
    <w:rsid w:val="00F53F23"/>
    <w:rsid w:val="00F93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762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HTML">
    <w:name w:val="HTML Address"/>
    <w:basedOn w:val="Normln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35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dcterms:created xsi:type="dcterms:W3CDTF">2016-10-14T20:49:00Z</dcterms:created>
  <dcterms:modified xsi:type="dcterms:W3CDTF">2017-01-28T17:31:00Z</dcterms:modified>
</cp:coreProperties>
</file>