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E169F4">
              <w:rPr>
                <w:rFonts w:ascii="Arial" w:hAnsi="Arial" w:cs="Arial"/>
                <w:sz w:val="20"/>
                <w:szCs w:val="22"/>
              </w:rPr>
              <w:t>Link</w:t>
            </w:r>
            <w:proofErr w:type="spellEnd"/>
            <w:r w:rsidR="00E169F4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E169F4">
              <w:rPr>
                <w:rFonts w:ascii="Arial" w:hAnsi="Arial" w:cs="Arial"/>
                <w:sz w:val="20"/>
                <w:szCs w:val="22"/>
              </w:rPr>
              <w:t>International</w:t>
            </w:r>
            <w:proofErr w:type="spellEnd"/>
            <w:r w:rsidR="00E169F4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E169F4">
              <w:rPr>
                <w:rFonts w:ascii="Arial" w:hAnsi="Arial" w:cs="Arial"/>
                <w:sz w:val="20"/>
                <w:szCs w:val="22"/>
              </w:rPr>
              <w:t>Trade</w:t>
            </w:r>
            <w:proofErr w:type="spellEnd"/>
            <w:r w:rsidR="00E169F4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E169F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Tomášikova 50/A, 831 04 Bratislava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E169F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bookmarkStart w:id="0" w:name="_GoBack"/>
            <w:bookmarkEnd w:id="0"/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2DE2" w:rsidRDefault="00BD2DE2" w:rsidP="001869C8">
      <w:r>
        <w:separator/>
      </w:r>
    </w:p>
  </w:endnote>
  <w:endnote w:type="continuationSeparator" w:id="0">
    <w:p w:rsidR="00BD2DE2" w:rsidRDefault="00BD2DE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169F4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2DE2" w:rsidRDefault="00BD2DE2" w:rsidP="001869C8">
      <w:r>
        <w:separator/>
      </w:r>
    </w:p>
  </w:footnote>
  <w:footnote w:type="continuationSeparator" w:id="0">
    <w:p w:rsidR="00BD2DE2" w:rsidRDefault="00BD2DE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169F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69F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69F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69F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69F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69F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69F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69F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69F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69F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69F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69F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69F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69F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69F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69F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69F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69F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D2DE2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69F4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8E9281-26FF-48A4-97B7-7E6656DA6D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1498</Words>
  <Characters>8540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Martin</cp:lastModifiedBy>
  <cp:revision>2</cp:revision>
  <cp:lastPrinted>2016-12-18T16:02:00Z</cp:lastPrinted>
  <dcterms:created xsi:type="dcterms:W3CDTF">2017-02-01T12:50:00Z</dcterms:created>
  <dcterms:modified xsi:type="dcterms:W3CDTF">2017-02-01T12:50:00Z</dcterms:modified>
</cp:coreProperties>
</file>