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TOMY</w:t>
            </w:r>
            <w:proofErr w:type="spellEnd"/>
            <w:r>
              <w:rPr>
                <w:rFonts w:cs="Arial"/>
                <w:szCs w:val="22"/>
              </w:rPr>
              <w:t xml:space="preserve"> RUŽOMBEROK,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V. </w:t>
            </w:r>
            <w:proofErr w:type="spellStart"/>
            <w:r>
              <w:rPr>
                <w:rFonts w:cs="Arial"/>
                <w:szCs w:val="22"/>
              </w:rPr>
              <w:t>Šrobára</w:t>
            </w:r>
            <w:proofErr w:type="spellEnd"/>
            <w:r>
              <w:rPr>
                <w:rFonts w:cs="Arial"/>
                <w:szCs w:val="22"/>
              </w:rPr>
              <w:t xml:space="preserve"> 4, Ružomberok</w:t>
            </w:r>
          </w:p>
        </w:tc>
      </w:tr>
      <w:tr w:rsidR="004534D4" w:rsidRPr="003E7910" w:rsidTr="00BF3D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F3D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36711284          DIČ:  2022316318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75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3D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8758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autobusová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F3D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D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D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F3D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F3D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D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7589" w:rsidP="00BF3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7589" w:rsidP="00BF3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F3D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D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7589" w:rsidP="00BF3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7589" w:rsidP="00BF3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F3D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D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7589" w:rsidP="00BF3D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87589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7589" w:rsidP="00BF3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010BD">
        <w:rPr>
          <w:rFonts w:cs="Arial"/>
          <w:szCs w:val="22"/>
        </w:rPr>
        <w:t>21.03.2016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ZI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CF4972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4786" w:rsidP="00CF497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="006522E0">
              <w:rPr>
                <w:sz w:val="21"/>
                <w:szCs w:val="21"/>
                <w:lang w:val="en-US"/>
              </w:rPr>
              <w:t>Vrana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F49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F49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22E0" w:rsidP="00CF49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22E0" w:rsidP="00CF49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F49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F49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22E0" w:rsidP="00CF497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Vrana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49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49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22E0" w:rsidP="00CF49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22E0" w:rsidP="00CF49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49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D1A">
            <w:pPr>
              <w:rPr>
                <w:sz w:val="20"/>
                <w:szCs w:val="20"/>
              </w:rPr>
            </w:pPr>
          </w:p>
        </w:tc>
      </w:tr>
      <w:tr w:rsidR="007B0660" w:rsidRPr="003E7910" w:rsidTr="00CF4972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F49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F49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F49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F49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F49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F49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CF4972" w:rsidRPr="00A97D2E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A007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</w:t>
      </w:r>
      <w:r w:rsidR="007B0660" w:rsidRPr="003E7910">
        <w:rPr>
          <w:rFonts w:cs="Arial"/>
          <w:szCs w:val="22"/>
        </w:rPr>
        <w:t xml:space="preserve"> hmotný majetok , obstarané kúpou: obstarávacou cenou</w:t>
      </w:r>
    </w:p>
    <w:p w:rsidR="007B0660" w:rsidRPr="003E7910" w:rsidRDefault="008A65F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B0660" w:rsidRPr="003E7910">
        <w:rPr>
          <w:rFonts w:cs="Arial"/>
          <w:szCs w:val="22"/>
        </w:rPr>
        <w:t>. Pohľad</w:t>
      </w:r>
      <w:r w:rsidR="00036D47">
        <w:rPr>
          <w:rFonts w:cs="Arial"/>
          <w:szCs w:val="22"/>
        </w:rPr>
        <w:t>ávky, záväzky a úvery</w:t>
      </w:r>
      <w:r w:rsidR="007B0660" w:rsidRPr="003E7910">
        <w:rPr>
          <w:rFonts w:cs="Arial"/>
          <w:szCs w:val="22"/>
        </w:rPr>
        <w:t>: menovitou hodnotou pri ich vzniku</w:t>
      </w:r>
    </w:p>
    <w:p w:rsidR="007B0660" w:rsidRPr="003E7910" w:rsidRDefault="008A65F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="007B0660" w:rsidRPr="003E7910">
        <w:rPr>
          <w:rFonts w:cs="Arial"/>
          <w:szCs w:val="22"/>
        </w:rPr>
        <w:t>. Krátkodobý finančný majetok: nominálnou cenou</w:t>
      </w:r>
    </w:p>
    <w:p w:rsidR="007B0660" w:rsidRPr="003E7910" w:rsidRDefault="008A65F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7B0660" w:rsidRPr="003E7910">
        <w:rPr>
          <w:rFonts w:cs="Arial"/>
          <w:szCs w:val="22"/>
        </w:rPr>
        <w:t>. Časové rozlíšenie na strane aktív a pasív súvahy: menovitou hodnotou pri ich vzniku</w:t>
      </w:r>
    </w:p>
    <w:p w:rsidR="007B0660" w:rsidRPr="003E7910" w:rsidRDefault="00036D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7B0660" w:rsidRPr="003E7910">
        <w:rPr>
          <w:rFonts w:cs="Arial"/>
          <w:szCs w:val="22"/>
        </w:rPr>
        <w:t>. Prenajatý majetok a majetok obstaraný na základe zmluvy o kúpe prenajatej veci: menovitou hodnotou pri ich vzniku</w:t>
      </w:r>
    </w:p>
    <w:p w:rsidR="007B0660" w:rsidRPr="003E7910" w:rsidRDefault="00036D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6</w:t>
      </w:r>
      <w:r w:rsidR="007B0660" w:rsidRPr="003E7910">
        <w:rPr>
          <w:rFonts w:cs="Arial"/>
          <w:szCs w:val="22"/>
        </w:rPr>
        <w:t>. Splatná daň z príjmov a odložená daň z príjmov: menovitou hodnotou pri ich vzniku</w:t>
      </w:r>
    </w:p>
    <w:p w:rsidR="007B0660" w:rsidRPr="003E7910" w:rsidRDefault="00BD0B0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neúčtovala o zásobách.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proofErr w:type="spellStart"/>
      <w:r w:rsidRPr="003E7910">
        <w:rPr>
          <w:rFonts w:cs="Arial"/>
          <w:szCs w:val="22"/>
        </w:rPr>
        <w:t>ÚJ</w:t>
      </w:r>
      <w:proofErr w:type="spellEnd"/>
      <w:r w:rsidRPr="003E7910">
        <w:rPr>
          <w:rFonts w:cs="Arial"/>
          <w:szCs w:val="22"/>
        </w:rPr>
        <w:t xml:space="preserve"> nepoužíva kategóriu drobného dlhodobého nehmotného majetku - položky pod 2 400 eur jednotkovej ceny (§ 13/2 </w:t>
      </w:r>
      <w:proofErr w:type="spellStart"/>
      <w:r w:rsidRPr="003E7910">
        <w:rPr>
          <w:rFonts w:cs="Arial"/>
          <w:szCs w:val="22"/>
        </w:rPr>
        <w:t>PU</w:t>
      </w:r>
      <w:proofErr w:type="spellEnd"/>
      <w:r w:rsidRPr="003E7910">
        <w:rPr>
          <w:rFonts w:cs="Arial"/>
          <w:szCs w:val="22"/>
        </w:rPr>
        <w:t>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proofErr w:type="spellStart"/>
      <w:r w:rsidRPr="003E7910">
        <w:rPr>
          <w:rFonts w:cs="Arial"/>
          <w:szCs w:val="22"/>
        </w:rPr>
        <w:t>ÚJ</w:t>
      </w:r>
      <w:proofErr w:type="spellEnd"/>
      <w:r w:rsidRPr="003E7910">
        <w:rPr>
          <w:rFonts w:cs="Arial"/>
          <w:szCs w:val="22"/>
        </w:rPr>
        <w:t xml:space="preserve"> nepoužíva kategóriu drobného dlhodobého hmotného majetku - položky pod 1 700 eur jednotkovej ceny (§ 13/6 </w:t>
      </w:r>
      <w:proofErr w:type="spellStart"/>
      <w:r w:rsidRPr="003E7910">
        <w:rPr>
          <w:rFonts w:cs="Arial"/>
          <w:szCs w:val="22"/>
        </w:rPr>
        <w:t>PU</w:t>
      </w:r>
      <w:proofErr w:type="spellEnd"/>
      <w:r w:rsidRPr="003E7910">
        <w:rPr>
          <w:rFonts w:cs="Arial"/>
          <w:szCs w:val="22"/>
        </w:rPr>
        <w:t>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proofErr w:type="spellStart"/>
      <w:r w:rsidRPr="003E7910">
        <w:rPr>
          <w:rFonts w:cs="Arial"/>
          <w:szCs w:val="22"/>
        </w:rPr>
        <w:t>ÚJ</w:t>
      </w:r>
      <w:proofErr w:type="spellEnd"/>
      <w:r w:rsidRPr="003E7910">
        <w:rPr>
          <w:rFonts w:cs="Arial"/>
          <w:szCs w:val="22"/>
        </w:rPr>
        <w:t xml:space="preserve"> nepoužíva dobrovoľné účtovanie podlimitného technického zhodnotenia do odpisovaného dlhodobého majetku (§ 21/3 </w:t>
      </w:r>
      <w:proofErr w:type="spellStart"/>
      <w:r w:rsidRPr="003E7910">
        <w:rPr>
          <w:rFonts w:cs="Arial"/>
          <w:szCs w:val="22"/>
        </w:rPr>
        <w:t>PU</w:t>
      </w:r>
      <w:proofErr w:type="spellEnd"/>
      <w:r w:rsidRPr="003E7910">
        <w:rPr>
          <w:rFonts w:cs="Arial"/>
          <w:szCs w:val="22"/>
        </w:rPr>
        <w:t>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proofErr w:type="spellStart"/>
      <w:r w:rsidRPr="003E7910">
        <w:rPr>
          <w:rFonts w:cs="Arial"/>
          <w:szCs w:val="22"/>
        </w:rPr>
        <w:t>ÚJ</w:t>
      </w:r>
      <w:proofErr w:type="spellEnd"/>
      <w:r w:rsidRPr="003E7910">
        <w:rPr>
          <w:rFonts w:cs="Arial"/>
          <w:szCs w:val="22"/>
        </w:rPr>
        <w:t xml:space="preserve"> nepoužíva dobrovoľnú kapitalizáciu úrokov do obstarávacej ceny odpisovaného dlhodobého majetku (§ 34/1 </w:t>
      </w:r>
      <w:proofErr w:type="spellStart"/>
      <w:r w:rsidRPr="003E7910">
        <w:rPr>
          <w:rFonts w:cs="Arial"/>
          <w:szCs w:val="22"/>
        </w:rPr>
        <w:t>PU</w:t>
      </w:r>
      <w:proofErr w:type="spellEnd"/>
      <w:r w:rsidRPr="003E7910">
        <w:rPr>
          <w:rFonts w:cs="Arial"/>
          <w:szCs w:val="22"/>
        </w:rPr>
        <w:t xml:space="preserve">; § 35/2/h </w:t>
      </w:r>
      <w:proofErr w:type="spellStart"/>
      <w:r w:rsidRPr="003E7910">
        <w:rPr>
          <w:rFonts w:cs="Arial"/>
          <w:szCs w:val="22"/>
        </w:rPr>
        <w:t>PU</w:t>
      </w:r>
      <w:proofErr w:type="spellEnd"/>
      <w:r w:rsidRPr="003E7910">
        <w:rPr>
          <w:rFonts w:cs="Arial"/>
          <w:szCs w:val="22"/>
        </w:rPr>
        <w:t>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A421F" w:rsidRPr="00A97D2E" w:rsidRDefault="007B0660" w:rsidP="00A97D2E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3344F" w:rsidRPr="003F477D" w:rsidRDefault="007B0660" w:rsidP="00552DBF">
      <w:pPr>
        <w:ind w:right="-468"/>
        <w:jc w:val="both"/>
        <w:rPr>
          <w:b/>
          <w:szCs w:val="22"/>
        </w:rPr>
      </w:pPr>
      <w:r w:rsidRPr="003E7910">
        <w:rPr>
          <w:rFonts w:cs="Arial"/>
          <w:szCs w:val="22"/>
        </w:rPr>
        <w:t xml:space="preserve">v účtovnom období nebolo účtované o oprave </w:t>
      </w:r>
      <w:r w:rsidR="00BC1203">
        <w:rPr>
          <w:rFonts w:cs="Arial"/>
          <w:szCs w:val="22"/>
        </w:rPr>
        <w:t xml:space="preserve">významných </w:t>
      </w:r>
      <w:r w:rsidRPr="003E7910">
        <w:rPr>
          <w:rFonts w:cs="Arial"/>
          <w:szCs w:val="22"/>
        </w:rPr>
        <w:t>minulých chýb</w:t>
      </w:r>
      <w:r w:rsidR="002A18B9">
        <w:rPr>
          <w:rFonts w:cs="Arial"/>
          <w:szCs w:val="22"/>
        </w:rPr>
        <w:t>.</w:t>
      </w:r>
      <w:bookmarkStart w:id="0" w:name="_GoBack"/>
      <w:bookmarkEnd w:id="0"/>
      <w:r w:rsidR="0003344F" w:rsidRPr="003F477D">
        <w:rPr>
          <w:szCs w:val="22"/>
        </w:rPr>
        <w:t xml:space="preserve"> </w:t>
      </w:r>
    </w:p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E4928" w:rsidRPr="00B90598" w:rsidRDefault="008E4928" w:rsidP="008645F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  <w:sectPr w:rsidR="008E4928" w:rsidRPr="00B90598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8645F9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3E9" w:rsidRDefault="002E73E9" w:rsidP="00107589">
      <w:pPr>
        <w:spacing w:after="0" w:line="240" w:lineRule="auto"/>
      </w:pPr>
      <w:r>
        <w:separator/>
      </w:r>
    </w:p>
  </w:endnote>
  <w:endnote w:type="continuationSeparator" w:id="0">
    <w:p w:rsidR="002E73E9" w:rsidRDefault="002E73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D1A" w:rsidRPr="00981468" w:rsidRDefault="00BF3D1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50B0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3E9" w:rsidRDefault="002E73E9" w:rsidP="00107589">
      <w:pPr>
        <w:spacing w:after="0" w:line="240" w:lineRule="auto"/>
      </w:pPr>
      <w:r>
        <w:separator/>
      </w:r>
    </w:p>
  </w:footnote>
  <w:footnote w:type="continuationSeparator" w:id="0">
    <w:p w:rsidR="002E73E9" w:rsidRDefault="002E73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F3D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3D1A" w:rsidRPr="003F477D" w:rsidRDefault="00BF3D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3D1A" w:rsidRPr="003F477D" w:rsidRDefault="00BF3D1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36711284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F3D1A" w:rsidRPr="004268D2" w:rsidRDefault="00BF3D1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D1A" w:rsidRPr="004268D2" w:rsidRDefault="00BF3D1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072"/>
    <w:rsid w:val="0003344F"/>
    <w:rsid w:val="00036D47"/>
    <w:rsid w:val="00037084"/>
    <w:rsid w:val="00037665"/>
    <w:rsid w:val="00041895"/>
    <w:rsid w:val="000449A1"/>
    <w:rsid w:val="00050C01"/>
    <w:rsid w:val="0005176E"/>
    <w:rsid w:val="00054F6A"/>
    <w:rsid w:val="000649F6"/>
    <w:rsid w:val="0006543F"/>
    <w:rsid w:val="00074991"/>
    <w:rsid w:val="00075FDC"/>
    <w:rsid w:val="00082070"/>
    <w:rsid w:val="00083A25"/>
    <w:rsid w:val="000856F9"/>
    <w:rsid w:val="000A4A5A"/>
    <w:rsid w:val="000A7EE3"/>
    <w:rsid w:val="000B7B41"/>
    <w:rsid w:val="000D22CE"/>
    <w:rsid w:val="000E1917"/>
    <w:rsid w:val="00107589"/>
    <w:rsid w:val="001423C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E8A"/>
    <w:rsid w:val="00211CF4"/>
    <w:rsid w:val="00223763"/>
    <w:rsid w:val="00224786"/>
    <w:rsid w:val="002351F7"/>
    <w:rsid w:val="002410BD"/>
    <w:rsid w:val="00245758"/>
    <w:rsid w:val="0025187B"/>
    <w:rsid w:val="00266CC9"/>
    <w:rsid w:val="00267F0D"/>
    <w:rsid w:val="002767C1"/>
    <w:rsid w:val="002810A3"/>
    <w:rsid w:val="00281309"/>
    <w:rsid w:val="002849D3"/>
    <w:rsid w:val="00290DD6"/>
    <w:rsid w:val="002925CB"/>
    <w:rsid w:val="002A18B9"/>
    <w:rsid w:val="002A30A7"/>
    <w:rsid w:val="002A416F"/>
    <w:rsid w:val="002A4D76"/>
    <w:rsid w:val="002B61EE"/>
    <w:rsid w:val="002B7B1D"/>
    <w:rsid w:val="002C1A6D"/>
    <w:rsid w:val="002C5BFC"/>
    <w:rsid w:val="002D0376"/>
    <w:rsid w:val="002D372A"/>
    <w:rsid w:val="002E73E9"/>
    <w:rsid w:val="002F605D"/>
    <w:rsid w:val="00302DE2"/>
    <w:rsid w:val="00304EA3"/>
    <w:rsid w:val="003071BE"/>
    <w:rsid w:val="00311795"/>
    <w:rsid w:val="00321FCD"/>
    <w:rsid w:val="00326AA0"/>
    <w:rsid w:val="003325F7"/>
    <w:rsid w:val="003370E8"/>
    <w:rsid w:val="00337A53"/>
    <w:rsid w:val="00343AD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4E8"/>
    <w:rsid w:val="004C0A56"/>
    <w:rsid w:val="004C6614"/>
    <w:rsid w:val="004E055C"/>
    <w:rsid w:val="004F6B73"/>
    <w:rsid w:val="00504647"/>
    <w:rsid w:val="00512E8A"/>
    <w:rsid w:val="0053242E"/>
    <w:rsid w:val="0053475A"/>
    <w:rsid w:val="00537F98"/>
    <w:rsid w:val="0054020D"/>
    <w:rsid w:val="005429C6"/>
    <w:rsid w:val="00544F4D"/>
    <w:rsid w:val="00552DBF"/>
    <w:rsid w:val="00555D13"/>
    <w:rsid w:val="005611A8"/>
    <w:rsid w:val="005649E2"/>
    <w:rsid w:val="005852EB"/>
    <w:rsid w:val="0059162B"/>
    <w:rsid w:val="005922FF"/>
    <w:rsid w:val="00597245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2E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7BA"/>
    <w:rsid w:val="00733ABC"/>
    <w:rsid w:val="00741B22"/>
    <w:rsid w:val="007449B8"/>
    <w:rsid w:val="007452F7"/>
    <w:rsid w:val="00746B7E"/>
    <w:rsid w:val="00760D6D"/>
    <w:rsid w:val="00764E4C"/>
    <w:rsid w:val="00772363"/>
    <w:rsid w:val="007723B6"/>
    <w:rsid w:val="007741DF"/>
    <w:rsid w:val="00782646"/>
    <w:rsid w:val="00783EA8"/>
    <w:rsid w:val="00791EC8"/>
    <w:rsid w:val="00796024"/>
    <w:rsid w:val="007A0075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5AA"/>
    <w:rsid w:val="0083597A"/>
    <w:rsid w:val="00847433"/>
    <w:rsid w:val="00851D99"/>
    <w:rsid w:val="008630D8"/>
    <w:rsid w:val="008645F9"/>
    <w:rsid w:val="008725BC"/>
    <w:rsid w:val="00873E52"/>
    <w:rsid w:val="008875A1"/>
    <w:rsid w:val="00891F08"/>
    <w:rsid w:val="00892819"/>
    <w:rsid w:val="00892E5D"/>
    <w:rsid w:val="008A65F1"/>
    <w:rsid w:val="008B38E4"/>
    <w:rsid w:val="008C0E76"/>
    <w:rsid w:val="008E284C"/>
    <w:rsid w:val="008E4928"/>
    <w:rsid w:val="008F207A"/>
    <w:rsid w:val="008F34F2"/>
    <w:rsid w:val="008F7F07"/>
    <w:rsid w:val="00900BE9"/>
    <w:rsid w:val="0091221B"/>
    <w:rsid w:val="00912D01"/>
    <w:rsid w:val="00930C18"/>
    <w:rsid w:val="00934878"/>
    <w:rsid w:val="009463F6"/>
    <w:rsid w:val="009507A1"/>
    <w:rsid w:val="009731CC"/>
    <w:rsid w:val="00981468"/>
    <w:rsid w:val="00984260"/>
    <w:rsid w:val="00991D9F"/>
    <w:rsid w:val="009934EF"/>
    <w:rsid w:val="009A1BB7"/>
    <w:rsid w:val="009A421F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554"/>
    <w:rsid w:val="00A205E0"/>
    <w:rsid w:val="00A21C63"/>
    <w:rsid w:val="00A31E34"/>
    <w:rsid w:val="00A50C11"/>
    <w:rsid w:val="00A51911"/>
    <w:rsid w:val="00A5212E"/>
    <w:rsid w:val="00A533B1"/>
    <w:rsid w:val="00A5552F"/>
    <w:rsid w:val="00A62542"/>
    <w:rsid w:val="00A657E1"/>
    <w:rsid w:val="00A8025E"/>
    <w:rsid w:val="00A97D2E"/>
    <w:rsid w:val="00AB03FB"/>
    <w:rsid w:val="00AC0C1C"/>
    <w:rsid w:val="00AC1918"/>
    <w:rsid w:val="00AD03A9"/>
    <w:rsid w:val="00AF0516"/>
    <w:rsid w:val="00B206F8"/>
    <w:rsid w:val="00B5583E"/>
    <w:rsid w:val="00B615F8"/>
    <w:rsid w:val="00B6221B"/>
    <w:rsid w:val="00B6262B"/>
    <w:rsid w:val="00B7696D"/>
    <w:rsid w:val="00B80DB6"/>
    <w:rsid w:val="00B86C7B"/>
    <w:rsid w:val="00B86FC2"/>
    <w:rsid w:val="00B90598"/>
    <w:rsid w:val="00B95CBB"/>
    <w:rsid w:val="00BA33DA"/>
    <w:rsid w:val="00BC1203"/>
    <w:rsid w:val="00BD0B02"/>
    <w:rsid w:val="00BE042D"/>
    <w:rsid w:val="00BF3D1A"/>
    <w:rsid w:val="00C03A12"/>
    <w:rsid w:val="00C04782"/>
    <w:rsid w:val="00C13B7E"/>
    <w:rsid w:val="00C222FC"/>
    <w:rsid w:val="00C245CC"/>
    <w:rsid w:val="00C270D3"/>
    <w:rsid w:val="00C37A80"/>
    <w:rsid w:val="00C43449"/>
    <w:rsid w:val="00C56862"/>
    <w:rsid w:val="00C6795C"/>
    <w:rsid w:val="00C87589"/>
    <w:rsid w:val="00C87B5E"/>
    <w:rsid w:val="00C93A1A"/>
    <w:rsid w:val="00CA4B07"/>
    <w:rsid w:val="00CA67DD"/>
    <w:rsid w:val="00CD280F"/>
    <w:rsid w:val="00CF3093"/>
    <w:rsid w:val="00CF4972"/>
    <w:rsid w:val="00CF6D20"/>
    <w:rsid w:val="00D031EE"/>
    <w:rsid w:val="00D055BD"/>
    <w:rsid w:val="00D102FA"/>
    <w:rsid w:val="00D210B5"/>
    <w:rsid w:val="00D21713"/>
    <w:rsid w:val="00D26048"/>
    <w:rsid w:val="00D3362A"/>
    <w:rsid w:val="00D33E31"/>
    <w:rsid w:val="00D615E8"/>
    <w:rsid w:val="00D63D82"/>
    <w:rsid w:val="00D70FD8"/>
    <w:rsid w:val="00D9007D"/>
    <w:rsid w:val="00D975F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923"/>
    <w:rsid w:val="00E42F59"/>
    <w:rsid w:val="00E51C5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0B"/>
    <w:rsid w:val="00EF5677"/>
    <w:rsid w:val="00EF63EA"/>
    <w:rsid w:val="00F007D1"/>
    <w:rsid w:val="00F010BD"/>
    <w:rsid w:val="00F15121"/>
    <w:rsid w:val="00F15201"/>
    <w:rsid w:val="00F16363"/>
    <w:rsid w:val="00F2550B"/>
    <w:rsid w:val="00F330E9"/>
    <w:rsid w:val="00F342AD"/>
    <w:rsid w:val="00F44A24"/>
    <w:rsid w:val="00F47885"/>
    <w:rsid w:val="00F50B09"/>
    <w:rsid w:val="00F54CD1"/>
    <w:rsid w:val="00F73109"/>
    <w:rsid w:val="00F732EB"/>
    <w:rsid w:val="00FA19DC"/>
    <w:rsid w:val="00FA3F0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6A1B9-D0F6-4C56-9401-778067A0D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669</Words>
  <Characters>3814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2017-01-31T08:57:00Z</cp:lastPrinted>
  <dcterms:created xsi:type="dcterms:W3CDTF">2017-01-31T09:32:00Z</dcterms:created>
  <dcterms:modified xsi:type="dcterms:W3CDTF">2017-02-03T14:36:00Z</dcterms:modified>
</cp:coreProperties>
</file>