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B48" w:rsidRPr="00A55E63" w:rsidRDefault="00E46B48">
      <w:pPr>
        <w:spacing w:before="2" w:line="140" w:lineRule="exact"/>
        <w:rPr>
          <w:sz w:val="14"/>
          <w:szCs w:val="14"/>
          <w:lang w:val="en-US"/>
        </w:rPr>
      </w:pPr>
    </w:p>
    <w:p w:rsidR="00E46B48" w:rsidRPr="00A55E63" w:rsidRDefault="00E46B4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</w:t>
      </w:r>
      <w:r w:rsidR="0004783E">
        <w:rPr>
          <w:rFonts w:ascii="Arial Narrow" w:hAnsi="Arial Narrow"/>
          <w:b/>
        </w:rPr>
        <w:t>6</w:t>
      </w:r>
    </w:p>
    <w:p w:rsidR="00E46B48" w:rsidRPr="00A55E63" w:rsidRDefault="00E46B4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E46B48" w:rsidRPr="00A55E63" w:rsidRDefault="00E46B4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č.MF/18008/2014-74 – FS č.10/2014)</w:t>
      </w:r>
    </w:p>
    <w:p w:rsidR="00E46B48" w:rsidRPr="008802AA" w:rsidRDefault="00E46B48" w:rsidP="00AD749D">
      <w:pPr>
        <w:spacing w:before="7" w:line="240" w:lineRule="exact"/>
        <w:jc w:val="both"/>
        <w:rPr>
          <w:rFonts w:ascii="Arial" w:hAnsi="Arial" w:cs="Arial"/>
        </w:rPr>
      </w:pPr>
    </w:p>
    <w:p w:rsidR="00E46B48" w:rsidRPr="005349F1" w:rsidRDefault="00E46B48" w:rsidP="00913435">
      <w:pPr>
        <w:pStyle w:val="Nadpis1"/>
        <w:spacing w:before="69"/>
        <w:ind w:right="836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>Článok I</w:t>
      </w:r>
    </w:p>
    <w:p w:rsidR="00E46B48" w:rsidRPr="005349F1" w:rsidRDefault="00E46B48" w:rsidP="00913435">
      <w:pPr>
        <w:ind w:right="841"/>
        <w:jc w:val="center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b/>
          <w:bCs/>
          <w:sz w:val="16"/>
          <w:szCs w:val="16"/>
        </w:rPr>
        <w:t>Vš</w:t>
      </w:r>
      <w:r w:rsidRPr="005349F1">
        <w:rPr>
          <w:rFonts w:ascii="Verdana" w:hAnsi="Verdana" w:cs="Arial"/>
          <w:b/>
          <w:bCs/>
          <w:spacing w:val="-2"/>
          <w:sz w:val="16"/>
          <w:szCs w:val="16"/>
        </w:rPr>
        <w:t>e</w:t>
      </w:r>
      <w:r w:rsidRPr="005349F1">
        <w:rPr>
          <w:rFonts w:ascii="Verdana" w:hAnsi="Verdana" w:cs="Arial"/>
          <w:b/>
          <w:bCs/>
          <w:sz w:val="16"/>
          <w:szCs w:val="16"/>
        </w:rPr>
        <w:t>ob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ec</w:t>
      </w:r>
      <w:r w:rsidRPr="005349F1">
        <w:rPr>
          <w:rFonts w:ascii="Verdana" w:hAnsi="Verdana" w:cs="Arial"/>
          <w:b/>
          <w:bCs/>
          <w:sz w:val="16"/>
          <w:szCs w:val="16"/>
        </w:rPr>
        <w:t>né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bCs/>
          <w:sz w:val="16"/>
          <w:szCs w:val="16"/>
        </w:rPr>
        <w:t>úda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j</w:t>
      </w:r>
      <w:r w:rsidRPr="005349F1">
        <w:rPr>
          <w:rFonts w:ascii="Verdana" w:hAnsi="Verdana" w:cs="Arial"/>
          <w:b/>
          <w:bCs/>
          <w:sz w:val="16"/>
          <w:szCs w:val="16"/>
        </w:rPr>
        <w:t>e</w:t>
      </w:r>
    </w:p>
    <w:p w:rsidR="00E46B48" w:rsidRPr="005349F1" w:rsidRDefault="00E46B48" w:rsidP="00AD749D">
      <w:pPr>
        <w:spacing w:before="7" w:line="240" w:lineRule="exact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EB55FA">
      <w:pPr>
        <w:pStyle w:val="Zkladntext"/>
        <w:tabs>
          <w:tab w:val="left" w:pos="808"/>
        </w:tabs>
        <w:ind w:left="0" w:firstLine="0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1. </w:t>
      </w:r>
      <w:r w:rsidRPr="005349F1">
        <w:rPr>
          <w:rFonts w:ascii="Verdana" w:hAnsi="Verdana" w:cs="Arial"/>
          <w:sz w:val="16"/>
          <w:szCs w:val="16"/>
          <w:u w:val="single"/>
        </w:rPr>
        <w:t>Identifikácia účtovnej jednotky (názov, IČO, sídlo):</w:t>
      </w:r>
    </w:p>
    <w:p w:rsidR="00E46B48" w:rsidRPr="005349F1" w:rsidRDefault="00E46B48" w:rsidP="00EB55FA">
      <w:pPr>
        <w:spacing w:line="260" w:lineRule="exact"/>
        <w:jc w:val="both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E46B48" w:rsidRPr="005349F1" w:rsidTr="00B15261">
        <w:tc>
          <w:tcPr>
            <w:tcW w:w="3085" w:type="dxa"/>
          </w:tcPr>
          <w:p w:rsidR="00E46B48" w:rsidRPr="005349F1" w:rsidRDefault="00E46B48" w:rsidP="00B15261">
            <w:pPr>
              <w:spacing w:line="260" w:lineRule="exact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Názov:</w:t>
            </w:r>
          </w:p>
        </w:tc>
        <w:tc>
          <w:tcPr>
            <w:tcW w:w="6602" w:type="dxa"/>
          </w:tcPr>
          <w:p w:rsidR="00E46B48" w:rsidRPr="005349F1" w:rsidRDefault="008241C3" w:rsidP="00B15261">
            <w:pPr>
              <w:spacing w:line="260" w:lineRule="exact"/>
              <w:jc w:val="both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Renpet</w:t>
            </w:r>
            <w:proofErr w:type="spellEnd"/>
            <w:r w:rsidR="003F6F09">
              <w:rPr>
                <w:rFonts w:ascii="Verdana" w:hAnsi="Verdana" w:cs="Arial"/>
                <w:sz w:val="16"/>
                <w:szCs w:val="16"/>
              </w:rPr>
              <w:t>,</w:t>
            </w:r>
            <w:bookmarkStart w:id="0" w:name="_GoBack"/>
            <w:bookmarkEnd w:id="0"/>
            <w:r>
              <w:rPr>
                <w:rFonts w:ascii="Verdana" w:hAnsi="Verdana" w:cs="Arial"/>
                <w:sz w:val="16"/>
                <w:szCs w:val="16"/>
              </w:rPr>
              <w:t xml:space="preserve"> s.r.o.</w:t>
            </w:r>
          </w:p>
        </w:tc>
      </w:tr>
      <w:tr w:rsidR="00E46B48" w:rsidRPr="005349F1" w:rsidTr="00B15261">
        <w:tc>
          <w:tcPr>
            <w:tcW w:w="3085" w:type="dxa"/>
          </w:tcPr>
          <w:p w:rsidR="00E46B48" w:rsidRPr="005349F1" w:rsidRDefault="00E46B48" w:rsidP="00B15261">
            <w:pPr>
              <w:spacing w:line="260" w:lineRule="exact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IČO:</w:t>
            </w:r>
          </w:p>
        </w:tc>
        <w:tc>
          <w:tcPr>
            <w:tcW w:w="6602" w:type="dxa"/>
          </w:tcPr>
          <w:p w:rsidR="00E46B48" w:rsidRPr="005349F1" w:rsidRDefault="003F6F09" w:rsidP="00B15261">
            <w:pPr>
              <w:spacing w:line="260" w:lineRule="exact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50442031</w:t>
            </w:r>
          </w:p>
        </w:tc>
      </w:tr>
      <w:tr w:rsidR="00E46B48" w:rsidRPr="005349F1" w:rsidTr="00B15261">
        <w:tc>
          <w:tcPr>
            <w:tcW w:w="3085" w:type="dxa"/>
          </w:tcPr>
          <w:p w:rsidR="00E46B48" w:rsidRPr="005349F1" w:rsidRDefault="00E46B48" w:rsidP="00B15261">
            <w:pPr>
              <w:spacing w:line="260" w:lineRule="exact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Sídlo:</w:t>
            </w:r>
          </w:p>
        </w:tc>
        <w:tc>
          <w:tcPr>
            <w:tcW w:w="6602" w:type="dxa"/>
          </w:tcPr>
          <w:p w:rsidR="00E46B48" w:rsidRPr="005349F1" w:rsidRDefault="00E46B48" w:rsidP="00B15261">
            <w:pPr>
              <w:spacing w:line="260" w:lineRule="exact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Šintava 703</w:t>
            </w:r>
          </w:p>
        </w:tc>
      </w:tr>
    </w:tbl>
    <w:p w:rsidR="00E46B48" w:rsidRPr="005349F1" w:rsidRDefault="00E46B48" w:rsidP="00EB55FA">
      <w:pPr>
        <w:spacing w:line="260" w:lineRule="exact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EB55FA">
      <w:pPr>
        <w:spacing w:line="260" w:lineRule="exact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AD6C8A">
      <w:pPr>
        <w:pStyle w:val="Zkladntext"/>
        <w:tabs>
          <w:tab w:val="left" w:pos="808"/>
        </w:tabs>
        <w:ind w:left="0" w:firstLine="0"/>
        <w:rPr>
          <w:rFonts w:ascii="Verdana" w:hAnsi="Verdana" w:cs="Arial"/>
          <w:spacing w:val="1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2. </w:t>
      </w:r>
      <w:r w:rsidRPr="005349F1">
        <w:rPr>
          <w:rFonts w:ascii="Verdana" w:hAnsi="Verdana" w:cs="Arial"/>
          <w:sz w:val="16"/>
          <w:szCs w:val="16"/>
          <w:u w:val="single"/>
        </w:rPr>
        <w:t>Úd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je 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konsolidovanom 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ce</w:t>
      </w:r>
      <w:r w:rsidRPr="005349F1">
        <w:rPr>
          <w:rFonts w:ascii="Verdana" w:hAnsi="Verdana" w:cs="Arial"/>
          <w:sz w:val="16"/>
          <w:szCs w:val="16"/>
          <w:u w:val="single"/>
        </w:rPr>
        <w:t>lk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u</w:t>
      </w:r>
      <w:r w:rsidRPr="005349F1">
        <w:rPr>
          <w:rFonts w:ascii="Verdana" w:hAnsi="Verdana" w:cs="Arial"/>
          <w:spacing w:val="1"/>
          <w:sz w:val="16"/>
          <w:szCs w:val="16"/>
        </w:rPr>
        <w:t xml:space="preserve"> </w:t>
      </w:r>
      <w:r>
        <w:rPr>
          <w:rFonts w:ascii="Verdana" w:hAnsi="Verdana" w:cs="Arial"/>
          <w:spacing w:val="1"/>
          <w:sz w:val="16"/>
          <w:szCs w:val="16"/>
        </w:rPr>
        <w:t>–</w:t>
      </w:r>
      <w:r w:rsidRPr="005349F1">
        <w:rPr>
          <w:rFonts w:ascii="Verdana" w:hAnsi="Verdana" w:cs="Arial"/>
          <w:spacing w:val="1"/>
          <w:sz w:val="16"/>
          <w:szCs w:val="16"/>
        </w:rPr>
        <w:t xml:space="preserve"> </w:t>
      </w:r>
      <w:r>
        <w:rPr>
          <w:rFonts w:ascii="Verdana" w:hAnsi="Verdana" w:cs="Arial"/>
          <w:spacing w:val="1"/>
          <w:sz w:val="16"/>
          <w:szCs w:val="16"/>
        </w:rPr>
        <w:t>spoločnosť nie je súčasťou konsolidovaného celku.</w:t>
      </w:r>
    </w:p>
    <w:p w:rsidR="00E46B48" w:rsidRPr="005349F1" w:rsidRDefault="00E46B48" w:rsidP="00AD6C8A">
      <w:pPr>
        <w:pStyle w:val="Zkladntext"/>
        <w:tabs>
          <w:tab w:val="left" w:pos="808"/>
        </w:tabs>
        <w:ind w:left="0" w:firstLine="0"/>
        <w:rPr>
          <w:rFonts w:ascii="Verdana" w:hAnsi="Verdana" w:cs="Arial"/>
          <w:spacing w:val="-5"/>
          <w:sz w:val="16"/>
          <w:szCs w:val="16"/>
        </w:rPr>
      </w:pPr>
    </w:p>
    <w:p w:rsidR="00E46B48" w:rsidRPr="005349F1" w:rsidRDefault="00E46B48" w:rsidP="00AD6C8A">
      <w:pPr>
        <w:spacing w:line="260" w:lineRule="exact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3. </w:t>
      </w:r>
      <w:r w:rsidRPr="005349F1">
        <w:rPr>
          <w:rFonts w:ascii="Verdana" w:hAnsi="Verdana" w:cs="Arial"/>
          <w:sz w:val="16"/>
          <w:szCs w:val="16"/>
          <w:u w:val="single"/>
        </w:rPr>
        <w:t>Pri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z w:val="16"/>
          <w:szCs w:val="16"/>
          <w:u w:val="single"/>
        </w:rPr>
        <w:t>me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pr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z w:val="16"/>
          <w:szCs w:val="16"/>
          <w:u w:val="single"/>
        </w:rPr>
        <w:t>p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z w:val="16"/>
          <w:szCs w:val="16"/>
          <w:u w:val="single"/>
        </w:rPr>
        <w:t>ít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p</w:t>
      </w:r>
      <w:r w:rsidRPr="005349F1">
        <w:rPr>
          <w:rFonts w:ascii="Verdana" w:hAnsi="Verdana" w:cs="Arial"/>
          <w:sz w:val="16"/>
          <w:szCs w:val="16"/>
          <w:u w:val="single"/>
        </w:rPr>
        <w:t>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če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t 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mestn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ov</w:t>
      </w:r>
      <w:r w:rsidRPr="005349F1">
        <w:rPr>
          <w:rFonts w:ascii="Verdana" w:hAnsi="Verdana" w:cs="Arial"/>
          <w:sz w:val="16"/>
          <w:szCs w:val="16"/>
        </w:rPr>
        <w:t>:</w:t>
      </w:r>
      <w:r>
        <w:rPr>
          <w:rFonts w:ascii="Verdana" w:hAnsi="Verdana" w:cs="Arial"/>
          <w:sz w:val="16"/>
          <w:szCs w:val="16"/>
        </w:rPr>
        <w:t xml:space="preserve"> spoločnosť nemá zamestnancov</w:t>
      </w:r>
    </w:p>
    <w:p w:rsidR="00E46B48" w:rsidRPr="005349F1" w:rsidRDefault="00E46B48" w:rsidP="00AD6C8A">
      <w:pPr>
        <w:spacing w:line="260" w:lineRule="exact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AD749D">
      <w:pPr>
        <w:spacing w:before="1" w:line="280" w:lineRule="exact"/>
        <w:jc w:val="both"/>
        <w:rPr>
          <w:rFonts w:ascii="Verdana" w:hAnsi="Verdana" w:cs="Arial"/>
          <w:sz w:val="16"/>
          <w:szCs w:val="16"/>
        </w:rPr>
      </w:pPr>
    </w:p>
    <w:p w:rsidR="008241C3" w:rsidRPr="005349F1" w:rsidRDefault="008241C3" w:rsidP="00AD749D">
      <w:pPr>
        <w:spacing w:before="1" w:line="280" w:lineRule="exact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EB55FA">
      <w:pPr>
        <w:pStyle w:val="Nadpis1"/>
        <w:ind w:right="839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>Článok II</w:t>
      </w:r>
    </w:p>
    <w:p w:rsidR="00E46B48" w:rsidRPr="005349F1" w:rsidRDefault="00E46B48" w:rsidP="00EB55FA">
      <w:pPr>
        <w:ind w:right="836"/>
        <w:jc w:val="center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b/>
          <w:bCs/>
          <w:sz w:val="16"/>
          <w:szCs w:val="16"/>
        </w:rPr>
        <w:t>In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>f</w:t>
      </w:r>
      <w:r w:rsidRPr="005349F1">
        <w:rPr>
          <w:rFonts w:ascii="Verdana" w:hAnsi="Verdana" w:cs="Arial"/>
          <w:b/>
          <w:bCs/>
          <w:sz w:val="16"/>
          <w:szCs w:val="16"/>
        </w:rPr>
        <w:t>o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r</w:t>
      </w:r>
      <w:r w:rsidRPr="005349F1">
        <w:rPr>
          <w:rFonts w:ascii="Verdana" w:hAnsi="Verdana" w:cs="Arial"/>
          <w:b/>
          <w:bCs/>
          <w:spacing w:val="-4"/>
          <w:sz w:val="16"/>
          <w:szCs w:val="16"/>
        </w:rPr>
        <w:t>m</w:t>
      </w:r>
      <w:r w:rsidRPr="005349F1">
        <w:rPr>
          <w:rFonts w:ascii="Verdana" w:hAnsi="Verdana" w:cs="Arial"/>
          <w:b/>
          <w:bCs/>
          <w:sz w:val="16"/>
          <w:szCs w:val="16"/>
        </w:rPr>
        <w:t>á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b/>
          <w:bCs/>
          <w:sz w:val="16"/>
          <w:szCs w:val="16"/>
        </w:rPr>
        <w:t>ie o p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r</w:t>
      </w:r>
      <w:r w:rsidRPr="005349F1">
        <w:rPr>
          <w:rFonts w:ascii="Verdana" w:hAnsi="Verdana" w:cs="Arial"/>
          <w:b/>
          <w:bCs/>
          <w:sz w:val="16"/>
          <w:szCs w:val="16"/>
        </w:rPr>
        <w:t>ij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>a</w:t>
      </w:r>
      <w:r w:rsidRPr="005349F1">
        <w:rPr>
          <w:rFonts w:ascii="Verdana" w:hAnsi="Verdana" w:cs="Arial"/>
          <w:b/>
          <w:bCs/>
          <w:sz w:val="16"/>
          <w:szCs w:val="16"/>
        </w:rPr>
        <w:t>tý</w:t>
      </w:r>
      <w:r w:rsidRPr="005349F1">
        <w:rPr>
          <w:rFonts w:ascii="Verdana" w:hAnsi="Verdana" w:cs="Arial"/>
          <w:b/>
          <w:bCs/>
          <w:spacing w:val="-2"/>
          <w:sz w:val="16"/>
          <w:szCs w:val="16"/>
        </w:rPr>
        <w:t>c</w:t>
      </w:r>
      <w:r w:rsidRPr="005349F1">
        <w:rPr>
          <w:rFonts w:ascii="Verdana" w:hAnsi="Verdana" w:cs="Arial"/>
          <w:b/>
          <w:bCs/>
          <w:sz w:val="16"/>
          <w:szCs w:val="16"/>
        </w:rPr>
        <w:t>h</w:t>
      </w:r>
      <w:r w:rsidRPr="005349F1">
        <w:rPr>
          <w:rFonts w:ascii="Verdana" w:hAnsi="Verdana" w:cs="Arial"/>
          <w:b/>
          <w:bCs/>
          <w:spacing w:val="2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bCs/>
          <w:sz w:val="16"/>
          <w:szCs w:val="16"/>
        </w:rPr>
        <w:t>postu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>p</w:t>
      </w:r>
      <w:r w:rsidRPr="005349F1">
        <w:rPr>
          <w:rFonts w:ascii="Verdana" w:hAnsi="Verdana" w:cs="Arial"/>
          <w:b/>
          <w:bCs/>
          <w:sz w:val="16"/>
          <w:szCs w:val="16"/>
        </w:rPr>
        <w:t>o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b/>
          <w:bCs/>
          <w:sz w:val="16"/>
          <w:szCs w:val="16"/>
        </w:rPr>
        <w:t>h</w:t>
      </w:r>
    </w:p>
    <w:p w:rsidR="00E46B48" w:rsidRPr="005349F1" w:rsidRDefault="00E46B48" w:rsidP="00AD749D">
      <w:pPr>
        <w:spacing w:before="11" w:line="260" w:lineRule="exact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8241C3" w:rsidRPr="005349F1" w:rsidRDefault="008241C3" w:rsidP="008241C3">
      <w:pPr>
        <w:contextualSpacing/>
        <w:jc w:val="both"/>
        <w:rPr>
          <w:rStyle w:val="StyleVerdana85pt"/>
          <w:sz w:val="16"/>
          <w:szCs w:val="16"/>
        </w:rPr>
      </w:pPr>
      <w:r w:rsidRPr="005349F1">
        <w:rPr>
          <w:rFonts w:ascii="Verdana" w:hAnsi="Verdana" w:cs="Arial"/>
          <w:spacing w:val="-4"/>
          <w:sz w:val="16"/>
          <w:szCs w:val="16"/>
        </w:rPr>
        <w:t xml:space="preserve">1. </w:t>
      </w:r>
      <w:r w:rsidRPr="005349F1">
        <w:rPr>
          <w:rStyle w:val="StyleVerdana85pt"/>
          <w:sz w:val="16"/>
          <w:szCs w:val="16"/>
        </w:rPr>
        <w:t>Účtovná závierka za rok 201</w:t>
      </w:r>
      <w:r>
        <w:rPr>
          <w:rStyle w:val="StyleVerdana85pt"/>
          <w:sz w:val="16"/>
          <w:szCs w:val="16"/>
        </w:rPr>
        <w:t>6</w:t>
      </w:r>
      <w:r w:rsidRPr="005349F1">
        <w:rPr>
          <w:rStyle w:val="StyleVerdana85pt"/>
          <w:sz w:val="16"/>
          <w:szCs w:val="16"/>
        </w:rPr>
        <w:t xml:space="preserve"> bola zostavená za predpokladu nepretržitého pokračovania v činnosti bez akýchkoľvek dodatkov a dopadov z neistoty uvedenej nižšie čo predpokladá realizáciu aktív a plnenie zmluvných a iných záväzkov v rámci bežného podnikania.</w:t>
      </w:r>
    </w:p>
    <w:p w:rsidR="008241C3" w:rsidRPr="005349F1" w:rsidRDefault="008241C3" w:rsidP="008241C3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8241C3" w:rsidRPr="005349F1" w:rsidRDefault="008241C3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2. </w:t>
      </w:r>
      <w:r w:rsidRPr="005349F1">
        <w:rPr>
          <w:rFonts w:ascii="Verdana" w:hAnsi="Verdana" w:cs="Arial"/>
          <w:sz w:val="16"/>
          <w:szCs w:val="16"/>
          <w:u w:val="single"/>
        </w:rPr>
        <w:t>Spôsob 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ce</w:t>
      </w:r>
      <w:r w:rsidRPr="005349F1">
        <w:rPr>
          <w:rFonts w:ascii="Verdana" w:hAnsi="Verdana" w:cs="Arial"/>
          <w:sz w:val="16"/>
          <w:szCs w:val="16"/>
          <w:u w:val="single"/>
        </w:rPr>
        <w:t>ňov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nia</w:t>
      </w:r>
      <w:r w:rsidRPr="005349F1">
        <w:rPr>
          <w:rFonts w:ascii="Verdana" w:hAnsi="Verdana" w:cs="Arial"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jedn</w:t>
      </w:r>
      <w:r w:rsidRPr="005349F1">
        <w:rPr>
          <w:rFonts w:ascii="Verdana" w:hAnsi="Verdana" w:cs="Arial"/>
          <w:spacing w:val="1"/>
          <w:sz w:val="16"/>
          <w:szCs w:val="16"/>
        </w:rPr>
        <w:t>o</w:t>
      </w:r>
      <w:r w:rsidRPr="005349F1">
        <w:rPr>
          <w:rFonts w:ascii="Verdana" w:hAnsi="Verdana" w:cs="Arial"/>
          <w:sz w:val="16"/>
          <w:szCs w:val="16"/>
        </w:rPr>
        <w:t>tli</w:t>
      </w:r>
      <w:r w:rsidRPr="005349F1">
        <w:rPr>
          <w:rFonts w:ascii="Verdana" w:hAnsi="Verdana" w:cs="Arial"/>
          <w:spacing w:val="2"/>
          <w:sz w:val="16"/>
          <w:szCs w:val="16"/>
        </w:rPr>
        <w:t>v</w:t>
      </w:r>
      <w:r w:rsidRPr="005349F1">
        <w:rPr>
          <w:rFonts w:ascii="Verdana" w:hAnsi="Verdana" w:cs="Arial"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h</w:t>
      </w:r>
      <w:r w:rsidRPr="005349F1">
        <w:rPr>
          <w:rFonts w:ascii="Verdana" w:hAnsi="Verdana" w:cs="Arial"/>
          <w:spacing w:val="1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polo</w:t>
      </w:r>
      <w:r w:rsidRPr="005349F1">
        <w:rPr>
          <w:rFonts w:ascii="Verdana" w:hAnsi="Verdana" w:cs="Arial"/>
          <w:spacing w:val="1"/>
          <w:sz w:val="16"/>
          <w:szCs w:val="16"/>
        </w:rPr>
        <w:t>ž</w:t>
      </w:r>
      <w:r w:rsidRPr="005349F1">
        <w:rPr>
          <w:rFonts w:ascii="Verdana" w:hAnsi="Verdana" w:cs="Arial"/>
          <w:sz w:val="16"/>
          <w:szCs w:val="16"/>
        </w:rPr>
        <w:t>iek m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jetku a</w:t>
      </w:r>
      <w:r w:rsidRPr="005349F1">
        <w:rPr>
          <w:rFonts w:ascii="Verdana" w:hAnsi="Verdana" w:cs="Arial"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pacing w:val="-1"/>
          <w:sz w:val="16"/>
          <w:szCs w:val="16"/>
        </w:rPr>
        <w:t>á</w:t>
      </w:r>
      <w:r w:rsidRPr="005349F1">
        <w:rPr>
          <w:rFonts w:ascii="Verdana" w:hAnsi="Verdana" w:cs="Arial"/>
          <w:sz w:val="16"/>
          <w:szCs w:val="16"/>
        </w:rPr>
        <w:t>v</w:t>
      </w:r>
      <w:r w:rsidRPr="005349F1">
        <w:rPr>
          <w:rFonts w:ascii="Verdana" w:hAnsi="Verdana" w:cs="Arial"/>
          <w:spacing w:val="-1"/>
          <w:sz w:val="16"/>
          <w:szCs w:val="16"/>
        </w:rPr>
        <w:t>ä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kov, a</w:t>
      </w:r>
      <w:r w:rsidRPr="005349F1">
        <w:rPr>
          <w:rFonts w:ascii="Verdana" w:hAnsi="Verdana" w:cs="Arial"/>
          <w:spacing w:val="-1"/>
          <w:sz w:val="16"/>
          <w:szCs w:val="16"/>
        </w:rPr>
        <w:t> </w:t>
      </w:r>
      <w:r w:rsidRPr="005349F1">
        <w:rPr>
          <w:rFonts w:ascii="Verdana" w:hAnsi="Verdana" w:cs="Arial"/>
          <w:sz w:val="16"/>
          <w:szCs w:val="16"/>
        </w:rPr>
        <w:t>to:</w:t>
      </w: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349F1">
              <w:rPr>
                <w:rFonts w:ascii="Verdana" w:hAnsi="Verdana" w:cs="Arial"/>
                <w:b/>
                <w:sz w:val="16"/>
                <w:szCs w:val="16"/>
              </w:rPr>
              <w:t>Názov položky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349F1">
              <w:rPr>
                <w:rFonts w:ascii="Verdana" w:hAnsi="Verdana" w:cs="Arial"/>
                <w:b/>
                <w:sz w:val="16"/>
                <w:szCs w:val="16"/>
              </w:rPr>
              <w:t>Spôsob oceňovania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Dlhodobý n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hmotný maj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tok: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Obstarávacia cena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Dlhodobý hmotný maj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tok: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Obstarávacia cena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Dlhodobý fin</w:t>
            </w:r>
            <w:r w:rsidRPr="005349F1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5349F1">
              <w:rPr>
                <w:rFonts w:ascii="Verdana" w:hAnsi="Verdana" w:cs="Arial"/>
                <w:sz w:val="16"/>
                <w:szCs w:val="16"/>
              </w:rPr>
              <w:t>n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č</w:t>
            </w:r>
            <w:r w:rsidRPr="005349F1">
              <w:rPr>
                <w:rFonts w:ascii="Verdana" w:hAnsi="Verdana" w:cs="Arial"/>
                <w:sz w:val="16"/>
                <w:szCs w:val="16"/>
              </w:rPr>
              <w:t>ný ma</w:t>
            </w:r>
            <w:r w:rsidRPr="005349F1">
              <w:rPr>
                <w:rFonts w:ascii="Verdana" w:hAnsi="Verdana" w:cs="Arial"/>
                <w:spacing w:val="2"/>
                <w:sz w:val="16"/>
                <w:szCs w:val="16"/>
              </w:rPr>
              <w:t>j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tok: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Obstarávacia cena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Zásoby obst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5349F1">
              <w:rPr>
                <w:rFonts w:ascii="Verdana" w:hAnsi="Verdana" w:cs="Arial"/>
                <w:sz w:val="16"/>
                <w:szCs w:val="16"/>
              </w:rPr>
              <w:t>r</w:t>
            </w:r>
            <w:r w:rsidRPr="005349F1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5349F1">
              <w:rPr>
                <w:rFonts w:ascii="Verdana" w:hAnsi="Verdana" w:cs="Arial"/>
                <w:spacing w:val="4"/>
                <w:sz w:val="16"/>
                <w:szCs w:val="16"/>
              </w:rPr>
              <w:t xml:space="preserve">né </w:t>
            </w:r>
            <w:r w:rsidRPr="005349F1">
              <w:rPr>
                <w:rFonts w:ascii="Verdana" w:hAnsi="Verdana" w:cs="Arial"/>
                <w:sz w:val="16"/>
                <w:szCs w:val="16"/>
              </w:rPr>
              <w:t>kúpo</w:t>
            </w:r>
            <w:r w:rsidRPr="005349F1">
              <w:rPr>
                <w:rFonts w:ascii="Verdana" w:hAnsi="Verdana" w:cs="Arial"/>
                <w:spacing w:val="2"/>
                <w:sz w:val="16"/>
                <w:szCs w:val="16"/>
              </w:rPr>
              <w:t>u: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Obstarávacia cena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Z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á</w:t>
            </w:r>
            <w:r w:rsidRPr="005349F1">
              <w:rPr>
                <w:rFonts w:ascii="Verdana" w:hAnsi="Verdana" w:cs="Arial"/>
                <w:sz w:val="16"/>
                <w:szCs w:val="16"/>
              </w:rPr>
              <w:t xml:space="preserve">soby </w:t>
            </w:r>
            <w:r w:rsidRPr="005349F1">
              <w:rPr>
                <w:rFonts w:ascii="Verdana" w:hAnsi="Verdana" w:cs="Arial"/>
                <w:spacing w:val="2"/>
                <w:sz w:val="16"/>
                <w:szCs w:val="16"/>
              </w:rPr>
              <w:t>v</w:t>
            </w:r>
            <w:r w:rsidRPr="005349F1">
              <w:rPr>
                <w:rFonts w:ascii="Verdana" w:hAnsi="Verdana" w:cs="Arial"/>
                <w:spacing w:val="-5"/>
                <w:sz w:val="16"/>
                <w:szCs w:val="16"/>
              </w:rPr>
              <w:t>y</w:t>
            </w:r>
            <w:r w:rsidRPr="005349F1">
              <w:rPr>
                <w:rFonts w:ascii="Verdana" w:hAnsi="Verdana" w:cs="Arial"/>
                <w:sz w:val="16"/>
                <w:szCs w:val="16"/>
              </w:rPr>
              <w:t>tvor</w:t>
            </w:r>
            <w:r w:rsidRPr="005349F1">
              <w:rPr>
                <w:rFonts w:ascii="Verdana" w:hAnsi="Verdana" w:cs="Arial"/>
                <w:spacing w:val="-2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pacing w:val="4"/>
                <w:sz w:val="16"/>
                <w:szCs w:val="16"/>
              </w:rPr>
              <w:t xml:space="preserve">né </w:t>
            </w:r>
            <w:r w:rsidRPr="005349F1">
              <w:rPr>
                <w:rFonts w:ascii="Verdana" w:hAnsi="Verdana" w:cs="Arial"/>
                <w:sz w:val="16"/>
                <w:szCs w:val="16"/>
              </w:rPr>
              <w:t>vlastnou činnosťou: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Vlastné náklady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Vlastné pohľ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5349F1">
              <w:rPr>
                <w:rFonts w:ascii="Verdana" w:hAnsi="Verdana" w:cs="Arial"/>
                <w:sz w:val="16"/>
                <w:szCs w:val="16"/>
              </w:rPr>
              <w:t>d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á</w:t>
            </w:r>
            <w:r w:rsidRPr="005349F1">
              <w:rPr>
                <w:rFonts w:ascii="Verdana" w:hAnsi="Verdana" w:cs="Arial"/>
                <w:sz w:val="16"/>
                <w:szCs w:val="16"/>
              </w:rPr>
              <w:t>vky: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Menovitá hodnota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Kúpené pohľ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5349F1">
              <w:rPr>
                <w:rFonts w:ascii="Verdana" w:hAnsi="Verdana" w:cs="Arial"/>
                <w:sz w:val="16"/>
                <w:szCs w:val="16"/>
              </w:rPr>
              <w:t>d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á</w:t>
            </w:r>
            <w:r w:rsidRPr="005349F1">
              <w:rPr>
                <w:rFonts w:ascii="Verdana" w:hAnsi="Verdana" w:cs="Arial"/>
                <w:sz w:val="16"/>
                <w:szCs w:val="16"/>
              </w:rPr>
              <w:t>vky: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Obstarávacia cena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K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rá</w:t>
            </w:r>
            <w:r w:rsidRPr="005349F1">
              <w:rPr>
                <w:rFonts w:ascii="Verdana" w:hAnsi="Verdana" w:cs="Arial"/>
                <w:sz w:val="16"/>
                <w:szCs w:val="16"/>
              </w:rPr>
              <w:t xml:space="preserve">tkodobý </w:t>
            </w:r>
            <w:r w:rsidRPr="005349F1">
              <w:rPr>
                <w:rFonts w:ascii="Verdana" w:hAnsi="Verdana" w:cs="Arial"/>
                <w:spacing w:val="-2"/>
                <w:sz w:val="16"/>
                <w:szCs w:val="16"/>
              </w:rPr>
              <w:t>f</w:t>
            </w:r>
            <w:r w:rsidRPr="005349F1">
              <w:rPr>
                <w:rFonts w:ascii="Verdana" w:hAnsi="Verdana" w:cs="Arial"/>
                <w:sz w:val="16"/>
                <w:szCs w:val="16"/>
              </w:rPr>
              <w:t>ina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n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č</w:t>
            </w:r>
            <w:r w:rsidRPr="005349F1">
              <w:rPr>
                <w:rFonts w:ascii="Verdana" w:hAnsi="Verdana" w:cs="Arial"/>
                <w:sz w:val="16"/>
                <w:szCs w:val="16"/>
              </w:rPr>
              <w:t>ný maj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tok: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Obstarávacia cena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Zá</w:t>
            </w:r>
            <w:r w:rsidRPr="005349F1">
              <w:rPr>
                <w:rFonts w:ascii="Verdana" w:hAnsi="Verdana" w:cs="Arial"/>
                <w:sz w:val="16"/>
                <w:szCs w:val="16"/>
              </w:rPr>
              <w:t>v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ä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z</w:t>
            </w:r>
            <w:r w:rsidRPr="005349F1">
              <w:rPr>
                <w:rFonts w:ascii="Verdana" w:hAnsi="Verdana" w:cs="Arial"/>
                <w:sz w:val="16"/>
                <w:szCs w:val="16"/>
              </w:rPr>
              <w:t>ky v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rá</w:t>
            </w:r>
            <w:r w:rsidRPr="005349F1">
              <w:rPr>
                <w:rFonts w:ascii="Verdana" w:hAnsi="Verdana" w:cs="Arial"/>
                <w:sz w:val="16"/>
                <w:szCs w:val="16"/>
              </w:rPr>
              <w:t>tane</w:t>
            </w:r>
            <w:r w:rsidRPr="005349F1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z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rv: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Menovitá hodnota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Dlhopisy: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Menovitá hodnota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Pô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ž</w:t>
            </w:r>
            <w:r w:rsidRPr="005349F1">
              <w:rPr>
                <w:rFonts w:ascii="Verdana" w:hAnsi="Verdana" w:cs="Arial"/>
                <w:sz w:val="16"/>
                <w:szCs w:val="16"/>
              </w:rPr>
              <w:t>ičky a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 </w:t>
            </w:r>
            <w:r w:rsidRPr="005349F1">
              <w:rPr>
                <w:rFonts w:ascii="Verdana" w:hAnsi="Verdana" w:cs="Arial"/>
                <w:sz w:val="16"/>
                <w:szCs w:val="16"/>
              </w:rPr>
              <w:t>úv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ry: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Menovitá hodnota</w:t>
            </w:r>
          </w:p>
        </w:tc>
      </w:tr>
      <w:tr w:rsidR="00E46B48" w:rsidRPr="005349F1" w:rsidTr="00B15261">
        <w:tc>
          <w:tcPr>
            <w:tcW w:w="4843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D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riv</w:t>
            </w:r>
            <w:r w:rsidRPr="005349F1">
              <w:rPr>
                <w:rFonts w:ascii="Verdana" w:hAnsi="Verdana" w:cs="Arial"/>
                <w:spacing w:val="-2"/>
                <w:sz w:val="16"/>
                <w:szCs w:val="16"/>
              </w:rPr>
              <w:t>á</w:t>
            </w:r>
            <w:r w:rsidRPr="005349F1">
              <w:rPr>
                <w:rFonts w:ascii="Verdana" w:hAnsi="Verdana" w:cs="Arial"/>
                <w:sz w:val="16"/>
                <w:szCs w:val="16"/>
              </w:rPr>
              <w:t>to</w:t>
            </w:r>
            <w:r w:rsidRPr="005349F1">
              <w:rPr>
                <w:rFonts w:ascii="Verdana" w:hAnsi="Verdana" w:cs="Arial"/>
                <w:spacing w:val="5"/>
                <w:sz w:val="16"/>
                <w:szCs w:val="16"/>
              </w:rPr>
              <w:t xml:space="preserve">vé </w:t>
            </w:r>
            <w:r w:rsidRPr="005349F1">
              <w:rPr>
                <w:rFonts w:ascii="Verdana" w:hAnsi="Verdana" w:cs="Arial"/>
                <w:sz w:val="16"/>
                <w:szCs w:val="16"/>
              </w:rPr>
              <w:t>op</w:t>
            </w:r>
            <w:r w:rsidRPr="005349F1">
              <w:rPr>
                <w:rFonts w:ascii="Verdana" w:hAnsi="Verdana" w:cs="Arial"/>
                <w:spacing w:val="1"/>
                <w:sz w:val="16"/>
                <w:szCs w:val="16"/>
              </w:rPr>
              <w:t>e</w:t>
            </w:r>
            <w:r w:rsidRPr="005349F1">
              <w:rPr>
                <w:rFonts w:ascii="Verdana" w:hAnsi="Verdana" w:cs="Arial"/>
                <w:sz w:val="16"/>
                <w:szCs w:val="16"/>
              </w:rPr>
              <w:t>rá</w:t>
            </w:r>
            <w:r w:rsidRPr="005349F1">
              <w:rPr>
                <w:rFonts w:ascii="Verdana" w:hAnsi="Verdana" w:cs="Arial"/>
                <w:spacing w:val="-1"/>
                <w:sz w:val="16"/>
                <w:szCs w:val="16"/>
              </w:rPr>
              <w:t>c</w:t>
            </w:r>
            <w:r w:rsidRPr="005349F1">
              <w:rPr>
                <w:rFonts w:ascii="Verdana" w:hAnsi="Verdana" w:cs="Arial"/>
                <w:sz w:val="16"/>
                <w:szCs w:val="16"/>
              </w:rPr>
              <w:t>ie:</w:t>
            </w:r>
          </w:p>
        </w:tc>
        <w:tc>
          <w:tcPr>
            <w:tcW w:w="4844" w:type="dxa"/>
          </w:tcPr>
          <w:p w:rsidR="00E46B48" w:rsidRPr="005349F1" w:rsidRDefault="00E46B48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349F1">
              <w:rPr>
                <w:rFonts w:ascii="Verdana" w:hAnsi="Verdana" w:cs="Arial"/>
                <w:sz w:val="16"/>
                <w:szCs w:val="16"/>
              </w:rPr>
              <w:t>Menovitá hodnota</w:t>
            </w:r>
          </w:p>
        </w:tc>
      </w:tr>
    </w:tbl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>3. Spôsob</w:t>
      </w:r>
      <w:r w:rsidRPr="005349F1">
        <w:rPr>
          <w:rFonts w:ascii="Verdana" w:hAnsi="Verdana" w:cs="Arial"/>
          <w:spacing w:val="19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o</w:t>
      </w:r>
      <w:r w:rsidRPr="005349F1">
        <w:rPr>
          <w:rFonts w:ascii="Verdana" w:hAnsi="Verdana" w:cs="Arial"/>
          <w:spacing w:val="-3"/>
          <w:sz w:val="16"/>
          <w:szCs w:val="16"/>
        </w:rPr>
        <w:t>s</w:t>
      </w:r>
      <w:r w:rsidRPr="005349F1">
        <w:rPr>
          <w:rFonts w:ascii="Verdana" w:hAnsi="Verdana" w:cs="Arial"/>
          <w:sz w:val="16"/>
          <w:szCs w:val="16"/>
        </w:rPr>
        <w:t>tav</w:t>
      </w:r>
      <w:r w:rsidRPr="005349F1">
        <w:rPr>
          <w:rFonts w:ascii="Verdana" w:hAnsi="Verdana" w:cs="Arial"/>
          <w:spacing w:val="-2"/>
          <w:sz w:val="16"/>
          <w:szCs w:val="16"/>
        </w:rPr>
        <w:t>e</w:t>
      </w:r>
      <w:r w:rsidRPr="005349F1">
        <w:rPr>
          <w:rFonts w:ascii="Verdana" w:hAnsi="Verdana" w:cs="Arial"/>
          <w:sz w:val="16"/>
          <w:szCs w:val="16"/>
        </w:rPr>
        <w:t>nia</w:t>
      </w:r>
      <w:r w:rsidRPr="005349F1">
        <w:rPr>
          <w:rFonts w:ascii="Verdana" w:hAnsi="Verdana" w:cs="Arial"/>
          <w:spacing w:val="18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odpisov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é</w:t>
      </w:r>
      <w:r w:rsidRPr="005349F1">
        <w:rPr>
          <w:rFonts w:ascii="Verdana" w:hAnsi="Verdana" w:cs="Arial"/>
          <w:sz w:val="16"/>
          <w:szCs w:val="16"/>
          <w:u w:val="single"/>
        </w:rPr>
        <w:t>ho</w:t>
      </w:r>
      <w:r w:rsidRPr="005349F1">
        <w:rPr>
          <w:rFonts w:ascii="Verdana" w:hAnsi="Verdana" w:cs="Arial"/>
          <w:spacing w:val="18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plánu</w:t>
      </w:r>
      <w:r w:rsidRPr="005349F1">
        <w:rPr>
          <w:rFonts w:ascii="Verdana" w:hAnsi="Verdana" w:cs="Arial"/>
          <w:spacing w:val="18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p</w:t>
      </w:r>
      <w:r w:rsidRPr="005349F1">
        <w:rPr>
          <w:rFonts w:ascii="Verdana" w:hAnsi="Verdana" w:cs="Arial"/>
          <w:spacing w:val="-1"/>
          <w:sz w:val="16"/>
          <w:szCs w:val="16"/>
        </w:rPr>
        <w:t>r</w:t>
      </w:r>
      <w:r w:rsidRPr="005349F1">
        <w:rPr>
          <w:rFonts w:ascii="Verdana" w:hAnsi="Verdana" w:cs="Arial"/>
          <w:sz w:val="16"/>
          <w:szCs w:val="16"/>
        </w:rPr>
        <w:t>e</w:t>
      </w:r>
      <w:r w:rsidRPr="005349F1">
        <w:rPr>
          <w:rFonts w:ascii="Verdana" w:hAnsi="Verdana" w:cs="Arial"/>
          <w:spacing w:val="18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jednotlivé</w:t>
      </w:r>
      <w:r w:rsidRPr="005349F1">
        <w:rPr>
          <w:rFonts w:ascii="Verdana" w:hAnsi="Verdana" w:cs="Arial"/>
          <w:spacing w:val="18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d</w:t>
      </w:r>
      <w:r w:rsidRPr="005349F1">
        <w:rPr>
          <w:rFonts w:ascii="Verdana" w:hAnsi="Verdana" w:cs="Arial"/>
          <w:spacing w:val="-1"/>
          <w:sz w:val="16"/>
          <w:szCs w:val="16"/>
        </w:rPr>
        <w:t>r</w:t>
      </w:r>
      <w:r w:rsidRPr="005349F1">
        <w:rPr>
          <w:rFonts w:ascii="Verdana" w:hAnsi="Verdana" w:cs="Arial"/>
          <w:spacing w:val="3"/>
          <w:sz w:val="16"/>
          <w:szCs w:val="16"/>
        </w:rPr>
        <w:t>u</w:t>
      </w:r>
      <w:r w:rsidRPr="005349F1">
        <w:rPr>
          <w:rFonts w:ascii="Verdana" w:hAnsi="Verdana" w:cs="Arial"/>
          <w:spacing w:val="2"/>
          <w:sz w:val="16"/>
          <w:szCs w:val="16"/>
        </w:rPr>
        <w:t>h</w:t>
      </w:r>
      <w:r w:rsidRPr="005349F1">
        <w:rPr>
          <w:rFonts w:ascii="Verdana" w:hAnsi="Verdana" w:cs="Arial"/>
          <w:sz w:val="16"/>
          <w:szCs w:val="16"/>
        </w:rPr>
        <w:t>y</w:t>
      </w:r>
      <w:r w:rsidRPr="005349F1">
        <w:rPr>
          <w:rFonts w:ascii="Verdana" w:hAnsi="Verdana" w:cs="Arial"/>
          <w:spacing w:val="14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dlhodobého</w:t>
      </w:r>
      <w:r w:rsidRPr="005349F1">
        <w:rPr>
          <w:rFonts w:ascii="Verdana" w:hAnsi="Verdana" w:cs="Arial"/>
          <w:spacing w:val="18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2"/>
          <w:sz w:val="16"/>
          <w:szCs w:val="16"/>
        </w:rPr>
        <w:t>h</w:t>
      </w:r>
      <w:r w:rsidRPr="005349F1">
        <w:rPr>
          <w:rFonts w:ascii="Verdana" w:hAnsi="Verdana" w:cs="Arial"/>
          <w:sz w:val="16"/>
          <w:szCs w:val="16"/>
        </w:rPr>
        <w:t>motn</w:t>
      </w:r>
      <w:r w:rsidRPr="005349F1">
        <w:rPr>
          <w:rFonts w:ascii="Verdana" w:hAnsi="Verdana" w:cs="Arial"/>
          <w:spacing w:val="-1"/>
          <w:sz w:val="16"/>
          <w:szCs w:val="16"/>
        </w:rPr>
        <w:t>é</w:t>
      </w:r>
      <w:r w:rsidRPr="005349F1">
        <w:rPr>
          <w:rFonts w:ascii="Verdana" w:hAnsi="Verdana" w:cs="Arial"/>
          <w:sz w:val="16"/>
          <w:szCs w:val="16"/>
        </w:rPr>
        <w:t>ho</w:t>
      </w:r>
      <w:r w:rsidRPr="005349F1">
        <w:rPr>
          <w:rFonts w:ascii="Verdana" w:hAnsi="Verdana" w:cs="Arial"/>
          <w:spacing w:val="18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maj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z w:val="16"/>
          <w:szCs w:val="16"/>
        </w:rPr>
        <w:t>tku</w:t>
      </w:r>
      <w:r>
        <w:rPr>
          <w:rFonts w:ascii="Verdana" w:hAnsi="Verdana" w:cs="Arial"/>
          <w:sz w:val="16"/>
          <w:szCs w:val="16"/>
        </w:rPr>
        <w:t>:</w:t>
      </w:r>
      <w:r w:rsidRPr="005349F1">
        <w:rPr>
          <w:rFonts w:ascii="Verdana" w:hAnsi="Verdana" w:cs="Arial"/>
          <w:sz w:val="16"/>
          <w:szCs w:val="16"/>
        </w:rPr>
        <w:t xml:space="preserve"> </w:t>
      </w:r>
    </w:p>
    <w:p w:rsidR="00E46B48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87"/>
      </w:tblGrid>
      <w:tr w:rsidR="00E46B48" w:rsidRPr="001D48B4" w:rsidTr="008C6C46">
        <w:tc>
          <w:tcPr>
            <w:tcW w:w="9687" w:type="dxa"/>
          </w:tcPr>
          <w:p w:rsidR="00E46B48" w:rsidRPr="008C6C46" w:rsidRDefault="00E46B48" w:rsidP="008C6C4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8C6C46">
              <w:rPr>
                <w:rFonts w:ascii="Verdana" w:hAnsi="Verdana" w:cs="Arial"/>
                <w:sz w:val="16"/>
                <w:szCs w:val="16"/>
              </w:rPr>
              <w:t>Druh majetku</w:t>
            </w:r>
            <w:r w:rsidRPr="008C6C46">
              <w:rPr>
                <w:rFonts w:ascii="Verdana" w:hAnsi="Verdana" w:cs="Arial"/>
                <w:sz w:val="16"/>
                <w:szCs w:val="16"/>
              </w:rPr>
              <w:tab/>
            </w:r>
            <w:r w:rsidRPr="008C6C46">
              <w:rPr>
                <w:rFonts w:ascii="Verdana" w:hAnsi="Verdana" w:cs="Arial"/>
                <w:sz w:val="16"/>
                <w:szCs w:val="16"/>
              </w:rPr>
              <w:tab/>
            </w:r>
            <w:r w:rsidRPr="008C6C46">
              <w:rPr>
                <w:rFonts w:ascii="Verdana" w:hAnsi="Verdana" w:cs="Arial"/>
                <w:sz w:val="16"/>
                <w:szCs w:val="16"/>
              </w:rPr>
              <w:tab/>
              <w:t>Predpokladaná doba</w:t>
            </w:r>
          </w:p>
          <w:p w:rsidR="00E46B48" w:rsidRPr="008C6C46" w:rsidRDefault="00E46B48" w:rsidP="008C6C4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8C6C46">
              <w:rPr>
                <w:rFonts w:ascii="Verdana" w:hAnsi="Verdana" w:cs="Arial"/>
                <w:sz w:val="16"/>
                <w:szCs w:val="16"/>
              </w:rPr>
              <w:t xml:space="preserve">                               používania                            Metóda odpisovania         sadzba ročného odpisu</w:t>
            </w:r>
          </w:p>
        </w:tc>
      </w:tr>
      <w:tr w:rsidR="00E46B48" w:rsidRPr="001D48B4" w:rsidTr="008C6C46">
        <w:tc>
          <w:tcPr>
            <w:tcW w:w="9687" w:type="dxa"/>
          </w:tcPr>
          <w:p w:rsidR="00E46B48" w:rsidRPr="008C6C46" w:rsidRDefault="008241C3" w:rsidP="008241C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Oceľová hala           20 rokov                                     rovnomerná                            1/20</w:t>
            </w:r>
          </w:p>
        </w:tc>
      </w:tr>
      <w:tr w:rsidR="00E46B48" w:rsidRPr="001D48B4" w:rsidTr="008C6C46">
        <w:tc>
          <w:tcPr>
            <w:tcW w:w="9687" w:type="dxa"/>
          </w:tcPr>
          <w:p w:rsidR="00E46B48" w:rsidRPr="008C6C46" w:rsidRDefault="00E46B48" w:rsidP="008C6C4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E46B48" w:rsidRPr="001D48B4" w:rsidTr="008C6C46">
        <w:tc>
          <w:tcPr>
            <w:tcW w:w="9687" w:type="dxa"/>
          </w:tcPr>
          <w:p w:rsidR="00E46B48" w:rsidRPr="008C6C46" w:rsidRDefault="00E46B48" w:rsidP="008C6C4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E46B48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Odpisy dlhodobého hmotného majetku sú stanovené vychádzajúc z predpokladu doby jeho používania a predpokladaného priebehu jeho opotrebenia. Odpisovať sa začína prvým dňom mesiaca uvedenia dlhodobého majetku do používanie. Drobný dlhodobý majetok, ktorého obstarávacia cena je 1 700 EUR a nižšia,  sa odpisuje podľa rozhodnutia spoločnosti.  </w:t>
      </w:r>
    </w:p>
    <w:p w:rsidR="00E46B48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pacing w:val="-5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4. </w:t>
      </w:r>
      <w:r w:rsidRPr="005349F1">
        <w:rPr>
          <w:rFonts w:ascii="Verdana" w:hAnsi="Verdana" w:cs="Arial"/>
          <w:spacing w:val="-3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z w:val="16"/>
          <w:szCs w:val="16"/>
          <w:u w:val="single"/>
        </w:rPr>
        <w:t>me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y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ú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z w:val="16"/>
          <w:szCs w:val="16"/>
          <w:u w:val="single"/>
        </w:rPr>
        <w:t>tov</w:t>
      </w:r>
      <w:r w:rsidRPr="005349F1">
        <w:rPr>
          <w:rFonts w:ascii="Verdana" w:hAnsi="Verdana" w:cs="Arial"/>
          <w:spacing w:val="5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h </w:t>
      </w:r>
      <w:r w:rsidRPr="005349F1">
        <w:rPr>
          <w:rFonts w:ascii="Verdana" w:hAnsi="Verdana" w:cs="Arial"/>
          <w:spacing w:val="6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á</w:t>
      </w:r>
      <w:r w:rsidRPr="005349F1">
        <w:rPr>
          <w:rFonts w:ascii="Verdana" w:hAnsi="Verdana" w:cs="Arial"/>
          <w:sz w:val="16"/>
          <w:szCs w:val="16"/>
          <w:u w:val="single"/>
        </w:rPr>
        <w:t>s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d </w:t>
      </w:r>
      <w:r w:rsidRPr="005349F1">
        <w:rPr>
          <w:rFonts w:ascii="Verdana" w:hAnsi="Verdana" w:cs="Arial"/>
          <w:spacing w:val="6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 xml:space="preserve"> z</w:t>
      </w:r>
      <w:r w:rsidRPr="005349F1">
        <w:rPr>
          <w:rFonts w:ascii="Verdana" w:hAnsi="Verdana" w:cs="Arial"/>
          <w:sz w:val="16"/>
          <w:szCs w:val="16"/>
          <w:u w:val="single"/>
        </w:rPr>
        <w:t>me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y</w:t>
      </w:r>
      <w:r w:rsidRPr="005349F1">
        <w:rPr>
          <w:rFonts w:ascii="Verdana" w:hAnsi="Verdana" w:cs="Arial"/>
          <w:spacing w:val="59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ú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z w:val="16"/>
          <w:szCs w:val="16"/>
          <w:u w:val="single"/>
        </w:rPr>
        <w:t>tov</w:t>
      </w:r>
      <w:r w:rsidRPr="005349F1">
        <w:rPr>
          <w:rFonts w:ascii="Verdana" w:hAnsi="Verdana" w:cs="Arial"/>
          <w:spacing w:val="5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h </w:t>
      </w:r>
      <w:r w:rsidRPr="005349F1">
        <w:rPr>
          <w:rFonts w:ascii="Verdana" w:hAnsi="Verdana" w:cs="Arial"/>
          <w:spacing w:val="6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metód</w:t>
      </w:r>
      <w:r w:rsidRPr="005349F1">
        <w:rPr>
          <w:rFonts w:ascii="Verdana" w:hAnsi="Verdana" w:cs="Arial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6"/>
          <w:sz w:val="16"/>
          <w:szCs w:val="16"/>
        </w:rPr>
        <w:t xml:space="preserve"> </w:t>
      </w:r>
      <w:r>
        <w:rPr>
          <w:rFonts w:ascii="Verdana" w:hAnsi="Verdana" w:cs="Arial"/>
          <w:spacing w:val="6"/>
          <w:sz w:val="16"/>
          <w:szCs w:val="16"/>
        </w:rPr>
        <w:t>- spoločnosť nevykonala</w:t>
      </w: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pacing w:val="-5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pacing w:val="-5"/>
          <w:sz w:val="16"/>
          <w:szCs w:val="16"/>
        </w:rPr>
        <w:t xml:space="preserve">5. </w:t>
      </w:r>
      <w:r w:rsidRPr="005349F1">
        <w:rPr>
          <w:rFonts w:ascii="Verdana" w:hAnsi="Verdana" w:cs="Arial"/>
          <w:spacing w:val="-4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fo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z w:val="16"/>
          <w:szCs w:val="16"/>
          <w:u w:val="single"/>
        </w:rPr>
        <w:t>má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o dotá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á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z w:val="16"/>
          <w:szCs w:val="16"/>
        </w:rPr>
        <w:t xml:space="preserve"> a</w:t>
      </w:r>
      <w:r w:rsidRPr="005349F1">
        <w:rPr>
          <w:rFonts w:ascii="Verdana" w:hAnsi="Verdana" w:cs="Arial"/>
          <w:spacing w:val="2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ich o</w:t>
      </w:r>
      <w:r w:rsidRPr="005349F1">
        <w:rPr>
          <w:rFonts w:ascii="Verdana" w:hAnsi="Verdana" w:cs="Arial"/>
          <w:spacing w:val="-2"/>
          <w:sz w:val="16"/>
          <w:szCs w:val="16"/>
        </w:rPr>
        <w:t>c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z w:val="16"/>
          <w:szCs w:val="16"/>
        </w:rPr>
        <w:t>ňov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n</w:t>
      </w:r>
      <w:r w:rsidRPr="005349F1">
        <w:rPr>
          <w:rFonts w:ascii="Verdana" w:hAnsi="Verdana" w:cs="Arial"/>
          <w:spacing w:val="2"/>
          <w:sz w:val="16"/>
          <w:szCs w:val="16"/>
        </w:rPr>
        <w:t>i</w:t>
      </w:r>
      <w:r w:rsidRPr="005349F1">
        <w:rPr>
          <w:rFonts w:ascii="Verdana" w:hAnsi="Verdana" w:cs="Arial"/>
          <w:sz w:val="16"/>
          <w:szCs w:val="16"/>
        </w:rPr>
        <w:t>e</w:t>
      </w:r>
      <w:r w:rsidRPr="005349F1">
        <w:rPr>
          <w:rFonts w:ascii="Verdana" w:hAnsi="Verdana" w:cs="Arial"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v</w:t>
      </w:r>
      <w:r>
        <w:rPr>
          <w:rFonts w:ascii="Verdana" w:hAnsi="Verdana" w:cs="Arial"/>
          <w:sz w:val="16"/>
          <w:szCs w:val="16"/>
        </w:rPr>
        <w:t> </w:t>
      </w:r>
      <w:r w:rsidRPr="005349F1">
        <w:rPr>
          <w:rFonts w:ascii="Verdana" w:hAnsi="Verdana" w:cs="Arial"/>
          <w:sz w:val="16"/>
          <w:szCs w:val="16"/>
        </w:rPr>
        <w:t>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z w:val="16"/>
          <w:szCs w:val="16"/>
        </w:rPr>
        <w:t>íctv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>
        <w:rPr>
          <w:rFonts w:ascii="Verdana" w:hAnsi="Verdana" w:cs="Arial"/>
          <w:spacing w:val="-1"/>
          <w:sz w:val="16"/>
          <w:szCs w:val="16"/>
        </w:rPr>
        <w:t xml:space="preserve"> – spoločnosť nemá poskytnuté dotácie</w:t>
      </w: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Zkladntext"/>
        <w:tabs>
          <w:tab w:val="left" w:pos="808"/>
        </w:tabs>
        <w:ind w:left="0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6. </w:t>
      </w:r>
      <w:r w:rsidRPr="005349F1">
        <w:rPr>
          <w:rFonts w:ascii="Verdana" w:hAnsi="Verdana" w:cs="Arial"/>
          <w:spacing w:val="-4"/>
          <w:sz w:val="16"/>
          <w:szCs w:val="16"/>
        </w:rPr>
        <w:t>I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z w:val="16"/>
          <w:szCs w:val="16"/>
        </w:rPr>
        <w:t>fo</w:t>
      </w:r>
      <w:r w:rsidRPr="005349F1">
        <w:rPr>
          <w:rFonts w:ascii="Verdana" w:hAnsi="Verdana" w:cs="Arial"/>
          <w:spacing w:val="-2"/>
          <w:sz w:val="16"/>
          <w:szCs w:val="16"/>
        </w:rPr>
        <w:t>r</w:t>
      </w:r>
      <w:r w:rsidRPr="005349F1">
        <w:rPr>
          <w:rFonts w:ascii="Verdana" w:hAnsi="Verdana" w:cs="Arial"/>
          <w:sz w:val="16"/>
          <w:szCs w:val="16"/>
        </w:rPr>
        <w:t>má</w:t>
      </w:r>
      <w:r w:rsidRPr="005349F1">
        <w:rPr>
          <w:rFonts w:ascii="Verdana" w:hAnsi="Verdana" w:cs="Arial"/>
          <w:spacing w:val="-2"/>
          <w:sz w:val="16"/>
          <w:szCs w:val="16"/>
        </w:rPr>
        <w:t>c</w:t>
      </w:r>
      <w:r w:rsidRPr="005349F1">
        <w:rPr>
          <w:rFonts w:ascii="Verdana" w:hAnsi="Verdana" w:cs="Arial"/>
          <w:spacing w:val="2"/>
          <w:sz w:val="16"/>
          <w:szCs w:val="16"/>
        </w:rPr>
        <w:t>i</w:t>
      </w:r>
      <w:r w:rsidRPr="005349F1">
        <w:rPr>
          <w:rFonts w:ascii="Verdana" w:hAnsi="Verdana" w:cs="Arial"/>
          <w:sz w:val="16"/>
          <w:szCs w:val="16"/>
        </w:rPr>
        <w:t>e</w:t>
      </w:r>
      <w:r w:rsidRPr="005349F1">
        <w:rPr>
          <w:rFonts w:ascii="Verdana" w:hAnsi="Verdana" w:cs="Arial"/>
          <w:spacing w:val="51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o</w:t>
      </w:r>
      <w:r w:rsidRPr="005349F1">
        <w:rPr>
          <w:rFonts w:ascii="Verdana" w:hAnsi="Verdana" w:cs="Arial"/>
          <w:spacing w:val="5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tovaní</w:t>
      </w:r>
      <w:r w:rsidRPr="005349F1">
        <w:rPr>
          <w:rFonts w:ascii="Verdana" w:hAnsi="Verdana" w:cs="Arial"/>
          <w:spacing w:val="52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m</w:t>
      </w:r>
      <w:r w:rsidRPr="005349F1">
        <w:rPr>
          <w:rFonts w:ascii="Verdana" w:hAnsi="Verdana" w:cs="Arial"/>
          <w:spacing w:val="5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pacing w:val="52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opr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á</w:t>
      </w:r>
      <w:r w:rsidRPr="005349F1">
        <w:rPr>
          <w:rFonts w:ascii="Verdana" w:hAnsi="Verdana" w:cs="Arial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52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z w:val="16"/>
          <w:szCs w:val="16"/>
          <w:u w:val="single"/>
        </w:rPr>
        <w:t>b</w:t>
      </w:r>
      <w:r w:rsidRPr="005349F1">
        <w:rPr>
          <w:rFonts w:ascii="Verdana" w:hAnsi="Verdana" w:cs="Arial"/>
          <w:spacing w:val="54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minu</w:t>
      </w:r>
      <w:r w:rsidRPr="005349F1">
        <w:rPr>
          <w:rFonts w:ascii="Verdana" w:hAnsi="Verdana" w:cs="Arial"/>
          <w:spacing w:val="2"/>
          <w:sz w:val="16"/>
          <w:szCs w:val="16"/>
        </w:rPr>
        <w:t>l</w:t>
      </w:r>
      <w:r w:rsidRPr="005349F1">
        <w:rPr>
          <w:rFonts w:ascii="Verdana" w:hAnsi="Verdana" w:cs="Arial"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h</w:t>
      </w:r>
      <w:r w:rsidRPr="005349F1">
        <w:rPr>
          <w:rFonts w:ascii="Verdana" w:hAnsi="Verdana" w:cs="Arial"/>
          <w:spacing w:val="52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</w:t>
      </w:r>
      <w:r w:rsidRPr="005349F1">
        <w:rPr>
          <w:rFonts w:ascii="Verdana" w:hAnsi="Verdana" w:cs="Arial"/>
          <w:spacing w:val="5"/>
          <w:sz w:val="16"/>
          <w:szCs w:val="16"/>
        </w:rPr>
        <w:t>n</w:t>
      </w:r>
      <w:r w:rsidRPr="005349F1">
        <w:rPr>
          <w:rFonts w:ascii="Verdana" w:hAnsi="Verdana" w:cs="Arial"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h</w:t>
      </w:r>
      <w:r w:rsidRPr="005349F1">
        <w:rPr>
          <w:rFonts w:ascii="Verdana" w:hAnsi="Verdana" w:cs="Arial"/>
          <w:spacing w:val="52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o</w:t>
      </w:r>
      <w:r w:rsidRPr="005349F1">
        <w:rPr>
          <w:rFonts w:ascii="Verdana" w:hAnsi="Verdana" w:cs="Arial"/>
          <w:spacing w:val="2"/>
          <w:sz w:val="16"/>
          <w:szCs w:val="16"/>
        </w:rPr>
        <w:t>b</w:t>
      </w:r>
      <w:r w:rsidRPr="005349F1">
        <w:rPr>
          <w:rFonts w:ascii="Verdana" w:hAnsi="Verdana" w:cs="Arial"/>
          <w:sz w:val="16"/>
          <w:szCs w:val="16"/>
        </w:rPr>
        <w:t>dobí</w:t>
      </w:r>
      <w:r w:rsidRPr="005349F1">
        <w:rPr>
          <w:rFonts w:ascii="Verdana" w:hAnsi="Verdana" w:cs="Arial"/>
          <w:spacing w:val="5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v</w:t>
      </w:r>
      <w:r w:rsidRPr="005349F1">
        <w:rPr>
          <w:rFonts w:ascii="Verdana" w:hAnsi="Verdana" w:cs="Arial"/>
          <w:spacing w:val="5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b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pacing w:val="1"/>
          <w:sz w:val="16"/>
          <w:szCs w:val="16"/>
        </w:rPr>
        <w:t>ž</w:t>
      </w:r>
      <w:r w:rsidRPr="005349F1">
        <w:rPr>
          <w:rFonts w:ascii="Verdana" w:hAnsi="Verdana" w:cs="Arial"/>
          <w:sz w:val="16"/>
          <w:szCs w:val="16"/>
        </w:rPr>
        <w:t>nom 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tovnom</w:t>
      </w:r>
      <w:r w:rsidRPr="005349F1">
        <w:rPr>
          <w:rFonts w:ascii="Verdana" w:hAnsi="Verdana" w:cs="Arial"/>
          <w:spacing w:val="3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období</w:t>
      </w:r>
      <w:r>
        <w:rPr>
          <w:rFonts w:ascii="Verdana" w:hAnsi="Verdana" w:cs="Arial"/>
          <w:sz w:val="16"/>
          <w:szCs w:val="16"/>
        </w:rPr>
        <w:t xml:space="preserve"> – spoločnosť nevykonala</w:t>
      </w:r>
    </w:p>
    <w:p w:rsidR="00E46B48" w:rsidRPr="005349F1" w:rsidRDefault="00E46B48" w:rsidP="00AD749D">
      <w:pPr>
        <w:spacing w:before="1" w:line="280" w:lineRule="exact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401155">
      <w:pPr>
        <w:pStyle w:val="Nadpis1"/>
        <w:ind w:right="157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>Článok III</w:t>
      </w:r>
    </w:p>
    <w:p w:rsidR="00E46B48" w:rsidRPr="005349F1" w:rsidRDefault="00E46B48" w:rsidP="00401155">
      <w:pPr>
        <w:ind w:right="157"/>
        <w:jc w:val="center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b/>
          <w:bCs/>
          <w:sz w:val="16"/>
          <w:szCs w:val="16"/>
        </w:rPr>
        <w:t>In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>f</w:t>
      </w:r>
      <w:r w:rsidRPr="005349F1">
        <w:rPr>
          <w:rFonts w:ascii="Verdana" w:hAnsi="Verdana" w:cs="Arial"/>
          <w:b/>
          <w:bCs/>
          <w:sz w:val="16"/>
          <w:szCs w:val="16"/>
        </w:rPr>
        <w:t>o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r</w:t>
      </w:r>
      <w:r w:rsidRPr="005349F1">
        <w:rPr>
          <w:rFonts w:ascii="Verdana" w:hAnsi="Verdana" w:cs="Arial"/>
          <w:b/>
          <w:bCs/>
          <w:spacing w:val="-4"/>
          <w:sz w:val="16"/>
          <w:szCs w:val="16"/>
        </w:rPr>
        <w:t>m</w:t>
      </w:r>
      <w:r w:rsidRPr="005349F1">
        <w:rPr>
          <w:rFonts w:ascii="Verdana" w:hAnsi="Verdana" w:cs="Arial"/>
          <w:b/>
          <w:bCs/>
          <w:sz w:val="16"/>
          <w:szCs w:val="16"/>
        </w:rPr>
        <w:t>á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b/>
          <w:bCs/>
          <w:sz w:val="16"/>
          <w:szCs w:val="16"/>
        </w:rPr>
        <w:t>ie, ktoré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bCs/>
          <w:sz w:val="16"/>
          <w:szCs w:val="16"/>
        </w:rPr>
        <w:t>vysv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>e</w:t>
      </w:r>
      <w:r w:rsidRPr="005349F1">
        <w:rPr>
          <w:rFonts w:ascii="Verdana" w:hAnsi="Verdana" w:cs="Arial"/>
          <w:b/>
          <w:bCs/>
          <w:sz w:val="16"/>
          <w:szCs w:val="16"/>
        </w:rPr>
        <w:t>tľujú a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bCs/>
          <w:sz w:val="16"/>
          <w:szCs w:val="16"/>
        </w:rPr>
        <w:t>dop</w:t>
      </w:r>
      <w:r w:rsidRPr="005349F1">
        <w:rPr>
          <w:rFonts w:ascii="Verdana" w:hAnsi="Verdana" w:cs="Arial"/>
          <w:b/>
          <w:bCs/>
          <w:spacing w:val="-2"/>
          <w:sz w:val="16"/>
          <w:szCs w:val="16"/>
        </w:rPr>
        <w:t>ĺ</w:t>
      </w:r>
      <w:r w:rsidRPr="005349F1">
        <w:rPr>
          <w:rFonts w:ascii="Verdana" w:hAnsi="Verdana" w:cs="Arial"/>
          <w:b/>
          <w:bCs/>
          <w:sz w:val="16"/>
          <w:szCs w:val="16"/>
        </w:rPr>
        <w:t>ňa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>j</w:t>
      </w:r>
      <w:r w:rsidRPr="005349F1">
        <w:rPr>
          <w:rFonts w:ascii="Verdana" w:hAnsi="Verdana" w:cs="Arial"/>
          <w:b/>
          <w:bCs/>
          <w:sz w:val="16"/>
          <w:szCs w:val="16"/>
        </w:rPr>
        <w:t>ú súv</w:t>
      </w:r>
      <w:r w:rsidRPr="005349F1">
        <w:rPr>
          <w:rFonts w:ascii="Verdana" w:hAnsi="Verdana" w:cs="Arial"/>
          <w:b/>
          <w:bCs/>
          <w:spacing w:val="-3"/>
          <w:sz w:val="16"/>
          <w:szCs w:val="16"/>
        </w:rPr>
        <w:t>a</w:t>
      </w:r>
      <w:r w:rsidRPr="005349F1">
        <w:rPr>
          <w:rFonts w:ascii="Verdana" w:hAnsi="Verdana" w:cs="Arial"/>
          <w:b/>
          <w:bCs/>
          <w:spacing w:val="-2"/>
          <w:sz w:val="16"/>
          <w:szCs w:val="16"/>
        </w:rPr>
        <w:t>h</w:t>
      </w:r>
      <w:r w:rsidRPr="005349F1">
        <w:rPr>
          <w:rFonts w:ascii="Verdana" w:hAnsi="Verdana" w:cs="Arial"/>
          <w:b/>
          <w:bCs/>
          <w:sz w:val="16"/>
          <w:szCs w:val="16"/>
        </w:rPr>
        <w:t>u a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bCs/>
          <w:sz w:val="16"/>
          <w:szCs w:val="16"/>
        </w:rPr>
        <w:t>výkaz</w:t>
      </w:r>
      <w:r w:rsidRPr="005349F1">
        <w:rPr>
          <w:rFonts w:ascii="Verdana" w:hAnsi="Verdana" w:cs="Arial"/>
          <w:b/>
          <w:bCs/>
          <w:spacing w:val="-1"/>
          <w:sz w:val="16"/>
          <w:szCs w:val="16"/>
        </w:rPr>
        <w:t xml:space="preserve"> z</w:t>
      </w:r>
      <w:r w:rsidRPr="005349F1">
        <w:rPr>
          <w:rFonts w:ascii="Verdana" w:hAnsi="Verdana" w:cs="Arial"/>
          <w:b/>
          <w:bCs/>
          <w:sz w:val="16"/>
          <w:szCs w:val="16"/>
        </w:rPr>
        <w:t>is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>k</w:t>
      </w:r>
      <w:r w:rsidRPr="005349F1">
        <w:rPr>
          <w:rFonts w:ascii="Verdana" w:hAnsi="Verdana" w:cs="Arial"/>
          <w:b/>
          <w:bCs/>
          <w:sz w:val="16"/>
          <w:szCs w:val="16"/>
        </w:rPr>
        <w:t>ov a</w:t>
      </w:r>
      <w:r w:rsidRPr="005349F1">
        <w:rPr>
          <w:rFonts w:ascii="Verdana" w:hAnsi="Verdana" w:cs="Arial"/>
          <w:b/>
          <w:bCs/>
          <w:spacing w:val="1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bCs/>
          <w:sz w:val="16"/>
          <w:szCs w:val="16"/>
        </w:rPr>
        <w:t>st</w:t>
      </w:r>
      <w:r w:rsidRPr="005349F1">
        <w:rPr>
          <w:rFonts w:ascii="Verdana" w:hAnsi="Verdana" w:cs="Arial"/>
          <w:b/>
          <w:bCs/>
          <w:spacing w:val="-2"/>
          <w:sz w:val="16"/>
          <w:szCs w:val="16"/>
        </w:rPr>
        <w:t>r</w:t>
      </w:r>
      <w:r w:rsidRPr="005349F1">
        <w:rPr>
          <w:rFonts w:ascii="Verdana" w:hAnsi="Verdana" w:cs="Arial"/>
          <w:b/>
          <w:bCs/>
          <w:sz w:val="16"/>
          <w:szCs w:val="16"/>
        </w:rPr>
        <w:t>át</w:t>
      </w:r>
    </w:p>
    <w:p w:rsidR="00E46B48" w:rsidRPr="005349F1" w:rsidRDefault="00E46B48" w:rsidP="00AD749D">
      <w:pPr>
        <w:spacing w:before="11" w:line="260" w:lineRule="exact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pacing w:val="-4"/>
          <w:sz w:val="16"/>
          <w:szCs w:val="16"/>
        </w:rPr>
        <w:t>1. I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z w:val="16"/>
          <w:szCs w:val="16"/>
        </w:rPr>
        <w:t>fo</w:t>
      </w:r>
      <w:r w:rsidRPr="005349F1">
        <w:rPr>
          <w:rFonts w:ascii="Verdana" w:hAnsi="Verdana" w:cs="Arial"/>
          <w:spacing w:val="-2"/>
          <w:sz w:val="16"/>
          <w:szCs w:val="16"/>
        </w:rPr>
        <w:t>r</w:t>
      </w:r>
      <w:r w:rsidRPr="005349F1">
        <w:rPr>
          <w:rFonts w:ascii="Verdana" w:hAnsi="Verdana" w:cs="Arial"/>
          <w:sz w:val="16"/>
          <w:szCs w:val="16"/>
        </w:rPr>
        <w:t>má</w:t>
      </w:r>
      <w:r w:rsidRPr="005349F1">
        <w:rPr>
          <w:rFonts w:ascii="Verdana" w:hAnsi="Verdana" w:cs="Arial"/>
          <w:spacing w:val="-2"/>
          <w:sz w:val="16"/>
          <w:szCs w:val="16"/>
        </w:rPr>
        <w:t>c</w:t>
      </w:r>
      <w:r w:rsidRPr="005349F1">
        <w:rPr>
          <w:rFonts w:ascii="Verdana" w:hAnsi="Verdana" w:cs="Arial"/>
          <w:spacing w:val="2"/>
          <w:sz w:val="16"/>
          <w:szCs w:val="16"/>
        </w:rPr>
        <w:t>i</w:t>
      </w:r>
      <w:r w:rsidRPr="005349F1">
        <w:rPr>
          <w:rFonts w:ascii="Verdana" w:hAnsi="Verdana" w:cs="Arial"/>
          <w:sz w:val="16"/>
          <w:szCs w:val="16"/>
        </w:rPr>
        <w:t>a</w:t>
      </w:r>
      <w:r w:rsidRPr="005349F1">
        <w:rPr>
          <w:rFonts w:ascii="Verdana" w:hAnsi="Verdana" w:cs="Arial"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o sume</w:t>
      </w:r>
      <w:r w:rsidRPr="005349F1">
        <w:rPr>
          <w:rFonts w:ascii="Verdana" w:hAnsi="Verdana" w:cs="Arial"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a</w:t>
      </w:r>
      <w:r w:rsidRPr="005349F1">
        <w:rPr>
          <w:rFonts w:ascii="Verdana" w:hAnsi="Verdana" w:cs="Arial"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d</w:t>
      </w:r>
      <w:r w:rsidRPr="005349F1">
        <w:rPr>
          <w:rFonts w:ascii="Verdana" w:hAnsi="Verdana" w:cs="Arial"/>
          <w:spacing w:val="2"/>
          <w:sz w:val="16"/>
          <w:szCs w:val="16"/>
        </w:rPr>
        <w:t>ô</w:t>
      </w:r>
      <w:r w:rsidRPr="005349F1">
        <w:rPr>
          <w:rFonts w:ascii="Verdana" w:hAnsi="Verdana" w:cs="Arial"/>
          <w:sz w:val="16"/>
          <w:szCs w:val="16"/>
        </w:rPr>
        <w:t>vodo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h</w:t>
      </w:r>
      <w:r w:rsidRPr="005349F1">
        <w:rPr>
          <w:rFonts w:ascii="Verdana" w:hAnsi="Verdana" w:cs="Arial"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v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niku jednotli</w:t>
      </w:r>
      <w:r w:rsidRPr="005349F1">
        <w:rPr>
          <w:rFonts w:ascii="Verdana" w:hAnsi="Verdana" w:cs="Arial"/>
          <w:spacing w:val="-3"/>
          <w:sz w:val="16"/>
          <w:szCs w:val="16"/>
        </w:rPr>
        <w:t>v</w:t>
      </w:r>
      <w:r w:rsidRPr="005349F1">
        <w:rPr>
          <w:rFonts w:ascii="Verdana" w:hAnsi="Verdana" w:cs="Arial"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spacing w:val="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h</w:t>
      </w:r>
      <w:r w:rsidRPr="005349F1">
        <w:rPr>
          <w:rFonts w:ascii="Verdana" w:hAnsi="Verdana" w:cs="Arial"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polo</w:t>
      </w:r>
      <w:r w:rsidRPr="005349F1">
        <w:rPr>
          <w:rFonts w:ascii="Verdana" w:hAnsi="Verdana" w:cs="Arial"/>
          <w:spacing w:val="1"/>
          <w:sz w:val="16"/>
          <w:szCs w:val="16"/>
        </w:rPr>
        <w:t>ž</w:t>
      </w:r>
      <w:r w:rsidRPr="005349F1">
        <w:rPr>
          <w:rFonts w:ascii="Verdana" w:hAnsi="Verdana" w:cs="Arial"/>
          <w:sz w:val="16"/>
          <w:szCs w:val="16"/>
        </w:rPr>
        <w:t>iek</w:t>
      </w:r>
      <w:r w:rsidRPr="005349F1">
        <w:rPr>
          <w:rFonts w:ascii="Verdana" w:hAnsi="Verdana" w:cs="Arial"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sz w:val="16"/>
          <w:szCs w:val="16"/>
        </w:rPr>
        <w:t>n</w:t>
      </w:r>
      <w:r w:rsidRPr="005349F1">
        <w:rPr>
          <w:rFonts w:ascii="Verdana" w:hAnsi="Verdana" w:cs="Arial"/>
          <w:b/>
          <w:spacing w:val="-1"/>
          <w:sz w:val="16"/>
          <w:szCs w:val="16"/>
        </w:rPr>
        <w:t>á</w:t>
      </w:r>
      <w:r w:rsidRPr="005349F1">
        <w:rPr>
          <w:rFonts w:ascii="Verdana" w:hAnsi="Verdana" w:cs="Arial"/>
          <w:b/>
          <w:sz w:val="16"/>
          <w:szCs w:val="16"/>
        </w:rPr>
        <w:t>kladov</w:t>
      </w:r>
      <w:r w:rsidRPr="005349F1">
        <w:rPr>
          <w:rFonts w:ascii="Verdana" w:hAnsi="Verdana" w:cs="Arial"/>
          <w:b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b/>
          <w:sz w:val="16"/>
          <w:szCs w:val="16"/>
        </w:rPr>
        <w:t>lebo</w:t>
      </w:r>
      <w:r w:rsidRPr="005349F1">
        <w:rPr>
          <w:rFonts w:ascii="Verdana" w:hAnsi="Verdana" w:cs="Arial"/>
          <w:b/>
          <w:spacing w:val="59"/>
          <w:sz w:val="16"/>
          <w:szCs w:val="16"/>
        </w:rPr>
        <w:t xml:space="preserve"> </w:t>
      </w:r>
      <w:r w:rsidRPr="005349F1">
        <w:rPr>
          <w:rFonts w:ascii="Verdana" w:hAnsi="Verdana" w:cs="Arial"/>
          <w:b/>
          <w:spacing w:val="2"/>
          <w:sz w:val="16"/>
          <w:szCs w:val="16"/>
        </w:rPr>
        <w:t>v</w:t>
      </w:r>
      <w:r w:rsidRPr="005349F1">
        <w:rPr>
          <w:rFonts w:ascii="Verdana" w:hAnsi="Verdana" w:cs="Arial"/>
          <w:b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b/>
          <w:sz w:val="16"/>
          <w:szCs w:val="16"/>
        </w:rPr>
        <w:t>nosov</w:t>
      </w:r>
      <w:r w:rsidRPr="005349F1">
        <w:rPr>
          <w:rFonts w:ascii="Verdana" w:hAnsi="Verdana" w:cs="Arial"/>
          <w:sz w:val="16"/>
          <w:szCs w:val="16"/>
        </w:rPr>
        <w:t>, ktoré</w:t>
      </w:r>
      <w:r w:rsidRPr="005349F1">
        <w:rPr>
          <w:rFonts w:ascii="Verdana" w:hAnsi="Verdana" w:cs="Arial"/>
          <w:spacing w:val="46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majú</w:t>
      </w:r>
      <w:r w:rsidRPr="005349F1">
        <w:rPr>
          <w:rFonts w:ascii="Verdana" w:hAnsi="Verdana" w:cs="Arial"/>
          <w:spacing w:val="47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z w:val="16"/>
          <w:szCs w:val="16"/>
          <w:u w:val="single"/>
        </w:rPr>
        <w:t>nimo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45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rozs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pacing w:val="47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lebo</w:t>
      </w:r>
      <w:r w:rsidRPr="005349F1">
        <w:rPr>
          <w:rFonts w:ascii="Verdana" w:hAnsi="Verdana" w:cs="Arial"/>
          <w:spacing w:val="47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z w:val="16"/>
          <w:szCs w:val="16"/>
          <w:u w:val="single"/>
        </w:rPr>
        <w:t>s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k</w:t>
      </w:r>
      <w:r w:rsidRPr="005349F1">
        <w:rPr>
          <w:rFonts w:ascii="Verdana" w:hAnsi="Verdana" w:cs="Arial"/>
          <w:spacing w:val="-8"/>
          <w:sz w:val="16"/>
          <w:szCs w:val="16"/>
          <w:u w:val="single"/>
        </w:rPr>
        <w:t>y</w:t>
      </w:r>
      <w:r w:rsidRPr="005349F1">
        <w:rPr>
          <w:rFonts w:ascii="Verdana" w:hAnsi="Verdana" w:cs="Arial"/>
          <w:sz w:val="16"/>
          <w:szCs w:val="16"/>
          <w:u w:val="single"/>
        </w:rPr>
        <w:t>t</w:t>
      </w:r>
      <w:r>
        <w:rPr>
          <w:rFonts w:ascii="Verdana" w:hAnsi="Verdana" w:cs="Arial"/>
          <w:sz w:val="16"/>
          <w:szCs w:val="16"/>
        </w:rPr>
        <w:t xml:space="preserve"> – k</w:t>
      </w:r>
      <w:r w:rsidR="008241C3">
        <w:rPr>
          <w:rFonts w:ascii="Verdana" w:hAnsi="Verdana" w:cs="Arial"/>
          <w:sz w:val="16"/>
          <w:szCs w:val="16"/>
        </w:rPr>
        <w:t> 31.decembru</w:t>
      </w:r>
      <w:r w:rsidR="0004783E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>201</w:t>
      </w:r>
      <w:r w:rsidR="0004783E">
        <w:rPr>
          <w:rFonts w:ascii="Verdana" w:hAnsi="Verdana" w:cs="Arial"/>
          <w:sz w:val="16"/>
          <w:szCs w:val="16"/>
        </w:rPr>
        <w:t>6</w:t>
      </w:r>
      <w:r>
        <w:rPr>
          <w:rFonts w:ascii="Verdana" w:hAnsi="Verdana" w:cs="Arial"/>
          <w:sz w:val="16"/>
          <w:szCs w:val="16"/>
        </w:rPr>
        <w:t xml:space="preserve"> spoločnosť nevykazuje.   </w:t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pacing w:val="-4"/>
          <w:sz w:val="16"/>
          <w:szCs w:val="16"/>
        </w:rPr>
      </w:pP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pacing w:val="-4"/>
          <w:sz w:val="16"/>
          <w:szCs w:val="16"/>
        </w:rPr>
        <w:t xml:space="preserve">2. </w:t>
      </w:r>
      <w:r w:rsidRPr="005349F1">
        <w:rPr>
          <w:rFonts w:ascii="Verdana" w:hAnsi="Verdana" w:cs="Arial"/>
          <w:spacing w:val="-4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fo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z w:val="16"/>
          <w:szCs w:val="16"/>
          <w:u w:val="single"/>
        </w:rPr>
        <w:t>má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o 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á</w:t>
      </w:r>
      <w:r w:rsidRPr="005349F1">
        <w:rPr>
          <w:rFonts w:ascii="Verdana" w:hAnsi="Verdana" w:cs="Arial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ä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z w:val="16"/>
          <w:szCs w:val="16"/>
          <w:u w:val="single"/>
        </w:rPr>
        <w:t>ko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z w:val="16"/>
          <w:szCs w:val="16"/>
        </w:rPr>
        <w:t>,</w:t>
      </w:r>
      <w:r w:rsidRPr="005349F1">
        <w:rPr>
          <w:rFonts w:ascii="Verdana" w:hAnsi="Verdana" w:cs="Arial"/>
          <w:spacing w:val="2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a to:</w:t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pacing w:val="-1"/>
          <w:sz w:val="16"/>
          <w:szCs w:val="16"/>
        </w:rPr>
        <w:t xml:space="preserve">- </w:t>
      </w:r>
      <w:r>
        <w:rPr>
          <w:rFonts w:ascii="Verdana" w:hAnsi="Verdana" w:cs="Arial"/>
          <w:spacing w:val="-1"/>
          <w:sz w:val="16"/>
          <w:szCs w:val="16"/>
        </w:rPr>
        <w:t xml:space="preserve">spoločnosť </w:t>
      </w:r>
      <w:r w:rsidRPr="00E46C2C">
        <w:rPr>
          <w:rFonts w:ascii="Verdana" w:hAnsi="Verdana" w:cs="Arial"/>
          <w:b/>
          <w:spacing w:val="-1"/>
          <w:sz w:val="16"/>
          <w:szCs w:val="16"/>
        </w:rPr>
        <w:t>nemá</w:t>
      </w:r>
      <w:r>
        <w:rPr>
          <w:rFonts w:ascii="Verdana" w:hAnsi="Verdana" w:cs="Arial"/>
          <w:spacing w:val="-1"/>
          <w:sz w:val="16"/>
          <w:szCs w:val="16"/>
        </w:rPr>
        <w:t xml:space="preserve"> záväzky</w:t>
      </w:r>
      <w:r w:rsidRPr="005349F1">
        <w:rPr>
          <w:rFonts w:ascii="Verdana" w:hAnsi="Verdana" w:cs="Arial"/>
          <w:sz w:val="16"/>
          <w:szCs w:val="16"/>
        </w:rPr>
        <w:t xml:space="preserve"> so 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ostatkovou dobou sp</w:t>
      </w:r>
      <w:r w:rsidRPr="005349F1">
        <w:rPr>
          <w:rFonts w:ascii="Verdana" w:hAnsi="Verdana" w:cs="Arial"/>
          <w:spacing w:val="-2"/>
          <w:sz w:val="16"/>
          <w:szCs w:val="16"/>
        </w:rPr>
        <w:t>l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 xml:space="preserve">tnosti dlhšou 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ko p</w:t>
      </w:r>
      <w:r w:rsidRPr="005349F1">
        <w:rPr>
          <w:rFonts w:ascii="Verdana" w:hAnsi="Verdana" w:cs="Arial"/>
          <w:spacing w:val="-1"/>
          <w:sz w:val="16"/>
          <w:szCs w:val="16"/>
        </w:rPr>
        <w:t>ä</w:t>
      </w:r>
      <w:r w:rsidRPr="005349F1">
        <w:rPr>
          <w:rFonts w:ascii="Verdana" w:hAnsi="Verdana" w:cs="Arial"/>
          <w:sz w:val="16"/>
          <w:szCs w:val="16"/>
        </w:rPr>
        <w:t>ť rokov</w:t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pacing w:val="-1"/>
          <w:sz w:val="16"/>
          <w:szCs w:val="16"/>
        </w:rPr>
        <w:t xml:space="preserve">- </w:t>
      </w:r>
      <w:r>
        <w:rPr>
          <w:rFonts w:ascii="Verdana" w:hAnsi="Verdana" w:cs="Arial"/>
          <w:spacing w:val="-1"/>
          <w:sz w:val="16"/>
          <w:szCs w:val="16"/>
        </w:rPr>
        <w:t xml:space="preserve">spoločnosť e </w:t>
      </w:r>
      <w:r w:rsidRPr="008802AA">
        <w:rPr>
          <w:rFonts w:ascii="Verdana" w:hAnsi="Verdana" w:cs="Arial"/>
          <w:b/>
          <w:spacing w:val="-1"/>
          <w:sz w:val="16"/>
          <w:szCs w:val="16"/>
        </w:rPr>
        <w:t>nevykazuje</w:t>
      </w:r>
      <w:r>
        <w:rPr>
          <w:rFonts w:ascii="Verdana" w:hAnsi="Verdana" w:cs="Arial"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b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p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pacing w:val="1"/>
          <w:sz w:val="16"/>
          <w:szCs w:val="16"/>
        </w:rPr>
        <w:t>če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>
        <w:rPr>
          <w:rFonts w:ascii="Verdana" w:hAnsi="Verdana" w:cs="Arial"/>
          <w:spacing w:val="2"/>
          <w:sz w:val="16"/>
          <w:szCs w:val="16"/>
        </w:rPr>
        <w:t>é</w:t>
      </w:r>
      <w:r w:rsidRPr="005349F1">
        <w:rPr>
          <w:rFonts w:ascii="Verdana" w:hAnsi="Verdana" w:cs="Arial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pacing w:val="-1"/>
          <w:sz w:val="16"/>
          <w:szCs w:val="16"/>
        </w:rPr>
        <w:t>á</w:t>
      </w:r>
      <w:r w:rsidRPr="005349F1">
        <w:rPr>
          <w:rFonts w:ascii="Verdana" w:hAnsi="Verdana" w:cs="Arial"/>
          <w:spacing w:val="2"/>
          <w:sz w:val="16"/>
          <w:szCs w:val="16"/>
        </w:rPr>
        <w:t>v</w:t>
      </w:r>
      <w:r w:rsidRPr="005349F1">
        <w:rPr>
          <w:rFonts w:ascii="Verdana" w:hAnsi="Verdana" w:cs="Arial"/>
          <w:spacing w:val="-1"/>
          <w:sz w:val="16"/>
          <w:szCs w:val="16"/>
        </w:rPr>
        <w:t>ä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k</w:t>
      </w:r>
      <w:r>
        <w:rPr>
          <w:rFonts w:ascii="Verdana" w:hAnsi="Verdana" w:cs="Arial"/>
          <w:sz w:val="16"/>
          <w:szCs w:val="16"/>
        </w:rPr>
        <w:t>y formou zriadeného záložného práva na dlhodobý hmotný majetok</w:t>
      </w:r>
      <w:r w:rsidRPr="005349F1">
        <w:rPr>
          <w:rFonts w:ascii="Verdana" w:hAnsi="Verdana" w:cs="Arial"/>
          <w:sz w:val="16"/>
          <w:szCs w:val="16"/>
        </w:rPr>
        <w:t>:</w:t>
      </w:r>
    </w:p>
    <w:p w:rsidR="00E46B48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E46C2C">
      <w:pPr>
        <w:pStyle w:val="Zkladntext"/>
        <w:tabs>
          <w:tab w:val="left" w:pos="7513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pacing w:val="11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3. </w:t>
      </w:r>
      <w:r w:rsidRPr="005349F1">
        <w:rPr>
          <w:rFonts w:ascii="Verdana" w:hAnsi="Verdana" w:cs="Arial"/>
          <w:spacing w:val="-4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fo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z w:val="16"/>
          <w:szCs w:val="16"/>
          <w:u w:val="single"/>
        </w:rPr>
        <w:t>má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o</w:t>
      </w:r>
      <w:r>
        <w:rPr>
          <w:rFonts w:ascii="Verdana" w:hAnsi="Verdana" w:cs="Arial"/>
          <w:sz w:val="16"/>
          <w:szCs w:val="16"/>
          <w:u w:val="single"/>
        </w:rPr>
        <w:t> </w:t>
      </w:r>
      <w:proofErr w:type="spellStart"/>
      <w:r>
        <w:rPr>
          <w:rFonts w:ascii="Verdana" w:hAnsi="Verdana" w:cs="Arial"/>
          <w:sz w:val="16"/>
          <w:szCs w:val="16"/>
          <w:u w:val="single"/>
        </w:rPr>
        <w:t>o</w:t>
      </w:r>
      <w:proofErr w:type="spellEnd"/>
      <w:r>
        <w:rPr>
          <w:rFonts w:ascii="Verdana" w:hAnsi="Verdana" w:cs="Arial"/>
          <w:sz w:val="16"/>
          <w:szCs w:val="16"/>
          <w:u w:val="single"/>
        </w:rPr>
        <w:t> obstaraných akc</w:t>
      </w:r>
      <w:r w:rsidRPr="005349F1">
        <w:rPr>
          <w:rFonts w:ascii="Verdana" w:hAnsi="Verdana" w:cs="Arial"/>
          <w:sz w:val="16"/>
          <w:szCs w:val="16"/>
          <w:u w:val="single"/>
        </w:rPr>
        <w:t>iá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z w:val="16"/>
          <w:szCs w:val="16"/>
        </w:rPr>
        <w:t>,</w:t>
      </w:r>
      <w:r>
        <w:rPr>
          <w:rFonts w:ascii="Verdana" w:hAnsi="Verdana" w:cs="Arial"/>
          <w:sz w:val="16"/>
          <w:szCs w:val="16"/>
        </w:rPr>
        <w:t xml:space="preserve"> podieloch k</w:t>
      </w:r>
      <w:r w:rsidR="008241C3">
        <w:rPr>
          <w:rFonts w:ascii="Verdana" w:hAnsi="Verdana" w:cs="Arial"/>
          <w:sz w:val="16"/>
          <w:szCs w:val="16"/>
        </w:rPr>
        <w:t> 31.decemberu</w:t>
      </w:r>
      <w:r>
        <w:rPr>
          <w:rFonts w:ascii="Verdana" w:hAnsi="Verdana" w:cs="Arial"/>
          <w:sz w:val="16"/>
          <w:szCs w:val="16"/>
        </w:rPr>
        <w:t xml:space="preserve"> 201</w:t>
      </w:r>
      <w:r w:rsidR="0004783E">
        <w:rPr>
          <w:rFonts w:ascii="Verdana" w:hAnsi="Verdana" w:cs="Arial"/>
          <w:sz w:val="16"/>
          <w:szCs w:val="16"/>
        </w:rPr>
        <w:t>6</w:t>
      </w:r>
      <w:r>
        <w:rPr>
          <w:rFonts w:ascii="Verdana" w:hAnsi="Verdana" w:cs="Arial"/>
          <w:sz w:val="16"/>
          <w:szCs w:val="16"/>
        </w:rPr>
        <w:t xml:space="preserve">  spoločnosť nemá akcie</w:t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 </w:t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4. </w:t>
      </w:r>
      <w:r w:rsidRPr="005349F1">
        <w:rPr>
          <w:rFonts w:ascii="Verdana" w:hAnsi="Verdana" w:cs="Arial"/>
          <w:spacing w:val="-4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fo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z w:val="16"/>
          <w:szCs w:val="16"/>
          <w:u w:val="single"/>
        </w:rPr>
        <w:t>má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o o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pacing w:val="-3"/>
          <w:sz w:val="16"/>
          <w:szCs w:val="16"/>
          <w:u w:val="single"/>
        </w:rPr>
        <w:t>g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á</w:t>
      </w:r>
      <w:r w:rsidRPr="005349F1">
        <w:rPr>
          <w:rFonts w:ascii="Verdana" w:hAnsi="Verdana" w:cs="Arial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o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h 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ú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z w:val="16"/>
          <w:szCs w:val="16"/>
          <w:u w:val="single"/>
        </w:rPr>
        <w:t>tovnej jednot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k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y</w:t>
      </w:r>
      <w:r>
        <w:rPr>
          <w:rFonts w:ascii="Verdana" w:hAnsi="Verdana" w:cs="Arial"/>
          <w:sz w:val="16"/>
          <w:szCs w:val="16"/>
        </w:rPr>
        <w:t xml:space="preserve"> – spoločnosť </w:t>
      </w:r>
      <w:r w:rsidRPr="0015104F">
        <w:rPr>
          <w:rFonts w:ascii="Verdana" w:hAnsi="Verdana" w:cs="Arial"/>
          <w:b/>
          <w:sz w:val="16"/>
          <w:szCs w:val="16"/>
        </w:rPr>
        <w:t>neposkytla</w:t>
      </w:r>
      <w:r>
        <w:rPr>
          <w:rFonts w:ascii="Verdana" w:hAnsi="Verdana" w:cs="Arial"/>
          <w:sz w:val="16"/>
          <w:szCs w:val="16"/>
        </w:rPr>
        <w:t xml:space="preserve"> žiadne záruky, pôžičky a plnenia na súkromné účely členom štatutárneho orgánu, dozorného orgánu a iného orgánu spoločnosti.</w:t>
      </w:r>
      <w:r w:rsidRPr="005349F1">
        <w:rPr>
          <w:rFonts w:ascii="Verdana" w:hAnsi="Verdana" w:cs="Arial"/>
          <w:spacing w:val="2"/>
          <w:sz w:val="16"/>
          <w:szCs w:val="16"/>
        </w:rPr>
        <w:t xml:space="preserve"> </w:t>
      </w:r>
    </w:p>
    <w:p w:rsidR="00E46B48" w:rsidRPr="005349F1" w:rsidRDefault="00E46B4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pacing w:val="2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5. </w:t>
      </w:r>
      <w:r w:rsidRPr="005349F1">
        <w:rPr>
          <w:rFonts w:ascii="Verdana" w:hAnsi="Verdana" w:cs="Arial"/>
          <w:spacing w:val="-4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z w:val="16"/>
          <w:szCs w:val="16"/>
          <w:u w:val="single"/>
        </w:rPr>
        <w:t>fo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z w:val="16"/>
          <w:szCs w:val="16"/>
          <w:u w:val="single"/>
        </w:rPr>
        <w:t>má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o povinnosti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ac</w:t>
      </w:r>
      <w:r w:rsidRPr="005349F1">
        <w:rPr>
          <w:rFonts w:ascii="Verdana" w:hAnsi="Verdana" w:cs="Arial"/>
          <w:sz w:val="16"/>
          <w:szCs w:val="16"/>
          <w:u w:val="single"/>
        </w:rPr>
        <w:t>h</w:t>
      </w:r>
      <w:r w:rsidRPr="005349F1">
        <w:rPr>
          <w:rFonts w:ascii="Verdana" w:hAnsi="Verdana" w:cs="Arial"/>
          <w:sz w:val="16"/>
          <w:szCs w:val="16"/>
        </w:rPr>
        <w:t xml:space="preserve"> 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tovnej jednot</w:t>
      </w:r>
      <w:r w:rsidRPr="005349F1">
        <w:rPr>
          <w:rFonts w:ascii="Verdana" w:hAnsi="Verdana" w:cs="Arial"/>
          <w:spacing w:val="4"/>
          <w:sz w:val="16"/>
          <w:szCs w:val="16"/>
        </w:rPr>
        <w:t>k</w:t>
      </w:r>
      <w:r w:rsidRPr="005349F1">
        <w:rPr>
          <w:rFonts w:ascii="Verdana" w:hAnsi="Verdana" w:cs="Arial"/>
          <w:spacing w:val="-5"/>
          <w:sz w:val="16"/>
          <w:szCs w:val="16"/>
        </w:rPr>
        <w:t>y</w:t>
      </w:r>
      <w:r w:rsidRPr="005349F1">
        <w:rPr>
          <w:rFonts w:ascii="Verdana" w:hAnsi="Verdana" w:cs="Arial"/>
          <w:sz w:val="16"/>
          <w:szCs w:val="16"/>
        </w:rPr>
        <w:t>, a </w:t>
      </w:r>
      <w:r w:rsidRPr="005349F1">
        <w:rPr>
          <w:rFonts w:ascii="Verdana" w:hAnsi="Verdana" w:cs="Arial"/>
          <w:spacing w:val="2"/>
          <w:sz w:val="16"/>
          <w:szCs w:val="16"/>
        </w:rPr>
        <w:t>to:</w:t>
      </w: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pacing w:val="2"/>
          <w:sz w:val="16"/>
          <w:szCs w:val="16"/>
        </w:rPr>
      </w:pP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pacing w:val="-8"/>
          <w:sz w:val="16"/>
          <w:szCs w:val="16"/>
        </w:rPr>
      </w:pPr>
      <w:r w:rsidRPr="005349F1">
        <w:rPr>
          <w:rFonts w:ascii="Verdana" w:hAnsi="Verdana" w:cs="Arial"/>
          <w:spacing w:val="2"/>
          <w:sz w:val="16"/>
          <w:szCs w:val="16"/>
        </w:rPr>
        <w:t xml:space="preserve">a) </w:t>
      </w:r>
      <w:r>
        <w:rPr>
          <w:rFonts w:ascii="Verdana" w:hAnsi="Verdana" w:cs="Arial"/>
          <w:spacing w:val="2"/>
          <w:sz w:val="16"/>
          <w:szCs w:val="16"/>
        </w:rPr>
        <w:t xml:space="preserve">spoločnosť </w:t>
      </w:r>
      <w:r w:rsidRPr="0015104F">
        <w:rPr>
          <w:rFonts w:ascii="Verdana" w:hAnsi="Verdana" w:cs="Arial"/>
          <w:b/>
          <w:spacing w:val="2"/>
          <w:sz w:val="16"/>
          <w:szCs w:val="16"/>
        </w:rPr>
        <w:t>neeviduje</w:t>
      </w:r>
      <w:r w:rsidRPr="005349F1">
        <w:rPr>
          <w:rFonts w:ascii="Verdana" w:hAnsi="Verdana" w:cs="Arial"/>
          <w:spacing w:val="4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fin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>
        <w:rPr>
          <w:rFonts w:ascii="Verdana" w:hAnsi="Verdana" w:cs="Arial"/>
          <w:spacing w:val="-5"/>
          <w:sz w:val="16"/>
          <w:szCs w:val="16"/>
          <w:u w:val="single"/>
        </w:rPr>
        <w:t>é p</w:t>
      </w:r>
      <w:r w:rsidRPr="005349F1">
        <w:rPr>
          <w:rFonts w:ascii="Verdana" w:hAnsi="Verdana" w:cs="Arial"/>
          <w:sz w:val="16"/>
          <w:szCs w:val="16"/>
          <w:u w:val="single"/>
        </w:rPr>
        <w:t>ovinnost</w:t>
      </w:r>
      <w:r>
        <w:rPr>
          <w:rFonts w:ascii="Verdana" w:hAnsi="Verdana" w:cs="Arial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</w:rPr>
        <w:t>,</w:t>
      </w:r>
      <w:r w:rsidRPr="005349F1">
        <w:rPr>
          <w:rFonts w:ascii="Verdana" w:hAnsi="Verdana" w:cs="Arial"/>
          <w:spacing w:val="50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ktoré</w:t>
      </w:r>
      <w:r w:rsidRPr="005349F1">
        <w:rPr>
          <w:rFonts w:ascii="Verdana" w:hAnsi="Verdana" w:cs="Arial"/>
          <w:spacing w:val="51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sa</w:t>
      </w:r>
      <w:r w:rsidRPr="005349F1">
        <w:rPr>
          <w:rFonts w:ascii="Verdana" w:hAnsi="Verdana" w:cs="Arial"/>
          <w:spacing w:val="49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n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pacing w:val="4"/>
          <w:sz w:val="16"/>
          <w:szCs w:val="16"/>
        </w:rPr>
        <w:t>v</w:t>
      </w:r>
      <w:r w:rsidRPr="005349F1">
        <w:rPr>
          <w:rFonts w:ascii="Verdana" w:hAnsi="Verdana" w:cs="Arial"/>
          <w:spacing w:val="-5"/>
          <w:sz w:val="16"/>
          <w:szCs w:val="16"/>
        </w:rPr>
        <w:t>y</w:t>
      </w:r>
      <w:r w:rsidRPr="005349F1">
        <w:rPr>
          <w:rFonts w:ascii="Verdana" w:hAnsi="Verdana" w:cs="Arial"/>
          <w:sz w:val="16"/>
          <w:szCs w:val="16"/>
        </w:rPr>
        <w:t>k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ujú</w:t>
      </w:r>
      <w:r w:rsidRPr="005349F1">
        <w:rPr>
          <w:rFonts w:ascii="Verdana" w:hAnsi="Verdana" w:cs="Arial"/>
          <w:spacing w:val="50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v</w:t>
      </w:r>
      <w:r>
        <w:rPr>
          <w:rFonts w:ascii="Verdana" w:hAnsi="Verdana" w:cs="Arial"/>
          <w:spacing w:val="4"/>
          <w:sz w:val="16"/>
          <w:szCs w:val="16"/>
        </w:rPr>
        <w:t> </w:t>
      </w:r>
      <w:r w:rsidRPr="005349F1">
        <w:rPr>
          <w:rFonts w:ascii="Verdana" w:hAnsi="Verdana" w:cs="Arial"/>
          <w:sz w:val="16"/>
          <w:szCs w:val="16"/>
        </w:rPr>
        <w:t>súva</w:t>
      </w:r>
      <w:r w:rsidRPr="005349F1">
        <w:rPr>
          <w:rFonts w:ascii="Verdana" w:hAnsi="Verdana" w:cs="Arial"/>
          <w:spacing w:val="1"/>
          <w:sz w:val="16"/>
          <w:szCs w:val="16"/>
        </w:rPr>
        <w:t>h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>
        <w:rPr>
          <w:rFonts w:ascii="Verdana" w:hAnsi="Verdana" w:cs="Arial"/>
          <w:spacing w:val="-1"/>
          <w:sz w:val="16"/>
          <w:szCs w:val="16"/>
        </w:rPr>
        <w:t>.</w:t>
      </w: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pacing w:val="-8"/>
          <w:sz w:val="16"/>
          <w:szCs w:val="16"/>
        </w:rPr>
      </w:pP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pacing w:val="-8"/>
          <w:sz w:val="16"/>
          <w:szCs w:val="16"/>
        </w:rPr>
        <w:t>b)</w:t>
      </w:r>
      <w:r>
        <w:rPr>
          <w:rFonts w:ascii="Verdana" w:hAnsi="Verdana" w:cs="Arial"/>
          <w:spacing w:val="-8"/>
          <w:sz w:val="16"/>
          <w:szCs w:val="16"/>
        </w:rPr>
        <w:t xml:space="preserve"> spoločnosť </w:t>
      </w:r>
      <w:r w:rsidRPr="0015104F">
        <w:rPr>
          <w:rFonts w:ascii="Verdana" w:hAnsi="Verdana" w:cs="Arial"/>
          <w:b/>
          <w:spacing w:val="-8"/>
          <w:sz w:val="16"/>
          <w:szCs w:val="16"/>
        </w:rPr>
        <w:t>neeviduje</w:t>
      </w:r>
      <w:r w:rsidRPr="005349F1">
        <w:rPr>
          <w:rFonts w:ascii="Verdana" w:hAnsi="Verdana" w:cs="Arial"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4"/>
          <w:sz w:val="16"/>
          <w:szCs w:val="16"/>
        </w:rPr>
        <w:t>v</w:t>
      </w:r>
      <w:r w:rsidRPr="005349F1">
        <w:rPr>
          <w:rFonts w:ascii="Verdana" w:hAnsi="Verdana" w:cs="Arial"/>
          <w:spacing w:val="-8"/>
          <w:sz w:val="16"/>
          <w:szCs w:val="16"/>
        </w:rPr>
        <w:t>ý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m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>
        <w:rPr>
          <w:rFonts w:ascii="Verdana" w:hAnsi="Verdana" w:cs="Arial"/>
          <w:spacing w:val="2"/>
          <w:sz w:val="16"/>
          <w:szCs w:val="16"/>
        </w:rPr>
        <w:t>é</w:t>
      </w:r>
      <w:r w:rsidRPr="005349F1">
        <w:rPr>
          <w:rFonts w:ascii="Verdana" w:hAnsi="Verdana" w:cs="Arial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podmi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e</w:t>
      </w:r>
      <w:r w:rsidRPr="005349F1">
        <w:rPr>
          <w:rFonts w:ascii="Verdana" w:hAnsi="Verdana" w:cs="Arial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e</w:t>
      </w:r>
      <w:r>
        <w:rPr>
          <w:rFonts w:ascii="Verdana" w:hAnsi="Verdana" w:cs="Arial"/>
          <w:spacing w:val="-1"/>
          <w:sz w:val="16"/>
          <w:szCs w:val="16"/>
          <w:u w:val="single"/>
        </w:rPr>
        <w:t>né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á</w:t>
      </w:r>
      <w:r w:rsidRPr="005349F1">
        <w:rPr>
          <w:rFonts w:ascii="Verdana" w:hAnsi="Verdana" w:cs="Arial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ä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k</w:t>
      </w:r>
      <w:r>
        <w:rPr>
          <w:rFonts w:ascii="Verdana" w:hAnsi="Verdana" w:cs="Arial"/>
          <w:spacing w:val="2"/>
          <w:sz w:val="16"/>
          <w:szCs w:val="16"/>
          <w:u w:val="single"/>
        </w:rPr>
        <w:t>y.</w:t>
      </w: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c) </w:t>
      </w:r>
      <w:r>
        <w:rPr>
          <w:rFonts w:ascii="Verdana" w:hAnsi="Verdana" w:cs="Arial"/>
          <w:sz w:val="16"/>
          <w:szCs w:val="16"/>
        </w:rPr>
        <w:t xml:space="preserve">spoločnosť </w:t>
      </w:r>
      <w:r w:rsidRPr="0015104F">
        <w:rPr>
          <w:rFonts w:ascii="Verdana" w:hAnsi="Verdana" w:cs="Arial"/>
          <w:b/>
          <w:sz w:val="16"/>
          <w:szCs w:val="16"/>
        </w:rPr>
        <w:t>neeviduje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>
        <w:rPr>
          <w:rFonts w:ascii="Verdana" w:hAnsi="Verdana" w:cs="Arial"/>
          <w:spacing w:val="-1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8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3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m</w:t>
      </w:r>
      <w:r w:rsidRPr="005349F1">
        <w:rPr>
          <w:rFonts w:ascii="Verdana" w:hAnsi="Verdana" w:cs="Arial"/>
          <w:spacing w:val="5"/>
          <w:sz w:val="16"/>
          <w:szCs w:val="16"/>
          <w:u w:val="single"/>
        </w:rPr>
        <w:t>n</w:t>
      </w:r>
      <w:r>
        <w:rPr>
          <w:rFonts w:ascii="Verdana" w:hAnsi="Verdana" w:cs="Arial"/>
          <w:spacing w:val="5"/>
          <w:sz w:val="16"/>
          <w:szCs w:val="16"/>
          <w:u w:val="single"/>
        </w:rPr>
        <w:t>é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 fi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č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n</w:t>
      </w:r>
      <w:r>
        <w:rPr>
          <w:rFonts w:ascii="Verdana" w:hAnsi="Verdana" w:cs="Arial"/>
          <w:spacing w:val="2"/>
          <w:sz w:val="16"/>
          <w:szCs w:val="16"/>
          <w:u w:val="single"/>
        </w:rPr>
        <w:t>é</w:t>
      </w:r>
      <w:r w:rsidRPr="005349F1">
        <w:rPr>
          <w:rFonts w:ascii="Verdana" w:hAnsi="Verdana" w:cs="Arial"/>
          <w:sz w:val="16"/>
          <w:szCs w:val="16"/>
          <w:u w:val="single"/>
        </w:rPr>
        <w:t xml:space="preserve"> povinnost</w:t>
      </w:r>
      <w:r>
        <w:rPr>
          <w:rFonts w:ascii="Verdana" w:hAnsi="Verdana" w:cs="Arial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</w:rPr>
        <w:t xml:space="preserve"> a</w:t>
      </w:r>
      <w:r w:rsidRPr="005349F1">
        <w:rPr>
          <w:rFonts w:ascii="Verdana" w:hAnsi="Verdana" w:cs="Arial"/>
          <w:spacing w:val="2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4"/>
          <w:sz w:val="16"/>
          <w:szCs w:val="16"/>
        </w:rPr>
        <w:t>v</w:t>
      </w:r>
      <w:r w:rsidRPr="005349F1">
        <w:rPr>
          <w:rFonts w:ascii="Verdana" w:hAnsi="Verdana" w:cs="Arial"/>
          <w:spacing w:val="-8"/>
          <w:sz w:val="16"/>
          <w:szCs w:val="16"/>
        </w:rPr>
        <w:t>ý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pacing w:val="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m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>
        <w:rPr>
          <w:rFonts w:ascii="Verdana" w:hAnsi="Verdana" w:cs="Arial"/>
          <w:spacing w:val="2"/>
          <w:sz w:val="16"/>
          <w:szCs w:val="16"/>
        </w:rPr>
        <w:t>é</w:t>
      </w:r>
      <w:r w:rsidRPr="005349F1">
        <w:rPr>
          <w:rFonts w:ascii="Verdana" w:hAnsi="Verdana" w:cs="Arial"/>
          <w:sz w:val="16"/>
          <w:szCs w:val="16"/>
        </w:rPr>
        <w:t xml:space="preserve"> podmi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pacing w:val="4"/>
          <w:sz w:val="16"/>
          <w:szCs w:val="16"/>
        </w:rPr>
        <w:t>n</w:t>
      </w:r>
      <w:r>
        <w:rPr>
          <w:rFonts w:ascii="Verdana" w:hAnsi="Verdana" w:cs="Arial"/>
          <w:spacing w:val="4"/>
          <w:sz w:val="16"/>
          <w:szCs w:val="16"/>
        </w:rPr>
        <w:t>é z</w:t>
      </w:r>
      <w:r w:rsidRPr="005349F1">
        <w:rPr>
          <w:rFonts w:ascii="Verdana" w:hAnsi="Verdana" w:cs="Arial"/>
          <w:spacing w:val="1"/>
          <w:sz w:val="16"/>
          <w:szCs w:val="16"/>
        </w:rPr>
        <w:t>á</w:t>
      </w:r>
      <w:r w:rsidRPr="005349F1">
        <w:rPr>
          <w:rFonts w:ascii="Verdana" w:hAnsi="Verdana" w:cs="Arial"/>
          <w:sz w:val="16"/>
          <w:szCs w:val="16"/>
        </w:rPr>
        <w:t>v</w:t>
      </w:r>
      <w:r w:rsidRPr="005349F1">
        <w:rPr>
          <w:rFonts w:ascii="Verdana" w:hAnsi="Verdana" w:cs="Arial"/>
          <w:spacing w:val="-1"/>
          <w:sz w:val="16"/>
          <w:szCs w:val="16"/>
        </w:rPr>
        <w:t>ä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z w:val="16"/>
          <w:szCs w:val="16"/>
        </w:rPr>
        <w:t>k</w:t>
      </w:r>
      <w:r>
        <w:rPr>
          <w:rFonts w:ascii="Verdana" w:hAnsi="Verdana" w:cs="Arial"/>
          <w:sz w:val="16"/>
          <w:szCs w:val="16"/>
        </w:rPr>
        <w:t>y</w:t>
      </w:r>
      <w:r w:rsidRPr="005349F1">
        <w:rPr>
          <w:rFonts w:ascii="Verdana" w:hAnsi="Verdana" w:cs="Arial"/>
          <w:spacing w:val="3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vo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i</w:t>
      </w:r>
      <w:r w:rsidRPr="005349F1">
        <w:rPr>
          <w:rFonts w:ascii="Verdana" w:hAnsi="Verdana" w:cs="Arial"/>
          <w:spacing w:val="3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d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pacing w:val="1"/>
          <w:sz w:val="16"/>
          <w:szCs w:val="16"/>
        </w:rPr>
        <w:t>é</w:t>
      </w:r>
      <w:r w:rsidRPr="005349F1">
        <w:rPr>
          <w:rFonts w:ascii="Verdana" w:hAnsi="Verdana" w:cs="Arial"/>
          <w:sz w:val="16"/>
          <w:szCs w:val="16"/>
        </w:rPr>
        <w:t>rs</w:t>
      </w:r>
      <w:r w:rsidRPr="005349F1">
        <w:rPr>
          <w:rFonts w:ascii="Verdana" w:hAnsi="Verdana" w:cs="Arial"/>
          <w:spacing w:val="1"/>
          <w:sz w:val="16"/>
          <w:szCs w:val="16"/>
        </w:rPr>
        <w:t>k</w:t>
      </w:r>
      <w:r w:rsidRPr="005349F1">
        <w:rPr>
          <w:rFonts w:ascii="Verdana" w:hAnsi="Verdana" w:cs="Arial"/>
          <w:spacing w:val="-1"/>
          <w:sz w:val="16"/>
          <w:szCs w:val="16"/>
        </w:rPr>
        <w:t>e</w:t>
      </w:r>
      <w:r w:rsidRPr="005349F1">
        <w:rPr>
          <w:rFonts w:ascii="Verdana" w:hAnsi="Verdana" w:cs="Arial"/>
          <w:sz w:val="16"/>
          <w:szCs w:val="16"/>
        </w:rPr>
        <w:t>j</w:t>
      </w:r>
      <w:r w:rsidRPr="005349F1">
        <w:rPr>
          <w:rFonts w:ascii="Verdana" w:hAnsi="Verdana" w:cs="Arial"/>
          <w:spacing w:val="3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tovnej</w:t>
      </w:r>
      <w:r w:rsidRPr="005349F1">
        <w:rPr>
          <w:rFonts w:ascii="Verdana" w:hAnsi="Verdana" w:cs="Arial"/>
          <w:spacing w:val="3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jednotke</w:t>
      </w:r>
      <w:r w:rsidRPr="005349F1">
        <w:rPr>
          <w:rFonts w:ascii="Verdana" w:hAnsi="Verdana" w:cs="Arial"/>
          <w:spacing w:val="34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a</w:t>
      </w:r>
      <w:r w:rsidRPr="005349F1">
        <w:rPr>
          <w:rFonts w:ascii="Verdana" w:hAnsi="Verdana" w:cs="Arial"/>
          <w:spacing w:val="4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ú</w:t>
      </w:r>
      <w:r w:rsidRPr="005349F1">
        <w:rPr>
          <w:rFonts w:ascii="Verdana" w:hAnsi="Verdana" w:cs="Arial"/>
          <w:spacing w:val="-1"/>
          <w:sz w:val="16"/>
          <w:szCs w:val="16"/>
        </w:rPr>
        <w:t>č</w:t>
      </w:r>
      <w:r w:rsidRPr="005349F1">
        <w:rPr>
          <w:rFonts w:ascii="Verdana" w:hAnsi="Verdana" w:cs="Arial"/>
          <w:sz w:val="16"/>
          <w:szCs w:val="16"/>
        </w:rPr>
        <w:t>tovnej</w:t>
      </w:r>
      <w:r w:rsidRPr="005349F1">
        <w:rPr>
          <w:rFonts w:ascii="Verdana" w:hAnsi="Verdana" w:cs="Arial"/>
          <w:spacing w:val="33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jednotke</w:t>
      </w:r>
      <w:r w:rsidRPr="005349F1">
        <w:rPr>
          <w:rFonts w:ascii="Verdana" w:hAnsi="Verdana" w:cs="Arial"/>
          <w:spacing w:val="32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s</w:t>
      </w:r>
      <w:r w:rsidRPr="005349F1">
        <w:rPr>
          <w:rFonts w:ascii="Verdana" w:hAnsi="Verdana" w:cs="Arial"/>
          <w:spacing w:val="1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p</w:t>
      </w:r>
      <w:r w:rsidRPr="005349F1">
        <w:rPr>
          <w:rFonts w:ascii="Verdana" w:hAnsi="Verdana" w:cs="Arial"/>
          <w:spacing w:val="2"/>
          <w:sz w:val="16"/>
          <w:szCs w:val="16"/>
        </w:rPr>
        <w:t>o</w:t>
      </w:r>
      <w:r w:rsidRPr="005349F1">
        <w:rPr>
          <w:rFonts w:ascii="Verdana" w:hAnsi="Verdana" w:cs="Arial"/>
          <w:sz w:val="16"/>
          <w:szCs w:val="16"/>
        </w:rPr>
        <w:t>dstat</w:t>
      </w:r>
      <w:r w:rsidRPr="005349F1">
        <w:rPr>
          <w:rFonts w:ascii="Verdana" w:hAnsi="Verdana" w:cs="Arial"/>
          <w:spacing w:val="2"/>
          <w:sz w:val="16"/>
          <w:szCs w:val="16"/>
        </w:rPr>
        <w:t>n</w:t>
      </w:r>
      <w:r w:rsidRPr="005349F1">
        <w:rPr>
          <w:rFonts w:ascii="Verdana" w:hAnsi="Verdana" w:cs="Arial"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sz w:val="16"/>
          <w:szCs w:val="16"/>
        </w:rPr>
        <w:t>m vp</w:t>
      </w:r>
      <w:r w:rsidRPr="005349F1">
        <w:rPr>
          <w:rFonts w:ascii="Verdana" w:hAnsi="Verdana" w:cs="Arial"/>
          <w:spacing w:val="2"/>
          <w:sz w:val="16"/>
          <w:szCs w:val="16"/>
        </w:rPr>
        <w:t>l</w:t>
      </w:r>
      <w:r w:rsidRPr="005349F1">
        <w:rPr>
          <w:rFonts w:ascii="Verdana" w:hAnsi="Verdana" w:cs="Arial"/>
          <w:spacing w:val="-5"/>
          <w:sz w:val="16"/>
          <w:szCs w:val="16"/>
        </w:rPr>
        <w:t>y</w:t>
      </w:r>
      <w:r w:rsidRPr="005349F1">
        <w:rPr>
          <w:rFonts w:ascii="Verdana" w:hAnsi="Verdana" w:cs="Arial"/>
          <w:sz w:val="16"/>
          <w:szCs w:val="16"/>
        </w:rPr>
        <w:t>vom:</w:t>
      </w: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  <w:r w:rsidRPr="005349F1">
        <w:rPr>
          <w:rFonts w:ascii="Verdana" w:hAnsi="Verdana" w:cs="Arial"/>
          <w:sz w:val="16"/>
          <w:szCs w:val="16"/>
        </w:rPr>
        <w:t xml:space="preserve">d) </w:t>
      </w:r>
      <w:r>
        <w:rPr>
          <w:rFonts w:ascii="Verdana" w:hAnsi="Verdana" w:cs="Arial"/>
          <w:sz w:val="16"/>
          <w:szCs w:val="16"/>
          <w:u w:val="single"/>
        </w:rPr>
        <w:t>spoločnosť neeviduje</w:t>
      </w:r>
      <w:r w:rsidRPr="005349F1">
        <w:rPr>
          <w:rFonts w:ascii="Verdana" w:hAnsi="Verdana" w:cs="Arial"/>
          <w:spacing w:val="54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pacing w:val="4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8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1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z w:val="16"/>
          <w:szCs w:val="16"/>
          <w:u w:val="single"/>
        </w:rPr>
        <w:t>n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m</w:t>
      </w:r>
      <w:r w:rsidRPr="005349F1">
        <w:rPr>
          <w:rFonts w:ascii="Verdana" w:hAnsi="Verdana" w:cs="Arial"/>
          <w:spacing w:val="5"/>
          <w:sz w:val="16"/>
          <w:szCs w:val="16"/>
          <w:u w:val="single"/>
        </w:rPr>
        <w:t>n</w:t>
      </w:r>
      <w:r>
        <w:rPr>
          <w:rFonts w:ascii="Verdana" w:hAnsi="Verdana" w:cs="Arial"/>
          <w:spacing w:val="5"/>
          <w:sz w:val="16"/>
          <w:szCs w:val="16"/>
          <w:u w:val="single"/>
        </w:rPr>
        <w:t>é</w:t>
      </w:r>
      <w:r w:rsidRPr="005349F1">
        <w:rPr>
          <w:rFonts w:ascii="Verdana" w:hAnsi="Verdana" w:cs="Arial"/>
          <w:spacing w:val="54"/>
          <w:sz w:val="16"/>
          <w:szCs w:val="16"/>
          <w:u w:val="single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pov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z w:val="16"/>
          <w:szCs w:val="16"/>
          <w:u w:val="single"/>
        </w:rPr>
        <w:t>nnost</w:t>
      </w:r>
      <w:r>
        <w:rPr>
          <w:rFonts w:ascii="Verdana" w:hAnsi="Verdana" w:cs="Arial"/>
          <w:sz w:val="16"/>
          <w:szCs w:val="16"/>
          <w:u w:val="single"/>
        </w:rPr>
        <w:t>i</w:t>
      </w:r>
      <w:r w:rsidRPr="005349F1">
        <w:rPr>
          <w:rFonts w:ascii="Verdana" w:hAnsi="Verdana" w:cs="Arial"/>
          <w:spacing w:val="55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52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4"/>
          <w:sz w:val="16"/>
          <w:szCs w:val="16"/>
        </w:rPr>
        <w:t>v</w:t>
      </w:r>
      <w:r w:rsidRPr="005349F1">
        <w:rPr>
          <w:rFonts w:ascii="Verdana" w:hAnsi="Verdana" w:cs="Arial"/>
          <w:spacing w:val="-5"/>
          <w:sz w:val="16"/>
          <w:szCs w:val="16"/>
        </w:rPr>
        <w:t>y</w:t>
      </w:r>
      <w:r w:rsidRPr="005349F1">
        <w:rPr>
          <w:rFonts w:ascii="Verdana" w:hAnsi="Verdana" w:cs="Arial"/>
          <w:sz w:val="16"/>
          <w:szCs w:val="16"/>
        </w:rPr>
        <w:t>p</w:t>
      </w:r>
      <w:r w:rsidRPr="005349F1">
        <w:rPr>
          <w:rFonts w:ascii="Verdana" w:hAnsi="Verdana" w:cs="Arial"/>
          <w:spacing w:val="5"/>
          <w:sz w:val="16"/>
          <w:szCs w:val="16"/>
        </w:rPr>
        <w:t>l</w:t>
      </w:r>
      <w:r w:rsidRPr="005349F1">
        <w:rPr>
          <w:rFonts w:ascii="Verdana" w:hAnsi="Verdana" w:cs="Arial"/>
          <w:spacing w:val="-5"/>
          <w:sz w:val="16"/>
          <w:szCs w:val="16"/>
        </w:rPr>
        <w:t>ý</w:t>
      </w:r>
      <w:r w:rsidRPr="005349F1">
        <w:rPr>
          <w:rFonts w:ascii="Verdana" w:hAnsi="Verdana" w:cs="Arial"/>
          <w:spacing w:val="2"/>
          <w:sz w:val="16"/>
          <w:szCs w:val="16"/>
        </w:rPr>
        <w:t>v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júci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h</w:t>
      </w:r>
      <w:r w:rsidRPr="005349F1">
        <w:rPr>
          <w:rFonts w:ascii="Verdana" w:hAnsi="Verdana" w:cs="Arial"/>
          <w:spacing w:val="57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  <w:u w:val="single"/>
        </w:rPr>
        <w:t>z</w:t>
      </w:r>
      <w:r w:rsidRPr="005349F1">
        <w:rPr>
          <w:rFonts w:ascii="Verdana" w:hAnsi="Verdana" w:cs="Arial"/>
          <w:spacing w:val="7"/>
          <w:sz w:val="16"/>
          <w:szCs w:val="16"/>
          <w:u w:val="single"/>
        </w:rPr>
        <w:t> </w:t>
      </w:r>
      <w:r w:rsidRPr="005349F1">
        <w:rPr>
          <w:rFonts w:ascii="Verdana" w:hAnsi="Verdana" w:cs="Arial"/>
          <w:sz w:val="16"/>
          <w:szCs w:val="16"/>
          <w:u w:val="single"/>
        </w:rPr>
        <w:t>dô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hodko</w:t>
      </w:r>
      <w:r w:rsidRPr="005349F1">
        <w:rPr>
          <w:rFonts w:ascii="Verdana" w:hAnsi="Verdana" w:cs="Arial"/>
          <w:spacing w:val="2"/>
          <w:sz w:val="16"/>
          <w:szCs w:val="16"/>
          <w:u w:val="single"/>
        </w:rPr>
        <w:t>v</w:t>
      </w:r>
      <w:r w:rsidRPr="005349F1">
        <w:rPr>
          <w:rFonts w:ascii="Verdana" w:hAnsi="Verdana" w:cs="Arial"/>
          <w:spacing w:val="-5"/>
          <w:sz w:val="16"/>
          <w:szCs w:val="16"/>
          <w:u w:val="single"/>
        </w:rPr>
        <w:t>ý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c</w:t>
      </w:r>
      <w:r w:rsidRPr="005349F1">
        <w:rPr>
          <w:rFonts w:ascii="Verdana" w:hAnsi="Verdana" w:cs="Arial"/>
          <w:sz w:val="16"/>
          <w:szCs w:val="16"/>
          <w:u w:val="single"/>
        </w:rPr>
        <w:t>h p</w:t>
      </w:r>
      <w:r w:rsidRPr="005349F1">
        <w:rPr>
          <w:rFonts w:ascii="Verdana" w:hAnsi="Verdana" w:cs="Arial"/>
          <w:spacing w:val="-1"/>
          <w:sz w:val="16"/>
          <w:szCs w:val="16"/>
          <w:u w:val="single"/>
        </w:rPr>
        <w:t>r</w:t>
      </w:r>
      <w:r w:rsidRPr="005349F1">
        <w:rPr>
          <w:rFonts w:ascii="Verdana" w:hAnsi="Verdana" w:cs="Arial"/>
          <w:sz w:val="16"/>
          <w:szCs w:val="16"/>
          <w:u w:val="single"/>
        </w:rPr>
        <w:t>ogr</w:t>
      </w:r>
      <w:r w:rsidRPr="005349F1">
        <w:rPr>
          <w:rFonts w:ascii="Verdana" w:hAnsi="Verdana" w:cs="Arial"/>
          <w:spacing w:val="-2"/>
          <w:sz w:val="16"/>
          <w:szCs w:val="16"/>
          <w:u w:val="single"/>
        </w:rPr>
        <w:t>a</w:t>
      </w:r>
      <w:r w:rsidRPr="005349F1">
        <w:rPr>
          <w:rFonts w:ascii="Verdana" w:hAnsi="Verdana" w:cs="Arial"/>
          <w:sz w:val="16"/>
          <w:szCs w:val="16"/>
          <w:u w:val="single"/>
        </w:rPr>
        <w:t>mov</w:t>
      </w:r>
      <w:r w:rsidRPr="005349F1">
        <w:rPr>
          <w:rFonts w:ascii="Verdana" w:hAnsi="Verdana" w:cs="Arial"/>
          <w:sz w:val="16"/>
          <w:szCs w:val="16"/>
        </w:rPr>
        <w:t xml:space="preserve"> p</w:t>
      </w:r>
      <w:r w:rsidRPr="005349F1">
        <w:rPr>
          <w:rFonts w:ascii="Verdana" w:hAnsi="Verdana" w:cs="Arial"/>
          <w:spacing w:val="1"/>
          <w:sz w:val="16"/>
          <w:szCs w:val="16"/>
        </w:rPr>
        <w:t>r</w:t>
      </w:r>
      <w:r w:rsidRPr="005349F1">
        <w:rPr>
          <w:rFonts w:ascii="Verdana" w:hAnsi="Verdana" w:cs="Arial"/>
          <w:sz w:val="16"/>
          <w:szCs w:val="16"/>
        </w:rPr>
        <w:t>e</w:t>
      </w:r>
      <w:r w:rsidRPr="005349F1">
        <w:rPr>
          <w:rFonts w:ascii="Verdana" w:hAnsi="Verdana" w:cs="Arial"/>
          <w:spacing w:val="-1"/>
          <w:sz w:val="16"/>
          <w:szCs w:val="16"/>
        </w:rPr>
        <w:t xml:space="preserve"> </w:t>
      </w:r>
      <w:r w:rsidRPr="005349F1">
        <w:rPr>
          <w:rFonts w:ascii="Verdana" w:hAnsi="Verdana" w:cs="Arial"/>
          <w:spacing w:val="1"/>
          <w:sz w:val="16"/>
          <w:szCs w:val="16"/>
        </w:rPr>
        <w:t>z</w:t>
      </w:r>
      <w:r w:rsidRPr="005349F1">
        <w:rPr>
          <w:rFonts w:ascii="Verdana" w:hAnsi="Verdana" w:cs="Arial"/>
          <w:spacing w:val="-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mestn</w:t>
      </w:r>
      <w:r w:rsidRPr="005349F1">
        <w:rPr>
          <w:rFonts w:ascii="Verdana" w:hAnsi="Verdana" w:cs="Arial"/>
          <w:spacing w:val="1"/>
          <w:sz w:val="16"/>
          <w:szCs w:val="16"/>
        </w:rPr>
        <w:t>a</w:t>
      </w:r>
      <w:r w:rsidRPr="005349F1">
        <w:rPr>
          <w:rFonts w:ascii="Verdana" w:hAnsi="Verdana" w:cs="Arial"/>
          <w:sz w:val="16"/>
          <w:szCs w:val="16"/>
        </w:rPr>
        <w:t>n</w:t>
      </w:r>
      <w:r w:rsidRPr="005349F1">
        <w:rPr>
          <w:rFonts w:ascii="Verdana" w:hAnsi="Verdana" w:cs="Arial"/>
          <w:spacing w:val="-1"/>
          <w:sz w:val="16"/>
          <w:szCs w:val="16"/>
        </w:rPr>
        <w:t>c</w:t>
      </w:r>
      <w:r w:rsidRPr="005349F1">
        <w:rPr>
          <w:rFonts w:ascii="Verdana" w:hAnsi="Verdana" w:cs="Arial"/>
          <w:sz w:val="16"/>
          <w:szCs w:val="16"/>
        </w:rPr>
        <w:t>ov</w:t>
      </w:r>
      <w:r>
        <w:rPr>
          <w:rFonts w:ascii="Verdana" w:hAnsi="Verdana" w:cs="Arial"/>
          <w:sz w:val="16"/>
          <w:szCs w:val="16"/>
        </w:rPr>
        <w:t>.</w:t>
      </w:r>
    </w:p>
    <w:p w:rsidR="00E46B48" w:rsidRPr="005349F1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p w:rsidR="00E46B48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  <w:u w:val="single"/>
        </w:rPr>
      </w:pPr>
      <w:r w:rsidRPr="005349F1">
        <w:rPr>
          <w:rFonts w:ascii="Verdana" w:hAnsi="Verdana" w:cs="Arial"/>
          <w:sz w:val="16"/>
          <w:szCs w:val="16"/>
        </w:rPr>
        <w:t xml:space="preserve">6. </w:t>
      </w:r>
      <w:r>
        <w:rPr>
          <w:rFonts w:ascii="Verdana" w:hAnsi="Verdana" w:cs="Arial"/>
          <w:sz w:val="16"/>
          <w:szCs w:val="16"/>
        </w:rPr>
        <w:t xml:space="preserve">Spoločnosti </w:t>
      </w:r>
      <w:r w:rsidRPr="0015104F">
        <w:rPr>
          <w:rFonts w:ascii="Verdana" w:hAnsi="Verdana" w:cs="Arial"/>
          <w:b/>
          <w:sz w:val="16"/>
          <w:szCs w:val="16"/>
        </w:rPr>
        <w:t>nie je</w:t>
      </w:r>
      <w:r>
        <w:rPr>
          <w:rFonts w:ascii="Verdana" w:hAnsi="Verdana" w:cs="Arial"/>
          <w:sz w:val="16"/>
          <w:szCs w:val="16"/>
        </w:rPr>
        <w:t xml:space="preserve"> </w:t>
      </w:r>
      <w:r w:rsidRPr="005349F1">
        <w:rPr>
          <w:rFonts w:ascii="Verdana" w:hAnsi="Verdana" w:cs="Arial"/>
          <w:sz w:val="16"/>
          <w:szCs w:val="16"/>
        </w:rPr>
        <w:t> udelen</w:t>
      </w:r>
      <w:r>
        <w:rPr>
          <w:rFonts w:ascii="Verdana" w:hAnsi="Verdana" w:cs="Arial"/>
          <w:sz w:val="16"/>
          <w:szCs w:val="16"/>
        </w:rPr>
        <w:t>é</w:t>
      </w:r>
      <w:r w:rsidRPr="005349F1">
        <w:rPr>
          <w:rFonts w:ascii="Verdana" w:hAnsi="Verdana" w:cs="Arial"/>
          <w:sz w:val="16"/>
          <w:szCs w:val="16"/>
        </w:rPr>
        <w:t xml:space="preserve"> výlučné práv</w:t>
      </w:r>
      <w:r>
        <w:rPr>
          <w:rFonts w:ascii="Verdana" w:hAnsi="Verdana" w:cs="Arial"/>
          <w:sz w:val="16"/>
          <w:szCs w:val="16"/>
        </w:rPr>
        <w:t>o</w:t>
      </w:r>
      <w:r w:rsidRPr="005349F1">
        <w:rPr>
          <w:rFonts w:ascii="Verdana" w:hAnsi="Verdana" w:cs="Arial"/>
          <w:sz w:val="16"/>
          <w:szCs w:val="16"/>
        </w:rPr>
        <w:t xml:space="preserve"> alebo osobitné práv</w:t>
      </w:r>
      <w:r>
        <w:rPr>
          <w:rFonts w:ascii="Verdana" w:hAnsi="Verdana" w:cs="Arial"/>
          <w:sz w:val="16"/>
          <w:szCs w:val="16"/>
        </w:rPr>
        <w:t>o</w:t>
      </w:r>
      <w:r w:rsidRPr="005349F1">
        <w:rPr>
          <w:rFonts w:ascii="Verdana" w:hAnsi="Verdana" w:cs="Arial"/>
          <w:sz w:val="16"/>
          <w:szCs w:val="16"/>
        </w:rPr>
        <w:t xml:space="preserve">, ktorým sa udelilo právo poskytovať </w:t>
      </w:r>
      <w:r w:rsidRPr="005349F1">
        <w:rPr>
          <w:rFonts w:ascii="Verdana" w:hAnsi="Verdana" w:cs="Arial"/>
          <w:b/>
          <w:sz w:val="16"/>
          <w:szCs w:val="16"/>
          <w:u w:val="single"/>
        </w:rPr>
        <w:t xml:space="preserve">služby </w:t>
      </w:r>
      <w:r w:rsidRPr="0015104F">
        <w:rPr>
          <w:rFonts w:ascii="Verdana" w:hAnsi="Verdana" w:cs="Arial"/>
          <w:sz w:val="16"/>
          <w:szCs w:val="16"/>
          <w:u w:val="single"/>
        </w:rPr>
        <w:t xml:space="preserve">vo </w:t>
      </w:r>
    </w:p>
    <w:p w:rsidR="00E46B48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  <w:u w:val="single"/>
        </w:rPr>
      </w:pPr>
      <w:r w:rsidRPr="0015104F">
        <w:rPr>
          <w:rFonts w:ascii="Verdana" w:hAnsi="Verdana" w:cs="Arial"/>
          <w:sz w:val="16"/>
          <w:szCs w:val="16"/>
          <w:u w:val="single"/>
        </w:rPr>
        <w:t>verejnom záujme.</w:t>
      </w:r>
    </w:p>
    <w:p w:rsidR="00E46B48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  <w:u w:val="single"/>
        </w:rPr>
      </w:pPr>
    </w:p>
    <w:p w:rsidR="00E46B48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  <w:u w:val="single"/>
        </w:rPr>
      </w:pPr>
    </w:p>
    <w:p w:rsidR="00E46B48" w:rsidRPr="0015104F" w:rsidRDefault="00E46B4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Verdana" w:hAnsi="Verdana" w:cs="Arial"/>
          <w:sz w:val="16"/>
          <w:szCs w:val="16"/>
        </w:rPr>
      </w:pPr>
    </w:p>
    <w:sectPr w:rsidR="00E46B48" w:rsidRPr="0015104F" w:rsidSect="00F62C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DEA" w:rsidRDefault="00F94DEA">
      <w:r>
        <w:separator/>
      </w:r>
    </w:p>
  </w:endnote>
  <w:endnote w:type="continuationSeparator" w:id="0">
    <w:p w:rsidR="00F94DEA" w:rsidRDefault="00F9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1C3" w:rsidRDefault="008241C3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8" w:rsidRDefault="0035060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6B48" w:rsidRDefault="00E46B48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3157BE">
                            <w:fldChar w:fldCharType="begin"/>
                          </w:r>
                          <w:r w:rsidR="003157BE">
                            <w:instrText xml:space="preserve"> PAGE </w:instrText>
                          </w:r>
                          <w:r w:rsidR="003157BE">
                            <w:fldChar w:fldCharType="separate"/>
                          </w:r>
                          <w:r w:rsidR="003F6F09">
                            <w:rPr>
                              <w:noProof/>
                            </w:rPr>
                            <w:t>1</w:t>
                          </w:r>
                          <w:r w:rsidR="003157B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E46B48" w:rsidRDefault="00E46B48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3157BE">
                      <w:fldChar w:fldCharType="begin"/>
                    </w:r>
                    <w:r w:rsidR="003157BE">
                      <w:instrText xml:space="preserve"> PAGE </w:instrText>
                    </w:r>
                    <w:r w:rsidR="003157BE">
                      <w:fldChar w:fldCharType="separate"/>
                    </w:r>
                    <w:r w:rsidR="003F6F09">
                      <w:rPr>
                        <w:noProof/>
                      </w:rPr>
                      <w:t>1</w:t>
                    </w:r>
                    <w:r w:rsidR="003157B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1C3" w:rsidRDefault="008241C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DEA" w:rsidRDefault="00F94DEA">
      <w:r>
        <w:separator/>
      </w:r>
    </w:p>
  </w:footnote>
  <w:footnote w:type="continuationSeparator" w:id="0">
    <w:p w:rsidR="00F94DEA" w:rsidRDefault="00F94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1C3" w:rsidRDefault="008241C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8" w:rsidRDefault="00E46B48">
    <w:pPr>
      <w:pStyle w:val="Hlavika"/>
    </w:pPr>
  </w:p>
  <w:p w:rsidR="00E46B48" w:rsidRDefault="00E46B48">
    <w:pPr>
      <w:pStyle w:val="Hlavika"/>
    </w:pPr>
  </w:p>
  <w:p w:rsidR="00E46B48" w:rsidRDefault="00E46B48">
    <w:pPr>
      <w:pStyle w:val="Hlavika"/>
    </w:pPr>
  </w:p>
  <w:p w:rsidR="00E46B48" w:rsidRDefault="00E46B48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241C3">
      <w:rPr>
        <w:rFonts w:ascii="Arial" w:hAnsi="Arial" w:cs="Arial"/>
        <w:sz w:val="22"/>
        <w:szCs w:val="22"/>
        <w:bdr w:val="single" w:sz="4" w:space="0" w:color="auto"/>
      </w:rPr>
      <w:t>50442031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241C3">
      <w:rPr>
        <w:rFonts w:ascii="Arial" w:hAnsi="Arial" w:cs="Arial"/>
        <w:sz w:val="22"/>
        <w:szCs w:val="22"/>
        <w:bdr w:val="single" w:sz="4" w:space="0" w:color="auto"/>
      </w:rPr>
      <w:t>2120339650</w:t>
    </w:r>
  </w:p>
  <w:p w:rsidR="00E46B48" w:rsidRDefault="00E46B48" w:rsidP="0055784D">
    <w:pPr>
      <w:pStyle w:val="Hlavika"/>
      <w:rPr>
        <w:rFonts w:ascii="Times New Roman" w:hAnsi="Times New Roman"/>
        <w:sz w:val="24"/>
        <w:szCs w:val="24"/>
      </w:rPr>
    </w:pPr>
  </w:p>
  <w:p w:rsidR="00E46B48" w:rsidRDefault="00E46B48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1C3" w:rsidRDefault="008241C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4783E"/>
    <w:rsid w:val="001406AD"/>
    <w:rsid w:val="0015104F"/>
    <w:rsid w:val="00197DE4"/>
    <w:rsid w:val="001C1210"/>
    <w:rsid w:val="001D48B4"/>
    <w:rsid w:val="002401F1"/>
    <w:rsid w:val="002C12B4"/>
    <w:rsid w:val="002D7E6D"/>
    <w:rsid w:val="003157BE"/>
    <w:rsid w:val="00324810"/>
    <w:rsid w:val="0035060C"/>
    <w:rsid w:val="00364312"/>
    <w:rsid w:val="003657F5"/>
    <w:rsid w:val="00373635"/>
    <w:rsid w:val="00396E7E"/>
    <w:rsid w:val="003B4CFD"/>
    <w:rsid w:val="003D056F"/>
    <w:rsid w:val="003F6F09"/>
    <w:rsid w:val="00401155"/>
    <w:rsid w:val="004A2BF3"/>
    <w:rsid w:val="0051675F"/>
    <w:rsid w:val="00525942"/>
    <w:rsid w:val="005312DC"/>
    <w:rsid w:val="005349F1"/>
    <w:rsid w:val="00551B7A"/>
    <w:rsid w:val="0055784D"/>
    <w:rsid w:val="00623868"/>
    <w:rsid w:val="00624088"/>
    <w:rsid w:val="00637F73"/>
    <w:rsid w:val="00676DB4"/>
    <w:rsid w:val="00780780"/>
    <w:rsid w:val="00781DB3"/>
    <w:rsid w:val="007A0ADD"/>
    <w:rsid w:val="008241C3"/>
    <w:rsid w:val="00845761"/>
    <w:rsid w:val="008771A6"/>
    <w:rsid w:val="008802AA"/>
    <w:rsid w:val="008941E9"/>
    <w:rsid w:val="008A2430"/>
    <w:rsid w:val="008A61A9"/>
    <w:rsid w:val="008C6C46"/>
    <w:rsid w:val="00913435"/>
    <w:rsid w:val="00916772"/>
    <w:rsid w:val="00960F3F"/>
    <w:rsid w:val="009A27D0"/>
    <w:rsid w:val="009C42FB"/>
    <w:rsid w:val="009D5C84"/>
    <w:rsid w:val="009D6FEF"/>
    <w:rsid w:val="00A344F4"/>
    <w:rsid w:val="00A348CB"/>
    <w:rsid w:val="00A55E63"/>
    <w:rsid w:val="00AD6C8A"/>
    <w:rsid w:val="00AD749D"/>
    <w:rsid w:val="00B1349B"/>
    <w:rsid w:val="00B15261"/>
    <w:rsid w:val="00B15E67"/>
    <w:rsid w:val="00B228E3"/>
    <w:rsid w:val="00B40173"/>
    <w:rsid w:val="00B73008"/>
    <w:rsid w:val="00B7440A"/>
    <w:rsid w:val="00BB4244"/>
    <w:rsid w:val="00BD3543"/>
    <w:rsid w:val="00C01CB7"/>
    <w:rsid w:val="00CC3205"/>
    <w:rsid w:val="00CD545D"/>
    <w:rsid w:val="00CE03F7"/>
    <w:rsid w:val="00D2644F"/>
    <w:rsid w:val="00E46B48"/>
    <w:rsid w:val="00E46C2C"/>
    <w:rsid w:val="00EB4798"/>
    <w:rsid w:val="00EB55FA"/>
    <w:rsid w:val="00EE5474"/>
    <w:rsid w:val="00F404E8"/>
    <w:rsid w:val="00F57FD9"/>
    <w:rsid w:val="00F62C38"/>
    <w:rsid w:val="00F817B0"/>
    <w:rsid w:val="00F9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2C38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F62C3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8E584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F62C3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F62C3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link w:val="Zkladntext"/>
    <w:uiPriority w:val="99"/>
    <w:semiHidden/>
    <w:rsid w:val="008E584E"/>
    <w:rPr>
      <w:lang w:eastAsia="en-US"/>
    </w:rPr>
  </w:style>
  <w:style w:type="paragraph" w:styleId="Odsekzoznamu">
    <w:name w:val="List Paragraph"/>
    <w:basedOn w:val="Normlny"/>
    <w:uiPriority w:val="99"/>
    <w:qFormat/>
    <w:rsid w:val="00F62C38"/>
  </w:style>
  <w:style w:type="paragraph" w:customStyle="1" w:styleId="TableParagraph">
    <w:name w:val="Table Paragraph"/>
    <w:basedOn w:val="Normlny"/>
    <w:uiPriority w:val="99"/>
    <w:rsid w:val="00F62C38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Verdana85pt">
    <w:name w:val="Style Verdana 85 pt"/>
    <w:uiPriority w:val="99"/>
    <w:rsid w:val="00A348CB"/>
    <w:rPr>
      <w:rFonts w:ascii="Verdana" w:hAnsi="Verdana"/>
      <w:sz w:val="17"/>
    </w:rPr>
  </w:style>
  <w:style w:type="paragraph" w:customStyle="1" w:styleId="TopHeader">
    <w:name w:val="Top Header"/>
    <w:basedOn w:val="Normlny"/>
    <w:uiPriority w:val="99"/>
    <w:rsid w:val="0015104F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ruktradokumentu">
    <w:name w:val="Document Map"/>
    <w:basedOn w:val="Normlny"/>
    <w:link w:val="truktradokumentuChar"/>
    <w:uiPriority w:val="99"/>
    <w:semiHidden/>
    <w:rsid w:val="008802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link w:val="truktradokumentu"/>
    <w:uiPriority w:val="99"/>
    <w:semiHidden/>
    <w:rsid w:val="008E584E"/>
    <w:rPr>
      <w:rFonts w:ascii="Times New Roman" w:hAnsi="Times New Roman"/>
      <w:sz w:val="0"/>
      <w:szCs w:val="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8802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584E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2C38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F62C3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8E584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F62C3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F62C3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link w:val="Zkladntext"/>
    <w:uiPriority w:val="99"/>
    <w:semiHidden/>
    <w:rsid w:val="008E584E"/>
    <w:rPr>
      <w:lang w:eastAsia="en-US"/>
    </w:rPr>
  </w:style>
  <w:style w:type="paragraph" w:styleId="Odsekzoznamu">
    <w:name w:val="List Paragraph"/>
    <w:basedOn w:val="Normlny"/>
    <w:uiPriority w:val="99"/>
    <w:qFormat/>
    <w:rsid w:val="00F62C38"/>
  </w:style>
  <w:style w:type="paragraph" w:customStyle="1" w:styleId="TableParagraph">
    <w:name w:val="Table Paragraph"/>
    <w:basedOn w:val="Normlny"/>
    <w:uiPriority w:val="99"/>
    <w:rsid w:val="00F62C38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Verdana85pt">
    <w:name w:val="Style Verdana 85 pt"/>
    <w:uiPriority w:val="99"/>
    <w:rsid w:val="00A348CB"/>
    <w:rPr>
      <w:rFonts w:ascii="Verdana" w:hAnsi="Verdana"/>
      <w:sz w:val="17"/>
    </w:rPr>
  </w:style>
  <w:style w:type="paragraph" w:customStyle="1" w:styleId="TopHeader">
    <w:name w:val="Top Header"/>
    <w:basedOn w:val="Normlny"/>
    <w:uiPriority w:val="99"/>
    <w:rsid w:val="0015104F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ruktradokumentu">
    <w:name w:val="Document Map"/>
    <w:basedOn w:val="Normlny"/>
    <w:link w:val="truktradokumentuChar"/>
    <w:uiPriority w:val="99"/>
    <w:semiHidden/>
    <w:rsid w:val="008802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link w:val="truktradokumentu"/>
    <w:uiPriority w:val="99"/>
    <w:semiHidden/>
    <w:rsid w:val="008E584E"/>
    <w:rPr>
      <w:rFonts w:ascii="Times New Roman" w:hAnsi="Times New Roman"/>
      <w:sz w:val="0"/>
      <w:szCs w:val="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8802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584E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15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Win</cp:lastModifiedBy>
  <cp:revision>4</cp:revision>
  <cp:lastPrinted>2016-03-29T06:35:00Z</cp:lastPrinted>
  <dcterms:created xsi:type="dcterms:W3CDTF">2017-02-13T08:18:00Z</dcterms:created>
  <dcterms:modified xsi:type="dcterms:W3CDTF">2017-02-13T08:26:00Z</dcterms:modified>
</cp:coreProperties>
</file>