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7E2277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4G </w:t>
            </w:r>
            <w:proofErr w:type="spellStart"/>
            <w:r>
              <w:rPr>
                <w:rFonts w:ascii="Arial" w:hAnsi="Arial" w:cs="Arial"/>
              </w:rPr>
              <w:t>commercium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45951659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F760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Malé Ludince č.18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DA5C3C" w:rsidRPr="00A55E63" w:rsidTr="002D7E6D">
        <w:tc>
          <w:tcPr>
            <w:tcW w:w="4219" w:type="dxa"/>
          </w:tcPr>
          <w:p w:rsidR="00DA5C3C" w:rsidRPr="00A55E63" w:rsidRDefault="00DA5C3C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DA5C3C" w:rsidRDefault="00DA5C3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84262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4254F" w:rsidRDefault="0064254F">
      <w:r>
        <w:separator/>
      </w:r>
    </w:p>
  </w:endnote>
  <w:endnote w:type="continuationSeparator" w:id="0">
    <w:p w:rsidR="0064254F" w:rsidRDefault="006425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61E3B">
    <w:pPr>
      <w:spacing w:line="200" w:lineRule="exact"/>
      <w:rPr>
        <w:sz w:val="20"/>
        <w:szCs w:val="20"/>
      </w:rPr>
    </w:pPr>
    <w:r w:rsidRPr="00F61E3B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61E3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61E3B">
                  <w:fldChar w:fldCharType="separate"/>
                </w:r>
                <w:r w:rsidR="00DA5C3C">
                  <w:rPr>
                    <w:rFonts w:cs="Times New Roman"/>
                    <w:noProof/>
                  </w:rPr>
                  <w:t>1</w:t>
                </w:r>
                <w:r w:rsidR="00F61E3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4254F" w:rsidRDefault="0064254F">
      <w:r>
        <w:separator/>
      </w:r>
    </w:p>
  </w:footnote>
  <w:footnote w:type="continuationSeparator" w:id="0">
    <w:p w:rsidR="0064254F" w:rsidRDefault="006425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FF7606">
      <w:rPr>
        <w:rFonts w:ascii="Arial" w:hAnsi="Arial" w:cs="Arial"/>
        <w:sz w:val="22"/>
        <w:szCs w:val="22"/>
        <w:bdr w:val="single" w:sz="4" w:space="0" w:color="auto"/>
      </w:rPr>
      <w:t>ČO: 45951659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74BB8">
      <w:rPr>
        <w:rFonts w:ascii="Arial" w:hAnsi="Arial" w:cs="Arial"/>
        <w:sz w:val="22"/>
        <w:szCs w:val="22"/>
        <w:bdr w:val="single" w:sz="4" w:space="0" w:color="auto"/>
      </w:rPr>
      <w:t>Č: 202</w:t>
    </w:r>
    <w:r w:rsidR="00FF7606">
      <w:rPr>
        <w:rFonts w:ascii="Arial" w:hAnsi="Arial" w:cs="Arial"/>
        <w:sz w:val="22"/>
        <w:szCs w:val="22"/>
        <w:bdr w:val="single" w:sz="4" w:space="0" w:color="auto"/>
      </w:rPr>
      <w:t>3156047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4254F"/>
    <w:rsid w:val="00676DB4"/>
    <w:rsid w:val="006831DF"/>
    <w:rsid w:val="00731073"/>
    <w:rsid w:val="007A0B27"/>
    <w:rsid w:val="007E2277"/>
    <w:rsid w:val="00842628"/>
    <w:rsid w:val="00861175"/>
    <w:rsid w:val="008771A6"/>
    <w:rsid w:val="00905D4C"/>
    <w:rsid w:val="00913435"/>
    <w:rsid w:val="00916772"/>
    <w:rsid w:val="009A27D0"/>
    <w:rsid w:val="009C1CC0"/>
    <w:rsid w:val="009D5C84"/>
    <w:rsid w:val="00A55E63"/>
    <w:rsid w:val="00A74BB8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CE1D9D"/>
    <w:rsid w:val="00DA5C3C"/>
    <w:rsid w:val="00DF6AD0"/>
    <w:rsid w:val="00E1750C"/>
    <w:rsid w:val="00E532AD"/>
    <w:rsid w:val="00E70F0E"/>
    <w:rsid w:val="00EB4798"/>
    <w:rsid w:val="00EB55FA"/>
    <w:rsid w:val="00EE5474"/>
    <w:rsid w:val="00F404E8"/>
    <w:rsid w:val="00F61E3B"/>
    <w:rsid w:val="00F817B0"/>
    <w:rsid w:val="00FF76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42628"/>
    <w:rPr>
      <w:lang w:val="sk-SK"/>
    </w:rPr>
  </w:style>
  <w:style w:type="paragraph" w:styleId="Nadpis1">
    <w:name w:val="heading 1"/>
    <w:basedOn w:val="Normlny"/>
    <w:uiPriority w:val="1"/>
    <w:qFormat/>
    <w:rsid w:val="0084262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4262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4262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42628"/>
  </w:style>
  <w:style w:type="paragraph" w:customStyle="1" w:styleId="TableParagraph">
    <w:name w:val="Table Paragraph"/>
    <w:basedOn w:val="Normlny"/>
    <w:uiPriority w:val="1"/>
    <w:qFormat/>
    <w:rsid w:val="0084262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979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dcterms:created xsi:type="dcterms:W3CDTF">2017-02-15T17:29:00Z</dcterms:created>
  <dcterms:modified xsi:type="dcterms:W3CDTF">2017-02-15T17:29:00Z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