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6F5" w:rsidRDefault="000B56F5" w:rsidP="00B36C16">
      <w:pPr>
        <w:spacing w:after="0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 prílohe č. 3 časti A. písm. c) o počte zamestnancov</w:t>
      </w:r>
      <w:r>
        <w:rPr>
          <w:szCs w:val="22"/>
        </w:rPr>
        <w:t xml:space="preserve"> 201</w:t>
      </w:r>
      <w:r w:rsidR="00724023">
        <w:rPr>
          <w:szCs w:val="22"/>
        </w:rPr>
        <w:t>6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B36C16" w:rsidRPr="005952C1" w:rsidTr="0072402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36C16" w:rsidRPr="005952C1" w:rsidTr="0072402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  <w:highlight w:val="green"/>
              </w:rPr>
            </w:pPr>
            <w:r w:rsidRPr="005952C1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B36C16" w:rsidRDefault="00B36C16" w:rsidP="00B36C16">
      <w:pPr>
        <w:pStyle w:val="Nzov"/>
        <w:spacing w:before="0" w:beforeAutospacing="0" w:after="0"/>
        <w:jc w:val="left"/>
        <w:rPr>
          <w:szCs w:val="22"/>
        </w:rPr>
      </w:pPr>
    </w:p>
    <w:p w:rsidR="00B36C16" w:rsidRDefault="00B36C16" w:rsidP="00B36C16"/>
    <w:p w:rsidR="00B36C16" w:rsidRDefault="00B36C16" w:rsidP="00B36C16"/>
    <w:p w:rsidR="00B36C16" w:rsidRDefault="00B36C16" w:rsidP="00B36C16">
      <w:r>
        <w:t xml:space="preserve">Obchodné meno: </w:t>
      </w:r>
      <w:proofErr w:type="spellStart"/>
      <w:r>
        <w:t>Agrocoop-poľnohospodárko-výrobné</w:t>
      </w:r>
      <w:proofErr w:type="spellEnd"/>
      <w:r>
        <w:t xml:space="preserve"> družstvo Hul </w:t>
      </w:r>
    </w:p>
    <w:p w:rsidR="00B36C16" w:rsidRDefault="00B36C16" w:rsidP="00B36C16">
      <w:r>
        <w:t>Sídlo: 941 44 Hul</w:t>
      </w:r>
    </w:p>
    <w:p w:rsidR="00B36C16" w:rsidRDefault="00B36C16" w:rsidP="00B36C16">
      <w:r>
        <w:t>Dátum založenia. 01.07.1990</w:t>
      </w:r>
    </w:p>
    <w:p w:rsidR="00B36C16" w:rsidRDefault="00B36C16" w:rsidP="00B36C16">
      <w:r>
        <w:t>Zápis Obchodný register, Okresný súd Nitra</w:t>
      </w:r>
    </w:p>
    <w:p w:rsidR="00B36C16" w:rsidRDefault="00B36C16" w:rsidP="00B36C16">
      <w:r>
        <w:t xml:space="preserve">Oddiel: </w:t>
      </w:r>
      <w:proofErr w:type="spellStart"/>
      <w:r>
        <w:t>Dr</w:t>
      </w:r>
      <w:proofErr w:type="spellEnd"/>
      <w:r>
        <w:t xml:space="preserve"> vložka číslo: 193/N</w:t>
      </w:r>
    </w:p>
    <w:p w:rsidR="00B36C16" w:rsidRDefault="00B36C16" w:rsidP="00B36C16">
      <w:r>
        <w:t>/Účtovná závierka za rok 201</w:t>
      </w:r>
      <w:r w:rsidR="00724023">
        <w:t>6</w:t>
      </w:r>
      <w:r>
        <w:t xml:space="preserve"> zostavená k 31.12.201</w:t>
      </w:r>
      <w:r w:rsidR="00724023">
        <w:t>6</w:t>
      </w:r>
    </w:p>
    <w:p w:rsidR="00B36C16" w:rsidRDefault="00B36C16" w:rsidP="00B36C16">
      <w:r>
        <w:t>Schválená na Výročnej členskej schôdze dňa</w:t>
      </w:r>
      <w:r w:rsidR="00724023">
        <w:t>..........................</w:t>
      </w:r>
    </w:p>
    <w:p w:rsidR="00B36C16" w:rsidRDefault="00B36C16" w:rsidP="00B36C16">
      <w:r>
        <w:t>Účtovná jednotka bude nepretržite pokračovať vo svojej činnosti</w:t>
      </w:r>
    </w:p>
    <w:p w:rsidR="00B36C16" w:rsidRDefault="00B36C16" w:rsidP="00B36C16">
      <w:r>
        <w:t xml:space="preserve">Opis hospodárskej činnosti účtovnej jednotky: </w:t>
      </w:r>
      <w:proofErr w:type="spellStart"/>
      <w:r>
        <w:t>Agrocoop-poľnohospodársko-výrobné</w:t>
      </w:r>
      <w:proofErr w:type="spellEnd"/>
      <w:r>
        <w:t xml:space="preserve"> družstvo Hul sa zameriava na poľnohospodársku výrobu a to rastlinnú výrobu. Pestovanie olejnín a </w:t>
      </w:r>
      <w:proofErr w:type="spellStart"/>
      <w:r>
        <w:t>obilovín</w:t>
      </w:r>
      <w:proofErr w:type="spellEnd"/>
    </w:p>
    <w:p w:rsidR="00B36C16" w:rsidRDefault="00B36C16" w:rsidP="00B36C16"/>
    <w:p w:rsidR="00B36C16" w:rsidRPr="005952C1" w:rsidRDefault="00B36C16" w:rsidP="00B36C16">
      <w:pPr>
        <w:rPr>
          <w:szCs w:val="22"/>
        </w:rPr>
      </w:pPr>
      <w:r w:rsidRPr="005952C1">
        <w:rPr>
          <w:szCs w:val="22"/>
        </w:rPr>
        <w:t>Informácie k prílohe č. 3 časti F. písm. a) o dlhodobom nehmotnom majetku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B36C16" w:rsidRPr="005952C1" w:rsidTr="0072402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Bežné účtovné obdobie</w:t>
            </w:r>
          </w:p>
        </w:tc>
      </w:tr>
      <w:tr w:rsidR="00B36C16" w:rsidRPr="005952C1" w:rsidTr="0072402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Aktivo-vané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Oceni-teľné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Ostat-ný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Obsta</w:t>
            </w:r>
            <w:proofErr w:type="spellEnd"/>
            <w:r w:rsidRPr="005952C1">
              <w:rPr>
                <w:b/>
                <w:bCs/>
                <w:szCs w:val="22"/>
              </w:rPr>
              <w:t>-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rávaný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Spolu</w:t>
            </w:r>
          </w:p>
        </w:tc>
      </w:tr>
      <w:tr w:rsidR="00B36C16" w:rsidRPr="005952C1" w:rsidTr="0072402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i</w:t>
            </w:r>
          </w:p>
        </w:tc>
      </w:tr>
      <w:tr w:rsidR="00B36C16" w:rsidRPr="005952C1" w:rsidTr="00724023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Prvotné ocenenie</w:t>
            </w:r>
          </w:p>
        </w:tc>
      </w:tr>
      <w:tr w:rsidR="00B36C16" w:rsidRPr="005952C1" w:rsidTr="0072402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>Oprávky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Opravné položky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Zostatková hodnota</w:t>
            </w:r>
          </w:p>
        </w:tc>
      </w:tr>
      <w:tr w:rsidR="00B36C16" w:rsidRPr="005952C1" w:rsidTr="0072402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5952C1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B36C16" w:rsidRPr="005952C1" w:rsidTr="0072402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36C16" w:rsidRPr="005952C1" w:rsidTr="0072402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Aktivo-vané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Oceni-teľné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Ostat-ný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Obsta</w:t>
            </w:r>
            <w:proofErr w:type="spellEnd"/>
            <w:r w:rsidRPr="005952C1">
              <w:rPr>
                <w:b/>
                <w:bCs/>
                <w:szCs w:val="22"/>
              </w:rPr>
              <w:t>-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rávaný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Spolu</w:t>
            </w:r>
          </w:p>
        </w:tc>
      </w:tr>
      <w:tr w:rsidR="00B36C16" w:rsidRPr="005952C1" w:rsidTr="0072402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i</w:t>
            </w:r>
          </w:p>
        </w:tc>
      </w:tr>
      <w:tr w:rsidR="00B36C16" w:rsidRPr="005952C1" w:rsidTr="0072402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Prvotné ocenenie</w:t>
            </w:r>
          </w:p>
        </w:tc>
      </w:tr>
      <w:tr w:rsidR="00B36C16" w:rsidRPr="005952C1" w:rsidTr="0072402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Oprávky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Opravné položky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Zostatková hodnota</w:t>
            </w:r>
          </w:p>
        </w:tc>
      </w:tr>
      <w:tr w:rsidR="00B36C16" w:rsidRPr="005952C1" w:rsidTr="0072402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B36C16" w:rsidRPr="005952C1" w:rsidTr="0072402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Hodnota za bežné účtovné obdobie</w:t>
            </w: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 prílohe č. 3 časti F. písm. a) o dlhodobom hmotnom majetku</w:t>
      </w:r>
      <w:r w:rsidRPr="005952C1">
        <w:rPr>
          <w:szCs w:val="22"/>
        </w:rPr>
        <w:tab/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B36C16" w:rsidRPr="005952C1" w:rsidTr="0072402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36C16" w:rsidRPr="005952C1" w:rsidTr="0072402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Samos-tatné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</w:t>
            </w:r>
            <w:proofErr w:type="spellStart"/>
            <w:r w:rsidRPr="005952C1">
              <w:rPr>
                <w:b/>
                <w:bCs/>
                <w:szCs w:val="22"/>
              </w:rPr>
              <w:t>hnuteľ-né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veci a 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5952C1">
              <w:rPr>
                <w:b/>
                <w:bCs/>
                <w:szCs w:val="22"/>
              </w:rPr>
              <w:t>hnuteľ-ných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Pestova-teľské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celky</w:t>
            </w:r>
            <w:r w:rsidRPr="005952C1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Os-tatný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Ob-stará-vaný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Poskyt-nuté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</w:t>
            </w:r>
            <w:proofErr w:type="spellStart"/>
            <w:r w:rsidRPr="005952C1">
              <w:rPr>
                <w:b/>
                <w:bCs/>
                <w:szCs w:val="22"/>
              </w:rPr>
              <w:t>pred-davky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na 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Spolu</w:t>
            </w:r>
          </w:p>
        </w:tc>
      </w:tr>
      <w:tr w:rsidR="00B36C16" w:rsidRPr="005952C1" w:rsidTr="0072402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j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Prvotné ocenenie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  <w:r w:rsidRPr="005952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1396630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2240822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3697199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26185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41854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53885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1354776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2231821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3669498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Oprávky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  <w:r w:rsidRPr="005952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1098840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2901040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114583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19777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1082929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1915917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2998847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Opravné položky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  <w:r w:rsidRPr="005952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Zostatková hodnota 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  <w:r w:rsidRPr="005952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36C16" w:rsidRDefault="00B36C16" w:rsidP="00B36C16">
      <w:pPr>
        <w:spacing w:after="0" w:line="240" w:lineRule="auto"/>
        <w:rPr>
          <w:szCs w:val="22"/>
        </w:rPr>
      </w:pPr>
    </w:p>
    <w:p w:rsidR="00724023" w:rsidRPr="005952C1" w:rsidRDefault="00724023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B36C16" w:rsidRPr="005952C1" w:rsidTr="0072402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36C16" w:rsidRPr="005952C1" w:rsidTr="0072402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Samos-tatné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</w:t>
            </w:r>
            <w:proofErr w:type="spellStart"/>
            <w:r w:rsidRPr="005952C1">
              <w:rPr>
                <w:b/>
                <w:bCs/>
                <w:szCs w:val="22"/>
              </w:rPr>
              <w:t>hnuteľ-né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veci a 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5952C1">
              <w:rPr>
                <w:b/>
                <w:bCs/>
                <w:szCs w:val="22"/>
              </w:rPr>
              <w:t>hnuteľ-ných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Pestova-teľské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celky</w:t>
            </w:r>
            <w:r w:rsidRPr="005952C1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Os-tatný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Ob-stará-vaný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Poskyt-nuté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</w:t>
            </w:r>
            <w:proofErr w:type="spellStart"/>
            <w:r w:rsidRPr="005952C1">
              <w:rPr>
                <w:b/>
                <w:bCs/>
                <w:szCs w:val="22"/>
              </w:rPr>
              <w:t>pred-davky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na 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Spolu</w:t>
            </w:r>
          </w:p>
        </w:tc>
      </w:tr>
      <w:tr w:rsidR="00B36C16" w:rsidRPr="005952C1" w:rsidTr="0072402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j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Prvotné ocenenie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  <w:r w:rsidRPr="005952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1396630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2132161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3559402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169335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31539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56716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1396630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2240822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3697198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Oprávky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  <w:r w:rsidRPr="005952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1072889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1635249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2712014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220565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31538</w:t>
            </w: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1098840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724023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2901041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Opravné položky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  <w:r w:rsidRPr="005952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Zostatková hodnota </w:t>
            </w:r>
          </w:p>
        </w:tc>
      </w:tr>
      <w:tr w:rsidR="00B36C16" w:rsidRPr="005952C1" w:rsidTr="0072402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  <w:r w:rsidRPr="005952C1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5952C1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B36C16" w:rsidRPr="005952C1" w:rsidTr="0072402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Hodnota za bežné účtovné obdobie</w:t>
            </w: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</w:tr>
    </w:tbl>
    <w:p w:rsidR="00B36C16" w:rsidRPr="005952C1" w:rsidRDefault="00B36C16" w:rsidP="00B36C16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časti F. písm. j) o  dlhodobom finančnom majetku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36C16" w:rsidRPr="005952C1" w:rsidTr="0072402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36C16" w:rsidRPr="005952C1" w:rsidTr="0072402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Podielové </w:t>
            </w:r>
            <w:r w:rsidRPr="005952C1">
              <w:br/>
              <w:t xml:space="preserve">CP a podiely </w:t>
            </w:r>
            <w:r w:rsidRPr="005952C1">
              <w:br/>
              <w:t xml:space="preserve">v </w:t>
            </w:r>
            <w:proofErr w:type="spellStart"/>
            <w:r w:rsidRPr="005952C1">
              <w:t>spoloč-nosti</w:t>
            </w:r>
            <w:proofErr w:type="spellEnd"/>
            <w:r w:rsidRPr="005952C1">
              <w:t xml:space="preserve"> s </w:t>
            </w:r>
            <w:proofErr w:type="spellStart"/>
            <w:r w:rsidRPr="005952C1">
              <w:t>pods-tatným</w:t>
            </w:r>
            <w:proofErr w:type="spellEnd"/>
            <w:r w:rsidRPr="005952C1">
              <w:t xml:space="preserve"> </w:t>
            </w:r>
            <w:r w:rsidRPr="005952C1"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Pôžičky ÚJ </w:t>
            </w:r>
            <w:r w:rsidRPr="005952C1">
              <w:br/>
              <w:t>v </w:t>
            </w:r>
            <w:proofErr w:type="spellStart"/>
            <w:r w:rsidRPr="005952C1">
              <w:t>kons</w:t>
            </w:r>
            <w:proofErr w:type="spellEnd"/>
            <w:r w:rsidRPr="005952C1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proofErr w:type="spellStart"/>
            <w:r w:rsidRPr="005952C1">
              <w:t>Ostat-ný</w:t>
            </w:r>
            <w:proofErr w:type="spellEnd"/>
            <w:r w:rsidRPr="005952C1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Pôžičky s  dobou </w:t>
            </w:r>
            <w:proofErr w:type="spellStart"/>
            <w:r w:rsidRPr="005952C1">
              <w:t>splat-nosti</w:t>
            </w:r>
            <w:proofErr w:type="spellEnd"/>
            <w:r w:rsidRPr="005952C1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proofErr w:type="spellStart"/>
            <w:r w:rsidRPr="005952C1">
              <w:t>Ob-stará-vaný</w:t>
            </w:r>
            <w:proofErr w:type="spellEnd"/>
            <w:r w:rsidRPr="005952C1">
              <w:t xml:space="preserve"> </w:t>
            </w:r>
            <w:r w:rsidRPr="005952C1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proofErr w:type="spellStart"/>
            <w:r w:rsidRPr="005952C1">
              <w:t>Poskyt-nuté</w:t>
            </w:r>
            <w:proofErr w:type="spellEnd"/>
            <w:r w:rsidRPr="005952C1">
              <w:t xml:space="preserve"> </w:t>
            </w:r>
            <w:proofErr w:type="spellStart"/>
            <w:r w:rsidRPr="005952C1">
              <w:t>pred-davky</w:t>
            </w:r>
            <w:proofErr w:type="spellEnd"/>
            <w:r w:rsidRPr="005952C1">
              <w:t xml:space="preserve"> na 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Spolu</w:t>
            </w:r>
          </w:p>
        </w:tc>
      </w:tr>
      <w:tr w:rsidR="00B36C16" w:rsidRPr="005952C1" w:rsidTr="0072402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j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Prvotné ocenenie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A58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Opravné položky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Účtovná hodnota 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B36C16" w:rsidRPr="005952C1" w:rsidTr="0072402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36C16" w:rsidRPr="005952C1" w:rsidTr="0072402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Podielové </w:t>
            </w:r>
            <w:r w:rsidRPr="005952C1">
              <w:br/>
              <w:t xml:space="preserve">CP a podiely </w:t>
            </w:r>
            <w:r w:rsidRPr="005952C1">
              <w:br/>
              <w:t xml:space="preserve">v </w:t>
            </w:r>
            <w:proofErr w:type="spellStart"/>
            <w:r w:rsidRPr="005952C1">
              <w:t>spoloč-nosti</w:t>
            </w:r>
            <w:proofErr w:type="spellEnd"/>
            <w:r w:rsidRPr="005952C1">
              <w:t xml:space="preserve"> s </w:t>
            </w:r>
            <w:proofErr w:type="spellStart"/>
            <w:r w:rsidRPr="005952C1">
              <w:t>pods-tatným</w:t>
            </w:r>
            <w:proofErr w:type="spellEnd"/>
            <w:r w:rsidRPr="005952C1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Pôžičky ÚJ </w:t>
            </w:r>
            <w:r w:rsidRPr="005952C1">
              <w:br/>
              <w:t>v </w:t>
            </w:r>
            <w:proofErr w:type="spellStart"/>
            <w:r w:rsidRPr="005952C1">
              <w:t>kons</w:t>
            </w:r>
            <w:proofErr w:type="spellEnd"/>
            <w:r w:rsidRPr="005952C1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proofErr w:type="spellStart"/>
            <w:r w:rsidRPr="005952C1">
              <w:t>Ostat-ný</w:t>
            </w:r>
            <w:proofErr w:type="spellEnd"/>
            <w:r w:rsidRPr="005952C1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Pôžičky s  dobou </w:t>
            </w:r>
            <w:proofErr w:type="spellStart"/>
            <w:r w:rsidRPr="005952C1">
              <w:t>splat-nosti</w:t>
            </w:r>
            <w:proofErr w:type="spellEnd"/>
            <w:r w:rsidRPr="005952C1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proofErr w:type="spellStart"/>
            <w:r w:rsidRPr="005952C1">
              <w:t>Ob-stará-vaný</w:t>
            </w:r>
            <w:proofErr w:type="spellEnd"/>
            <w:r w:rsidRPr="005952C1">
              <w:t xml:space="preserve"> </w:t>
            </w:r>
            <w:r w:rsidRPr="005952C1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proofErr w:type="spellStart"/>
            <w:r w:rsidRPr="005952C1">
              <w:t>Poskyt-nuté</w:t>
            </w:r>
            <w:proofErr w:type="spellEnd"/>
            <w:r w:rsidRPr="005952C1">
              <w:t xml:space="preserve"> </w:t>
            </w:r>
            <w:proofErr w:type="spellStart"/>
            <w:r w:rsidRPr="005952C1">
              <w:t>pred-davky</w:t>
            </w:r>
            <w:proofErr w:type="spellEnd"/>
            <w:r w:rsidRPr="005952C1">
              <w:t xml:space="preserve"> na 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Spolu</w:t>
            </w:r>
          </w:p>
        </w:tc>
      </w:tr>
      <w:tr w:rsidR="00B36C16" w:rsidRPr="005952C1" w:rsidTr="0072402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j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Prvotné ocenenie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Opravné položky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Účtovná hodnota </w:t>
            </w:r>
          </w:p>
        </w:tc>
      </w:tr>
      <w:tr w:rsidR="00B36C16" w:rsidRPr="005952C1" w:rsidTr="0072402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 </w:t>
            </w:r>
          </w:p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5952C1">
        <w:rPr>
          <w:bCs w:val="0"/>
          <w:kern w:val="0"/>
          <w:szCs w:val="22"/>
        </w:rPr>
        <w:t>Informácie k </w:t>
      </w:r>
      <w:r w:rsidRPr="005952C1">
        <w:rPr>
          <w:szCs w:val="22"/>
        </w:rPr>
        <w:t>prílohe č. 3 </w:t>
      </w:r>
      <w:r w:rsidRPr="005952C1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B36C16" w:rsidRPr="005952C1" w:rsidTr="0072402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Hodnota </w:t>
            </w:r>
            <w:r w:rsidRPr="005952C1">
              <w:rPr>
                <w:bCs w:val="0"/>
              </w:rPr>
              <w:t>za bežné účtovné obdobie</w:t>
            </w: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B36C16" w:rsidRPr="005952C1" w:rsidTr="0072402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Bežné účtovné obdobie </w:t>
            </w:r>
          </w:p>
        </w:tc>
      </w:tr>
      <w:tr w:rsidR="00B36C16" w:rsidRPr="005952C1" w:rsidTr="0072402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Podiel ÚJ na ZI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Podiel ÚJ na hlasovacích právach 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Účtovná hodnota </w:t>
            </w:r>
            <w:r w:rsidRPr="005952C1">
              <w:br/>
              <w:t>DFM</w:t>
            </w:r>
          </w:p>
        </w:tc>
      </w:tr>
      <w:tr w:rsidR="00B36C16" w:rsidRPr="005952C1" w:rsidTr="0072402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</w:tr>
      <w:tr w:rsidR="00B36C16" w:rsidRPr="005952C1" w:rsidTr="0072402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szCs w:val="22"/>
              </w:rPr>
              <w:t>Dcérske účtovné jednotky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szCs w:val="22"/>
              </w:rPr>
              <w:lastRenderedPageBreak/>
              <w:t>Účtovné jednotky s podstatným vplyvom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B36C16" w:rsidRPr="005952C1" w:rsidRDefault="00B36C16" w:rsidP="00B36C16">
      <w:pPr>
        <w:rPr>
          <w:szCs w:val="22"/>
        </w:rPr>
      </w:pPr>
    </w:p>
    <w:p w:rsidR="00B36C16" w:rsidRPr="005952C1" w:rsidRDefault="00B36C16" w:rsidP="00B36C16">
      <w:pPr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5952C1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B36C16" w:rsidRPr="005952C1" w:rsidTr="0072402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Dlhové CP</w:t>
            </w:r>
            <w:r w:rsidRPr="005952C1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Vyradenie dlhového CP z účtovníctva 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</w:t>
            </w:r>
            <w:r w:rsidRPr="005952C1">
              <w:br/>
              <w:t xml:space="preserve">na konci </w:t>
            </w:r>
            <w:proofErr w:type="spellStart"/>
            <w:r w:rsidRPr="005952C1">
              <w:t>účtov-ného</w:t>
            </w:r>
            <w:proofErr w:type="spellEnd"/>
            <w:r w:rsidRPr="005952C1">
              <w:t xml:space="preserve"> obdobia</w:t>
            </w:r>
          </w:p>
        </w:tc>
      </w:tr>
      <w:tr w:rsidR="00B36C16" w:rsidRPr="005952C1" w:rsidTr="0072402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g</w:t>
            </w: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B36C16" w:rsidRPr="005952C1" w:rsidTr="0072402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</w:t>
            </w:r>
            <w:r w:rsidRPr="005952C1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</w:t>
            </w:r>
            <w:r w:rsidRPr="005952C1">
              <w:br/>
              <w:t>na konci účtovného obdobia</w:t>
            </w:r>
          </w:p>
        </w:tc>
      </w:tr>
      <w:tr w:rsidR="00B36C16" w:rsidRPr="005952C1" w:rsidTr="0072402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B36C16" w:rsidRPr="005952C1" w:rsidRDefault="00B36C16" w:rsidP="00B36C16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 časti F. písm. o) o opravných položkách k zásobám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B36C16" w:rsidRPr="005952C1" w:rsidTr="0072402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</w:tr>
      <w:tr w:rsidR="00B36C16" w:rsidRPr="005952C1" w:rsidTr="0072402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pStyle w:val="TopHeader"/>
            </w:pPr>
            <w:r w:rsidRPr="005952C1">
              <w:t>Tvorba 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OP</w:t>
            </w:r>
          </w:p>
          <w:p w:rsidR="00B36C16" w:rsidRPr="005952C1" w:rsidRDefault="00B36C16" w:rsidP="0072402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Zúčtovanie OP z dôvodu vyradenia majetku </w:t>
            </w:r>
            <w:r w:rsidRPr="005952C1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OP na konci účtovného obdobia</w:t>
            </w:r>
          </w:p>
        </w:tc>
      </w:tr>
      <w:tr w:rsidR="00B36C16" w:rsidRPr="005952C1" w:rsidTr="0072402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  <w:tc>
          <w:tcPr>
            <w:tcW w:w="992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B36C16" w:rsidRPr="005952C1" w:rsidTr="0072402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Hodnota</w:t>
            </w: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both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</w:rPr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B36C16" w:rsidRPr="005952C1" w:rsidTr="00724023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Hodnota za bežné účtovné obdobie</w:t>
            </w:r>
          </w:p>
        </w:tc>
      </w:tr>
      <w:tr w:rsidR="00B36C16" w:rsidRPr="005952C1" w:rsidTr="00724023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</w:rPr>
        <w:t>Informácie k prílohe č. 3 časti F. písm. q) o zákazkovej výrobe a o zákazkovej výstavbe nehnuteľnosti určenej na predaj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B36C16" w:rsidRPr="005952C1" w:rsidTr="0072402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36C16" w:rsidRPr="005952C1" w:rsidTr="0072402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B36C16" w:rsidRPr="005952C1" w:rsidTr="00724023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Hodnota zákazkovej výroby</w:t>
            </w:r>
          </w:p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36C16" w:rsidRPr="005952C1" w:rsidTr="00724023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B36C16" w:rsidRPr="005952C1" w:rsidTr="0072402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36C16" w:rsidRPr="005952C1" w:rsidTr="00724023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</w:tr>
      <w:tr w:rsidR="00B36C16" w:rsidRPr="005952C1" w:rsidTr="0072402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0</w:t>
            </w:r>
          </w:p>
        </w:tc>
      </w:tr>
      <w:tr w:rsidR="00B36C16" w:rsidRPr="005952C1" w:rsidTr="00724023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36C16" w:rsidRPr="005952C1" w:rsidRDefault="00B36C16" w:rsidP="00B36C16">
      <w:pPr>
        <w:pStyle w:val="Nzov"/>
        <w:spacing w:before="0" w:beforeAutospacing="0" w:after="0"/>
        <w:jc w:val="left"/>
        <w:rPr>
          <w:b w:val="0"/>
          <w:szCs w:val="22"/>
        </w:rPr>
      </w:pPr>
      <w:r w:rsidRPr="005952C1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B36C16" w:rsidRPr="005952C1" w:rsidTr="0072402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36C16" w:rsidRPr="005952C1" w:rsidTr="00724023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</w:tr>
      <w:tr w:rsidR="00B36C16" w:rsidRPr="005952C1" w:rsidTr="0072402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B36C16" w:rsidRPr="005952C1" w:rsidTr="0072402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</w:tr>
      <w:tr w:rsidR="00B36C16" w:rsidRPr="005952C1" w:rsidTr="0072402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Tvorba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Zúčtovanie</w:t>
            </w:r>
            <w:r w:rsidRPr="005952C1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Zúčtovanie </w:t>
            </w:r>
            <w:r w:rsidRPr="005952C1">
              <w:br/>
              <w:t xml:space="preserve">OP z dôvodu vyradenia majetku </w:t>
            </w:r>
            <w:r w:rsidRPr="005952C1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OP na konci účtovného obdobia</w:t>
            </w:r>
          </w:p>
        </w:tc>
      </w:tr>
      <w:tr w:rsidR="00B36C16" w:rsidRPr="005952C1" w:rsidTr="0072402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Ostatné pohľadávky v rámci </w:t>
            </w:r>
            <w:proofErr w:type="spellStart"/>
            <w:r w:rsidRPr="005952C1">
              <w:rPr>
                <w:szCs w:val="22"/>
              </w:rPr>
              <w:t>kons</w:t>
            </w:r>
            <w:proofErr w:type="spellEnd"/>
            <w:r w:rsidRPr="005952C1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B36C16" w:rsidRPr="005952C1" w:rsidTr="0072402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Pohľadávky spolu</w:t>
            </w:r>
          </w:p>
        </w:tc>
      </w:tr>
      <w:tr w:rsidR="00B36C16" w:rsidRPr="005952C1" w:rsidTr="0072402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Dlhodobé pohľadávky</w:t>
            </w: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83211</w:t>
            </w: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201896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201896</w:t>
            </w: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201896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201896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Krátkodobé pohľadávky</w:t>
            </w: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F739A1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43530</w:t>
            </w: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126741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126741</w:t>
            </w:r>
          </w:p>
        </w:tc>
      </w:tr>
    </w:tbl>
    <w:p w:rsidR="00B36C16" w:rsidRPr="005952C1" w:rsidRDefault="00B36C16" w:rsidP="00B36C16">
      <w:pPr>
        <w:spacing w:after="0" w:line="240" w:lineRule="auto"/>
        <w:jc w:val="both"/>
        <w:rPr>
          <w:szCs w:val="22"/>
        </w:rPr>
      </w:pPr>
    </w:p>
    <w:p w:rsidR="00B36C16" w:rsidRPr="005952C1" w:rsidRDefault="00B36C16" w:rsidP="00B36C16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B36C16" w:rsidRPr="005952C1" w:rsidTr="0072402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</w:tr>
      <w:tr w:rsidR="00B36C16" w:rsidRPr="005952C1" w:rsidTr="0072402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Hodnota</w:t>
            </w:r>
            <w:r w:rsidRPr="005952C1">
              <w:br/>
              <w:t> pohľadávky</w:t>
            </w:r>
          </w:p>
        </w:tc>
      </w:tr>
      <w:tr w:rsidR="00B36C16" w:rsidRPr="005952C1" w:rsidTr="0072402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 xml:space="preserve">Informácie k prílohe č. 3 časti F. písm. w) o krátkodobom finančnom majetku </w:t>
      </w:r>
    </w:p>
    <w:p w:rsidR="00B36C16" w:rsidRPr="005952C1" w:rsidRDefault="00B36C16" w:rsidP="00B36C16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5952C1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B36C16" w:rsidRPr="005952C1" w:rsidTr="0072402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1372</w:t>
            </w:r>
          </w:p>
        </w:tc>
      </w:tr>
      <w:tr w:rsidR="00B36C16" w:rsidRPr="005952C1" w:rsidTr="0072402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430391</w:t>
            </w:r>
          </w:p>
        </w:tc>
        <w:tc>
          <w:tcPr>
            <w:tcW w:w="2405" w:type="dxa"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447543</w:t>
            </w:r>
          </w:p>
        </w:tc>
      </w:tr>
      <w:tr w:rsidR="00B36C16" w:rsidRPr="005952C1" w:rsidTr="0072402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36C16" w:rsidRPr="005952C1" w:rsidTr="0072402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B36C16" w:rsidRPr="005952C1" w:rsidTr="0072402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431373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448915</w:t>
            </w:r>
          </w:p>
        </w:tc>
      </w:tr>
    </w:tbl>
    <w:p w:rsidR="00B36C16" w:rsidRPr="005952C1" w:rsidRDefault="00B36C16" w:rsidP="00B36C1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36C16" w:rsidRPr="005952C1" w:rsidRDefault="00B36C16" w:rsidP="00B36C16">
      <w:pPr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5952C1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B36C16" w:rsidRPr="005952C1" w:rsidTr="00724023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</w:tr>
      <w:tr w:rsidR="00B36C16" w:rsidRPr="005952C1" w:rsidTr="00724023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</w:t>
            </w:r>
            <w:r w:rsidRPr="005952C1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pStyle w:val="TopHeader"/>
            </w:pPr>
            <w:r w:rsidRPr="005952C1">
              <w:t>Prírastky</w:t>
            </w:r>
          </w:p>
          <w:p w:rsidR="00B36C16" w:rsidRPr="005952C1" w:rsidRDefault="00B36C16" w:rsidP="0072402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pStyle w:val="TopHeader"/>
            </w:pPr>
            <w:r w:rsidRPr="005952C1">
              <w:t>Úbytky</w:t>
            </w:r>
          </w:p>
          <w:p w:rsidR="00B36C16" w:rsidRPr="005952C1" w:rsidRDefault="00B36C16" w:rsidP="0072402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pStyle w:val="TopHeader"/>
            </w:pPr>
            <w:r w:rsidRPr="005952C1">
              <w:t>Presuny</w:t>
            </w:r>
          </w:p>
          <w:p w:rsidR="00B36C16" w:rsidRPr="005952C1" w:rsidRDefault="00B36C16" w:rsidP="0072402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na konci účtovného obdobia</w:t>
            </w:r>
          </w:p>
        </w:tc>
      </w:tr>
      <w:tr w:rsidR="00B36C16" w:rsidRPr="005952C1" w:rsidTr="00724023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Dlhové CP so splatnosťou do  jedného roka držané</w:t>
            </w:r>
            <w:r w:rsidRPr="005952C1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  <w:lang w:eastAsia="sk-SK"/>
        </w:rPr>
        <w:t xml:space="preserve">Informácie k </w:t>
      </w:r>
      <w:r w:rsidRPr="005952C1">
        <w:rPr>
          <w:szCs w:val="22"/>
        </w:rPr>
        <w:t>prílohe č. 3 </w:t>
      </w:r>
      <w:r w:rsidRPr="005952C1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B36C16" w:rsidRPr="005952C1" w:rsidTr="0072402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OP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pStyle w:val="TopHeader"/>
            </w:pPr>
            <w:r w:rsidRPr="005952C1">
              <w:t>Tvorba OP</w:t>
            </w:r>
          </w:p>
          <w:p w:rsidR="00B36C16" w:rsidRPr="005952C1" w:rsidRDefault="00B36C16" w:rsidP="00724023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Zúčtovanie OP z dôvodu zániku </w:t>
            </w:r>
            <w:proofErr w:type="spellStart"/>
            <w:r w:rsidRPr="005952C1">
              <w:t>opodstatne-nosti</w:t>
            </w:r>
            <w:proofErr w:type="spellEnd"/>
          </w:p>
          <w:p w:rsidR="00B36C16" w:rsidRPr="005952C1" w:rsidRDefault="00B36C16" w:rsidP="0072402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pStyle w:val="TopHeader"/>
            </w:pPr>
            <w:r w:rsidRPr="005952C1">
              <w:t>Zúčtovanie OP z dôvodu vyradenia majetku z účtovníctva</w:t>
            </w:r>
          </w:p>
          <w:p w:rsidR="00B36C16" w:rsidRPr="005952C1" w:rsidRDefault="00B36C16" w:rsidP="00724023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 OP na konci účtovného obdobia</w:t>
            </w:r>
          </w:p>
        </w:tc>
      </w:tr>
      <w:tr w:rsidR="00B36C16" w:rsidRPr="005952C1" w:rsidTr="0072402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Obstarávanie krátkodobého </w:t>
            </w:r>
            <w:r w:rsidRPr="005952C1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B36C16" w:rsidRPr="005952C1" w:rsidTr="0072402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Hodnota za bežné účtovné obdobie</w:t>
            </w: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B36C16" w:rsidRPr="005952C1" w:rsidTr="0072402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Zvýšenie/ zníženie hodnoty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Vplyv ocenenia</w:t>
            </w:r>
            <w:r w:rsidRPr="005952C1">
              <w:br/>
              <w:t xml:space="preserve">na výsledok </w:t>
            </w:r>
            <w:proofErr w:type="spellStart"/>
            <w:r w:rsidRPr="005952C1">
              <w:t>hospodá-renia</w:t>
            </w:r>
            <w:proofErr w:type="spellEnd"/>
            <w:r w:rsidRPr="005952C1"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Vplyv 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ocenenia</w:t>
            </w:r>
            <w:r w:rsidRPr="005952C1">
              <w:br/>
              <w:t>na vlastné imanie</w:t>
            </w:r>
          </w:p>
        </w:tc>
      </w:tr>
      <w:tr w:rsidR="00B36C16" w:rsidRPr="005952C1" w:rsidTr="0072402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 xml:space="preserve">Informácie k prílohe č. 3 časti F. písm. </w:t>
      </w:r>
      <w:proofErr w:type="spellStart"/>
      <w:r w:rsidRPr="005952C1">
        <w:rPr>
          <w:szCs w:val="22"/>
        </w:rPr>
        <w:t>zc</w:t>
      </w:r>
      <w:proofErr w:type="spellEnd"/>
      <w:r w:rsidRPr="005952C1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B36C16" w:rsidRPr="005952C1" w:rsidTr="0072402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</w:t>
            </w:r>
            <w:r w:rsidRPr="005952C1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Splatnosť</w:t>
            </w:r>
          </w:p>
        </w:tc>
      </w:tr>
      <w:tr w:rsidR="00B36C16" w:rsidRPr="005952C1" w:rsidTr="0072402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viac ako päť rokov</w:t>
            </w:r>
          </w:p>
        </w:tc>
      </w:tr>
      <w:tr w:rsidR="00B36C16" w:rsidRPr="005952C1" w:rsidTr="00724023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g</w:t>
            </w: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both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</w:rPr>
        <w:t>Informácie k prílohe č. 3 časti G. písm. a) tretiemu bodu o rozdelení účtovného zisku alebo o </w:t>
      </w:r>
      <w:proofErr w:type="spellStart"/>
      <w:r w:rsidRPr="005952C1">
        <w:rPr>
          <w:szCs w:val="22"/>
        </w:rPr>
        <w:t>vysporiadaní</w:t>
      </w:r>
      <w:proofErr w:type="spellEnd"/>
      <w:r w:rsidRPr="005952C1">
        <w:rPr>
          <w:szCs w:val="22"/>
        </w:rPr>
        <w:t xml:space="preserve"> účtovnej straty 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B36C16" w:rsidRPr="005952C1" w:rsidTr="0072402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Účtovný zisk  rok.201</w:t>
            </w: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59505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lastRenderedPageBreak/>
              <w:t>Rozdelenie účtovného zisku</w:t>
            </w:r>
            <w:r w:rsidR="00F739A1">
              <w:rPr>
                <w:b/>
                <w:bCs/>
                <w:szCs w:val="22"/>
              </w:rPr>
              <w:t xml:space="preserve"> 201+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Bežné účtovné obdobie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26821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Prídel do štatutárnych a ostatných fondov 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56977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Prídel do sociálneho fondu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Rozdelenie podielu na zisku spoločníkom, členom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88208</w:t>
            </w: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B36C16" w:rsidRPr="005952C1" w:rsidTr="0072402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Bezprostredne predchádzajúce účtovné obdobie</w:t>
            </w: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36C16" w:rsidRPr="005952C1" w:rsidTr="0072402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proofErr w:type="spellStart"/>
            <w:r w:rsidRPr="005952C1">
              <w:rPr>
                <w:b/>
                <w:bCs/>
                <w:szCs w:val="22"/>
              </w:rPr>
              <w:t>Vysporiadanie</w:t>
            </w:r>
            <w:proofErr w:type="spellEnd"/>
            <w:r w:rsidRPr="005952C1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b/>
                <w:szCs w:val="22"/>
              </w:rPr>
              <w:t>Bežné účtovné obdobie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 prílohe č. 3 časti G. písm. b) o rezervách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B36C16" w:rsidRPr="005952C1" w:rsidTr="0072402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</w:tr>
      <w:tr w:rsidR="00B36C16" w:rsidRPr="005952C1" w:rsidTr="0072402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</w:t>
            </w:r>
            <w:r w:rsidRPr="005952C1">
              <w:br/>
              <w:t>na konci účtovného obdobia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f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F739A1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Nevyčerpané dovolenky rok.</w:t>
            </w:r>
            <w:r>
              <w:rPr>
                <w:szCs w:val="22"/>
              </w:rPr>
              <w:t>201</w:t>
            </w:r>
            <w:r w:rsidR="00F739A1">
              <w:rPr>
                <w:szCs w:val="22"/>
              </w:rPr>
              <w:t>5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31305</w:t>
            </w:r>
            <w:r w:rsidR="00B36C16">
              <w:rPr>
                <w:szCs w:val="22"/>
              </w:rPr>
              <w:t>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39A1" w:rsidRDefault="00F739A1" w:rsidP="00724023">
            <w:pPr>
              <w:spacing w:after="0" w:line="240" w:lineRule="auto"/>
              <w:rPr>
                <w:szCs w:val="22"/>
              </w:rPr>
            </w:pPr>
          </w:p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31305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F739A1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Nevyčerpané dovolenky rok.201</w:t>
            </w:r>
            <w:r w:rsidR="00F739A1">
              <w:rPr>
                <w:szCs w:val="22"/>
              </w:rPr>
              <w:t>6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33069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33069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36C16" w:rsidRPr="005952C1" w:rsidRDefault="00B36C16" w:rsidP="00B36C16">
      <w:pPr>
        <w:spacing w:before="120" w:after="0" w:line="240" w:lineRule="auto"/>
        <w:rPr>
          <w:szCs w:val="22"/>
        </w:rPr>
      </w:pPr>
      <w:r w:rsidRPr="005952C1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B36C16" w:rsidRPr="005952C1" w:rsidTr="0072402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</w:t>
            </w:r>
            <w:r w:rsidRPr="005952C1">
              <w:br/>
              <w:t>na konci účtovného obdobia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f</w:t>
            </w:r>
          </w:p>
        </w:tc>
      </w:tr>
      <w:tr w:rsidR="00B36C16" w:rsidRPr="005952C1" w:rsidTr="00724023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F73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bookmarkStart w:id="0" w:name="_GoBack"/>
            <w:bookmarkEnd w:id="0"/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36C16" w:rsidRPr="005952C1" w:rsidTr="0072402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36235</w:t>
            </w: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 xml:space="preserve">Krátkodobé záväzky spolu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253631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273521</w:t>
            </w:r>
            <w:r w:rsidR="00B36C16">
              <w:rPr>
                <w:szCs w:val="22"/>
              </w:rPr>
              <w:t>374021</w:t>
            </w: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 </w:t>
            </w:r>
          </w:p>
        </w:tc>
      </w:tr>
    </w:tbl>
    <w:p w:rsidR="00B36C16" w:rsidRPr="005952C1" w:rsidRDefault="00B36C16" w:rsidP="00B36C1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B36C16" w:rsidRPr="005952C1" w:rsidTr="00724023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B36C16" w:rsidRPr="005952C1" w:rsidTr="0072402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 xml:space="preserve">Začiatočný stav sociálneho fondu 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F739A1">
              <w:rPr>
                <w:szCs w:val="22"/>
              </w:rPr>
              <w:t>6235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31681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Tvorba sociálneho fondu na ťarchu nákladov 472 500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2976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 xml:space="preserve">Tvorba sociálneho fondu spolu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F739A1" w:rsidP="00F73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lastRenderedPageBreak/>
              <w:t xml:space="preserve">Konečný zostatok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41567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36235</w:t>
            </w: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B36C16" w:rsidRPr="005952C1" w:rsidTr="0072402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Splatnosť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</w:tbl>
    <w:p w:rsidR="00B36C16" w:rsidRPr="005952C1" w:rsidRDefault="00B36C16" w:rsidP="00B36C16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</w:rPr>
        <w:t>Informácie k prílohe č. 3 časti G. písm. i) o bankových úveroch, pôžičkách a krátkodobých finančných výpomociach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B36C16" w:rsidRPr="005952C1" w:rsidTr="0072402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Úrok </w:t>
            </w:r>
            <w:r w:rsidRPr="005952C1">
              <w:br/>
              <w:t xml:space="preserve">p. a. 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Suma istiny v príslušnej mene</w:t>
            </w:r>
            <w:r w:rsidRPr="005952C1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36C16" w:rsidRPr="005952C1" w:rsidRDefault="00B36C16" w:rsidP="00724023">
            <w:pPr>
              <w:pStyle w:val="TopHeader"/>
            </w:pPr>
            <w:r w:rsidRPr="005952C1">
              <w:t>Suma istiny v eurách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Suma istiny v príslušnej mene za </w:t>
            </w:r>
            <w:proofErr w:type="spellStart"/>
            <w:r w:rsidRPr="005952C1">
              <w:t>bezprostred-ne</w:t>
            </w:r>
            <w:proofErr w:type="spellEnd"/>
            <w:r w:rsidRPr="005952C1">
              <w:t xml:space="preserve"> </w:t>
            </w:r>
            <w:proofErr w:type="spellStart"/>
            <w:r w:rsidRPr="005952C1">
              <w:t>predchá-dzajúce</w:t>
            </w:r>
            <w:proofErr w:type="spellEnd"/>
            <w:r w:rsidRPr="005952C1">
              <w:t xml:space="preserve"> účtovné obdobie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g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Dlhodobé bankové úvery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Krátkodobé bankové úvery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B36C16" w:rsidRPr="005952C1" w:rsidTr="0072402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Úrok </w:t>
            </w:r>
            <w:r w:rsidRPr="005952C1">
              <w:br/>
              <w:t xml:space="preserve">p. a. 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Suma istiny v príslušnej mene</w:t>
            </w:r>
            <w:r w:rsidRPr="005952C1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36C16" w:rsidRPr="005952C1" w:rsidRDefault="00B36C16" w:rsidP="00724023">
            <w:pPr>
              <w:pStyle w:val="TopHeader"/>
            </w:pPr>
            <w:r w:rsidRPr="005952C1">
              <w:t>Suma istiny v eurách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Suma istiny v príslušnej mene za bezprostredne </w:t>
            </w:r>
            <w:proofErr w:type="spellStart"/>
            <w:r w:rsidRPr="005952C1">
              <w:t>predchádzajú-ce</w:t>
            </w:r>
            <w:proofErr w:type="spellEnd"/>
            <w:r w:rsidRPr="005952C1">
              <w:t xml:space="preserve"> účtovné obdobie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952C1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g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Dlhodobé pôžičky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Krátkodobé pôžičky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</w:rPr>
        <w:t xml:space="preserve">Informácie k prílohe č. 3 časti  G. písm. k) o významných položkách derivátov za bežné účtovné obdobie 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B36C16" w:rsidRPr="005952C1" w:rsidTr="0072402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Dohodnutá cena podkladového nástroja</w:t>
            </w:r>
          </w:p>
        </w:tc>
      </w:tr>
      <w:tr w:rsidR="00B36C16" w:rsidRPr="005952C1" w:rsidTr="00724023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B36C16" w:rsidRPr="005952C1" w:rsidTr="0072402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B36C16" w:rsidRPr="005952C1" w:rsidTr="00724023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Zmena reálnej hodnoty </w:t>
            </w:r>
            <w:r w:rsidRPr="005952C1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Zmena reálnej hodnoty (+/-) s vplyvom na</w:t>
            </w:r>
          </w:p>
        </w:tc>
      </w:tr>
      <w:tr w:rsidR="00B36C16" w:rsidRPr="005952C1" w:rsidTr="00724023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vlastné imanie</w:t>
            </w:r>
          </w:p>
        </w:tc>
      </w:tr>
      <w:tr w:rsidR="00B36C16" w:rsidRPr="005952C1" w:rsidTr="00724023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e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B36C16" w:rsidRPr="005952C1" w:rsidTr="0072402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Reálna hodnota</w:t>
            </w:r>
          </w:p>
        </w:tc>
      </w:tr>
      <w:tr w:rsidR="00B36C16" w:rsidRPr="005952C1" w:rsidTr="00724023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</w:tbl>
    <w:p w:rsidR="00B36C16" w:rsidRPr="005952C1" w:rsidRDefault="00B36C16" w:rsidP="00B36C16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B36C16" w:rsidRPr="005952C1" w:rsidRDefault="00B36C16" w:rsidP="00B36C16">
      <w:pPr>
        <w:rPr>
          <w:szCs w:val="22"/>
        </w:rPr>
      </w:pPr>
    </w:p>
    <w:p w:rsidR="00B36C16" w:rsidRPr="005952C1" w:rsidRDefault="00B36C16" w:rsidP="00B36C16">
      <w:pPr>
        <w:rPr>
          <w:szCs w:val="22"/>
        </w:rPr>
      </w:pPr>
    </w:p>
    <w:p w:rsidR="00B36C16" w:rsidRPr="005952C1" w:rsidRDefault="00B36C16" w:rsidP="00B36C16">
      <w:pPr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B36C16" w:rsidRPr="005952C1" w:rsidTr="0072402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</w:t>
            </w:r>
            <w:r w:rsidRPr="005952C1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Splatnosť</w:t>
            </w:r>
          </w:p>
        </w:tc>
      </w:tr>
      <w:tr w:rsidR="00B36C16" w:rsidRPr="005952C1" w:rsidTr="00724023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viac ako päť rokov</w:t>
            </w:r>
          </w:p>
        </w:tc>
      </w:tr>
      <w:tr w:rsidR="00B36C16" w:rsidRPr="005952C1" w:rsidTr="00724023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g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952C1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B36C16" w:rsidRPr="005952C1" w:rsidTr="00724023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Zmena stavu vnútroorganizačných 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 xml:space="preserve">zásob </w:t>
            </w:r>
          </w:p>
        </w:tc>
      </w:tr>
      <w:tr w:rsidR="00B36C16" w:rsidRPr="005952C1" w:rsidTr="00724023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f</w:t>
            </w: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Nedokončená výroba </w:t>
            </w:r>
            <w:r w:rsidRPr="005952C1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189035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245958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177930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-56923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68028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461371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342708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557678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118663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-214970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650406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588666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735608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146942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61740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146942</w:t>
            </w:r>
          </w:p>
        </w:tc>
      </w:tr>
    </w:tbl>
    <w:p w:rsidR="00B36C16" w:rsidRPr="005952C1" w:rsidRDefault="00B36C16" w:rsidP="00B36C16">
      <w:pPr>
        <w:spacing w:after="0" w:line="240" w:lineRule="auto"/>
        <w:rPr>
          <w:kern w:val="28"/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B36C16" w:rsidRPr="005952C1" w:rsidTr="0072402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Tržby za vlastné výrobky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1221872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1569965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Tržby z predaja služieb     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  <w:r w:rsidRPr="005952C1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1224044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1574520</w:t>
            </w: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B36C16" w:rsidRPr="005952C1" w:rsidTr="0072402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szCs w:val="22"/>
              </w:rPr>
            </w:pPr>
            <w:r w:rsidRPr="005952C1">
              <w:rPr>
                <w:b/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iné </w:t>
            </w:r>
            <w:proofErr w:type="spellStart"/>
            <w:r w:rsidRPr="005952C1">
              <w:rPr>
                <w:szCs w:val="22"/>
              </w:rPr>
              <w:t>uisťovacie</w:t>
            </w:r>
            <w:proofErr w:type="spellEnd"/>
            <w:r w:rsidRPr="005952C1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B36C16" w:rsidRPr="005952C1" w:rsidTr="00724023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7022</w:t>
            </w: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Suma odloženého daňového záväzku, ktorý vznikol </w:t>
            </w:r>
            <w:r w:rsidRPr="005952C1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</w:tbl>
    <w:p w:rsidR="00B36C16" w:rsidRPr="005952C1" w:rsidRDefault="00B36C16" w:rsidP="00B36C16">
      <w:pPr>
        <w:pStyle w:val="Nzov"/>
        <w:spacing w:before="0" w:beforeAutospacing="0" w:after="0"/>
        <w:jc w:val="left"/>
        <w:rPr>
          <w:szCs w:val="22"/>
        </w:rPr>
      </w:pPr>
    </w:p>
    <w:p w:rsidR="00B36C16" w:rsidRPr="005952C1" w:rsidRDefault="00B36C16" w:rsidP="00B36C1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B36C16" w:rsidRPr="005952C1" w:rsidTr="0072402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</w:t>
            </w:r>
          </w:p>
          <w:p w:rsidR="00B36C16" w:rsidRPr="005952C1" w:rsidRDefault="00B36C16" w:rsidP="00724023">
            <w:pPr>
              <w:pStyle w:val="TopHeader"/>
            </w:pPr>
            <w:r w:rsidRPr="005952C1">
              <w:t xml:space="preserve"> účtovné obdobie</w:t>
            </w:r>
          </w:p>
        </w:tc>
      </w:tr>
      <w:tr w:rsidR="00B36C16" w:rsidRPr="005952C1" w:rsidTr="0072402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Daň v %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g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Výsledok hospodárenia </w:t>
            </w:r>
            <w:r w:rsidRPr="005952C1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jc w:val="center"/>
              <w:rPr>
                <w:szCs w:val="22"/>
              </w:rPr>
            </w:pPr>
            <w:r w:rsidRPr="005952C1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spacing w:after="0" w:line="240" w:lineRule="auto"/>
        <w:rPr>
          <w:szCs w:val="22"/>
        </w:rPr>
      </w:pPr>
    </w:p>
    <w:p w:rsidR="00B36C16" w:rsidRPr="005952C1" w:rsidRDefault="00B36C16" w:rsidP="00B36C1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952C1">
        <w:rPr>
          <w:szCs w:val="22"/>
        </w:rPr>
        <w:t>Informácie k prílohe č. 3 časti P. o zmenách vlastného imania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B36C16" w:rsidRPr="005952C1" w:rsidTr="0072402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Bežné účtovné obdobie</w:t>
            </w:r>
          </w:p>
        </w:tc>
      </w:tr>
      <w:tr w:rsidR="00B36C16" w:rsidRPr="005952C1" w:rsidTr="0072402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Stav na začiatku </w:t>
            </w:r>
            <w:r w:rsidRPr="005952C1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Stav na konci účtovného </w:t>
            </w:r>
            <w:r w:rsidRPr="005952C1">
              <w:lastRenderedPageBreak/>
              <w:t>obdobia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  <w:r>
              <w:rPr>
                <w:szCs w:val="22"/>
              </w:rPr>
              <w:t>53975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53975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  <w:r>
              <w:rPr>
                <w:szCs w:val="22"/>
              </w:rPr>
              <w:t>517235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  <w:r>
              <w:rPr>
                <w:szCs w:val="22"/>
              </w:rPr>
              <w:t>517235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  <w:r>
              <w:rPr>
                <w:szCs w:val="22"/>
              </w:rPr>
              <w:t>462572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462572</w:t>
            </w: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  <w:r>
              <w:rPr>
                <w:szCs w:val="22"/>
              </w:rPr>
              <w:t>2705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  <w:r>
              <w:rPr>
                <w:szCs w:val="22"/>
              </w:rPr>
              <w:t>2705</w:t>
            </w:r>
          </w:p>
        </w:tc>
      </w:tr>
      <w:tr w:rsidR="00B36C16" w:rsidRPr="005952C1" w:rsidTr="0072402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491808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131002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118932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45010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</w:tbl>
    <w:p w:rsidR="00B36C16" w:rsidRPr="005952C1" w:rsidRDefault="00B36C16" w:rsidP="00B36C16">
      <w:pPr>
        <w:tabs>
          <w:tab w:val="left" w:pos="1276"/>
        </w:tabs>
        <w:spacing w:after="0" w:line="240" w:lineRule="auto"/>
        <w:rPr>
          <w:szCs w:val="22"/>
        </w:rPr>
      </w:pPr>
    </w:p>
    <w:p w:rsidR="00B36C16" w:rsidRPr="005952C1" w:rsidRDefault="00B36C16" w:rsidP="00B36C16">
      <w:pPr>
        <w:tabs>
          <w:tab w:val="left" w:pos="1276"/>
        </w:tabs>
        <w:spacing w:after="0" w:line="240" w:lineRule="auto"/>
        <w:rPr>
          <w:szCs w:val="22"/>
        </w:rPr>
      </w:pPr>
      <w:r w:rsidRPr="005952C1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B36C16" w:rsidRPr="005952C1" w:rsidTr="0072402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Bezprostredne predchádzajúce účtovné obdobie</w:t>
            </w:r>
          </w:p>
        </w:tc>
      </w:tr>
      <w:tr w:rsidR="00B36C16" w:rsidRPr="005952C1" w:rsidTr="0072402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</w:pPr>
            <w:r w:rsidRPr="005952C1">
              <w:t>Stav na konci účtovného obdobia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pStyle w:val="TopHeader"/>
              <w:rPr>
                <w:b w:val="0"/>
              </w:rPr>
            </w:pPr>
            <w:r w:rsidRPr="005952C1">
              <w:rPr>
                <w:b w:val="0"/>
              </w:rPr>
              <w:t>f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A5727">
              <w:rPr>
                <w:szCs w:val="22"/>
              </w:rPr>
              <w:t>3975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  <w:r>
              <w:rPr>
                <w:szCs w:val="22"/>
              </w:rPr>
              <w:t>53975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517235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</w:t>
            </w:r>
            <w:r w:rsidR="007A5727">
              <w:rPr>
                <w:szCs w:val="22"/>
              </w:rPr>
              <w:t>572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A5727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462572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-2705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7A5727">
              <w:rPr>
                <w:szCs w:val="22"/>
              </w:rPr>
              <w:t>66252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416831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7A5727">
              <w:rPr>
                <w:szCs w:val="22"/>
              </w:rPr>
              <w:t>6232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A5727" w:rsidP="007A57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122182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118932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 xml:space="preserve">Výsledok </w:t>
            </w:r>
            <w:proofErr w:type="spellStart"/>
            <w:r w:rsidRPr="005952C1">
              <w:rPr>
                <w:szCs w:val="22"/>
              </w:rPr>
              <w:t>hospodá-renia</w:t>
            </w:r>
            <w:proofErr w:type="spellEnd"/>
            <w:r w:rsidRPr="005952C1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7F0FDE" w:rsidP="007F0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7F0FDE" w:rsidP="00724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45010</w:t>
            </w:r>
          </w:p>
        </w:tc>
      </w:tr>
      <w:tr w:rsidR="00B36C16" w:rsidRPr="005952C1" w:rsidTr="0072402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</w:p>
        </w:tc>
      </w:tr>
      <w:tr w:rsidR="00B36C16" w:rsidRPr="005952C1" w:rsidTr="0072402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36C16" w:rsidRPr="005952C1" w:rsidRDefault="00B36C16" w:rsidP="00724023">
            <w:pPr>
              <w:spacing w:after="0" w:line="240" w:lineRule="auto"/>
              <w:rPr>
                <w:szCs w:val="22"/>
              </w:rPr>
            </w:pPr>
            <w:r w:rsidRPr="005952C1">
              <w:rPr>
                <w:szCs w:val="22"/>
              </w:rPr>
              <w:t> </w:t>
            </w:r>
          </w:p>
        </w:tc>
      </w:tr>
    </w:tbl>
    <w:p w:rsidR="00B36C16" w:rsidRPr="005952C1" w:rsidRDefault="00B36C16" w:rsidP="00B36C16">
      <w:pPr>
        <w:tabs>
          <w:tab w:val="left" w:pos="1525"/>
        </w:tabs>
        <w:spacing w:after="0" w:line="240" w:lineRule="auto"/>
        <w:rPr>
          <w:b/>
          <w:szCs w:val="22"/>
        </w:rPr>
        <w:sectPr w:rsidR="00B36C16" w:rsidRPr="005952C1" w:rsidSect="0072402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5952C1">
        <w:rPr>
          <w:b/>
          <w:szCs w:val="22"/>
        </w:rPr>
        <w:tab/>
      </w:r>
    </w:p>
    <w:p w:rsidR="00B36C16" w:rsidRPr="005952C1" w:rsidRDefault="00B36C16" w:rsidP="00B36C16">
      <w:pPr>
        <w:spacing w:after="0" w:line="240" w:lineRule="auto"/>
        <w:rPr>
          <w:b/>
          <w:szCs w:val="22"/>
        </w:rPr>
      </w:pPr>
      <w:r w:rsidRPr="005952C1">
        <w:rPr>
          <w:b/>
          <w:szCs w:val="22"/>
        </w:rPr>
        <w:lastRenderedPageBreak/>
        <w:t>Vysvetlivky k poznámkam:</w:t>
      </w:r>
    </w:p>
    <w:p w:rsidR="00B36C16" w:rsidRPr="005952C1" w:rsidRDefault="00B36C16" w:rsidP="00B36C1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5952C1">
        <w:rPr>
          <w:szCs w:val="22"/>
        </w:rPr>
        <w:t>Daňové identifikačné číslo sa vyplňuje, ak ho má účtovná jednotka pridelené.</w:t>
      </w:r>
    </w:p>
    <w:p w:rsidR="00B36C16" w:rsidRPr="005952C1" w:rsidRDefault="00B36C16" w:rsidP="00B36C16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5952C1">
        <w:rPr>
          <w:szCs w:val="22"/>
        </w:rPr>
        <w:t>Identifikačné číslo organizácie (IČO) sa vyplňuje podľa Registra organizácií vedeného Štatistickým úradom Slovenskej republiky.</w:t>
      </w:r>
    </w:p>
    <w:p w:rsidR="00B36C16" w:rsidRPr="005952C1" w:rsidRDefault="00B36C16" w:rsidP="00B36C1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5952C1">
        <w:rPr>
          <w:szCs w:val="22"/>
        </w:rPr>
        <w:t xml:space="preserve">Kód SK NACE sa vypĺňa podľa vyhlášky Štatistického úradu Slovenskej republiky </w:t>
      </w:r>
      <w:r w:rsidRPr="005952C1">
        <w:rPr>
          <w:szCs w:val="22"/>
        </w:rPr>
        <w:br/>
        <w:t>č. 306/2007 Z. z., ktorou sa vydáva Štatistická klasifikácia ekonomických činností.</w:t>
      </w:r>
    </w:p>
    <w:p w:rsidR="00B36C16" w:rsidRPr="005952C1" w:rsidRDefault="00B36C16" w:rsidP="00B36C1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5952C1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B36C16" w:rsidRPr="005952C1" w:rsidRDefault="00B36C16" w:rsidP="00B36C1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5952C1">
        <w:rPr>
          <w:szCs w:val="22"/>
          <w:lang w:eastAsia="sk-SK"/>
        </w:rPr>
        <w:t>V bodoch č. 2, 4 a 6 sa prvotným ocenením majetku rozumie jeho ocenenie podľa § 25 zákona.</w:t>
      </w:r>
    </w:p>
    <w:p w:rsidR="00B36C16" w:rsidRPr="005952C1" w:rsidRDefault="00B36C16" w:rsidP="00B36C16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5952C1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B36C16" w:rsidRPr="005952C1" w:rsidRDefault="00B36C16" w:rsidP="00B36C16">
      <w:pPr>
        <w:spacing w:after="0" w:line="240" w:lineRule="auto"/>
        <w:rPr>
          <w:b/>
          <w:szCs w:val="22"/>
        </w:rPr>
      </w:pPr>
    </w:p>
    <w:p w:rsidR="00B36C16" w:rsidRPr="005952C1" w:rsidRDefault="00B36C16" w:rsidP="00B36C16">
      <w:pPr>
        <w:spacing w:after="0" w:line="240" w:lineRule="auto"/>
        <w:rPr>
          <w:b/>
          <w:szCs w:val="22"/>
        </w:rPr>
      </w:pPr>
      <w:r w:rsidRPr="005952C1">
        <w:rPr>
          <w:b/>
          <w:szCs w:val="22"/>
        </w:rPr>
        <w:t>Použité  skratky: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CP  - cenný papier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DFM – dlhodobý finančný majetok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DHM – dlhodobý hmotný majetok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DIČ – daňové identifikačné číslo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DNM – dlhodobý nehmotný majetok</w:t>
      </w:r>
    </w:p>
    <w:p w:rsidR="00B36C16" w:rsidRPr="005952C1" w:rsidRDefault="00B36C16" w:rsidP="00B36C16">
      <w:pPr>
        <w:spacing w:after="0" w:line="240" w:lineRule="auto"/>
        <w:rPr>
          <w:szCs w:val="22"/>
        </w:rPr>
      </w:pPr>
      <w:r w:rsidRPr="005952C1">
        <w:rPr>
          <w:szCs w:val="22"/>
        </w:rPr>
        <w:t>DÚJ – dcérska účtovná jednotka</w:t>
      </w:r>
    </w:p>
    <w:p w:rsidR="00B36C16" w:rsidRPr="003F477D" w:rsidRDefault="00B36C16" w:rsidP="00B36C16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B36C16" w:rsidRPr="003F477D" w:rsidRDefault="00B36C16" w:rsidP="00B36C16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B36C16" w:rsidRPr="003F477D" w:rsidRDefault="00B36C16" w:rsidP="00B36C16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B36C16" w:rsidRPr="003F477D" w:rsidRDefault="00B36C16" w:rsidP="00B36C16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B36C16" w:rsidRPr="003F477D" w:rsidRDefault="00B36C16" w:rsidP="00B36C16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B36C16" w:rsidRPr="003F477D" w:rsidRDefault="00B36C16" w:rsidP="00B36C16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B36C16" w:rsidRPr="003F477D" w:rsidRDefault="00B36C16" w:rsidP="00B36C16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B36C16" w:rsidRDefault="00B36C16" w:rsidP="00B36C16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B36C16" w:rsidRDefault="00B36C16" w:rsidP="00B36C16">
      <w:pPr>
        <w:spacing w:after="0" w:line="240" w:lineRule="auto"/>
        <w:rPr>
          <w:szCs w:val="22"/>
        </w:rPr>
      </w:pPr>
    </w:p>
    <w:p w:rsidR="00B36C16" w:rsidRDefault="00B36C16" w:rsidP="00B36C16">
      <w:pPr>
        <w:spacing w:after="0" w:line="240" w:lineRule="auto"/>
        <w:rPr>
          <w:szCs w:val="22"/>
        </w:rPr>
      </w:pPr>
    </w:p>
    <w:p w:rsidR="00B36C16" w:rsidRPr="00DC0A04" w:rsidRDefault="00B36C16" w:rsidP="00B36C16">
      <w:pPr>
        <w:spacing w:after="0" w:line="240" w:lineRule="auto"/>
        <w:rPr>
          <w:b/>
        </w:rPr>
      </w:pPr>
      <w:r w:rsidRPr="00DC0A04">
        <w:rPr>
          <w:b/>
        </w:rPr>
        <w:t xml:space="preserve">Poznámky neobsahujú časť B – Informácie o členoch štatutárnych orgánov, dozorných orgánov a iných orgánov účtovnej jednotky, už sa nebudú v poznámkach uvádzať. </w:t>
      </w:r>
    </w:p>
    <w:p w:rsidR="00B36C16" w:rsidRPr="00DC0A04" w:rsidRDefault="00B36C16" w:rsidP="00B36C16">
      <w:pPr>
        <w:spacing w:after="0" w:line="240" w:lineRule="auto"/>
        <w:rPr>
          <w:b/>
        </w:rPr>
      </w:pPr>
      <w:r w:rsidRPr="00DC0A04">
        <w:rPr>
          <w:b/>
        </w:rPr>
        <w:t xml:space="preserve">Mení sa obsah časti M o príjmoch a výhodách členov štatutárnych orgánov, dozorných orgánov a iných orgánov účtovnej jednotky . </w:t>
      </w:r>
    </w:p>
    <w:p w:rsidR="00B36C16" w:rsidRPr="00DC0A04" w:rsidRDefault="00B36C16" w:rsidP="00B36C16">
      <w:pPr>
        <w:spacing w:after="0" w:line="240" w:lineRule="auto"/>
        <w:rPr>
          <w:b/>
          <w:szCs w:val="22"/>
        </w:rPr>
      </w:pPr>
      <w:r w:rsidRPr="00DC0A04">
        <w:rPr>
          <w:b/>
        </w:rPr>
        <w:t>Upúšťa sa od uvádzania údajov v časti N o ekonomických vzťahoch účtovnej jednotky so spriaznenými osobami</w:t>
      </w:r>
    </w:p>
    <w:p w:rsidR="005D6DDB" w:rsidRDefault="005D6DDB"/>
    <w:sectPr w:rsidR="005D6DDB" w:rsidSect="00724023">
      <w:headerReference w:type="default" r:id="rId15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4F32" w:rsidRDefault="00FC4F32">
      <w:pPr>
        <w:spacing w:after="0" w:line="240" w:lineRule="auto"/>
      </w:pPr>
      <w:r>
        <w:separator/>
      </w:r>
    </w:p>
  </w:endnote>
  <w:endnote w:type="continuationSeparator" w:id="0">
    <w:p w:rsidR="00FC4F32" w:rsidRDefault="00FC4F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9A1" w:rsidRDefault="00F739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9A1" w:rsidRPr="003D38D7" w:rsidRDefault="00F739A1">
    <w:pPr>
      <w:pStyle w:val="Pta"/>
      <w:jc w:val="right"/>
      <w:rPr>
        <w:szCs w:val="22"/>
      </w:rPr>
    </w:pPr>
    <w:r>
      <w:rPr>
        <w:szCs w:val="22"/>
      </w:rPr>
      <w:t xml:space="preserve"> </w:t>
    </w: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E1EE4">
      <w:rPr>
        <w:noProof/>
        <w:szCs w:val="22"/>
      </w:rPr>
      <w:t>16</w:t>
    </w:r>
    <w:r w:rsidRPr="003D38D7">
      <w:rPr>
        <w:szCs w:val="22"/>
      </w:rPr>
      <w:fldChar w:fldCharType="end"/>
    </w:r>
  </w:p>
  <w:p w:rsidR="00F739A1" w:rsidRDefault="00F739A1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9A1" w:rsidRDefault="00F739A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4F32" w:rsidRDefault="00FC4F32">
      <w:pPr>
        <w:spacing w:after="0" w:line="240" w:lineRule="auto"/>
      </w:pPr>
      <w:r>
        <w:separator/>
      </w:r>
    </w:p>
  </w:footnote>
  <w:footnote w:type="continuationSeparator" w:id="0">
    <w:p w:rsidR="00FC4F32" w:rsidRDefault="00FC4F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9A1" w:rsidRDefault="00F739A1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F739A1" w:rsidRPr="003F477D" w:rsidTr="0072402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39A1" w:rsidRPr="003F477D" w:rsidRDefault="00F739A1" w:rsidP="0072402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IČO:00199206</w:t>
          </w: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39A1" w:rsidRPr="003F477D" w:rsidRDefault="00F739A1" w:rsidP="0072402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39A1" w:rsidRPr="003F477D" w:rsidRDefault="00F739A1" w:rsidP="00724023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F739A1" w:rsidRDefault="00F739A1" w:rsidP="00724023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9A1" w:rsidRDefault="00F739A1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9A1" w:rsidRPr="004268D2" w:rsidRDefault="00F739A1" w:rsidP="0072402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E7C5754"/>
    <w:multiLevelType w:val="hybridMultilevel"/>
    <w:tmpl w:val="06FC69E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42E6301"/>
    <w:multiLevelType w:val="hybridMultilevel"/>
    <w:tmpl w:val="F5DCC0DE"/>
    <w:lvl w:ilvl="0" w:tplc="395AA380">
      <w:start w:val="459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11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C16"/>
    <w:rsid w:val="000B56F5"/>
    <w:rsid w:val="005D6DDB"/>
    <w:rsid w:val="005E780E"/>
    <w:rsid w:val="006D7EA6"/>
    <w:rsid w:val="00724023"/>
    <w:rsid w:val="007A5727"/>
    <w:rsid w:val="007A58DE"/>
    <w:rsid w:val="007F0FDE"/>
    <w:rsid w:val="008E1EE4"/>
    <w:rsid w:val="00B36C16"/>
    <w:rsid w:val="00C27178"/>
    <w:rsid w:val="00F739A1"/>
    <w:rsid w:val="00FC4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6C1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36C1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36C1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36C1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36C1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36C1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36C1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36C1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36C1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36C1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36C1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36C1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36C1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36C1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36C1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36C1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36C1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36C1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36C1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B36C1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36C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6C1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B36C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6C16"/>
    <w:rPr>
      <w:rFonts w:ascii="Arial Narrow" w:eastAsia="Times New Roman" w:hAnsi="Arial Narrow" w:cs="Times New Roman"/>
      <w:szCs w:val="36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36C1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36C1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B36C16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36C16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36C1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36C1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36C16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B36C16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36C1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36C1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36C1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36C1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36C1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36C1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6C1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6C16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36C1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36C1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36C1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36C16"/>
    <w:pPr>
      <w:ind w:left="720"/>
      <w:contextualSpacing/>
    </w:pPr>
  </w:style>
  <w:style w:type="paragraph" w:customStyle="1" w:styleId="TopHeader">
    <w:name w:val="Top Header"/>
    <w:basedOn w:val="Normlny"/>
    <w:qFormat/>
    <w:rsid w:val="00B36C1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B36C1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6C16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36C16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B36C16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B36C16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B36C16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B36C16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B36C16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B36C16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B36C16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B36C16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B36C1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B36C1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B36C1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B36C1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B36C1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B36C1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B36C1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B36C1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B36C16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B36C16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36C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6C16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B36C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6C16"/>
    <w:rPr>
      <w:rFonts w:ascii="Arial Narrow" w:eastAsia="Times New Roman" w:hAnsi="Arial Narrow" w:cs="Times New Roman"/>
      <w:szCs w:val="36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B36C16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B36C1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36C16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B36C16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B36C16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36C1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36C16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36C1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36C16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B36C16"/>
    <w:rPr>
      <w:rFonts w:ascii="Cambria" w:eastAsia="Times New Roman" w:hAnsi="Cambria" w:cs="Times New Roman"/>
      <w:szCs w:val="24"/>
    </w:rPr>
  </w:style>
  <w:style w:type="character" w:customStyle="1" w:styleId="PodtitulChar127">
    <w:name w:val="Podtitul Char127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36C1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36C16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B36C1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B36C16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B36C1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36C16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B36C16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B36C1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36C16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36C16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6C16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27">
    <w:name w:val="Text bubliny Char127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36C1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36C1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36C1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36C1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B36C16"/>
    <w:pPr>
      <w:ind w:left="720"/>
      <w:contextualSpacing/>
    </w:pPr>
  </w:style>
  <w:style w:type="paragraph" w:customStyle="1" w:styleId="TopHeader">
    <w:name w:val="Top Header"/>
    <w:basedOn w:val="Normlny"/>
    <w:qFormat/>
    <w:rsid w:val="00B36C16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B36C16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1145E7-2730-4BED-BE4F-7E3BACFD2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4385</Words>
  <Characters>24998</Characters>
  <Application>Microsoft Office Word</Application>
  <DocSecurity>0</DocSecurity>
  <Lines>208</Lines>
  <Paragraphs>58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29325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Agrocoop</dc:creator>
  <cp:lastModifiedBy>Agrocoop</cp:lastModifiedBy>
  <cp:revision>9</cp:revision>
  <dcterms:created xsi:type="dcterms:W3CDTF">2017-02-01T12:11:00Z</dcterms:created>
  <dcterms:modified xsi:type="dcterms:W3CDTF">2017-02-20T07:38:00Z</dcterms:modified>
</cp:coreProperties>
</file>