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ROK: 201</w:t>
      </w:r>
      <w:r w:rsidR="00E42F34">
        <w:rPr>
          <w:rFonts w:ascii="Times New Roman" w:hAnsi="Times New Roman" w:cs="Times New Roman"/>
          <w:b/>
          <w:sz w:val="24"/>
          <w:szCs w:val="24"/>
        </w:rPr>
        <w:t>6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Hubová záhrada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683CD4">
        <w:rPr>
          <w:rFonts w:ascii="Times New Roman" w:hAnsi="Times New Roman" w:cs="Times New Roman"/>
          <w:sz w:val="24"/>
          <w:szCs w:val="24"/>
        </w:rPr>
        <w:t>Považské Podhradie 450</w:t>
      </w:r>
      <w:r w:rsidR="00E42F34" w:rsidRPr="00E42F34">
        <w:rPr>
          <w:rFonts w:ascii="Times New Roman" w:hAnsi="Times New Roman" w:cs="Times New Roman"/>
          <w:sz w:val="24"/>
          <w:szCs w:val="24"/>
        </w:rPr>
        <w:t>,</w:t>
      </w:r>
      <w:r w:rsidR="00683CD4">
        <w:rPr>
          <w:rFonts w:ascii="Times New Roman" w:hAnsi="Times New Roman" w:cs="Times New Roman"/>
          <w:sz w:val="24"/>
          <w:szCs w:val="24"/>
        </w:rPr>
        <w:t xml:space="preserve"> 017 04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683CD4">
        <w:rPr>
          <w:rFonts w:ascii="Times New Roman" w:hAnsi="Times New Roman" w:cs="Times New Roman"/>
          <w:sz w:val="24"/>
          <w:szCs w:val="24"/>
        </w:rPr>
        <w:t>26.7.2016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>26.8.2016</w:t>
      </w:r>
      <w:r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683CD4">
        <w:rPr>
          <w:rFonts w:ascii="Times New Roman" w:hAnsi="Times New Roman" w:cs="Times New Roman"/>
          <w:sz w:val="24"/>
          <w:szCs w:val="24"/>
        </w:rPr>
        <w:t xml:space="preserve">oddiel s.r.o., </w:t>
      </w:r>
      <w:r w:rsidRPr="00E42F34">
        <w:rPr>
          <w:rFonts w:ascii="Times New Roman" w:hAnsi="Times New Roman" w:cs="Times New Roman"/>
          <w:sz w:val="24"/>
          <w:szCs w:val="24"/>
        </w:rPr>
        <w:t xml:space="preserve">vložka  </w:t>
      </w:r>
      <w:r w:rsidR="00683CD4">
        <w:rPr>
          <w:rFonts w:ascii="Times New Roman" w:hAnsi="Times New Roman" w:cs="Times New Roman"/>
          <w:sz w:val="24"/>
          <w:szCs w:val="24"/>
        </w:rPr>
        <w:t>33521/R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201</w:t>
      </w:r>
      <w:r w:rsidR="00E42F34" w:rsidRPr="00E42F34">
        <w:rPr>
          <w:rFonts w:ascii="Times New Roman" w:hAnsi="Times New Roman" w:cs="Times New Roman"/>
          <w:sz w:val="24"/>
          <w:szCs w:val="24"/>
        </w:rPr>
        <w:t>6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683CD4">
        <w:rPr>
          <w:rFonts w:ascii="Times New Roman" w:hAnsi="Times New Roman" w:cs="Times New Roman"/>
          <w:sz w:val="24"/>
          <w:szCs w:val="24"/>
        </w:rPr>
        <w:t>0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. o účtovníctve v znení neskorších predpisov, a to za účtovné obdobie  od </w:t>
      </w:r>
      <w:r w:rsidR="00683CD4">
        <w:rPr>
          <w:rFonts w:ascii="Times New Roman" w:hAnsi="Times New Roman" w:cs="Times New Roman"/>
          <w:sz w:val="24"/>
          <w:szCs w:val="24"/>
        </w:rPr>
        <w:t>26</w:t>
      </w:r>
      <w:r w:rsidRPr="005B498E">
        <w:rPr>
          <w:rFonts w:ascii="Times New Roman" w:hAnsi="Times New Roman" w:cs="Times New Roman"/>
          <w:sz w:val="24"/>
          <w:szCs w:val="24"/>
        </w:rPr>
        <w:t>.0</w:t>
      </w:r>
      <w:r w:rsidR="00683CD4">
        <w:rPr>
          <w:rFonts w:ascii="Times New Roman" w:hAnsi="Times New Roman" w:cs="Times New Roman"/>
          <w:sz w:val="24"/>
          <w:szCs w:val="24"/>
        </w:rPr>
        <w:t>8</w:t>
      </w:r>
      <w:r w:rsidRPr="005B498E">
        <w:rPr>
          <w:rFonts w:ascii="Times New Roman" w:hAnsi="Times New Roman" w:cs="Times New Roman"/>
          <w:sz w:val="24"/>
          <w:szCs w:val="24"/>
        </w:rPr>
        <w:t>.201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683CD4">
        <w:rPr>
          <w:rFonts w:ascii="Times New Roman" w:hAnsi="Times New Roman" w:cs="Times New Roman"/>
          <w:sz w:val="24"/>
          <w:szCs w:val="24"/>
        </w:rPr>
        <w:t>uje</w:t>
      </w:r>
      <w:r w:rsidRPr="00E42F34">
        <w:rPr>
          <w:rFonts w:ascii="Times New Roman" w:hAnsi="Times New Roman" w:cs="Times New Roman"/>
          <w:sz w:val="24"/>
          <w:szCs w:val="24"/>
        </w:rPr>
        <w:t xml:space="preserve">  cenou obstarania. 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E42F34">
        <w:rPr>
          <w:rFonts w:ascii="Times New Roman" w:hAnsi="Times New Roman" w:cs="Times New Roman"/>
          <w:sz w:val="24"/>
          <w:szCs w:val="24"/>
        </w:rPr>
        <w:t xml:space="preserve"> neobstarala dlhodobý hmotný a nehmotný  majetok.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 ostatné zložky majetku sa oceňujú buď obstarávacími cenami, alebo menovitou </w:t>
      </w:r>
    </w:p>
    <w:p w:rsidR="005B498E" w:rsidRPr="00E42F34" w:rsidRDefault="00E42F34" w:rsidP="00E42F34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E42F34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Odpisový plán </w:t>
      </w:r>
      <w:r w:rsidR="00683CD4">
        <w:rPr>
          <w:rFonts w:ascii="Times New Roman" w:hAnsi="Times New Roman" w:cs="Times New Roman"/>
          <w:sz w:val="24"/>
          <w:szCs w:val="24"/>
        </w:rPr>
        <w:t xml:space="preserve">nie </w:t>
      </w:r>
      <w:r w:rsidRPr="00E42F34">
        <w:rPr>
          <w:rFonts w:ascii="Times New Roman" w:hAnsi="Times New Roman" w:cs="Times New Roman"/>
          <w:sz w:val="24"/>
          <w:szCs w:val="24"/>
        </w:rPr>
        <w:t>je zostavený</w:t>
      </w:r>
      <w:r w:rsidR="00683CD4">
        <w:rPr>
          <w:rFonts w:ascii="Times New Roman" w:hAnsi="Times New Roman" w:cs="Times New Roman"/>
          <w:sz w:val="24"/>
          <w:szCs w:val="24"/>
        </w:rPr>
        <w:t>, nakoľko spoločnosť neobstarala HIM</w:t>
      </w:r>
      <w:r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201</w:t>
      </w:r>
      <w:r w:rsidR="00E42F34">
        <w:rPr>
          <w:rFonts w:ascii="Times New Roman" w:hAnsi="Times New Roman" w:cs="Times New Roman"/>
          <w:sz w:val="24"/>
          <w:szCs w:val="24"/>
        </w:rPr>
        <w:t>6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E42F34">
        <w:rPr>
          <w:rFonts w:ascii="Times New Roman" w:hAnsi="Times New Roman" w:cs="Times New Roman"/>
          <w:sz w:val="24"/>
          <w:szCs w:val="24"/>
        </w:rPr>
        <w:t xml:space="preserve">stratu vo výške </w:t>
      </w:r>
      <w:r w:rsidR="00683CD4">
        <w:rPr>
          <w:rFonts w:ascii="Times New Roman" w:hAnsi="Times New Roman" w:cs="Times New Roman"/>
          <w:sz w:val="24"/>
          <w:szCs w:val="24"/>
        </w:rPr>
        <w:t>4 820,29</w:t>
      </w:r>
      <w:r w:rsidR="00532D9C">
        <w:rPr>
          <w:rFonts w:ascii="Times New Roman" w:hAnsi="Times New Roman" w:cs="Times New Roman"/>
          <w:sz w:val="24"/>
          <w:szCs w:val="24"/>
        </w:rPr>
        <w:t xml:space="preserve">. Účtovná jednotka </w:t>
      </w:r>
      <w:r w:rsidR="00683CD4">
        <w:rPr>
          <w:rFonts w:ascii="Times New Roman" w:hAnsi="Times New Roman" w:cs="Times New Roman"/>
          <w:sz w:val="24"/>
          <w:szCs w:val="24"/>
        </w:rPr>
        <w:t>nezaúčtovala</w:t>
      </w:r>
      <w:r w:rsidR="00532D9C">
        <w:rPr>
          <w:rFonts w:ascii="Times New Roman" w:hAnsi="Times New Roman" w:cs="Times New Roman"/>
          <w:sz w:val="24"/>
          <w:szCs w:val="24"/>
        </w:rPr>
        <w:t xml:space="preserve"> daňovú licenciu</w:t>
      </w:r>
      <w:r w:rsidR="00683CD4">
        <w:rPr>
          <w:rFonts w:ascii="Times New Roman" w:hAnsi="Times New Roman" w:cs="Times New Roman"/>
          <w:sz w:val="24"/>
          <w:szCs w:val="24"/>
        </w:rPr>
        <w:t>, nakoľko vznikla len v roku 2016</w:t>
      </w:r>
      <w:r w:rsidR="00B8241B" w:rsidRPr="00E42F34">
        <w:rPr>
          <w:rFonts w:ascii="Times New Roman" w:hAnsi="Times New Roman" w:cs="Times New Roman"/>
          <w:sz w:val="24"/>
          <w:szCs w:val="24"/>
        </w:rPr>
        <w:t>.</w:t>
      </w:r>
    </w:p>
    <w:p w:rsidR="00B8241B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83CD4" w:rsidRDefault="00683CD4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3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683CD4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683CD4">
        <w:rPr>
          <w:rFonts w:ascii="Times New Roman" w:hAnsi="Times New Roman" w:cs="Times New Roman"/>
          <w:sz w:val="24"/>
          <w:szCs w:val="24"/>
        </w:rPr>
        <w:t>predaj tovaru</w:t>
      </w:r>
      <w:r w:rsidR="00B8241B" w:rsidRPr="00014B4C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9047AF">
        <w:rPr>
          <w:rFonts w:ascii="Times New Roman" w:hAnsi="Times New Roman" w:cs="Times New Roman"/>
          <w:sz w:val="24"/>
          <w:szCs w:val="24"/>
        </w:rPr>
        <w:t>42,00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9047AF">
        <w:rPr>
          <w:rFonts w:ascii="Times New Roman" w:hAnsi="Times New Roman" w:cs="Times New Roman"/>
          <w:sz w:val="24"/>
          <w:szCs w:val="24"/>
        </w:rPr>
        <w:t>717,33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9047AF" w:rsidRDefault="005B498E" w:rsidP="00870D08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047AF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9047AF" w:rsidRPr="009047AF">
        <w:rPr>
          <w:rFonts w:ascii="Times New Roman" w:hAnsi="Times New Roman" w:cs="Times New Roman"/>
          <w:sz w:val="24"/>
          <w:szCs w:val="24"/>
        </w:rPr>
        <w:t>za neuskutočnené obchody v celkovej výške 34,02 eur</w:t>
      </w:r>
      <w:r w:rsidRPr="009047AF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je založená </w:t>
      </w:r>
      <w:r w:rsidR="009047AF">
        <w:rPr>
          <w:rFonts w:ascii="Times New Roman" w:hAnsi="Times New Roman" w:cs="Times New Roman"/>
          <w:sz w:val="24"/>
          <w:szCs w:val="24"/>
        </w:rPr>
        <w:t xml:space="preserve">dvoma spoločníkmi.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ZI  je vo výške </w:t>
      </w:r>
      <w:r w:rsidR="009047AF">
        <w:rPr>
          <w:rFonts w:ascii="Times New Roman" w:hAnsi="Times New Roman" w:cs="Times New Roman"/>
          <w:sz w:val="24"/>
          <w:szCs w:val="24"/>
        </w:rPr>
        <w:t>5 000,00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9047AF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Považská Bystrica</w:t>
      </w:r>
      <w:bookmarkStart w:id="0" w:name="_GoBack"/>
      <w:bookmarkEnd w:id="0"/>
      <w:r w:rsidR="0055579D" w:rsidRPr="0055579D">
        <w:rPr>
          <w:rFonts w:ascii="Times New Roman" w:hAnsi="Times New Roman" w:cs="Times New Roman"/>
          <w:sz w:val="24"/>
          <w:szCs w:val="24"/>
        </w:rPr>
        <w:t>, február 2016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3002E9"/>
    <w:rsid w:val="0037289F"/>
    <w:rsid w:val="004B568A"/>
    <w:rsid w:val="00532D9C"/>
    <w:rsid w:val="0055579D"/>
    <w:rsid w:val="005B498E"/>
    <w:rsid w:val="00683CD4"/>
    <w:rsid w:val="007A68FC"/>
    <w:rsid w:val="009047AF"/>
    <w:rsid w:val="00B8241B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459</Words>
  <Characters>2622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3075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2017-02-26T17:44:00Z</cp:lastPrinted>
  <dcterms:created xsi:type="dcterms:W3CDTF">2017-02-26T17:44:00Z</dcterms:created>
  <dcterms:modified xsi:type="dcterms:W3CDTF">2017-02-26T17:44:00Z</dcterms:modified>
</cp:coreProperties>
</file>