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61A56" w:rsidP="00561A56">
            <w:pPr>
              <w:jc w:val="both"/>
              <w:rPr>
                <w:b/>
              </w:rPr>
            </w:pPr>
            <w:r>
              <w:rPr>
                <w:b/>
              </w:rPr>
              <w:t>HAKO SOLAR II, s.r.o.</w:t>
            </w:r>
          </w:p>
          <w:p w:rsidR="00561A56" w:rsidRPr="00561A56" w:rsidRDefault="00561A56" w:rsidP="00561A56">
            <w:pPr>
              <w:jc w:val="both"/>
            </w:pPr>
            <w:r w:rsidRPr="00561A56">
              <w:t>Štefánikova 1361/4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346CC8">
        <w:rPr>
          <w:sz w:val="20"/>
        </w:rPr>
        <w:t xml:space="preserve">je </w:t>
      </w:r>
      <w:r w:rsidR="00585DA3">
        <w:rPr>
          <w:sz w:val="20"/>
        </w:rPr>
        <w:t>súčasťou konsolidovaného celku.</w:t>
      </w:r>
    </w:p>
    <w:p w:rsidR="00346CC8" w:rsidRPr="00585DA3" w:rsidRDefault="00346CC8" w:rsidP="00346CC8">
      <w:pPr>
        <w:ind w:left="1480"/>
        <w:jc w:val="both"/>
        <w:rPr>
          <w:sz w:val="20"/>
        </w:rPr>
      </w:pPr>
      <w:r>
        <w:rPr>
          <w:sz w:val="20"/>
        </w:rPr>
        <w:t>Účtovná jednotka nie je materskou účtovnou jednotkou.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561A56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561A56">
        <w:rPr>
          <w:b/>
          <w:sz w:val="20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346CC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346CC8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346CC8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64" w:type="dxa"/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346CC8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8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346CC8" w:rsidRPr="00D10F5D" w:rsidTr="00A91BDD">
        <w:tc>
          <w:tcPr>
            <w:tcW w:w="3111" w:type="dxa"/>
          </w:tcPr>
          <w:p w:rsidR="00346CC8" w:rsidRPr="00D10F5D" w:rsidRDefault="00C45541" w:rsidP="00D12AF8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Samostatné hnuteľné veci - zariadenia</w:t>
            </w:r>
          </w:p>
        </w:tc>
        <w:tc>
          <w:tcPr>
            <w:tcW w:w="977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</w:tcPr>
          <w:p w:rsidR="00346CC8" w:rsidRPr="00D10F5D" w:rsidRDefault="00C4554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346CC8" w:rsidRPr="00D10F5D" w:rsidRDefault="00346CC8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346CC8" w:rsidRDefault="00352CE4" w:rsidP="00BE780D">
            <w:pPr>
              <w:jc w:val="both"/>
              <w:rPr>
                <w:sz w:val="20"/>
              </w:rPr>
            </w:pPr>
            <w:r>
              <w:rPr>
                <w:sz w:val="20"/>
              </w:rPr>
              <w:t>1 284 998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346CC8" w:rsidP="00346CC8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2b. 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346CC8" w:rsidRDefault="00346C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092E" w:rsidRDefault="00D6092E" w:rsidP="001869C8">
      <w:r>
        <w:separator/>
      </w:r>
    </w:p>
  </w:endnote>
  <w:endnote w:type="continuationSeparator" w:id="0">
    <w:p w:rsidR="00D6092E" w:rsidRDefault="00D6092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706D6">
    <w:pPr>
      <w:pStyle w:val="Pta"/>
      <w:jc w:val="center"/>
    </w:pPr>
    <w:fldSimple w:instr=" PAGE   \* MERGEFORMAT ">
      <w:r w:rsidR="00352CE4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092E" w:rsidRDefault="00D6092E" w:rsidP="001869C8">
      <w:r>
        <w:separator/>
      </w:r>
    </w:p>
  </w:footnote>
  <w:footnote w:type="continuationSeparator" w:id="0">
    <w:p w:rsidR="00D6092E" w:rsidRDefault="00D6092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61A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06D6"/>
    <w:rsid w:val="00073DFA"/>
    <w:rsid w:val="000750CC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319E"/>
    <w:rsid w:val="00106EF5"/>
    <w:rsid w:val="001105CC"/>
    <w:rsid w:val="00111A30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6CC8"/>
    <w:rsid w:val="00352770"/>
    <w:rsid w:val="00352CE4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407C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A6F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4EBB"/>
    <w:rsid w:val="00870CEE"/>
    <w:rsid w:val="008719EE"/>
    <w:rsid w:val="0087244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D24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0D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5541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84A"/>
    <w:rsid w:val="00D30A80"/>
    <w:rsid w:val="00D34D51"/>
    <w:rsid w:val="00D40DE2"/>
    <w:rsid w:val="00D44EDD"/>
    <w:rsid w:val="00D50044"/>
    <w:rsid w:val="00D5073A"/>
    <w:rsid w:val="00D5575E"/>
    <w:rsid w:val="00D60163"/>
    <w:rsid w:val="00D6092E"/>
    <w:rsid w:val="00D65DEF"/>
    <w:rsid w:val="00D6721F"/>
    <w:rsid w:val="00D7355D"/>
    <w:rsid w:val="00D76AA3"/>
    <w:rsid w:val="00D7773A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4C7F06-A63E-4A9A-97FF-A412890DFE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1479</Words>
  <Characters>8435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4</cp:revision>
  <cp:lastPrinted>2015-01-28T09:23:00Z</cp:lastPrinted>
  <dcterms:created xsi:type="dcterms:W3CDTF">2017-02-16T09:02:00Z</dcterms:created>
  <dcterms:modified xsi:type="dcterms:W3CDTF">2017-02-16T15:25:00Z</dcterms:modified>
</cp:coreProperties>
</file>