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1A1413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1A1413">
        <w:t>07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1A1413">
        <w:t>7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1A1413">
        <w:t>07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1A1413">
        <w:t>7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413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1A1413">
        <w:rPr>
          <w:i/>
          <w:iCs/>
        </w:rPr>
        <w:t>24</w:t>
      </w:r>
      <w:r>
        <w:rPr>
          <w:i/>
          <w:iCs/>
        </w:rPr>
        <w:t>.</w:t>
      </w:r>
      <w:r w:rsidR="00366B3D">
        <w:rPr>
          <w:i/>
          <w:iCs/>
        </w:rPr>
        <w:t>3</w:t>
      </w:r>
      <w:r>
        <w:rPr>
          <w:i/>
          <w:iCs/>
        </w:rPr>
        <w:t>.201</w:t>
      </w:r>
      <w:r w:rsidR="001A1413">
        <w:rPr>
          <w:i/>
          <w:iCs/>
        </w:rPr>
        <w:t>6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24400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43649">
        <w:rPr>
          <w:i/>
          <w:iCs/>
        </w:rPr>
        <w:t>24400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14119</w:t>
      </w:r>
      <w:r w:rsidR="00DB1077">
        <w:rPr>
          <w:i/>
          <w:iCs/>
        </w:rPr>
        <w:tab/>
      </w:r>
      <w:r w:rsidR="00DB1077">
        <w:rPr>
          <w:i/>
          <w:iCs/>
        </w:rPr>
        <w:tab/>
      </w:r>
      <w:r w:rsidR="00DB1077">
        <w:rPr>
          <w:i/>
          <w:iCs/>
        </w:rPr>
        <w:tab/>
        <w:t>17644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 w:rsidR="00366B3D">
        <w:rPr>
          <w:i/>
          <w:iCs/>
        </w:rPr>
        <w:t>10281</w:t>
      </w:r>
      <w:r>
        <w:rPr>
          <w:i/>
          <w:iCs/>
        </w:rPr>
        <w:t xml:space="preserve">    </w:t>
      </w:r>
      <w:r w:rsidR="00DB1077">
        <w:rPr>
          <w:i/>
          <w:iCs/>
        </w:rPr>
        <w:tab/>
      </w:r>
      <w:r w:rsidR="00DB1077">
        <w:rPr>
          <w:i/>
          <w:iCs/>
        </w:rPr>
        <w:tab/>
      </w:r>
      <w:r w:rsidR="00DB1077">
        <w:rPr>
          <w:i/>
          <w:iCs/>
        </w:rPr>
        <w:tab/>
        <w:t>6756</w:t>
      </w:r>
      <w:r>
        <w:rPr>
          <w:i/>
          <w:iCs/>
        </w:rPr>
        <w:t xml:space="preserve">   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DF1021" w:rsidRDefault="00E95743">
      <w:pPr>
        <w:rPr>
          <w:i/>
          <w:iCs/>
        </w:rPr>
      </w:pPr>
      <w:r>
        <w:rPr>
          <w:i/>
          <w:iCs/>
        </w:rPr>
        <w:lastRenderedPageBreak/>
        <w:t xml:space="preserve"> </w:t>
      </w:r>
      <w:r w:rsidR="00DF1021"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DB1077">
        <w:rPr>
          <w:i/>
          <w:iCs/>
        </w:rPr>
        <w:t>35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DB1077">
        <w:rPr>
          <w:i/>
          <w:iCs/>
        </w:rPr>
        <w:t>2233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DB1077">
        <w:rPr>
          <w:i/>
          <w:iCs/>
        </w:rPr>
        <w:t>5001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DB1077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DB1077" w:rsidRDefault="00E4342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 xml:space="preserve">Spoločnosť </w:t>
      </w:r>
      <w:r w:rsidR="00105CA7" w:rsidRPr="00DB1077">
        <w:rPr>
          <w:i/>
          <w:iCs/>
        </w:rPr>
        <w:t xml:space="preserve">vykázala v predchádzajúcom účtovnom období </w:t>
      </w:r>
      <w:r w:rsidR="00366B3D" w:rsidRPr="00DB1077">
        <w:rPr>
          <w:i/>
          <w:iCs/>
        </w:rPr>
        <w:t>zisk</w:t>
      </w:r>
      <w:r w:rsidR="00105CA7" w:rsidRPr="00DB1077">
        <w:rPr>
          <w:i/>
          <w:iCs/>
        </w:rPr>
        <w:t xml:space="preserve"> vo výške </w:t>
      </w:r>
      <w:r w:rsidR="00DB1077" w:rsidRPr="00DB1077">
        <w:rPr>
          <w:i/>
          <w:iCs/>
        </w:rPr>
        <w:t>150,20</w:t>
      </w:r>
      <w:r w:rsidR="00105CA7" w:rsidRPr="00DB1077">
        <w:rPr>
          <w:i/>
          <w:iCs/>
        </w:rPr>
        <w:t xml:space="preserve"> eur</w:t>
      </w:r>
      <w:r w:rsidR="00AA5714" w:rsidRPr="00DB1077">
        <w:rPr>
          <w:i/>
          <w:iCs/>
        </w:rPr>
        <w:t xml:space="preserve">, </w:t>
      </w:r>
      <w:r w:rsidR="00B43649" w:rsidRPr="00DB1077">
        <w:rPr>
          <w:i/>
          <w:iCs/>
        </w:rPr>
        <w:t xml:space="preserve">sumu </w:t>
      </w:r>
      <w:r w:rsidR="00AA5714" w:rsidRPr="00DB1077">
        <w:rPr>
          <w:i/>
          <w:iCs/>
        </w:rPr>
        <w:t xml:space="preserve">previedla na nerozdelený zisk min </w:t>
      </w:r>
    </w:p>
    <w:p w:rsidR="008527D0" w:rsidRPr="00DB1077" w:rsidRDefault="008527D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366B3D">
        <w:rPr>
          <w:i/>
          <w:iCs/>
        </w:rPr>
        <w:t>229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B1077">
        <w:rPr>
          <w:i/>
          <w:iCs/>
        </w:rPr>
        <w:t>4723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DB1077">
        <w:rPr>
          <w:i/>
          <w:iCs/>
        </w:rPr>
        <w:t>266</w:t>
      </w:r>
      <w:r>
        <w:rPr>
          <w:i/>
          <w:iCs/>
        </w:rPr>
        <w:t xml:space="preserve"> eur</w:t>
      </w:r>
    </w:p>
    <w:p w:rsidR="00366B3D" w:rsidRDefault="00366B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 5</w:t>
      </w:r>
      <w:r w:rsidR="00DB1077">
        <w:rPr>
          <w:i/>
          <w:iCs/>
        </w:rPr>
        <w:t>93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B43649">
        <w:rPr>
          <w:i/>
          <w:iCs/>
        </w:rPr>
        <w:t>480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DB1077">
        <w:rPr>
          <w:i/>
          <w:iCs/>
        </w:rPr>
        <w:t>3100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DB1077">
        <w:rPr>
          <w:i/>
          <w:iCs/>
        </w:rPr>
        <w:t>46000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DB1077">
        <w:rPr>
          <w:i/>
          <w:iCs/>
        </w:rPr>
        <w:t>6019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DB1077">
        <w:rPr>
          <w:i/>
          <w:iCs/>
        </w:rPr>
        <w:t>21081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</w:t>
      </w:r>
      <w:r w:rsidR="00366B3D">
        <w:rPr>
          <w:i/>
          <w:iCs/>
        </w:rPr>
        <w:t>3525</w:t>
      </w:r>
      <w:r>
        <w:rPr>
          <w:i/>
          <w:iCs/>
        </w:rPr>
        <w:t xml:space="preserve"> eur</w:t>
      </w:r>
    </w:p>
    <w:p w:rsidR="00DB1077" w:rsidRDefault="00DB107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 náklady vo výške 9084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DB1077">
        <w:rPr>
          <w:i/>
          <w:iCs/>
        </w:rPr>
        <w:t>4106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DB1077">
        <w:rPr>
          <w:i/>
          <w:iCs/>
        </w:rPr>
        <w:t>1025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DB1077">
        <w:rPr>
          <w:i/>
          <w:iCs/>
        </w:rPr>
        <w:t>6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DB1077">
        <w:rPr>
          <w:i/>
          <w:iCs/>
        </w:rPr>
        <w:t>1130,35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DB1077">
        <w:rPr>
          <w:i/>
          <w:iCs/>
        </w:rPr>
        <w:t>970,44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DB1077">
        <w:rPr>
          <w:i/>
          <w:iCs/>
        </w:rPr>
        <w:t>2100,79</w:t>
      </w:r>
      <w:r w:rsidR="00E8716D">
        <w:rPr>
          <w:i/>
          <w:iCs/>
        </w:rPr>
        <w:t xml:space="preserve"> eur a daň na úhradu vo výške </w:t>
      </w:r>
      <w:r w:rsidR="00B43649">
        <w:rPr>
          <w:i/>
          <w:iCs/>
        </w:rPr>
        <w:t>480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1A1413"/>
    <w:rsid w:val="00231DC0"/>
    <w:rsid w:val="00366B3D"/>
    <w:rsid w:val="00434CB6"/>
    <w:rsid w:val="004561A4"/>
    <w:rsid w:val="004826F8"/>
    <w:rsid w:val="00514E39"/>
    <w:rsid w:val="005C2414"/>
    <w:rsid w:val="005C7F7F"/>
    <w:rsid w:val="006050AA"/>
    <w:rsid w:val="00631B98"/>
    <w:rsid w:val="006827AD"/>
    <w:rsid w:val="0075767B"/>
    <w:rsid w:val="007B30ED"/>
    <w:rsid w:val="007C125D"/>
    <w:rsid w:val="007C58AC"/>
    <w:rsid w:val="00807805"/>
    <w:rsid w:val="00831AA5"/>
    <w:rsid w:val="008527D0"/>
    <w:rsid w:val="00885B0B"/>
    <w:rsid w:val="00AA5714"/>
    <w:rsid w:val="00B43649"/>
    <w:rsid w:val="00B628BD"/>
    <w:rsid w:val="00BC6FD1"/>
    <w:rsid w:val="00C060A8"/>
    <w:rsid w:val="00CC7515"/>
    <w:rsid w:val="00D35775"/>
    <w:rsid w:val="00D7453D"/>
    <w:rsid w:val="00DB1077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2013-03-13T09:58:00Z</cp:lastPrinted>
  <dcterms:created xsi:type="dcterms:W3CDTF">2017-03-07T08:18:00Z</dcterms:created>
  <dcterms:modified xsi:type="dcterms:W3CDTF">2017-03-07T08:25:00Z</dcterms:modified>
</cp:coreProperties>
</file>