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27C36">
        <w:rPr>
          <w:rFonts w:cs="Tahoma"/>
          <w:b/>
          <w:bCs/>
          <w:sz w:val="26"/>
          <w:szCs w:val="26"/>
        </w:rPr>
        <w:t>: 44599021</w:t>
      </w:r>
      <w:r>
        <w:rPr>
          <w:rFonts w:cs="Tahoma"/>
          <w:b/>
          <w:bCs/>
          <w:sz w:val="26"/>
          <w:szCs w:val="26"/>
        </w:rPr>
        <w:t xml:space="preserve">        DIČ</w:t>
      </w:r>
      <w:r w:rsidR="00A27C36">
        <w:rPr>
          <w:rFonts w:cs="Tahoma"/>
          <w:b/>
          <w:bCs/>
          <w:sz w:val="26"/>
          <w:szCs w:val="26"/>
        </w:rPr>
        <w:t>: 2022809162</w:t>
      </w:r>
    </w:p>
    <w:p w:rsidR="00671DF7" w:rsidRDefault="00671DF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účtovnej jednotky: GERNEX, 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Mierová 1102/84, 064 01 Stará Ľubovňa 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  -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Z toho vedúcich zamestnancov:   -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964A2E">
        <w:rPr>
          <w:rFonts w:cs="Tahoma"/>
        </w:rPr>
        <w:t>lená valným zhromaždením dňa: 07.03.2016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Matúš </w:t>
      </w:r>
      <w:proofErr w:type="spellStart"/>
      <w:r>
        <w:rPr>
          <w:rFonts w:cs="Tahoma"/>
        </w:rPr>
        <w:t>Gernát</w:t>
      </w:r>
      <w:proofErr w:type="spellEnd"/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                  Matúš </w:t>
      </w:r>
      <w:proofErr w:type="spellStart"/>
      <w:r>
        <w:rPr>
          <w:rFonts w:cs="Tahoma"/>
          <w:bCs/>
        </w:rPr>
        <w:t>Gernát</w:t>
      </w:r>
      <w:proofErr w:type="spellEnd"/>
      <w:r>
        <w:rPr>
          <w:rFonts w:cs="Tahoma"/>
          <w:bCs/>
        </w:rPr>
        <w:t xml:space="preserve">               5 000,00                100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    </w:t>
      </w:r>
      <w:r w:rsidR="00964A2E">
        <w:rPr>
          <w:rFonts w:cs="Tahoma"/>
          <w:sz w:val="22"/>
          <w:szCs w:val="22"/>
        </w:rPr>
        <w:t xml:space="preserve">                          480,00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671DF7" w:rsidRDefault="00EB6A3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 w:rsidR="00671DF7">
        <w:rPr>
          <w:rFonts w:cs="Tahoma"/>
          <w:b/>
          <w:bCs/>
          <w:sz w:val="26"/>
          <w:szCs w:val="26"/>
        </w:rPr>
        <w:t>Poz</w:t>
      </w:r>
      <w:r w:rsidR="00A27C36">
        <w:rPr>
          <w:rFonts w:cs="Tahoma"/>
          <w:b/>
          <w:bCs/>
          <w:sz w:val="26"/>
          <w:szCs w:val="26"/>
        </w:rPr>
        <w:t xml:space="preserve">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01        </w:t>
      </w:r>
      <w:r w:rsidR="00671DF7">
        <w:rPr>
          <w:rFonts w:cs="Tahoma"/>
          <w:b/>
          <w:bCs/>
          <w:sz w:val="26"/>
          <w:szCs w:val="26"/>
        </w:rPr>
        <w:t xml:space="preserve">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 w:rsidR="00671DF7">
        <w:rPr>
          <w:rFonts w:cs="Tahoma"/>
          <w:b/>
          <w:bCs/>
          <w:sz w:val="26"/>
          <w:szCs w:val="26"/>
        </w:rPr>
        <w:t xml:space="preserve">  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671DF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   Úbytky       Stav na </w:t>
      </w:r>
      <w:r w:rsidR="00671DF7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012                  500                 0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500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</w:t>
      </w:r>
      <w:r w:rsidR="00964A2E">
        <w:rPr>
          <w:rFonts w:cs="Tahoma"/>
          <w:sz w:val="22"/>
          <w:szCs w:val="22"/>
        </w:rPr>
        <w:t xml:space="preserve"> veci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>014                   0                12 999</w:t>
      </w:r>
      <w:r>
        <w:rPr>
          <w:rFonts w:cs="Tahoma"/>
          <w:sz w:val="22"/>
          <w:szCs w:val="22"/>
        </w:rPr>
        <w:t xml:space="preserve">                 0         </w:t>
      </w:r>
      <w:r w:rsidR="00964A2E">
        <w:rPr>
          <w:rFonts w:cs="Tahoma"/>
          <w:sz w:val="22"/>
          <w:szCs w:val="22"/>
        </w:rPr>
        <w:t xml:space="preserve">     12 999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Ocenenie na      Prírastky        Úbytky    </w:t>
      </w:r>
      <w:r w:rsidR="00F71927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  </w:t>
      </w:r>
      <w:r w:rsidR="00964A2E">
        <w:rPr>
          <w:rFonts w:cs="Tahoma"/>
          <w:sz w:val="22"/>
          <w:szCs w:val="22"/>
        </w:rPr>
        <w:t xml:space="preserve">         0                 2438</w:t>
      </w:r>
      <w:r>
        <w:rPr>
          <w:rFonts w:cs="Tahoma"/>
          <w:sz w:val="22"/>
          <w:szCs w:val="22"/>
        </w:rPr>
        <w:t xml:space="preserve">             </w:t>
      </w:r>
      <w:r w:rsidR="00964A2E">
        <w:rPr>
          <w:rFonts w:cs="Tahoma"/>
          <w:sz w:val="22"/>
          <w:szCs w:val="22"/>
        </w:rPr>
        <w:t xml:space="preserve">     0                  2438</w:t>
      </w:r>
      <w:r>
        <w:rPr>
          <w:rFonts w:cs="Tahoma"/>
          <w:sz w:val="22"/>
          <w:szCs w:val="22"/>
        </w:rPr>
        <w:t xml:space="preserve">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F7192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014                                    0           </w:t>
      </w:r>
      <w:r w:rsidR="00964A2E">
        <w:rPr>
          <w:rFonts w:cs="Tahoma"/>
          <w:sz w:val="22"/>
          <w:szCs w:val="22"/>
        </w:rPr>
        <w:t xml:space="preserve">                          10 561</w:t>
      </w:r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964A2E">
        <w:rPr>
          <w:rFonts w:cs="Tahoma"/>
          <w:sz w:val="22"/>
          <w:szCs w:val="22"/>
        </w:rPr>
        <w:t xml:space="preserve">                             731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</w:t>
      </w:r>
      <w:r w:rsidR="00964A2E">
        <w:rPr>
          <w:rFonts w:cs="Tahoma"/>
          <w:sz w:val="22"/>
          <w:szCs w:val="22"/>
        </w:rPr>
        <w:t xml:space="preserve">          9 132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</w:t>
      </w:r>
      <w:r w:rsidR="00A27C36">
        <w:rPr>
          <w:rFonts w:cs="Tahoma"/>
          <w:sz w:val="22"/>
          <w:szCs w:val="22"/>
        </w:rPr>
        <w:t xml:space="preserve">                            </w:t>
      </w:r>
      <w:r w:rsidR="00964A2E">
        <w:rPr>
          <w:rFonts w:cs="Tahoma"/>
          <w:sz w:val="22"/>
          <w:szCs w:val="22"/>
        </w:rPr>
        <w:t>54,75</w:t>
      </w:r>
      <w:r>
        <w:rPr>
          <w:rFonts w:cs="Tahoma"/>
          <w:sz w:val="22"/>
          <w:szCs w:val="22"/>
        </w:rPr>
        <w:t xml:space="preserve">%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</w:t>
      </w:r>
      <w:r>
        <w:rPr>
          <w:rFonts w:cs="Tahoma"/>
          <w:b/>
          <w:bCs/>
          <w:sz w:val="26"/>
          <w:szCs w:val="26"/>
        </w:rPr>
        <w:t xml:space="preserve">       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>
        <w:rPr>
          <w:rFonts w:cs="Tahoma"/>
          <w:b/>
          <w:bCs/>
          <w:sz w:val="26"/>
          <w:szCs w:val="26"/>
        </w:rPr>
        <w:t xml:space="preserve">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964A2E">
        <w:rPr>
          <w:rFonts w:cs="Tahoma"/>
          <w:sz w:val="22"/>
          <w:szCs w:val="22"/>
        </w:rPr>
        <w:t xml:space="preserve">                         2 608</w:t>
      </w:r>
      <w:r>
        <w:rPr>
          <w:rFonts w:cs="Tahoma"/>
          <w:sz w:val="22"/>
          <w:szCs w:val="22"/>
        </w:rPr>
        <w:t xml:space="preserve">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min.rokov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964A2E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</w:t>
      </w:r>
      <w:r w:rsidR="00964A2E">
        <w:rPr>
          <w:rFonts w:cs="Tahoma"/>
          <w:sz w:val="22"/>
          <w:szCs w:val="22"/>
        </w:rPr>
        <w:t xml:space="preserve">                         9 623</w:t>
      </w: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</w:t>
      </w:r>
      <w:r w:rsidR="00964A2E">
        <w:rPr>
          <w:rFonts w:cs="Tahoma"/>
          <w:sz w:val="22"/>
          <w:szCs w:val="22"/>
        </w:rPr>
        <w:t>3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         9 623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</w:t>
      </w:r>
      <w:r w:rsidR="00964A2E">
        <w:rPr>
          <w:rFonts w:cs="Tahoma"/>
          <w:sz w:val="22"/>
          <w:szCs w:val="22"/>
        </w:rPr>
        <w:t xml:space="preserve">        130 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2 310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</w:t>
      </w:r>
      <w:r w:rsidR="00964A2E">
        <w:rPr>
          <w:rFonts w:cs="Tahoma"/>
          <w:sz w:val="22"/>
          <w:szCs w:val="22"/>
        </w:rPr>
        <w:t>1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             87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</w:t>
      </w:r>
      <w:r w:rsidR="00964A2E">
        <w:rPr>
          <w:rFonts w:cs="Tahoma"/>
          <w:sz w:val="22"/>
          <w:szCs w:val="22"/>
        </w:rPr>
        <w:t>pečenia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132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50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  </w:t>
      </w:r>
      <w:r w:rsidR="009D5C32">
        <w:rPr>
          <w:rFonts w:cs="Tahoma"/>
          <w:sz w:val="22"/>
          <w:szCs w:val="22"/>
        </w:rPr>
        <w:t xml:space="preserve"> 4</w:t>
      </w:r>
      <w:r w:rsidR="00964A2E">
        <w:rPr>
          <w:rFonts w:cs="Tahoma"/>
          <w:sz w:val="22"/>
          <w:szCs w:val="22"/>
        </w:rPr>
        <w:t>86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</w:t>
      </w:r>
      <w:r w:rsidR="00964A2E">
        <w:rPr>
          <w:rFonts w:cs="Tahoma"/>
          <w:sz w:val="22"/>
          <w:szCs w:val="22"/>
        </w:rPr>
        <w:t xml:space="preserve">                             </w:t>
      </w:r>
      <w:proofErr w:type="spellStart"/>
      <w:r w:rsidR="00964A2E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</w:t>
      </w:r>
      <w:r>
        <w:rPr>
          <w:rFonts w:cs="Tahoma"/>
          <w:b/>
          <w:bCs/>
          <w:sz w:val="26"/>
          <w:szCs w:val="26"/>
        </w:rPr>
        <w:t xml:space="preserve">    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>
        <w:rPr>
          <w:rFonts w:cs="Tahoma"/>
          <w:b/>
          <w:bCs/>
          <w:sz w:val="26"/>
          <w:szCs w:val="26"/>
        </w:rPr>
        <w:t xml:space="preserve">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964A2E">
      <w:pPr>
        <w:tabs>
          <w:tab w:val="left" w:pos="7290"/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</w:t>
      </w:r>
      <w:r w:rsidR="00964A2E">
        <w:rPr>
          <w:rFonts w:cs="Tahoma"/>
          <w:sz w:val="22"/>
          <w:szCs w:val="22"/>
        </w:rPr>
        <w:t xml:space="preserve">z predaja služieb        </w:t>
      </w:r>
      <w:r w:rsidR="00964A2E">
        <w:rPr>
          <w:rFonts w:cs="Tahoma"/>
          <w:sz w:val="22"/>
          <w:szCs w:val="22"/>
        </w:rPr>
        <w:tab/>
        <w:t>28 397</w:t>
      </w:r>
      <w:r w:rsidR="009D5C32"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</w:t>
      </w:r>
      <w:r w:rsidR="00964A2E">
        <w:rPr>
          <w:rFonts w:cs="Tahoma"/>
          <w:sz w:val="22"/>
          <w:szCs w:val="22"/>
        </w:rPr>
        <w:t xml:space="preserve"> a udržiavanie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28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964A2E">
        <w:rPr>
          <w:rFonts w:cs="Tahoma"/>
          <w:sz w:val="22"/>
          <w:szCs w:val="22"/>
        </w:rPr>
        <w:t xml:space="preserve">   Cestovné   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 w:rsidR="00964A2E">
        <w:rPr>
          <w:rFonts w:cs="Tahoma"/>
          <w:sz w:val="22"/>
          <w:szCs w:val="22"/>
        </w:rPr>
        <w:t xml:space="preserve">výkony spojov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30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  <w:t xml:space="preserve">                      </w:t>
      </w:r>
      <w:r w:rsidR="00964A2E">
        <w:rPr>
          <w:rFonts w:cs="Tahoma"/>
          <w:sz w:val="22"/>
          <w:szCs w:val="22"/>
        </w:rPr>
        <w:t>25 730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 w:rsidR="00964A2E">
        <w:rPr>
          <w:rFonts w:cs="Tahoma"/>
          <w:sz w:val="22"/>
          <w:szCs w:val="22"/>
        </w:rPr>
        <w:t xml:space="preserve">                           6 524</w:t>
      </w:r>
      <w:r>
        <w:rPr>
          <w:rFonts w:cs="Tahoma"/>
          <w:sz w:val="22"/>
          <w:szCs w:val="22"/>
        </w:rPr>
        <w:tab/>
        <w:t xml:space="preserve">  </w:t>
      </w:r>
      <w:r w:rsidR="00A27C36">
        <w:rPr>
          <w:rFonts w:cs="Tahoma"/>
          <w:sz w:val="22"/>
          <w:szCs w:val="22"/>
        </w:rPr>
        <w:t xml:space="preserve">  </w:t>
      </w:r>
      <w:r w:rsidR="00964A2E">
        <w:rPr>
          <w:rFonts w:cs="Tahoma"/>
          <w:sz w:val="22"/>
          <w:szCs w:val="22"/>
        </w:rPr>
        <w:t>2 608                     9 132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5 000           </w:t>
      </w:r>
      <w:r w:rsidR="009D5C3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0                       5 000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</w:t>
      </w:r>
      <w:r w:rsidR="009D5C3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964A2E">
        <w:rPr>
          <w:rFonts w:cs="Tahoma"/>
          <w:sz w:val="22"/>
          <w:szCs w:val="22"/>
        </w:rPr>
        <w:t xml:space="preserve">strata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     900</w:t>
      </w:r>
      <w:r>
        <w:rPr>
          <w:rFonts w:cs="Tahoma"/>
          <w:sz w:val="22"/>
          <w:szCs w:val="22"/>
        </w:rPr>
        <w:t xml:space="preserve">                 </w:t>
      </w:r>
      <w:r w:rsidR="00964A2E">
        <w:rPr>
          <w:rFonts w:cs="Tahoma"/>
          <w:sz w:val="22"/>
          <w:szCs w:val="22"/>
        </w:rPr>
        <w:t xml:space="preserve">1 708                   </w:t>
      </w:r>
      <w:bookmarkStart w:id="0" w:name="_GoBack"/>
      <w:bookmarkEnd w:id="0"/>
      <w:r w:rsidR="00964A2E">
        <w:rPr>
          <w:rFonts w:cs="Tahoma"/>
          <w:sz w:val="22"/>
          <w:szCs w:val="22"/>
        </w:rPr>
        <w:t xml:space="preserve">  2 608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/>
    <w:p w:rsidR="00EB6A37" w:rsidRDefault="00EB6A37" w:rsidP="00EB6A37"/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6659F2"/>
    <w:rsid w:val="00671DF7"/>
    <w:rsid w:val="00823887"/>
    <w:rsid w:val="00964A2E"/>
    <w:rsid w:val="009D5C32"/>
    <w:rsid w:val="00A27C36"/>
    <w:rsid w:val="00B94B13"/>
    <w:rsid w:val="00EB6A37"/>
    <w:rsid w:val="00F7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C21F0-D6F6-4C4A-BDD5-BA89174F4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1961</Words>
  <Characters>11179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4</cp:revision>
  <cp:lastPrinted>2017-03-09T08:01:00Z</cp:lastPrinted>
  <dcterms:created xsi:type="dcterms:W3CDTF">2017-03-08T12:26:00Z</dcterms:created>
  <dcterms:modified xsi:type="dcterms:W3CDTF">2017-03-09T08:01:00Z</dcterms:modified>
</cp:coreProperties>
</file>