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955146">
        <w:rPr>
          <w:rFonts w:ascii="Arial CE" w:eastAsia="Arial CE" w:hAnsi="Arial CE" w:cs="Arial CE"/>
          <w:b/>
        </w:rPr>
        <w:t>ro účtovnej závierke za rok 2016</w:t>
      </w:r>
    </w:p>
    <w:p w:rsidR="00CC094E" w:rsidRDefault="00CC094E">
      <w:pPr>
        <w:spacing w:after="82"/>
      </w:pPr>
      <w:bookmarkStart w:id="0" w:name="_GoBack"/>
      <w:bookmarkEnd w:id="0"/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Autopitt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46276556 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Štúrova 803/40, Nová Baňa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5"/>
              <w:jc w:val="center"/>
            </w:pPr>
            <w:r>
              <w:t xml:space="preserve">4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6"/>
              <w:jc w:val="center"/>
            </w:pPr>
            <w:r>
              <w:t>4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Nožnicový zdvihák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Skrutkový kompresor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44 mesiacov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1/44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Pozemok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2AE0" w:rsidRDefault="001A2AE0" w:rsidP="00CC094E">
      <w:pPr>
        <w:spacing w:after="0" w:line="240" w:lineRule="auto"/>
      </w:pPr>
      <w:r>
        <w:separator/>
      </w:r>
    </w:p>
  </w:endnote>
  <w:endnote w:type="continuationSeparator" w:id="0">
    <w:p w:rsidR="001A2AE0" w:rsidRDefault="001A2AE0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55146" w:rsidRPr="00955146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2AE0" w:rsidRDefault="001A2AE0" w:rsidP="00CC094E">
      <w:pPr>
        <w:spacing w:after="0" w:line="240" w:lineRule="auto"/>
      </w:pPr>
      <w:r>
        <w:separator/>
      </w:r>
    </w:p>
  </w:footnote>
  <w:footnote w:type="continuationSeparator" w:id="0">
    <w:p w:rsidR="001A2AE0" w:rsidRDefault="001A2AE0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IČO: 46276556</w:t>
          </w:r>
          <w:r w:rsidR="00640946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DIČ: 2023304184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A2AE0"/>
    <w:rsid w:val="003B15F2"/>
    <w:rsid w:val="00640946"/>
    <w:rsid w:val="00955146"/>
    <w:rsid w:val="00CC0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2016-03-09T13:37:00Z</cp:lastPrinted>
  <dcterms:created xsi:type="dcterms:W3CDTF">2017-03-08T09:11:00Z</dcterms:created>
  <dcterms:modified xsi:type="dcterms:W3CDTF">2017-03-08T09:11:00Z</dcterms:modified>
</cp:coreProperties>
</file>