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7808AF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D59C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ELONIR</w:t>
            </w:r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5D59C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o obchodného registra: 2</w:t>
            </w:r>
            <w:r w:rsidR="005D59CD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.09.2009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D59C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Výstavba 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 následný 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predaj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7808AF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808AF" w:rsidRPr="00755848" w:rsidTr="000764C2">
        <w:tc>
          <w:tcPr>
            <w:tcW w:w="2197" w:type="dxa"/>
            <w:shd w:val="clear" w:color="auto" w:fill="auto"/>
          </w:tcPr>
          <w:p w:rsidR="007808AF" w:rsidRPr="00755848" w:rsidRDefault="007808AF" w:rsidP="007808A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808AF" w:rsidRPr="00660F06" w:rsidRDefault="007808AF" w:rsidP="007808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357 335</w:t>
            </w:r>
          </w:p>
        </w:tc>
        <w:tc>
          <w:tcPr>
            <w:tcW w:w="3260" w:type="dxa"/>
            <w:shd w:val="clear" w:color="auto" w:fill="auto"/>
          </w:tcPr>
          <w:p w:rsidR="007808AF" w:rsidRPr="00660F06" w:rsidRDefault="007808AF" w:rsidP="007808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326 780</w:t>
            </w:r>
          </w:p>
        </w:tc>
        <w:tc>
          <w:tcPr>
            <w:tcW w:w="1276" w:type="dxa"/>
            <w:shd w:val="clear" w:color="auto" w:fill="auto"/>
          </w:tcPr>
          <w:p w:rsidR="007808AF" w:rsidRPr="00755848" w:rsidRDefault="007808AF" w:rsidP="007808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808AF" w:rsidRPr="00755848" w:rsidTr="000764C2">
        <w:tc>
          <w:tcPr>
            <w:tcW w:w="2197" w:type="dxa"/>
            <w:shd w:val="clear" w:color="auto" w:fill="auto"/>
          </w:tcPr>
          <w:p w:rsidR="007808AF" w:rsidRPr="00755848" w:rsidRDefault="007808AF" w:rsidP="007808A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808AF" w:rsidRPr="00660F06" w:rsidRDefault="007808AF" w:rsidP="007808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523</w:t>
            </w:r>
          </w:p>
        </w:tc>
        <w:tc>
          <w:tcPr>
            <w:tcW w:w="3260" w:type="dxa"/>
            <w:shd w:val="clear" w:color="auto" w:fill="auto"/>
          </w:tcPr>
          <w:p w:rsidR="007808AF" w:rsidRPr="00660F06" w:rsidRDefault="007808AF" w:rsidP="007808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100 578</w:t>
            </w:r>
          </w:p>
        </w:tc>
        <w:tc>
          <w:tcPr>
            <w:tcW w:w="1276" w:type="dxa"/>
            <w:shd w:val="clear" w:color="auto" w:fill="auto"/>
          </w:tcPr>
          <w:p w:rsidR="007808AF" w:rsidRPr="00755848" w:rsidRDefault="007808AF" w:rsidP="007808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808AF" w:rsidRPr="00755848" w:rsidTr="000764C2">
        <w:tc>
          <w:tcPr>
            <w:tcW w:w="2197" w:type="dxa"/>
            <w:shd w:val="clear" w:color="auto" w:fill="auto"/>
          </w:tcPr>
          <w:p w:rsidR="007808AF" w:rsidRPr="00755848" w:rsidRDefault="007808AF" w:rsidP="007808A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7808AF" w:rsidRPr="00660F06" w:rsidRDefault="007808AF" w:rsidP="007808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7808AF" w:rsidRPr="00660F06" w:rsidRDefault="007808AF" w:rsidP="007808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7808AF" w:rsidRPr="00755848" w:rsidRDefault="007808AF" w:rsidP="007808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7808AF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7808AF">
        <w:rPr>
          <w:rFonts w:ascii="Arial Narrow" w:hAnsi="Arial Narrow" w:cs="Arial Narrow"/>
          <w:sz w:val="22"/>
          <w:szCs w:val="22"/>
        </w:rPr>
        <w:t>lným zhromaždením dňa 30.06.2016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7808A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7808A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7808A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  <w:bookmarkStart w:id="0" w:name="_GoBack"/>
            <w:bookmarkEnd w:id="0"/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05B1" w:rsidRDefault="000805B1">
      <w:r>
        <w:separator/>
      </w:r>
    </w:p>
  </w:endnote>
  <w:endnote w:type="continuationSeparator" w:id="0">
    <w:p w:rsidR="000805B1" w:rsidRDefault="000805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808AF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05B1" w:rsidRDefault="000805B1">
      <w:r>
        <w:separator/>
      </w:r>
    </w:p>
  </w:footnote>
  <w:footnote w:type="continuationSeparator" w:id="0">
    <w:p w:rsidR="000805B1" w:rsidRDefault="000805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D59CD">
      <w:rPr>
        <w:rFonts w:ascii="Arial" w:hAnsi="Arial" w:cs="Arial"/>
        <w:sz w:val="22"/>
        <w:szCs w:val="22"/>
        <w:bdr w:val="single" w:sz="4" w:space="0" w:color="auto" w:frame="1"/>
      </w:rPr>
      <w:t>ČO: 44950462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D59CD">
      <w:rPr>
        <w:rFonts w:ascii="Arial" w:hAnsi="Arial" w:cs="Arial"/>
        <w:sz w:val="22"/>
        <w:szCs w:val="22"/>
        <w:bdr w:val="single" w:sz="4" w:space="0" w:color="auto" w:frame="1"/>
      </w:rPr>
      <w:t>2022890881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5B1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59CD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08AF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0FC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DF20A0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44A79C-FE83-441A-B9A4-E1AA8F030B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1632</Words>
  <Characters>10144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vrskova@aaudit.sk</cp:lastModifiedBy>
  <cp:revision>3</cp:revision>
  <cp:lastPrinted>2016-02-21T17:44:00Z</cp:lastPrinted>
  <dcterms:created xsi:type="dcterms:W3CDTF">2017-03-11T14:54:00Z</dcterms:created>
  <dcterms:modified xsi:type="dcterms:W3CDTF">2017-03-11T14:55:00Z</dcterms:modified>
</cp:coreProperties>
</file>