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DA4" w:rsidRPr="002B2E75" w:rsidRDefault="00110DA4" w:rsidP="00110DA4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4968" w:type="pct"/>
        <w:jc w:val="center"/>
        <w:tblInd w:w="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3"/>
        <w:gridCol w:w="282"/>
        <w:gridCol w:w="335"/>
        <w:gridCol w:w="235"/>
        <w:gridCol w:w="273"/>
        <w:gridCol w:w="240"/>
        <w:gridCol w:w="246"/>
        <w:gridCol w:w="242"/>
        <w:gridCol w:w="248"/>
        <w:gridCol w:w="275"/>
        <w:gridCol w:w="279"/>
        <w:gridCol w:w="246"/>
        <w:gridCol w:w="242"/>
        <w:gridCol w:w="257"/>
        <w:gridCol w:w="230"/>
        <w:gridCol w:w="290"/>
        <w:gridCol w:w="235"/>
        <w:gridCol w:w="209"/>
        <w:gridCol w:w="22"/>
        <w:gridCol w:w="237"/>
        <w:gridCol w:w="346"/>
        <w:gridCol w:w="211"/>
        <w:gridCol w:w="246"/>
        <w:gridCol w:w="29"/>
        <w:gridCol w:w="282"/>
        <w:gridCol w:w="219"/>
        <w:gridCol w:w="107"/>
        <w:gridCol w:w="104"/>
        <w:gridCol w:w="171"/>
        <w:gridCol w:w="64"/>
        <w:gridCol w:w="215"/>
        <w:gridCol w:w="44"/>
        <w:gridCol w:w="264"/>
        <w:gridCol w:w="279"/>
        <w:gridCol w:w="259"/>
        <w:gridCol w:w="67"/>
        <w:gridCol w:w="180"/>
        <w:gridCol w:w="75"/>
        <w:gridCol w:w="175"/>
        <w:gridCol w:w="75"/>
        <w:gridCol w:w="182"/>
        <w:gridCol w:w="69"/>
        <w:gridCol w:w="168"/>
        <w:gridCol w:w="251"/>
        <w:gridCol w:w="180"/>
      </w:tblGrid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78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966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182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3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3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376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6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</w:t>
            </w:r>
            <w:r w:rsidR="002B366E">
              <w:rPr>
                <w:rFonts w:cs="Arial"/>
                <w:szCs w:val="22"/>
                <w:lang w:eastAsia="sk-SK"/>
              </w:rPr>
              <w:t>31.12.2016</w:t>
            </w:r>
            <w:r w:rsidRPr="002B2E75">
              <w:rPr>
                <w:rFonts w:cs="Arial"/>
                <w:szCs w:val="22"/>
                <w:lang w:eastAsia="sk-SK"/>
              </w:rPr>
              <w:t>.....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eurocentoch</w:t>
            </w:r>
            <w:proofErr w:type="spellEnd"/>
          </w:p>
        </w:tc>
        <w:tc>
          <w:tcPr>
            <w:tcW w:w="142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6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72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110DA4" w:rsidRPr="002B2E75" w:rsidRDefault="00110DA4" w:rsidP="002B366E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72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4" w:type="pct"/>
            <w:gridSpan w:val="7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2B366E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2B366E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989" w:type="pct"/>
            <w:gridSpan w:val="14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989" w:type="pct"/>
            <w:gridSpan w:val="14"/>
            <w:tcBorders>
              <w:left w:val="nil"/>
              <w:bottom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2B366E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2B366E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7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98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8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9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09" w:type="pct"/>
            <w:gridSpan w:val="8"/>
            <w:tcBorders>
              <w:top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2" w:type="pct"/>
            <w:gridSpan w:val="15"/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7" w:type="pct"/>
            <w:gridSpan w:val="3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09" w:type="pct"/>
            <w:gridSpan w:val="8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30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81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P 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,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5E29F5" w:rsidRDefault="00110DA4" w:rsidP="002B366E">
            <w:pPr>
              <w:rPr>
                <w:rFonts w:cs="Arial"/>
                <w:b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110DA4" w:rsidRPr="002B2E75" w:rsidRDefault="00110DA4" w:rsidP="002B366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L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Č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1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40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Ľ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Ň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G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850"/>
          <w:jc w:val="center"/>
        </w:trPr>
        <w:tc>
          <w:tcPr>
            <w:tcW w:w="12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Zostavené dňa:</w:t>
            </w:r>
            <w:r>
              <w:rPr>
                <w:rFonts w:cs="Arial"/>
                <w:szCs w:val="22"/>
                <w:lang w:eastAsia="sk-SK"/>
              </w:rPr>
              <w:t>10.03.2016</w:t>
            </w:r>
          </w:p>
        </w:tc>
        <w:tc>
          <w:tcPr>
            <w:tcW w:w="124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10DA4" w:rsidRPr="002B2E75" w:rsidTr="002B366E">
        <w:trPr>
          <w:trHeight w:val="848"/>
          <w:jc w:val="center"/>
        </w:trPr>
        <w:tc>
          <w:tcPr>
            <w:tcW w:w="12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  <w:r>
              <w:rPr>
                <w:rFonts w:cs="Arial"/>
                <w:szCs w:val="22"/>
                <w:lang w:eastAsia="sk-SK"/>
              </w:rPr>
              <w:t>10.03.2016</w:t>
            </w:r>
          </w:p>
        </w:tc>
        <w:tc>
          <w:tcPr>
            <w:tcW w:w="124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3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4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110DA4" w:rsidRPr="002B2E75" w:rsidTr="002B366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2B366E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10DA4" w:rsidRPr="002B2E75" w:rsidRDefault="002B366E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4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2B366E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110DA4" w:rsidRPr="002B2E75" w:rsidTr="002B366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10DA4" w:rsidRPr="002B2E75" w:rsidTr="002B366E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110DA4" w:rsidRPr="002B2E75" w:rsidTr="002B366E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10DA4" w:rsidRPr="002B2E75" w:rsidTr="002B366E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f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110DA4" w:rsidRPr="002B2E75" w:rsidTr="002B366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Dlhodobý nehmotný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Bežné účtovné obdobie</w:t>
            </w:r>
          </w:p>
        </w:tc>
      </w:tr>
      <w:tr w:rsidR="00110DA4" w:rsidRPr="002B2E75" w:rsidTr="002B366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lastRenderedPageBreak/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110DA4" w:rsidRPr="002B2E75" w:rsidTr="002B366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110DA4" w:rsidRPr="002B2E75" w:rsidTr="002B366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110DA4" w:rsidRPr="002B2E75" w:rsidTr="002B366E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110DA4" w:rsidRPr="002B2E75" w:rsidTr="002B366E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110DA4" w:rsidRPr="002B2E75" w:rsidTr="002B366E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110DA4" w:rsidRPr="002B2E75" w:rsidTr="002B366E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110DA4" w:rsidRPr="002B2E75" w:rsidTr="002B366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Spolu</w:t>
            </w:r>
          </w:p>
        </w:tc>
      </w:tr>
      <w:tr w:rsidR="00110DA4" w:rsidRPr="002B2E75" w:rsidTr="002B366E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Účtovná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110DA4" w:rsidRPr="002B2E75" w:rsidTr="002B366E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Spolu</w:t>
            </w:r>
          </w:p>
        </w:tc>
      </w:tr>
      <w:tr w:rsidR="00110DA4" w:rsidRPr="002B2E75" w:rsidTr="002B366E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10DA4" w:rsidRPr="002B2E75" w:rsidTr="002B366E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110DA4" w:rsidRPr="002B2E75" w:rsidTr="002B366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110DA4" w:rsidRPr="002B2E75" w:rsidTr="002B366E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Účtovná hodnota DFM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110DA4" w:rsidRPr="002B2E75" w:rsidTr="002B366E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120"/>
        <w:jc w:val="left"/>
      </w:pPr>
    </w:p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110DA4" w:rsidRPr="002B2E75" w:rsidTr="002B366E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110DA4" w:rsidRPr="002B2E75" w:rsidTr="002B366E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  <w:p w:rsidR="00110DA4" w:rsidRDefault="00110DA4" w:rsidP="002B366E">
            <w:pPr>
              <w:pStyle w:val="TopHeader"/>
            </w:pPr>
            <w:r w:rsidRPr="002B2E75">
              <w:t>Tvorba 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OP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10DA4" w:rsidRPr="002B2E75" w:rsidTr="002B366E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110DA4" w:rsidRPr="002B2E75" w:rsidTr="002B366E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</w:t>
            </w:r>
          </w:p>
        </w:tc>
      </w:tr>
      <w:tr w:rsidR="00110DA4" w:rsidRPr="002B2E75" w:rsidTr="002B366E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110DA4" w:rsidRPr="002B2E75" w:rsidTr="002B366E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110DA4" w:rsidRPr="002B2E75" w:rsidTr="002B366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110DA4" w:rsidRPr="002B2E75" w:rsidTr="002B366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110DA4" w:rsidRPr="002B2E75" w:rsidTr="002B366E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10DA4" w:rsidRPr="002B2E75" w:rsidTr="002B366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 xml:space="preserve">Sumár od začiatku zákazkovej výstavby </w:t>
            </w:r>
            <w:r w:rsidRPr="002B2E75">
              <w:rPr>
                <w:rFonts w:cs="Arial"/>
                <w:b/>
              </w:rPr>
              <w:lastRenderedPageBreak/>
              <w:t>nehnuteľnosti určenej na predaj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110DA4" w:rsidRPr="002B2E75" w:rsidTr="002B366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pStyle w:val="TopHeader"/>
            </w:pPr>
            <w:r w:rsidRPr="002B2E75">
              <w:t>Tvorba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110DA4" w:rsidRPr="002B2E75" w:rsidTr="002B366E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 spolu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2B366E" w:rsidP="002B366E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4324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2B366E" w:rsidP="002B366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4324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jc w:val="both"/>
        <w:rPr>
          <w:rFonts w:cs="Arial"/>
          <w:szCs w:val="22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 podľa zostatkovej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120"/>
        <w:jc w:val="both"/>
      </w:pPr>
    </w:p>
    <w:p w:rsidR="00110DA4" w:rsidRPr="002B2E75" w:rsidRDefault="00110DA4" w:rsidP="00110DA4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110DA4" w:rsidRPr="002B2E75" w:rsidTr="002B366E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pohľadávky</w:t>
            </w: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110DA4" w:rsidRPr="002B2E75" w:rsidTr="002B366E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A31301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31780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10DA4" w:rsidRPr="002B2E75" w:rsidRDefault="002B366E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20168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A31301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909</w:t>
            </w:r>
          </w:p>
        </w:tc>
        <w:tc>
          <w:tcPr>
            <w:tcW w:w="2331" w:type="dxa"/>
            <w:vAlign w:val="center"/>
          </w:tcPr>
          <w:p w:rsidR="00110DA4" w:rsidRPr="002B2E75" w:rsidRDefault="002B366E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1039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A31301" w:rsidP="002B366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32689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A31301" w:rsidP="002B366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21207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110DA4" w:rsidRPr="002B2E75" w:rsidTr="002B366E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Prírastky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Úbytky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 OP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110DA4" w:rsidRPr="002B2E75" w:rsidTr="002B366E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110DA4" w:rsidRPr="002B2E75" w:rsidTr="002B366E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Zvýšenie/ zníženie hodnoty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110DA4" w:rsidRPr="002B2E75" w:rsidTr="002B366E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6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110DA4" w:rsidRPr="002B2E75" w:rsidTr="002B366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</w:tr>
      <w:tr w:rsidR="00110DA4" w:rsidRPr="002B2E75" w:rsidTr="002B366E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  <w:rPr>
          <w:szCs w:val="22"/>
        </w:rPr>
      </w:pPr>
    </w:p>
    <w:p w:rsidR="00110DA4" w:rsidRPr="002B2E75" w:rsidRDefault="00110DA4" w:rsidP="00110DA4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110DA4" w:rsidRPr="002B2E75" w:rsidTr="002B366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A31301" w:rsidP="002B366E">
            <w:pPr>
              <w:jc w:val="center"/>
            </w:pPr>
            <w:r>
              <w:rPr>
                <w:szCs w:val="22"/>
              </w:rPr>
              <w:t>128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A31301" w:rsidP="002B366E">
            <w:pPr>
              <w:jc w:val="center"/>
            </w:pPr>
            <w:r>
              <w:rPr>
                <w:szCs w:val="22"/>
              </w:rPr>
              <w:t>1</w:t>
            </w:r>
            <w:r w:rsidR="00110DA4">
              <w:rPr>
                <w:szCs w:val="22"/>
              </w:rPr>
              <w:t>3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A31301" w:rsidP="002B366E">
            <w:pPr>
              <w:jc w:val="center"/>
            </w:pPr>
            <w:r>
              <w:rPr>
                <w:szCs w:val="22"/>
              </w:rPr>
              <w:t>115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110DA4" w:rsidRPr="002B2E75" w:rsidRDefault="00110DA4" w:rsidP="00110DA4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10DA4" w:rsidRPr="002B2E75" w:rsidTr="002B366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10DA4" w:rsidRPr="002B2E75" w:rsidTr="002B366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110DA4" w:rsidRPr="002B2E75" w:rsidTr="002B36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A31301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13669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A31301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9796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A31301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8419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A31301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4355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A31301" w:rsidP="002B366E">
            <w:r>
              <w:rPr>
                <w:szCs w:val="22"/>
              </w:rPr>
              <w:t>5250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A31301">
            <w:r w:rsidRPr="002B2E75">
              <w:rPr>
                <w:szCs w:val="22"/>
              </w:rPr>
              <w:t> </w:t>
            </w:r>
            <w:r w:rsidR="00A31301">
              <w:rPr>
                <w:szCs w:val="22"/>
              </w:rPr>
              <w:t>4355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D55655">
            <w:r w:rsidRPr="002B2E75">
              <w:rPr>
                <w:szCs w:val="22"/>
              </w:rPr>
              <w:t> </w:t>
            </w:r>
            <w:r w:rsidR="00D55655">
              <w:rPr>
                <w:szCs w:val="22"/>
              </w:rPr>
              <w:t>5250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A31301" w:rsidP="002B366E">
            <w:r>
              <w:rPr>
                <w:szCs w:val="22"/>
              </w:rPr>
              <w:t>4355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120"/>
        <w:jc w:val="both"/>
      </w:pPr>
    </w:p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Pr="00E5320F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110DA4" w:rsidRPr="002B2E75" w:rsidTr="002B366E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110DA4" w:rsidRPr="002B2E75" w:rsidTr="002B366E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D55655" w:rsidP="002B366E">
            <w:r>
              <w:rPr>
                <w:szCs w:val="22"/>
              </w:rPr>
              <w:t>332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D55655" w:rsidP="002B366E">
            <w:r>
              <w:rPr>
                <w:szCs w:val="22"/>
              </w:rPr>
              <w:t>251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D55655" w:rsidP="002B366E">
            <w:r>
              <w:rPr>
                <w:szCs w:val="22"/>
              </w:rPr>
              <w:t>60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D55655" w:rsidP="002B366E">
            <w:r>
              <w:rPr>
                <w:szCs w:val="22"/>
              </w:rPr>
              <w:t>81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110DA4" w:rsidRPr="002B2E75" w:rsidTr="002B366E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110DA4" w:rsidRPr="002B2E75" w:rsidTr="002B366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110DA4" w:rsidRPr="002B2E75" w:rsidTr="002B366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/>
    <w:p w:rsidR="00110DA4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110DA4" w:rsidRPr="002B2E75" w:rsidTr="002B366E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110DA4" w:rsidRPr="002B2E75" w:rsidTr="002B366E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110DA4" w:rsidRPr="002B2E75" w:rsidTr="002B366E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110DA4" w:rsidRPr="002B2E75" w:rsidTr="002B366E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vlastné imanie</w:t>
            </w:r>
          </w:p>
        </w:tc>
      </w:tr>
      <w:tr w:rsidR="00110DA4" w:rsidRPr="002B2E75" w:rsidTr="002B366E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110DA4" w:rsidRPr="002B2E75" w:rsidTr="002B366E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Reálna hodnota</w:t>
            </w:r>
          </w:p>
        </w:tc>
      </w:tr>
      <w:tr w:rsidR="00110DA4" w:rsidRPr="002B2E75" w:rsidTr="002B366E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D55655" w:rsidP="002B366E">
            <w:r>
              <w:rPr>
                <w:szCs w:val="22"/>
              </w:rPr>
              <w:t>70703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D55655" w:rsidP="002B366E">
            <w:r>
              <w:rPr>
                <w:szCs w:val="22"/>
              </w:rPr>
              <w:t>66611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D55655" w:rsidP="002B366E">
            <w:r>
              <w:rPr>
                <w:szCs w:val="22"/>
              </w:rPr>
              <w:t>13669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D55655">
              <w:rPr>
                <w:szCs w:val="22"/>
              </w:rPr>
              <w:t>9796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D55655" w:rsidP="002B366E">
            <w:r>
              <w:rPr>
                <w:szCs w:val="22"/>
              </w:rPr>
              <w:t>84372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D55655">
              <w:rPr>
                <w:szCs w:val="22"/>
              </w:rPr>
              <w:t>76407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110DA4" w:rsidRPr="002B2E75" w:rsidTr="002B366E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</w:tr>
      <w:tr w:rsidR="00110DA4" w:rsidRPr="002B2E75" w:rsidTr="002B366E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12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120"/>
        <w:jc w:val="left"/>
      </w:pPr>
    </w:p>
    <w:p w:rsidR="00110DA4" w:rsidRPr="00E5320F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110DA4" w:rsidRPr="002B2E75" w:rsidTr="002B366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110DA4" w:rsidRPr="002B2E75" w:rsidTr="002B366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10DA4" w:rsidRPr="002B2E75" w:rsidTr="002B366E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110DA4" w:rsidRPr="002B2E75" w:rsidTr="002B366E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110DA4" w:rsidRPr="002B2E75" w:rsidTr="002B366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10DA4" w:rsidRPr="002B2E75" w:rsidTr="002B366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D55655">
            <w:r w:rsidRPr="002B2E75">
              <w:rPr>
                <w:szCs w:val="22"/>
              </w:rPr>
              <w:t> </w:t>
            </w:r>
            <w:r w:rsidR="00D55655">
              <w:rPr>
                <w:szCs w:val="22"/>
              </w:rPr>
              <w:t>14400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D55655">
            <w:r w:rsidRPr="002B2E75">
              <w:rPr>
                <w:szCs w:val="22"/>
              </w:rPr>
              <w:t> </w:t>
            </w:r>
            <w:r w:rsidR="00D55655">
              <w:rPr>
                <w:szCs w:val="22"/>
              </w:rPr>
              <w:t>15600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D55655">
            <w:r w:rsidRPr="002B2E75">
              <w:rPr>
                <w:szCs w:val="22"/>
              </w:rPr>
              <w:t> </w:t>
            </w:r>
            <w:r w:rsidR="00D55655">
              <w:rPr>
                <w:szCs w:val="22"/>
              </w:rPr>
              <w:t>17899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D55655" w:rsidP="002B366E">
            <w:r>
              <w:rPr>
                <w:szCs w:val="22"/>
              </w:rPr>
              <w:t>22328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D55655">
            <w:r w:rsidRPr="002B2E75">
              <w:rPr>
                <w:szCs w:val="22"/>
              </w:rPr>
              <w:t> </w:t>
            </w:r>
            <w:r w:rsidR="00D55655">
              <w:rPr>
                <w:szCs w:val="22"/>
              </w:rPr>
              <w:t>32299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D55655">
            <w:r w:rsidRPr="002B2E75">
              <w:rPr>
                <w:szCs w:val="22"/>
              </w:rPr>
              <w:t> </w:t>
            </w:r>
            <w:r w:rsidR="00D55655">
              <w:rPr>
                <w:szCs w:val="22"/>
              </w:rPr>
              <w:t>37928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110DA4" w:rsidRPr="002B2E75" w:rsidTr="002B366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10DA4" w:rsidRPr="002B2E75" w:rsidTr="002B366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6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Default="00110DA4" w:rsidP="00110DA4"/>
    <w:p w:rsidR="00110DA4" w:rsidRPr="001501C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110DA4" w:rsidRPr="002B2E75" w:rsidTr="002B366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 v %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D55655" w:rsidP="002B366E">
            <w:pPr>
              <w:jc w:val="center"/>
            </w:pPr>
            <w:r>
              <w:rPr>
                <w:szCs w:val="22"/>
              </w:rPr>
              <w:t>1179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D55655" w:rsidP="002B366E">
            <w:pPr>
              <w:jc w:val="center"/>
            </w:pPr>
            <w:r>
              <w:rPr>
                <w:szCs w:val="22"/>
              </w:rPr>
              <w:t>1088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650040" w:rsidP="002B366E"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650040">
            <w:r w:rsidRPr="002B2E75">
              <w:rPr>
                <w:szCs w:val="22"/>
              </w:rPr>
              <w:t> </w:t>
            </w:r>
            <w:r w:rsidR="00650040">
              <w:rPr>
                <w:szCs w:val="22"/>
              </w:rPr>
              <w:t>1179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650040" w:rsidP="002B366E">
            <w:r>
              <w:rPr>
                <w:szCs w:val="22"/>
              </w:rPr>
              <w:t>1088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110DA4" w:rsidRPr="002B2E75" w:rsidTr="002B366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voči spriazneným osobám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110DA4" w:rsidRPr="002B2E75" w:rsidTr="002B366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110DA4" w:rsidRPr="002B2E75" w:rsidTr="002B366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voči spriazneným osobám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110DA4" w:rsidRPr="002B2E75" w:rsidTr="002B366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110DA4" w:rsidRPr="002B2E75" w:rsidTr="002B366E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iných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 xml:space="preserve">Časť 2 - Bezprostredne predchádzajúce </w:t>
            </w:r>
            <w:r w:rsidRPr="002B2E75">
              <w:rPr>
                <w:b w:val="0"/>
              </w:rPr>
              <w:lastRenderedPageBreak/>
              <w:t>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 xml:space="preserve">Časť 2 - Bezprostredne predchádzajúce </w:t>
            </w:r>
            <w:r w:rsidRPr="002B2E75">
              <w:rPr>
                <w:b w:val="0"/>
              </w:rPr>
              <w:lastRenderedPageBreak/>
              <w:t>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keepNext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110DA4" w:rsidRPr="002B2E75" w:rsidTr="002B366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Hodnotové vyjadrenie obchodu</w:t>
            </w:r>
          </w:p>
        </w:tc>
      </w:tr>
      <w:tr w:rsidR="00110DA4" w:rsidRPr="002B2E75" w:rsidTr="002B366E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10DA4" w:rsidRPr="002B2E75" w:rsidTr="002B366E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>
              <w:t>d</w:t>
            </w:r>
          </w:p>
        </w:tc>
      </w:tr>
      <w:tr w:rsidR="00110DA4" w:rsidRPr="002B2E75" w:rsidTr="002B366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110DA4" w:rsidRPr="002B2E75" w:rsidTr="002B366E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Hodnotové vyjadrenie obchodu</w:t>
            </w:r>
          </w:p>
        </w:tc>
      </w:tr>
      <w:tr w:rsidR="00110DA4" w:rsidRPr="002B2E75" w:rsidTr="002B366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/>
    <w:p w:rsidR="00110DA4" w:rsidRDefault="00110DA4" w:rsidP="00110DA4"/>
    <w:p w:rsidR="00110DA4" w:rsidRDefault="00110DA4" w:rsidP="00110DA4"/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10DA4" w:rsidRPr="002B2E75" w:rsidTr="002B366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55000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650040" w:rsidP="002B366E">
            <w:r>
              <w:t>1674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50040" w:rsidP="002B366E">
            <w:r>
              <w:t>1664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650040" w:rsidP="002B366E">
            <w:r>
              <w:t>128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50040" w:rsidP="002B366E">
            <w:r>
              <w:t>219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65004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Výsledok </w:t>
            </w:r>
            <w:r w:rsidRPr="002B2E75">
              <w:lastRenderedPageBreak/>
              <w:t>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650040" w:rsidP="002B366E">
            <w:r>
              <w:lastRenderedPageBreak/>
              <w:t>56802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650040">
            <w:r w:rsidRPr="002B2E75">
              <w:t> </w:t>
            </w:r>
            <w:r w:rsidR="00650040">
              <w:t>56883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10DA4" w:rsidRPr="002B2E75" w:rsidTr="002B366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55000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356BD8">
            <w:r w:rsidRPr="002B2E75">
              <w:t> </w:t>
            </w:r>
            <w:r w:rsidR="00356BD8">
              <w:t>3154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356BD8">
            <w:r>
              <w:t>1661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356BD8">
            <w:r w:rsidRPr="002B2E75">
              <w:lastRenderedPageBreak/>
              <w:t> </w:t>
            </w:r>
            <w:r w:rsidR="00356BD8">
              <w:t>58154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56661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110DA4" w:rsidRPr="002B2E75" w:rsidTr="002B366E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17899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356BD8">
            <w:r w:rsidRPr="002B2E75">
              <w:t> </w:t>
            </w:r>
            <w:r w:rsidR="00356BD8">
              <w:t>22328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8451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13701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14400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356BD8">
            <w:r w:rsidRPr="002B2E75">
              <w:t> </w:t>
            </w:r>
            <w:r w:rsidR="00356BD8">
              <w:t>15600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-1497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-1104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-7009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-7239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-14079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-17604</w:t>
            </w:r>
          </w:p>
        </w:tc>
      </w:tr>
      <w:tr w:rsidR="00110DA4" w:rsidRPr="002B2E75" w:rsidTr="002B366E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655718" w:rsidRDefault="00110DA4" w:rsidP="002B366E">
            <w:pPr>
              <w:rPr>
                <w:b/>
              </w:rPr>
            </w:pPr>
            <w:r w:rsidRPr="00655718">
              <w:rPr>
                <w:b/>
              </w:rPr>
              <w:lastRenderedPageBreak/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110DA4" w:rsidRPr="002B2E75" w:rsidRDefault="00110DA4" w:rsidP="002B366E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356BD8">
            <w:r w:rsidRPr="002B2E75">
              <w:t> </w:t>
            </w:r>
            <w:r w:rsidR="00356BD8">
              <w:t>1263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1172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Príjmy mimoriadneho charakteru vzťahujúce sa na </w:t>
            </w:r>
          </w:p>
          <w:p w:rsidR="00110DA4" w:rsidRPr="002B2E75" w:rsidRDefault="00110DA4" w:rsidP="002B366E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110DA4" w:rsidRPr="002B2E75" w:rsidRDefault="00110DA4" w:rsidP="002B366E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356BD8">
            <w:r w:rsidRPr="002B2E75">
              <w:t> </w:t>
            </w:r>
            <w:r w:rsidR="00356BD8">
              <w:t>1263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1172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CE0E61" w:rsidRDefault="00110DA4" w:rsidP="002B366E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110DA4" w:rsidRPr="002B2E75" w:rsidRDefault="00110DA4" w:rsidP="002B366E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predaja dlhodobých cenných papierov a</w:t>
            </w:r>
          </w:p>
          <w:p w:rsidR="00110DA4" w:rsidRPr="002B2E75" w:rsidRDefault="00110DA4" w:rsidP="002B366E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Výdavky na dlhodobé pôžičky poskytnuté  účtovnou jednotkou tretím osobám, s výnimkou dlhodobých pôžičiek poskytnutých účtovnej jednotke, ktorá je súčasťou </w:t>
            </w:r>
            <w:r w:rsidRPr="002B2E75">
              <w:lastRenderedPageBreak/>
              <w:t>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Výdavky mimoriadneho charakteru vzťahujúce sa na</w:t>
            </w:r>
          </w:p>
          <w:p w:rsidR="00110DA4" w:rsidRPr="002B2E75" w:rsidRDefault="00110DA4" w:rsidP="002B366E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úverov, ktoré  účtovnej jednotke poskytla banka</w:t>
            </w:r>
          </w:p>
          <w:p w:rsidR="00110DA4" w:rsidRPr="002B2E75" w:rsidRDefault="00110DA4" w:rsidP="002B366E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splácanie ostatných dlhodobých  záväzkov</w:t>
            </w:r>
          </w:p>
          <w:p w:rsidR="00110DA4" w:rsidRPr="002B2E75" w:rsidRDefault="00110DA4" w:rsidP="002B366E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1263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356BD8">
            <w:r w:rsidRPr="002B2E75">
              <w:t> </w:t>
            </w:r>
            <w:r w:rsidR="00356BD8">
              <w:t>1172</w:t>
            </w:r>
          </w:p>
        </w:tc>
      </w:tr>
      <w:tr w:rsidR="00110DA4" w:rsidRPr="002B2E75" w:rsidTr="002B366E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21207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BE453E" w:rsidP="00356BD8">
            <w:r>
              <w:t>20515</w:t>
            </w:r>
          </w:p>
        </w:tc>
      </w:tr>
      <w:tr w:rsidR="00110DA4" w:rsidRPr="002B2E75" w:rsidTr="002B366E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BE453E">
              <w:t>32689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BE453E">
              <w:t>21207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BE453E">
              <w:t>32689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BE453E">
              <w:t>21207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110DA4" w:rsidRPr="002B2E75" w:rsidTr="002B366E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Zmena stavu krátkodobého finančného majetku, s výnimkou majetku, ktorý je súčasťou peňažných prostriedkov </w:t>
            </w:r>
          </w:p>
          <w:p w:rsidR="00110DA4" w:rsidRPr="002B2E75" w:rsidRDefault="00110DA4" w:rsidP="002B366E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110DA4" w:rsidRPr="002B2E75" w:rsidRDefault="00110DA4" w:rsidP="002B366E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obstaranie dlhodobých cenných papierov a </w:t>
            </w:r>
          </w:p>
          <w:p w:rsidR="00110DA4" w:rsidRPr="002B2E75" w:rsidRDefault="00110DA4" w:rsidP="002B366E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predaja dlhodobých cenných papierov </w:t>
            </w:r>
          </w:p>
          <w:p w:rsidR="00110DA4" w:rsidRPr="002B2E75" w:rsidRDefault="00110DA4" w:rsidP="002B366E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úverov, ktoré  účtovnej jednotke poskytla </w:t>
            </w:r>
          </w:p>
          <w:p w:rsidR="00110DA4" w:rsidRPr="002B2E75" w:rsidRDefault="00110DA4" w:rsidP="002B366E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110DA4" w:rsidRPr="0051251D" w:rsidTr="002B366E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110DA4" w:rsidRPr="002B2E75" w:rsidRDefault="00110DA4" w:rsidP="00110DA4">
      <w:pPr>
        <w:rPr>
          <w:b/>
        </w:rPr>
      </w:pPr>
    </w:p>
    <w:p w:rsidR="00110DA4" w:rsidRPr="002B2E75" w:rsidRDefault="00110DA4" w:rsidP="00110DA4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110DA4" w:rsidRPr="002B2E75" w:rsidRDefault="00110DA4" w:rsidP="00110DA4">
      <w:pPr>
        <w:jc w:val="both"/>
        <w:rPr>
          <w:szCs w:val="22"/>
        </w:rPr>
      </w:pPr>
    </w:p>
    <w:p w:rsidR="00110DA4" w:rsidRPr="002B2E75" w:rsidRDefault="00110DA4" w:rsidP="00110DA4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110DA4" w:rsidRPr="002B2E75" w:rsidRDefault="00110DA4" w:rsidP="00110DA4">
      <w:pPr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lastRenderedPageBreak/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110DA4" w:rsidRPr="002B2E75" w:rsidRDefault="00110DA4" w:rsidP="00110DA4">
      <w:pPr>
        <w:rPr>
          <w:b/>
        </w:rPr>
      </w:pPr>
    </w:p>
    <w:p w:rsidR="00110DA4" w:rsidRPr="002B2E75" w:rsidRDefault="00110DA4" w:rsidP="00110DA4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110DA4" w:rsidRPr="002B2E75" w:rsidRDefault="00110DA4" w:rsidP="00110DA4"/>
    <w:p w:rsidR="00110DA4" w:rsidRPr="002B2E75" w:rsidRDefault="00110DA4" w:rsidP="00110DA4">
      <w:proofErr w:type="spellStart"/>
      <w:r w:rsidRPr="002B2E75">
        <w:t>kons</w:t>
      </w:r>
      <w:proofErr w:type="spellEnd"/>
      <w:r w:rsidRPr="002B2E75">
        <w:t>. - konsolidovaný</w:t>
      </w:r>
    </w:p>
    <w:p w:rsidR="00110DA4" w:rsidRPr="002B2E75" w:rsidRDefault="00110DA4" w:rsidP="00110DA4">
      <w:r w:rsidRPr="002B2E75">
        <w:t>CP  - cenný papier</w:t>
      </w:r>
    </w:p>
    <w:p w:rsidR="00110DA4" w:rsidRPr="002B2E75" w:rsidRDefault="00110DA4" w:rsidP="00110DA4">
      <w:r w:rsidRPr="002B2E75">
        <w:t>DFM – dlhodobý finančný majetok</w:t>
      </w:r>
    </w:p>
    <w:p w:rsidR="00110DA4" w:rsidRPr="002B2E75" w:rsidRDefault="00110DA4" w:rsidP="00110DA4">
      <w:r w:rsidRPr="002B2E75">
        <w:t>DHM – dlhodobý hmotný majetok</w:t>
      </w:r>
    </w:p>
    <w:p w:rsidR="00110DA4" w:rsidRPr="002B2E75" w:rsidRDefault="00110DA4" w:rsidP="00110DA4">
      <w:r w:rsidRPr="002B2E75">
        <w:t>DIČ – daňové identifikačné číslo</w:t>
      </w:r>
    </w:p>
    <w:p w:rsidR="00110DA4" w:rsidRPr="002B2E75" w:rsidRDefault="00110DA4" w:rsidP="00110DA4">
      <w:r w:rsidRPr="002B2E75">
        <w:t>DNM – dlhodobý nehmotný majetok</w:t>
      </w:r>
    </w:p>
    <w:p w:rsidR="00110DA4" w:rsidRPr="002B2E75" w:rsidRDefault="00110DA4" w:rsidP="00110DA4">
      <w:r w:rsidRPr="002B2E75">
        <w:t>DÚJ – dcérska účtovná jednotka</w:t>
      </w:r>
    </w:p>
    <w:p w:rsidR="00110DA4" w:rsidRPr="002B2E75" w:rsidRDefault="00110DA4" w:rsidP="00110DA4">
      <w:r w:rsidRPr="002B2E75">
        <w:t>IČO – identifikačné číslo organizácie</w:t>
      </w:r>
    </w:p>
    <w:p w:rsidR="00110DA4" w:rsidRPr="002B2E75" w:rsidRDefault="00110DA4" w:rsidP="00110DA4">
      <w:r w:rsidRPr="002B2E75">
        <w:t>OP – opravná položka</w:t>
      </w:r>
    </w:p>
    <w:p w:rsidR="00110DA4" w:rsidRPr="002B2E75" w:rsidRDefault="00110DA4" w:rsidP="00110DA4">
      <w:r w:rsidRPr="002B2E75">
        <w:t>PSČ – poštové smerovacie číslo</w:t>
      </w:r>
    </w:p>
    <w:p w:rsidR="00110DA4" w:rsidRPr="002B2E75" w:rsidRDefault="00110DA4" w:rsidP="00110DA4">
      <w:r w:rsidRPr="002B2E75">
        <w:t>ÚJ – účtovná jednotka</w:t>
      </w:r>
    </w:p>
    <w:p w:rsidR="00110DA4" w:rsidRPr="002B2E75" w:rsidRDefault="00110DA4" w:rsidP="00110DA4">
      <w:r w:rsidRPr="002B2E75">
        <w:t>VI – vlastné imanie</w:t>
      </w:r>
    </w:p>
    <w:p w:rsidR="00110DA4" w:rsidRPr="002B2E75" w:rsidRDefault="00110DA4" w:rsidP="00110DA4">
      <w:r w:rsidRPr="002B2E75">
        <w:t>ZI – základné imanie</w:t>
      </w:r>
    </w:p>
    <w:p w:rsidR="00110DA4" w:rsidRPr="002B2E75" w:rsidRDefault="00110DA4" w:rsidP="00110DA4"/>
    <w:p w:rsidR="00FB3B88" w:rsidRDefault="00FB3B88"/>
    <w:sectPr w:rsidR="00FB3B88" w:rsidSect="002B366E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32D" w:rsidRDefault="008D232D" w:rsidP="007E1245">
      <w:r>
        <w:separator/>
      </w:r>
    </w:p>
  </w:endnote>
  <w:endnote w:type="continuationSeparator" w:id="0">
    <w:p w:rsidR="008D232D" w:rsidRDefault="008D232D" w:rsidP="007E1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6E" w:rsidRDefault="002B366E" w:rsidP="002B366E">
    <w:pPr>
      <w:jc w:val="right"/>
    </w:pPr>
    <w:fldSimple w:instr=" PAGE   \* MERGEFORMAT ">
      <w:r w:rsidR="00BE453E">
        <w:rPr>
          <w:noProof/>
        </w:rPr>
        <w:t>33</w:t>
      </w:r>
    </w:fldSimple>
  </w:p>
  <w:p w:rsidR="002B366E" w:rsidRDefault="002B366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32D" w:rsidRDefault="008D232D" w:rsidP="007E1245">
      <w:r>
        <w:separator/>
      </w:r>
    </w:p>
  </w:footnote>
  <w:footnote w:type="continuationSeparator" w:id="0">
    <w:p w:rsidR="008D232D" w:rsidRDefault="008D232D" w:rsidP="007E12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DA4"/>
    <w:rsid w:val="00110DA4"/>
    <w:rsid w:val="002B366E"/>
    <w:rsid w:val="00356BD8"/>
    <w:rsid w:val="00650040"/>
    <w:rsid w:val="007E1245"/>
    <w:rsid w:val="008D232D"/>
    <w:rsid w:val="00A31301"/>
    <w:rsid w:val="00BE453E"/>
    <w:rsid w:val="00D55655"/>
    <w:rsid w:val="00FB3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0DA4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0D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0DA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0D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0D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0D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0DA4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0DA4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0DA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0DA4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10DA4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110DA4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110DA4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110DA4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110DA4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110DA4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110DA4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110DA4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110DA4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110DA4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110DA4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10DA4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110DA4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110DA4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110DA4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110DA4"/>
    <w:pPr>
      <w:outlineLvl w:val="9"/>
    </w:pPr>
  </w:style>
  <w:style w:type="paragraph" w:customStyle="1" w:styleId="TopHeader">
    <w:name w:val="Top Header"/>
    <w:basedOn w:val="Normlny"/>
    <w:qFormat/>
    <w:rsid w:val="00110DA4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110DA4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10DA4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0DA4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110DA4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110DA4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10DA4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110DA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110DA4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110DA4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10DA4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0DA4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110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10DA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38</Pages>
  <Words>8385</Words>
  <Characters>47796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2</cp:revision>
  <dcterms:created xsi:type="dcterms:W3CDTF">2017-03-12T16:52:00Z</dcterms:created>
  <dcterms:modified xsi:type="dcterms:W3CDTF">2017-03-12T17:50:00Z</dcterms:modified>
</cp:coreProperties>
</file>