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27B91" w:rsidRPr="00D27B9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27B91">
        <w:rPr>
          <w:rFonts w:ascii="Times New Roman" w:hAnsi="Times New Roman" w:cs="Times New Roman"/>
          <w:b/>
          <w:sz w:val="24"/>
          <w:szCs w:val="24"/>
        </w:rPr>
        <w:t>Convetio</w:t>
      </w:r>
      <w:proofErr w:type="spellEnd"/>
      <w:r w:rsidR="00D27B91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7B91">
        <w:rPr>
          <w:rFonts w:ascii="Times New Roman" w:hAnsi="Times New Roman" w:cs="Times New Roman"/>
          <w:b/>
          <w:sz w:val="24"/>
          <w:szCs w:val="24"/>
        </w:rPr>
        <w:t>980 42 Rimavská Seč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</w:t>
      </w:r>
      <w:r w:rsidR="00D27B91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</w:t>
      </w:r>
      <w:r w:rsidR="00D27B91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>celku, ktorého súčasťou je aj účtovná jednotka; uvádza sa aj obchodné meno a</w:t>
      </w:r>
      <w:r w:rsidR="00D27B91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</w:t>
      </w:r>
      <w:r w:rsidR="00D27B91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konsolidovanej výročnej správy</w:t>
      </w:r>
    </w:p>
    <w:p w:rsidR="009F1252" w:rsidRPr="00C5195B" w:rsidRDefault="00E051A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</w:t>
      </w:r>
      <w:r w:rsidR="00D27B91">
        <w:rPr>
          <w:rFonts w:ascii="Times New Roman" w:hAnsi="Times New Roman" w:cs="Times New Roman"/>
          <w:sz w:val="24"/>
          <w:szCs w:val="24"/>
        </w:rPr>
        <w:t> </w:t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</w:t>
      </w:r>
      <w:r w:rsidR="00D27B91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 materskej účtovnej jednotky zostavujúcej konsolidovanú účtovnú závierku podľa IFRS EÚ, do ktorej je zahrňovaná účtovná jednotka a</w:t>
      </w:r>
      <w:r w:rsidR="00D27B91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051A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</w:t>
      </w:r>
      <w:r w:rsidR="00D27B91">
        <w:rPr>
          <w:rFonts w:ascii="Times New Roman" w:hAnsi="Times New Roman" w:cs="Times New Roman"/>
          <w:sz w:val="24"/>
          <w:szCs w:val="24"/>
        </w:rPr>
        <w:t> </w: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</w:t>
      </w:r>
      <w:r w:rsidR="00D27B91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27B91" w:rsidP="00D27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27B91" w:rsidP="00D27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7B9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793B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93BD3" w:rsidP="00793B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93BD3" w:rsidP="00793B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93BD3" w:rsidP="00793B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93BD3" w:rsidP="00793B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793BD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793BD3" w:rsidRPr="00755848" w:rsidRDefault="00793BD3" w:rsidP="00227A1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793BD3" w:rsidRPr="00755848" w:rsidRDefault="00793BD3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793BD3" w:rsidRPr="00C5195B" w:rsidTr="009E6AD6">
        <w:trPr>
          <w:trHeight w:val="340"/>
        </w:trPr>
        <w:tc>
          <w:tcPr>
            <w:tcW w:w="2839" w:type="dxa"/>
          </w:tcPr>
          <w:p w:rsidR="00793BD3" w:rsidRPr="00755848" w:rsidRDefault="00793BD3" w:rsidP="00227A1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2123" w:type="dxa"/>
          </w:tcPr>
          <w:p w:rsidR="00793BD3" w:rsidRPr="00755848" w:rsidRDefault="00793BD3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793BD3" w:rsidRPr="00C5195B" w:rsidTr="009E6AD6">
        <w:trPr>
          <w:trHeight w:val="340"/>
        </w:trPr>
        <w:tc>
          <w:tcPr>
            <w:tcW w:w="2839" w:type="dxa"/>
          </w:tcPr>
          <w:p w:rsidR="00793BD3" w:rsidRPr="00755848" w:rsidRDefault="00793BD3" w:rsidP="00227A1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2123" w:type="dxa"/>
          </w:tcPr>
          <w:p w:rsidR="00793BD3" w:rsidRPr="00755848" w:rsidRDefault="00C55A01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1979" w:type="dxa"/>
          </w:tcPr>
          <w:p w:rsidR="00793BD3" w:rsidRPr="00755848" w:rsidRDefault="00C55A01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2116" w:type="dxa"/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793BD3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793BD3" w:rsidRPr="00755848" w:rsidRDefault="00793BD3" w:rsidP="00227A1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793B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793BD3" w:rsidP="00227A1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C55A01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C55A01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793B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793BD3" w:rsidP="00227A1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C55A01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C55A01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  <w:bookmarkStart w:id="0" w:name="_GoBack"/>
            <w:bookmarkEnd w:id="0"/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793B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793BD3" w:rsidP="00227A16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93BD3" w:rsidRPr="00755848" w:rsidRDefault="005354CF" w:rsidP="00227A16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051A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354C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051A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051A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051A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3BD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51AA" w:rsidRDefault="00E051AA" w:rsidP="00CE03EC">
      <w:pPr>
        <w:spacing w:after="0" w:line="240" w:lineRule="auto"/>
      </w:pPr>
      <w:r>
        <w:separator/>
      </w:r>
    </w:p>
  </w:endnote>
  <w:endnote w:type="continuationSeparator" w:id="0">
    <w:p w:rsidR="00E051AA" w:rsidRDefault="00E051A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51AA" w:rsidRDefault="00E051AA" w:rsidP="00CE03EC">
      <w:pPr>
        <w:spacing w:after="0" w:line="240" w:lineRule="auto"/>
      </w:pPr>
      <w:r>
        <w:separator/>
      </w:r>
    </w:p>
  </w:footnote>
  <w:footnote w:type="continuationSeparator" w:id="0">
    <w:p w:rsidR="00E051AA" w:rsidRDefault="00E051A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27B9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27B9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354CF"/>
    <w:rsid w:val="00547F9F"/>
    <w:rsid w:val="00561EFC"/>
    <w:rsid w:val="006E4085"/>
    <w:rsid w:val="00757BBC"/>
    <w:rsid w:val="00765283"/>
    <w:rsid w:val="00787C52"/>
    <w:rsid w:val="00793BD3"/>
    <w:rsid w:val="007952A6"/>
    <w:rsid w:val="007F59AA"/>
    <w:rsid w:val="00811FFA"/>
    <w:rsid w:val="008777C2"/>
    <w:rsid w:val="008E4E28"/>
    <w:rsid w:val="0094453C"/>
    <w:rsid w:val="00997389"/>
    <w:rsid w:val="009A274C"/>
    <w:rsid w:val="009D0AC2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55A01"/>
    <w:rsid w:val="00CD1824"/>
    <w:rsid w:val="00CE03EC"/>
    <w:rsid w:val="00D27B91"/>
    <w:rsid w:val="00D32851"/>
    <w:rsid w:val="00D74108"/>
    <w:rsid w:val="00D77AF9"/>
    <w:rsid w:val="00DC3B5F"/>
    <w:rsid w:val="00E03DFF"/>
    <w:rsid w:val="00E051AA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1E4612-454B-48AA-9401-C18F77717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Agrodružstvo Rimavská Seč</Company>
  <LinksUpToDate>false</LinksUpToDate>
  <CharactersWithSpaces>6872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Ligartova Edita</cp:lastModifiedBy>
  <cp:revision>4</cp:revision>
  <cp:lastPrinted>2016-01-13T16:38:00Z</cp:lastPrinted>
  <dcterms:created xsi:type="dcterms:W3CDTF">2017-03-06T13:46:00Z</dcterms:created>
  <dcterms:modified xsi:type="dcterms:W3CDTF">2017-03-13T14:05:00Z</dcterms:modified>
</cp:coreProperties>
</file>