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875"/>
        <w:gridCol w:w="2468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29"/>
        <w:gridCol w:w="329"/>
        <w:gridCol w:w="329"/>
        <w:gridCol w:w="329"/>
      </w:tblGrid>
      <w:tr w:rsidR="00374517" w:rsidRPr="00D90FC4" w:rsidTr="00374517">
        <w:tc>
          <w:tcPr>
            <w:tcW w:w="3061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:rsidR="00374517" w:rsidRPr="00D90FC4" w:rsidRDefault="00B13AF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vAlign w:val="center"/>
          </w:tcPr>
          <w:p w:rsidR="00374517" w:rsidRPr="00D90FC4" w:rsidRDefault="00B13AF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:rsidR="00374517" w:rsidRPr="00D90FC4" w:rsidRDefault="00B13AF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vAlign w:val="center"/>
          </w:tcPr>
          <w:p w:rsidR="00374517" w:rsidRPr="00D90FC4" w:rsidRDefault="00B13AF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B13AF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:rsidR="00374517" w:rsidRPr="00D90FC4" w:rsidRDefault="00B13AF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vAlign w:val="center"/>
          </w:tcPr>
          <w:p w:rsidR="00374517" w:rsidRPr="00D90FC4" w:rsidRDefault="00B13AF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vAlign w:val="center"/>
          </w:tcPr>
          <w:p w:rsidR="00374517" w:rsidRPr="00D90FC4" w:rsidRDefault="00B13AF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6"/>
        <w:gridCol w:w="7622"/>
      </w:tblGrid>
      <w:tr w:rsidR="00374517" w:rsidRPr="004C12F0" w:rsidTr="00374517">
        <w:trPr>
          <w:trHeight w:val="284"/>
        </w:trPr>
        <w:tc>
          <w:tcPr>
            <w:tcW w:w="2012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7822" w:type="dxa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374517" w:rsidRPr="004C12F0" w:rsidTr="00374517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7822" w:type="dxa"/>
            <w:vAlign w:val="center"/>
          </w:tcPr>
          <w:p w:rsidR="00374517" w:rsidRPr="006C3311" w:rsidRDefault="00B13AF4" w:rsidP="00B13AF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Arcibiskupský úrad, Námestie sv. Mikuláša 3, 917 66 Trnava   </w:t>
            </w:r>
            <w:r w:rsidR="00702FEF">
              <w:rPr>
                <w:b/>
                <w:sz w:val="16"/>
                <w:szCs w:val="16"/>
              </w:rPr>
              <w:t xml:space="preserve">                                 od 1.8.1991 do 31.12.2008</w:t>
            </w:r>
            <w:r>
              <w:rPr>
                <w:b/>
                <w:sz w:val="16"/>
                <w:szCs w:val="16"/>
              </w:rPr>
              <w:t xml:space="preserve">                                                                               Rímskokatolícka cirkev, Biskupstvo Nitra, Nám.Jána Pavla II.č.7, 950 50 Nitra</w:t>
            </w:r>
            <w:r w:rsidR="00702FEF">
              <w:rPr>
                <w:b/>
                <w:sz w:val="16"/>
                <w:szCs w:val="16"/>
              </w:rPr>
              <w:t xml:space="preserve">        od 1.1.2009 do trvá</w:t>
            </w:r>
          </w:p>
        </w:tc>
      </w:tr>
      <w:tr w:rsidR="00C91CBE" w:rsidRPr="004C12F0" w:rsidTr="00C91CBE">
        <w:trPr>
          <w:trHeight w:val="178"/>
        </w:trPr>
        <w:tc>
          <w:tcPr>
            <w:tcW w:w="2012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7822" w:type="dxa"/>
            <w:vAlign w:val="center"/>
          </w:tcPr>
          <w:p w:rsidR="00C91CBE" w:rsidRPr="006C3311" w:rsidRDefault="00B13AF4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1.8.1991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Pr="00497323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567CDB" w:rsidRPr="00497323" w:rsidTr="0051276C">
        <w:trPr>
          <w:trHeight w:val="284"/>
          <w:jc w:val="right"/>
        </w:trPr>
        <w:tc>
          <w:tcPr>
            <w:tcW w:w="1446" w:type="pct"/>
            <w:tcBorders>
              <w:right w:val="single" w:sz="4" w:space="0" w:color="auto"/>
            </w:tcBorders>
            <w:vAlign w:val="center"/>
          </w:tcPr>
          <w:p w:rsidR="00567CDB" w:rsidRPr="00497323" w:rsidRDefault="003A7E88" w:rsidP="00497323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Štatutárny</w:t>
            </w:r>
            <w:r w:rsidR="00567CDB" w:rsidRPr="00497323">
              <w:rPr>
                <w:b/>
                <w:sz w:val="16"/>
                <w:szCs w:val="16"/>
              </w:rPr>
              <w:t xml:space="preserve"> orgán:</w:t>
            </w:r>
          </w:p>
          <w:p w:rsidR="00567CDB" w:rsidRPr="00497323" w:rsidRDefault="00567CDB" w:rsidP="003A7E88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</w:t>
            </w:r>
            <w:r w:rsidR="003A7E88">
              <w:rPr>
                <w:sz w:val="16"/>
                <w:szCs w:val="16"/>
              </w:rPr>
              <w:t>Riaditeľ školy alebo školského zariadenia</w:t>
            </w:r>
            <w:r w:rsidRPr="00497323">
              <w:rPr>
                <w:sz w:val="16"/>
                <w:szCs w:val="16"/>
              </w:rPr>
              <w:t>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610221" w:rsidP="00610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Lazúrová Marta ,Ing. riaditeľ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3A7E88" w:rsidRPr="00497323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Školská samospráva</w:t>
            </w:r>
            <w:r w:rsidRPr="00497323">
              <w:rPr>
                <w:b/>
                <w:sz w:val="16"/>
                <w:szCs w:val="16"/>
              </w:rPr>
              <w:t>:</w:t>
            </w:r>
          </w:p>
          <w:p w:rsidR="003A7E88" w:rsidRPr="00497323" w:rsidRDefault="003A7E88" w:rsidP="003A7E88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</w:t>
            </w:r>
            <w:r w:rsidRPr="003A7E88">
              <w:rPr>
                <w:sz w:val="16"/>
                <w:szCs w:val="16"/>
              </w:rPr>
              <w:t>rada školy alebo školského zariadenia</w:t>
            </w:r>
            <w:r w:rsidRPr="00497323">
              <w:rPr>
                <w:sz w:val="16"/>
                <w:szCs w:val="16"/>
              </w:rPr>
              <w:t>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610221" w:rsidP="0061022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Javor Marián ,Mons.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Pr="00497323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610221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Valkovič Peter, Mgr.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Pr="00497323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610221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Slosjar Marián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Pr="00497323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610221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Herda František</w:t>
            </w:r>
          </w:p>
        </w:tc>
      </w:tr>
      <w:tr w:rsidR="006C3311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6C3311" w:rsidRDefault="00610221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Predáč Jozef, Ing.</w:t>
            </w:r>
          </w:p>
        </w:tc>
      </w:tr>
      <w:tr w:rsidR="006C3311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6C3311" w:rsidRDefault="00610221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Adamec Ján, Ing.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610221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Štekl Michal, Ing. predseda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36DB" w:rsidRPr="006C3311" w:rsidRDefault="00A536DB" w:rsidP="00A536DB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Dubcová Vladimíra, Mgr.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6210CE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Jenisová Erika, Mgr.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6210CE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Procházková Jana, Mgr.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6210CE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Bieliková Anna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B13AF4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Vzdelávanie    Základné školstvo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901B9D" w:rsidP="006210C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</w:t>
            </w:r>
          </w:p>
        </w:tc>
        <w:tc>
          <w:tcPr>
            <w:tcW w:w="1318" w:type="pct"/>
            <w:vAlign w:val="center"/>
          </w:tcPr>
          <w:p w:rsidR="004F702F" w:rsidRPr="00497323" w:rsidRDefault="00BB4984" w:rsidP="00527DE2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25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4118AB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318" w:type="pct"/>
            <w:vAlign w:val="center"/>
          </w:tcPr>
          <w:p w:rsidR="004F702F" w:rsidRPr="00497323" w:rsidRDefault="004118AB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901B9D" w:rsidP="00BB4984">
            <w:pPr>
              <w:pStyle w:val="Zkladntext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Zrušenie povinnosti účtovať časové rozlíšenie</w:t>
            </w:r>
          </w:p>
        </w:tc>
        <w:tc>
          <w:tcPr>
            <w:tcW w:w="1667" w:type="pct"/>
            <w:vAlign w:val="center"/>
          </w:tcPr>
          <w:p w:rsidR="00497323" w:rsidRPr="00497323" w:rsidRDefault="00901B9D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Nevýznamné sumy V a N a za služby každoročne sa opakujúce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</w:t>
            </w:r>
            <w:r w:rsidR="006210CE">
              <w:rPr>
                <w:b/>
                <w:sz w:val="16"/>
                <w:szCs w:val="16"/>
              </w:rPr>
              <w:t> </w:t>
            </w:r>
            <w:r w:rsidRPr="00497323">
              <w:rPr>
                <w:b/>
                <w:sz w:val="16"/>
                <w:szCs w:val="16"/>
              </w:rPr>
              <w:t>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118A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118AB" w:rsidP="004118A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118AB" w:rsidP="004118A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118AB" w:rsidP="004118A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6D2615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</w:t>
            </w:r>
            <w:r w:rsidR="006D2615">
              <w:rPr>
                <w:sz w:val="16"/>
                <w:szCs w:val="16"/>
              </w:rPr>
              <w:t xml:space="preserve">é  </w:t>
            </w:r>
            <w:r w:rsidRPr="00497323">
              <w:rPr>
                <w:sz w:val="16"/>
                <w:szCs w:val="16"/>
              </w:rPr>
              <w:t xml:space="preserve">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118A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vecná a časová súvislosť s účtovným obdobím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</w:t>
            </w:r>
            <w:r w:rsidR="006210CE">
              <w:rPr>
                <w:sz w:val="16"/>
                <w:szCs w:val="16"/>
              </w:rPr>
              <w:t> </w:t>
            </w:r>
            <w:r w:rsidRPr="00497323">
              <w:rPr>
                <w:sz w:val="16"/>
                <w:szCs w:val="16"/>
              </w:rPr>
              <w:t>úverov</w:t>
            </w:r>
          </w:p>
        </w:tc>
        <w:tc>
          <w:tcPr>
            <w:tcW w:w="1789" w:type="pct"/>
            <w:vAlign w:val="center"/>
          </w:tcPr>
          <w:p w:rsidR="00497323" w:rsidRPr="00497323" w:rsidRDefault="006D261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</w:t>
            </w:r>
            <w:r w:rsidR="004118AB">
              <w:rPr>
                <w:sz w:val="16"/>
                <w:szCs w:val="16"/>
              </w:rPr>
              <w:t>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6D2615" w:rsidP="006D261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vecná a časová súvislosť s účtovným obdobím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5B37AC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5B37AC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5B37AC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5B37AC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5B37AC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331EAD" w:rsidRPr="00497323" w:rsidTr="005B37AC">
        <w:trPr>
          <w:trHeight w:val="284"/>
        </w:trPr>
        <w:tc>
          <w:tcPr>
            <w:tcW w:w="1250" w:type="pct"/>
            <w:vAlign w:val="center"/>
          </w:tcPr>
          <w:p w:rsidR="00331EAD" w:rsidRPr="00497323" w:rsidRDefault="00B7034A" w:rsidP="005B37AC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Základná škola</w:t>
            </w:r>
          </w:p>
        </w:tc>
        <w:tc>
          <w:tcPr>
            <w:tcW w:w="1250" w:type="pct"/>
            <w:vAlign w:val="center"/>
          </w:tcPr>
          <w:p w:rsidR="00331EAD" w:rsidRPr="00497323" w:rsidRDefault="00B7034A" w:rsidP="00B7034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20 rokov</w:t>
            </w:r>
          </w:p>
        </w:tc>
        <w:tc>
          <w:tcPr>
            <w:tcW w:w="1250" w:type="pct"/>
            <w:vAlign w:val="center"/>
          </w:tcPr>
          <w:p w:rsidR="00331EAD" w:rsidRPr="00497323" w:rsidRDefault="00B7034A" w:rsidP="00B7034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1/20</w:t>
            </w:r>
          </w:p>
        </w:tc>
        <w:tc>
          <w:tcPr>
            <w:tcW w:w="1250" w:type="pct"/>
            <w:vAlign w:val="center"/>
          </w:tcPr>
          <w:p w:rsidR="00331EAD" w:rsidRPr="00497323" w:rsidRDefault="00B7034A" w:rsidP="005B37A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účtovná</w:t>
            </w:r>
          </w:p>
        </w:tc>
      </w:tr>
      <w:tr w:rsidR="00331EAD" w:rsidRPr="00497323" w:rsidTr="005B37AC">
        <w:trPr>
          <w:trHeight w:val="284"/>
        </w:trPr>
        <w:tc>
          <w:tcPr>
            <w:tcW w:w="1250" w:type="pct"/>
            <w:vAlign w:val="center"/>
          </w:tcPr>
          <w:p w:rsidR="00331EAD" w:rsidRPr="00497323" w:rsidRDefault="00B7034A" w:rsidP="005B37AC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Školská  jedáleň</w:t>
            </w:r>
          </w:p>
        </w:tc>
        <w:tc>
          <w:tcPr>
            <w:tcW w:w="1250" w:type="pct"/>
            <w:vAlign w:val="center"/>
          </w:tcPr>
          <w:p w:rsidR="00331EAD" w:rsidRPr="00497323" w:rsidRDefault="00B7034A" w:rsidP="005B37A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20 rokov</w:t>
            </w:r>
          </w:p>
        </w:tc>
        <w:tc>
          <w:tcPr>
            <w:tcW w:w="1250" w:type="pct"/>
            <w:vAlign w:val="center"/>
          </w:tcPr>
          <w:p w:rsidR="00331EAD" w:rsidRPr="00497323" w:rsidRDefault="00B7034A" w:rsidP="005B37A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1/20</w:t>
            </w:r>
          </w:p>
        </w:tc>
        <w:tc>
          <w:tcPr>
            <w:tcW w:w="1250" w:type="pct"/>
            <w:vAlign w:val="center"/>
          </w:tcPr>
          <w:p w:rsidR="00331EAD" w:rsidRPr="00497323" w:rsidRDefault="00B7034A" w:rsidP="005B37A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účtovná</w:t>
            </w:r>
          </w:p>
        </w:tc>
      </w:tr>
      <w:tr w:rsidR="00497323" w:rsidRPr="00497323" w:rsidTr="005B37AC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527DE2" w:rsidP="005B37AC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Multifunkčné ihrisko</w:t>
            </w:r>
          </w:p>
        </w:tc>
        <w:tc>
          <w:tcPr>
            <w:tcW w:w="1250" w:type="pct"/>
            <w:vAlign w:val="center"/>
          </w:tcPr>
          <w:p w:rsidR="00497323" w:rsidRPr="00497323" w:rsidRDefault="00527DE2" w:rsidP="005B37A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5 rokov</w:t>
            </w:r>
          </w:p>
        </w:tc>
        <w:tc>
          <w:tcPr>
            <w:tcW w:w="1250" w:type="pct"/>
            <w:vAlign w:val="center"/>
          </w:tcPr>
          <w:p w:rsidR="00497323" w:rsidRPr="00497323" w:rsidRDefault="00B7034A" w:rsidP="00527DE2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1/</w:t>
            </w:r>
            <w:r w:rsidR="00527DE2">
              <w:rPr>
                <w:rFonts w:ascii="Arial Narrow" w:hAnsi="Arial Narrow" w:cs="Arial"/>
                <w:sz w:val="16"/>
                <w:szCs w:val="16"/>
                <w:lang w:val="sk-SK"/>
              </w:rPr>
              <w:t>5</w:t>
            </w:r>
          </w:p>
        </w:tc>
        <w:tc>
          <w:tcPr>
            <w:tcW w:w="1250" w:type="pct"/>
            <w:vAlign w:val="center"/>
          </w:tcPr>
          <w:p w:rsidR="00497323" w:rsidRPr="00497323" w:rsidRDefault="00B7034A" w:rsidP="005B37A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účtovná</w:t>
            </w:r>
          </w:p>
        </w:tc>
      </w:tr>
      <w:tr w:rsidR="00497323" w:rsidRPr="00497323" w:rsidTr="005B37AC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527DE2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5B37A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5B37A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5B37A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</w:p>
    <w:tbl>
      <w:tblPr>
        <w:tblStyle w:val="Mriekatabuky"/>
        <w:tblW w:w="0" w:type="auto"/>
        <w:tblInd w:w="392" w:type="dxa"/>
        <w:tblLook w:val="04A0" w:firstRow="1" w:lastRow="0" w:firstColumn="1" w:lastColumn="0" w:noHBand="0" w:noVBand="1"/>
      </w:tblPr>
      <w:tblGrid>
        <w:gridCol w:w="4788"/>
        <w:gridCol w:w="4788"/>
      </w:tblGrid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</w:t>
            </w:r>
            <w:r w:rsidRPr="000F117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pravné položky</w:t>
            </w:r>
          </w:p>
        </w:tc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Default="00B7034A" w:rsidP="00B7034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á</w:t>
            </w:r>
            <w:r w:rsidR="000F117D">
              <w:rPr>
                <w:sz w:val="18"/>
                <w:szCs w:val="18"/>
              </w:rPr>
              <w:t>no</w:t>
            </w:r>
          </w:p>
        </w:tc>
        <w:tc>
          <w:tcPr>
            <w:tcW w:w="4863" w:type="dxa"/>
            <w:vAlign w:val="center"/>
          </w:tcPr>
          <w:p w:rsidR="000F117D" w:rsidRDefault="000F117D" w:rsidP="00B7034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F4BB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nemáme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F4B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5815,00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F9719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61004,44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210C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8393,69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A45FD" w:rsidP="006210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75213,13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F4B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5815,00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210C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61004,44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7034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8393,69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210CE" w:rsidP="009C01D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75213,13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F9719E" w:rsidP="00FA1621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</w:t>
            </w:r>
            <w:r w:rsidR="00FA1621">
              <w:rPr>
                <w:rFonts w:cs="Calibri"/>
                <w:color w:val="000000"/>
                <w:sz w:val="16"/>
                <w:szCs w:val="16"/>
                <w:lang w:eastAsia="sk-SK"/>
              </w:rPr>
              <w:t>6895,09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6210CE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621" w:rsidRPr="00497323" w:rsidRDefault="008F626B" w:rsidP="008F626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16895,09</w:t>
            </w:r>
          </w:p>
        </w:tc>
      </w:tr>
      <w:tr w:rsidR="00497323" w:rsidRPr="00497323" w:rsidTr="00331EAD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FA1621" w:rsidP="00F9719E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6414,92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746F9" w:rsidRDefault="00C746F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  <w:p w:rsidR="00497323" w:rsidRPr="00497323" w:rsidRDefault="00497323" w:rsidP="00C746F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FA1621" w:rsidP="006210CE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6414,92</w:t>
            </w:r>
          </w:p>
        </w:tc>
      </w:tr>
      <w:tr w:rsidR="00497323" w:rsidRPr="00497323" w:rsidTr="00331EAD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331EAD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FA1621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23310,01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9F0694" w:rsidP="00B260A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8393,69</w:t>
            </w:r>
          </w:p>
          <w:p w:rsidR="00BA45FD" w:rsidRPr="00497323" w:rsidRDefault="00BA45FD" w:rsidP="00B260A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8F626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31703,70</w:t>
            </w:r>
          </w:p>
          <w:p w:rsidR="008F626B" w:rsidRPr="00497323" w:rsidRDefault="008F626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331EAD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9F0694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A6BED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5815,00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F9719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61004,44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9C01D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8393,69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9F069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75213,13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A6BED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5815,00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F626B" w:rsidP="00B260A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37694,43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BA45FD" w:rsidP="00C746F9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0,00</w:t>
            </w:r>
          </w:p>
          <w:p w:rsidR="00BA45FD" w:rsidRPr="00497323" w:rsidRDefault="00BA45FD" w:rsidP="00C746F9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F626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43509,43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0A6BED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5"/>
        <w:gridCol w:w="2876"/>
        <w:gridCol w:w="2877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B260A7" w:rsidP="00EA375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Počítače projekt</w:t>
            </w:r>
            <w:r w:rsidR="00CE417C">
              <w:rPr>
                <w:sz w:val="16"/>
                <w:szCs w:val="16"/>
              </w:rPr>
              <w:t xml:space="preserve"> PZ</w:t>
            </w:r>
            <w:r>
              <w:rPr>
                <w:sz w:val="16"/>
                <w:szCs w:val="16"/>
              </w:rPr>
              <w:t xml:space="preserve"> č</w:t>
            </w:r>
            <w:r w:rsidR="00CE417C">
              <w:rPr>
                <w:sz w:val="16"/>
                <w:szCs w:val="16"/>
              </w:rPr>
              <w:t>441-2056.002/FA13100351/</w:t>
            </w:r>
            <w:r w:rsidR="00EA3754">
              <w:rPr>
                <w:sz w:val="16"/>
                <w:szCs w:val="16"/>
              </w:rPr>
              <w:t xml:space="preserve"> M</w:t>
            </w:r>
            <w:r w:rsidR="00CE417C">
              <w:rPr>
                <w:sz w:val="16"/>
                <w:szCs w:val="16"/>
              </w:rPr>
              <w:t>eggy Jelenec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komerčné poistenie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B260A7" w:rsidP="00B260A7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104,00 ročne</w:t>
            </w: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0A6BED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nemáme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BE566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  <w:r w:rsidR="00BE566C">
              <w:rPr>
                <w:color w:val="000000"/>
                <w:sz w:val="16"/>
                <w:szCs w:val="16"/>
                <w:lang w:eastAsia="sk-SK"/>
              </w:rPr>
              <w:t>n</w:t>
            </w:r>
            <w:r w:rsidR="000A6BED">
              <w:rPr>
                <w:color w:val="000000"/>
                <w:sz w:val="16"/>
                <w:szCs w:val="16"/>
                <w:lang w:eastAsia="sk-SK"/>
              </w:rPr>
              <w:t>emáme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BE566C" w:rsidP="00BE56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</w:t>
            </w:r>
            <w:r w:rsidR="000A6BED">
              <w:rPr>
                <w:sz w:val="16"/>
                <w:szCs w:val="16"/>
              </w:rPr>
              <w:t>emáme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77962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38612,42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77962" w:rsidP="004C61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9806,97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77962" w:rsidRPr="00B80FC6" w:rsidRDefault="00577962" w:rsidP="0057796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38612,42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77962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9806,97</w:t>
            </w:r>
          </w:p>
        </w:tc>
      </w:tr>
      <w:tr w:rsidR="00CE417C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CE417C" w:rsidRPr="00B80FC6" w:rsidRDefault="00CE417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CE417C" w:rsidRDefault="00CE417C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CE417C" w:rsidRDefault="00CE417C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2"/>
        <w:gridCol w:w="1697"/>
        <w:gridCol w:w="1691"/>
        <w:gridCol w:w="1682"/>
        <w:gridCol w:w="1698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2279FB" w:rsidRPr="002279FB" w:rsidRDefault="000A6BED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netvoríme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EA3754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EA3754" w:rsidRDefault="00EA3754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EA3754" w:rsidRDefault="00EA3754" w:rsidP="00EA375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FA6/2016 21.12.2016,Fradex s.r.o. Zlaté Moravce-zber papiera ZŠ</w:t>
            </w:r>
          </w:p>
        </w:tc>
        <w:tc>
          <w:tcPr>
            <w:tcW w:w="1873" w:type="pct"/>
            <w:vAlign w:val="center"/>
          </w:tcPr>
          <w:p w:rsidR="00EA3754" w:rsidRDefault="00EA3754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521,40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EA3754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EA3754" w:rsidP="00EA375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FA 7/2016 21.12.2016,Fradex s.r.o. Zlaté Moravce- zber papiera  ŠJ</w:t>
            </w:r>
          </w:p>
        </w:tc>
        <w:tc>
          <w:tcPr>
            <w:tcW w:w="1873" w:type="pct"/>
            <w:vAlign w:val="center"/>
          </w:tcPr>
          <w:p w:rsidR="00D77DBF" w:rsidRPr="00B80FC6" w:rsidRDefault="00EA3754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3,00</w:t>
            </w: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 xml:space="preserve">,pričom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9"/>
        <w:gridCol w:w="1511"/>
        <w:gridCol w:w="1513"/>
        <w:gridCol w:w="1511"/>
        <w:gridCol w:w="1513"/>
        <w:gridCol w:w="1511"/>
      </w:tblGrid>
      <w:tr w:rsidR="00461D4F" w:rsidRPr="00461D4F" w:rsidTr="00461D4F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C61D9" w:rsidP="004C61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C61D9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524,40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D87E14" w:rsidRPr="002A01EB" w:rsidRDefault="002A01EB" w:rsidP="002A01EB">
      <w:pPr>
        <w:pStyle w:val="Odsekzoznamu"/>
        <w:numPr>
          <w:ilvl w:val="0"/>
          <w:numId w:val="13"/>
        </w:num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>Prehľa</w:t>
      </w:r>
      <w:r w:rsidR="00D87E14" w:rsidRPr="002A01EB">
        <w:rPr>
          <w:sz w:val="18"/>
          <w:szCs w:val="18"/>
        </w:rPr>
        <w:t>d  pohľadávok do lehoty sp</w:t>
      </w:r>
      <w:r w:rsidR="00503A66" w:rsidRPr="002A01EB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C61D9" w:rsidP="004C61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524,40</w:t>
            </w:r>
          </w:p>
        </w:tc>
        <w:tc>
          <w:tcPr>
            <w:tcW w:w="1500" w:type="pct"/>
            <w:vAlign w:val="center"/>
          </w:tcPr>
          <w:p w:rsidR="00461D4F" w:rsidRPr="00461D4F" w:rsidRDefault="004C61D9" w:rsidP="004C61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8F2316">
        <w:trPr>
          <w:trHeight w:val="483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BB6556" w:rsidRDefault="00BE566C" w:rsidP="00BB6556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  <w:p w:rsidR="00BE566C" w:rsidRPr="00B80FC6" w:rsidRDefault="00BE566C" w:rsidP="00BB65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5D627E" w:rsidP="00BE566C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Zostatok pôžičky UD303 z 28.2.2011,UD317 z 21.7.2011</w:t>
            </w:r>
          </w:p>
        </w:tc>
        <w:tc>
          <w:tcPr>
            <w:tcW w:w="1090" w:type="pct"/>
            <w:vAlign w:val="center"/>
          </w:tcPr>
          <w:p w:rsidR="009B4B0C" w:rsidRPr="00B80FC6" w:rsidRDefault="005D627E" w:rsidP="00BB655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27412,14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</w:p>
    <w:p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8"/>
        <w:gridCol w:w="1246"/>
        <w:gridCol w:w="1246"/>
        <w:gridCol w:w="1246"/>
        <w:gridCol w:w="1246"/>
        <w:gridCol w:w="1246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</w:t>
            </w:r>
            <w:r w:rsidR="00BB6556">
              <w:rPr>
                <w:b/>
                <w:sz w:val="16"/>
                <w:szCs w:val="16"/>
              </w:rPr>
              <w:t> </w:t>
            </w:r>
            <w:r w:rsidRPr="00CD3920">
              <w:rPr>
                <w:b/>
                <w:sz w:val="16"/>
                <w:szCs w:val="16"/>
              </w:rPr>
              <w:t>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625" w:type="pct"/>
            <w:vAlign w:val="center"/>
          </w:tcPr>
          <w:p w:rsidR="00461D4F" w:rsidRPr="00CD3920" w:rsidRDefault="001C6B91" w:rsidP="00577962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577962">
              <w:rPr>
                <w:sz w:val="16"/>
                <w:szCs w:val="16"/>
              </w:rPr>
              <w:t>27377,50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BE566C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57796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513300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577962">
              <w:rPr>
                <w:sz w:val="16"/>
                <w:szCs w:val="16"/>
              </w:rPr>
              <w:t>27412,14</w:t>
            </w:r>
          </w:p>
        </w:tc>
        <w:tc>
          <w:tcPr>
            <w:tcW w:w="625" w:type="pct"/>
            <w:vAlign w:val="center"/>
          </w:tcPr>
          <w:p w:rsidR="00461D4F" w:rsidRPr="00CD3920" w:rsidRDefault="0057796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34,64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57796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625" w:type="pct"/>
            <w:vAlign w:val="center"/>
          </w:tcPr>
          <w:p w:rsidR="00461D4F" w:rsidRPr="00CD3920" w:rsidRDefault="0057796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77962" w:rsidRPr="00CD3920" w:rsidRDefault="00577962" w:rsidP="0057796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50A1E" w:rsidRDefault="00950A1E" w:rsidP="00945816">
      <w:pPr>
        <w:spacing w:before="0" w:after="0" w:line="240" w:lineRule="auto"/>
        <w:rPr>
          <w:sz w:val="18"/>
          <w:szCs w:val="18"/>
        </w:rPr>
      </w:pPr>
    </w:p>
    <w:p w:rsidR="00945816" w:rsidRDefault="00513300" w:rsidP="00945816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Vykázaná strata vo výsledku hospodárenia minulých období vo výške 27412,14 presunutá na účet </w:t>
      </w:r>
      <w:r w:rsidR="00950A1E">
        <w:rPr>
          <w:sz w:val="18"/>
          <w:szCs w:val="18"/>
        </w:rPr>
        <w:t>385 1 príjmy budúcich období finančné prostriedky</w:t>
      </w:r>
    </w:p>
    <w:p w:rsidR="00950A1E" w:rsidRDefault="00950A1E" w:rsidP="00945816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očakávané na krytie </w:t>
      </w:r>
      <w:r w:rsidR="005D627E">
        <w:rPr>
          <w:sz w:val="18"/>
          <w:szCs w:val="18"/>
        </w:rPr>
        <w:t>pôžičky</w:t>
      </w:r>
      <w:r>
        <w:rPr>
          <w:sz w:val="18"/>
          <w:szCs w:val="18"/>
        </w:rPr>
        <w:t xml:space="preserve"> od zriaďovateľa</w:t>
      </w:r>
    </w:p>
    <w:p w:rsidR="00950A1E" w:rsidRDefault="00950A1E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7F5AF1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1A79F6" w:rsidP="005133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</w:t>
            </w:r>
            <w:r w:rsidR="00513300">
              <w:rPr>
                <w:color w:val="000000"/>
                <w:sz w:val="16"/>
                <w:szCs w:val="16"/>
              </w:rPr>
              <w:t>2371,93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513300" w:rsidP="005133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-2371,93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562D96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2B287F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379 Iné záväzky</w:t>
            </w:r>
          </w:p>
        </w:tc>
        <w:tc>
          <w:tcPr>
            <w:tcW w:w="1550" w:type="dxa"/>
            <w:vAlign w:val="center"/>
          </w:tcPr>
          <w:p w:rsidR="00945816" w:rsidRPr="00CF7E2A" w:rsidRDefault="00950A1E" w:rsidP="00372C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322,4</w:t>
            </w:r>
            <w:r w:rsidR="00372CCC">
              <w:rPr>
                <w:sz w:val="16"/>
                <w:szCs w:val="16"/>
              </w:rPr>
              <w:t>1</w:t>
            </w:r>
          </w:p>
        </w:tc>
        <w:tc>
          <w:tcPr>
            <w:tcW w:w="1550" w:type="dxa"/>
            <w:vAlign w:val="center"/>
          </w:tcPr>
          <w:p w:rsidR="00945816" w:rsidRPr="00CF7E2A" w:rsidRDefault="00372CCC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36806,35</w:t>
            </w:r>
          </w:p>
        </w:tc>
        <w:tc>
          <w:tcPr>
            <w:tcW w:w="1550" w:type="dxa"/>
            <w:vAlign w:val="center"/>
          </w:tcPr>
          <w:p w:rsidR="00945816" w:rsidRPr="00CF7E2A" w:rsidRDefault="00372CCC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36903,68</w:t>
            </w:r>
          </w:p>
        </w:tc>
        <w:tc>
          <w:tcPr>
            <w:tcW w:w="1551" w:type="dxa"/>
            <w:vAlign w:val="center"/>
          </w:tcPr>
          <w:p w:rsidR="00945816" w:rsidRPr="00CF7E2A" w:rsidRDefault="00950A1E" w:rsidP="00372C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419,6</w:t>
            </w:r>
            <w:r w:rsidR="00372CCC">
              <w:rPr>
                <w:sz w:val="16"/>
                <w:szCs w:val="16"/>
              </w:rPr>
              <w:t>2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372CCC" w:rsidP="001A79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38224,32</w:t>
            </w:r>
          </w:p>
        </w:tc>
        <w:tc>
          <w:tcPr>
            <w:tcW w:w="1500" w:type="pct"/>
            <w:vAlign w:val="center"/>
          </w:tcPr>
          <w:p w:rsidR="00945816" w:rsidRPr="00461D4F" w:rsidRDefault="00372CCC" w:rsidP="00372C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8960,63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316DC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372CCC" w:rsidP="005D627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38224,32</w:t>
            </w:r>
          </w:p>
        </w:tc>
        <w:tc>
          <w:tcPr>
            <w:tcW w:w="1500" w:type="pct"/>
            <w:vAlign w:val="center"/>
          </w:tcPr>
          <w:p w:rsidR="00945816" w:rsidRPr="00461D4F" w:rsidRDefault="00372CCC" w:rsidP="00372C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8960,63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372CCC" w:rsidP="007F2935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38224,32</w:t>
            </w:r>
          </w:p>
        </w:tc>
        <w:tc>
          <w:tcPr>
            <w:tcW w:w="1533" w:type="pct"/>
            <w:vAlign w:val="center"/>
          </w:tcPr>
          <w:p w:rsidR="00EE59DC" w:rsidRPr="00F35F00" w:rsidRDefault="00372CCC" w:rsidP="007F2935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8960,63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372CCC" w:rsidP="007F293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38224,32</w:t>
            </w:r>
          </w:p>
        </w:tc>
        <w:tc>
          <w:tcPr>
            <w:tcW w:w="1533" w:type="pct"/>
            <w:vAlign w:val="center"/>
          </w:tcPr>
          <w:p w:rsidR="00EE59DC" w:rsidRPr="00F35F00" w:rsidRDefault="00372CCC" w:rsidP="007F293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8960,63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EB7AAE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397,31</w:t>
            </w:r>
          </w:p>
        </w:tc>
        <w:tc>
          <w:tcPr>
            <w:tcW w:w="1555" w:type="pct"/>
            <w:vAlign w:val="center"/>
          </w:tcPr>
          <w:p w:rsidR="00F35F00" w:rsidRPr="00804636" w:rsidRDefault="00EB7AAE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376,24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EB7AAE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2364,86</w:t>
            </w:r>
          </w:p>
        </w:tc>
        <w:tc>
          <w:tcPr>
            <w:tcW w:w="1555" w:type="pct"/>
            <w:vAlign w:val="center"/>
          </w:tcPr>
          <w:p w:rsidR="00F35F00" w:rsidRPr="00804636" w:rsidRDefault="00EB7AAE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2155,99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1577" w:type="pct"/>
            <w:vAlign w:val="center"/>
          </w:tcPr>
          <w:p w:rsidR="00F35F00" w:rsidRPr="00804636" w:rsidRDefault="00EB7AAE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2289,80</w:t>
            </w:r>
          </w:p>
        </w:tc>
        <w:tc>
          <w:tcPr>
            <w:tcW w:w="1555" w:type="pct"/>
            <w:vAlign w:val="center"/>
          </w:tcPr>
          <w:p w:rsidR="00F35F00" w:rsidRPr="00804636" w:rsidRDefault="00EB7AAE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2134,92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EB7AAE" w:rsidP="007F2935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472,37</w:t>
            </w:r>
          </w:p>
        </w:tc>
        <w:tc>
          <w:tcPr>
            <w:tcW w:w="1555" w:type="pct"/>
            <w:vAlign w:val="center"/>
          </w:tcPr>
          <w:p w:rsidR="00F35F00" w:rsidRPr="00804636" w:rsidRDefault="00EB7AAE" w:rsidP="007F2935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397,31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95002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  <w:r w:rsidR="00950026">
              <w:rPr>
                <w:sz w:val="16"/>
                <w:szCs w:val="16"/>
              </w:rPr>
              <w:t xml:space="preserve"> UD303/28.2.2011RC Zl.Moravce</w:t>
            </w:r>
          </w:p>
        </w:tc>
        <w:tc>
          <w:tcPr>
            <w:tcW w:w="300" w:type="pct"/>
            <w:vAlign w:val="center"/>
          </w:tcPr>
          <w:p w:rsidR="0017369E" w:rsidRPr="0017369E" w:rsidRDefault="00950026" w:rsidP="002B287F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€</w:t>
            </w:r>
          </w:p>
        </w:tc>
        <w:tc>
          <w:tcPr>
            <w:tcW w:w="659" w:type="pct"/>
            <w:vAlign w:val="center"/>
          </w:tcPr>
          <w:p w:rsidR="0017369E" w:rsidRPr="0017369E" w:rsidRDefault="00950026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950026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31.5.2011</w:t>
            </w:r>
          </w:p>
        </w:tc>
        <w:tc>
          <w:tcPr>
            <w:tcW w:w="659" w:type="pct"/>
            <w:vAlign w:val="center"/>
          </w:tcPr>
          <w:p w:rsidR="0017369E" w:rsidRPr="0017369E" w:rsidRDefault="00950026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Dary</w:t>
            </w:r>
          </w:p>
        </w:tc>
        <w:tc>
          <w:tcPr>
            <w:tcW w:w="659" w:type="pct"/>
            <w:vAlign w:val="center"/>
          </w:tcPr>
          <w:p w:rsidR="0017369E" w:rsidRPr="0017369E" w:rsidRDefault="00950026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2500,00</w:t>
            </w:r>
          </w:p>
        </w:tc>
        <w:tc>
          <w:tcPr>
            <w:tcW w:w="659" w:type="pct"/>
            <w:vAlign w:val="center"/>
          </w:tcPr>
          <w:p w:rsidR="0017369E" w:rsidRPr="0017369E" w:rsidRDefault="00950026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5000,00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95002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Pôžička UD317/21.7.2011RC BU Nitra</w:t>
            </w:r>
          </w:p>
        </w:tc>
        <w:tc>
          <w:tcPr>
            <w:tcW w:w="300" w:type="pct"/>
            <w:vAlign w:val="center"/>
          </w:tcPr>
          <w:p w:rsidR="0017369E" w:rsidRPr="0017369E" w:rsidRDefault="000C3186" w:rsidP="000C3186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€</w:t>
            </w:r>
          </w:p>
        </w:tc>
        <w:tc>
          <w:tcPr>
            <w:tcW w:w="659" w:type="pct"/>
            <w:vAlign w:val="center"/>
          </w:tcPr>
          <w:p w:rsidR="0017369E" w:rsidRPr="0017369E" w:rsidRDefault="000C3186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150,00</w:t>
            </w:r>
          </w:p>
        </w:tc>
        <w:tc>
          <w:tcPr>
            <w:tcW w:w="659" w:type="pct"/>
            <w:vAlign w:val="center"/>
          </w:tcPr>
          <w:p w:rsidR="0017369E" w:rsidRPr="0017369E" w:rsidRDefault="000C3186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31.12.2012</w:t>
            </w:r>
          </w:p>
        </w:tc>
        <w:tc>
          <w:tcPr>
            <w:tcW w:w="659" w:type="pct"/>
            <w:vAlign w:val="center"/>
          </w:tcPr>
          <w:p w:rsidR="0017369E" w:rsidRPr="0017369E" w:rsidRDefault="000C3186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Dary</w:t>
            </w:r>
          </w:p>
        </w:tc>
        <w:tc>
          <w:tcPr>
            <w:tcW w:w="659" w:type="pct"/>
            <w:vAlign w:val="center"/>
          </w:tcPr>
          <w:p w:rsidR="0017369E" w:rsidRPr="0017369E" w:rsidRDefault="000C3186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25062,14</w:t>
            </w:r>
          </w:p>
        </w:tc>
        <w:tc>
          <w:tcPr>
            <w:tcW w:w="659" w:type="pct"/>
            <w:vAlign w:val="center"/>
          </w:tcPr>
          <w:p w:rsidR="0017369E" w:rsidRPr="0017369E" w:rsidRDefault="000C3186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30000,00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F3205F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150,00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F3205F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27562,14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0C3186" w:rsidRDefault="000C3186" w:rsidP="000C3186">
      <w:p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      Pôžička UD303 z 28.2.2011 poskytnutá na financovanie investično-architektonického zámeru Rozširovanie a modernizácia ZŠ</w:t>
      </w:r>
    </w:p>
    <w:p w:rsidR="000C3186" w:rsidRDefault="000C3186" w:rsidP="000C3186">
      <w:p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      Pôžička UD317 z 21.7.2011 poskytnutá na financovanie investično-architektonického zámeru Rozširovanie a modernizácia ZŠ  </w:t>
      </w:r>
    </w:p>
    <w:p w:rsidR="000C3186" w:rsidRDefault="000C3186" w:rsidP="000C3186">
      <w:p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      Splátka pôžičky s platnosťou do 31.12.2013 a s platnosťou do 31.12. 201</w:t>
      </w:r>
      <w:r w:rsidR="00EB7AAE">
        <w:rPr>
          <w:sz w:val="18"/>
          <w:szCs w:val="18"/>
        </w:rPr>
        <w:t>6</w:t>
      </w:r>
      <w:r>
        <w:rPr>
          <w:sz w:val="18"/>
          <w:szCs w:val="18"/>
        </w:rPr>
        <w:t xml:space="preserve"> neuhradená          </w:t>
      </w:r>
    </w:p>
    <w:p w:rsidR="000C3186" w:rsidRDefault="000C3186" w:rsidP="000C3186">
      <w:pPr>
        <w:spacing w:line="240" w:lineRule="auto"/>
        <w:rPr>
          <w:sz w:val="18"/>
          <w:szCs w:val="18"/>
        </w:rPr>
      </w:pPr>
    </w:p>
    <w:p w:rsidR="00935EE7" w:rsidRDefault="000C3186" w:rsidP="000C3186">
      <w:p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   g)p</w:t>
      </w:r>
      <w:r w:rsidR="00C43EF0" w:rsidRPr="00497323">
        <w:rPr>
          <w:sz w:val="18"/>
          <w:szCs w:val="18"/>
        </w:rPr>
        <w:t>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0C3186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000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0C3186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F3205F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nemáme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000" w:type="pct"/>
            <w:vAlign w:val="center"/>
          </w:tcPr>
          <w:p w:rsidR="009B4B0C" w:rsidRPr="00B80FC6" w:rsidRDefault="009B4B0C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90711" w:rsidRPr="00CF7E2A" w:rsidTr="00CF7E2A">
        <w:trPr>
          <w:trHeight w:val="284"/>
        </w:trPr>
        <w:tc>
          <w:tcPr>
            <w:tcW w:w="4181" w:type="dxa"/>
            <w:vAlign w:val="center"/>
          </w:tcPr>
          <w:p w:rsidR="00090711" w:rsidRPr="00CF7E2A" w:rsidRDefault="002E5B29" w:rsidP="002E5B2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výnosy z obchodného styku  </w:t>
            </w:r>
          </w:p>
        </w:tc>
        <w:tc>
          <w:tcPr>
            <w:tcW w:w="1550" w:type="dxa"/>
            <w:vAlign w:val="center"/>
          </w:tcPr>
          <w:p w:rsidR="00090711" w:rsidRPr="00CF7E2A" w:rsidRDefault="00090711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090711" w:rsidRPr="00CF7E2A" w:rsidRDefault="002E5B29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856,42</w:t>
            </w:r>
          </w:p>
        </w:tc>
        <w:tc>
          <w:tcPr>
            <w:tcW w:w="1550" w:type="dxa"/>
            <w:vAlign w:val="center"/>
          </w:tcPr>
          <w:p w:rsidR="00090711" w:rsidRPr="00CF7E2A" w:rsidRDefault="00090711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090711" w:rsidRPr="00CF7E2A" w:rsidRDefault="002E5B29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856,42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406F5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9931,60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F57E05" w:rsidP="00F57E0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3405,12</w:t>
            </w:r>
          </w:p>
        </w:tc>
        <w:tc>
          <w:tcPr>
            <w:tcW w:w="1551" w:type="dxa"/>
            <w:vAlign w:val="center"/>
          </w:tcPr>
          <w:p w:rsidR="00CF7E2A" w:rsidRPr="00CF7E2A" w:rsidRDefault="00406F5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6526,48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73FC7" w:rsidRPr="00CF7E2A" w:rsidTr="00CF7E2A">
        <w:trPr>
          <w:trHeight w:val="284"/>
        </w:trPr>
        <w:tc>
          <w:tcPr>
            <w:tcW w:w="4181" w:type="dxa"/>
            <w:vAlign w:val="center"/>
          </w:tcPr>
          <w:p w:rsidR="00A73FC7" w:rsidRPr="00CF7E2A" w:rsidRDefault="00A73FC7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od zriaďovateľa</w:t>
            </w:r>
            <w:r w:rsidR="00122C8F">
              <w:rPr>
                <w:sz w:val="16"/>
                <w:szCs w:val="16"/>
              </w:rPr>
              <w:t xml:space="preserve"> (KZ 15.6.2010-budovy,pozemok)</w:t>
            </w:r>
          </w:p>
        </w:tc>
        <w:tc>
          <w:tcPr>
            <w:tcW w:w="1550" w:type="dxa"/>
            <w:vAlign w:val="center"/>
          </w:tcPr>
          <w:p w:rsidR="00A73FC7" w:rsidRPr="00CF7E2A" w:rsidRDefault="00122C8F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31845,00</w:t>
            </w:r>
          </w:p>
        </w:tc>
        <w:tc>
          <w:tcPr>
            <w:tcW w:w="1550" w:type="dxa"/>
            <w:vAlign w:val="center"/>
          </w:tcPr>
          <w:p w:rsidR="00A73FC7" w:rsidRPr="00CF7E2A" w:rsidRDefault="00A73FC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A73FC7" w:rsidRPr="00CF7E2A" w:rsidRDefault="00122C8F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2210,00</w:t>
            </w:r>
          </w:p>
        </w:tc>
        <w:tc>
          <w:tcPr>
            <w:tcW w:w="1551" w:type="dxa"/>
            <w:vAlign w:val="center"/>
          </w:tcPr>
          <w:p w:rsidR="00A73FC7" w:rsidRPr="00CF7E2A" w:rsidRDefault="00122C8F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29635,00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406F50" w:rsidP="00F57E0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2332,75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F57E05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799,80</w:t>
            </w:r>
          </w:p>
        </w:tc>
        <w:tc>
          <w:tcPr>
            <w:tcW w:w="1551" w:type="dxa"/>
            <w:vAlign w:val="center"/>
          </w:tcPr>
          <w:p w:rsidR="00CF7E2A" w:rsidRPr="00CF7E2A" w:rsidRDefault="00406F5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1532,95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166A8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606FF1" w:rsidRDefault="00606FF1" w:rsidP="00606FF1">
      <w:pPr>
        <w:spacing w:before="0" w:line="240" w:lineRule="auto"/>
        <w:rPr>
          <w:sz w:val="18"/>
          <w:szCs w:val="18"/>
        </w:rPr>
      </w:pPr>
    </w:p>
    <w:p w:rsidR="00606FF1" w:rsidRPr="00497323" w:rsidRDefault="00606FF1" w:rsidP="00606FF1">
      <w:pPr>
        <w:spacing w:before="0" w:line="240" w:lineRule="auto"/>
        <w:rPr>
          <w:sz w:val="18"/>
          <w:szCs w:val="18"/>
        </w:rPr>
      </w:pP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166A8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A06CEC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A06CEC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45816" w:rsidRPr="00945816" w:rsidRDefault="00C166A8" w:rsidP="00A06CEC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Tržba za ŠKD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2366B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4676,00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A06CEC" w:rsidRPr="00945816" w:rsidTr="00A06CEC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06CEC" w:rsidRDefault="00A06CEC" w:rsidP="00A06CEC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Tržba za stravovanie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CEC" w:rsidRDefault="0092366B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16579,64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CEC" w:rsidRPr="00945816" w:rsidRDefault="00A06CEC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3101C2" w:rsidRPr="00945816" w:rsidTr="00A06CEC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01C2" w:rsidRDefault="003101C2" w:rsidP="00A06CEC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1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1C2" w:rsidRDefault="003101C2" w:rsidP="0092366B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1C2" w:rsidRPr="00945816" w:rsidRDefault="003101C2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A06CE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Úroky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2366B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2,87</w:t>
            </w:r>
          </w:p>
        </w:tc>
      </w:tr>
      <w:tr w:rsidR="002B287F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2B287F" w:rsidRPr="00804636" w:rsidRDefault="00A06CE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Zúčtovanie o</w:t>
            </w:r>
            <w:r w:rsidR="004A1497">
              <w:rPr>
                <w:sz w:val="16"/>
                <w:szCs w:val="16"/>
              </w:rPr>
              <w:t>dpisov z darov (Multifinkčné ihrisko)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4A1497" w:rsidRPr="00804636" w:rsidRDefault="004A1497" w:rsidP="00F6193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3405,12</w:t>
            </w:r>
          </w:p>
        </w:tc>
      </w:tr>
      <w:tr w:rsidR="001C3658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1C3658" w:rsidRDefault="00670DD1" w:rsidP="00C505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Zúčtovanie odpisov z grantu(Multifinkčné ihrisko)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1C3658" w:rsidRDefault="00670DD1" w:rsidP="00C5056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799,80</w:t>
            </w:r>
          </w:p>
        </w:tc>
      </w:tr>
      <w:tr w:rsidR="00670DD1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670DD1" w:rsidRDefault="00670DD1" w:rsidP="00C505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Zúčtovanie odpisov z dotácie zriaďovateľa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670DD1" w:rsidRDefault="00670DD1" w:rsidP="00C5056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2210,00</w:t>
            </w:r>
          </w:p>
        </w:tc>
      </w:tr>
      <w:tr w:rsidR="004A1497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4A1497" w:rsidRDefault="004A1497" w:rsidP="00C505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Prijaté za </w:t>
            </w:r>
            <w:r w:rsidR="00C50569">
              <w:rPr>
                <w:sz w:val="16"/>
                <w:szCs w:val="16"/>
              </w:rPr>
              <w:t>zber druhotných surovín (papier,železo,gaštany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4A1497" w:rsidRDefault="00C50569" w:rsidP="00C5056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1117,24</w:t>
            </w:r>
          </w:p>
        </w:tc>
      </w:tr>
      <w:tr w:rsidR="00707B73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07B73" w:rsidRDefault="00707B73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za kuchynský odpad,papier</w:t>
            </w:r>
            <w:r w:rsidR="002E357E">
              <w:rPr>
                <w:sz w:val="16"/>
                <w:szCs w:val="16"/>
              </w:rPr>
              <w:t>,použitý olej ŠJ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707B73" w:rsidRDefault="002E357E" w:rsidP="002E357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37,44</w:t>
            </w:r>
          </w:p>
        </w:tc>
      </w:tr>
      <w:tr w:rsidR="001C3658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1C3658" w:rsidRDefault="001C3658" w:rsidP="004A14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Príjem za poškodený inventár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1C3658" w:rsidRDefault="00A23196" w:rsidP="00A2319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110,37</w:t>
            </w:r>
          </w:p>
        </w:tc>
      </w:tr>
      <w:tr w:rsidR="00A06CEC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06CEC" w:rsidRDefault="00FA4CF4" w:rsidP="00FA4CF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Preplatok z ročného zúčtovanie ZP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06CEC" w:rsidRDefault="00FA4CF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1706,55</w:t>
            </w:r>
          </w:p>
        </w:tc>
      </w:tr>
      <w:tr w:rsidR="001C3658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1C3658" w:rsidRDefault="00A23196" w:rsidP="00FA4CF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</w:t>
            </w:r>
            <w:r w:rsidR="00FA4CF4">
              <w:rPr>
                <w:sz w:val="16"/>
                <w:szCs w:val="16"/>
              </w:rPr>
              <w:t>rijaté dary ZRPŠ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1C3658" w:rsidRDefault="00FA4CF4" w:rsidP="00847A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1339,40</w:t>
            </w:r>
          </w:p>
        </w:tc>
      </w:tr>
      <w:tr w:rsidR="004A1497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4A1497" w:rsidRDefault="00847ADB" w:rsidP="00FA4CF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</w:t>
            </w:r>
            <w:r w:rsidR="00FA4CF4">
              <w:rPr>
                <w:sz w:val="16"/>
                <w:szCs w:val="16"/>
              </w:rPr>
              <w:t>rijaté príspevky od fyzických osôb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4A1497" w:rsidRDefault="00FA4CF4" w:rsidP="00847A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2534,97</w:t>
            </w:r>
          </w:p>
        </w:tc>
      </w:tr>
      <w:tr w:rsidR="004E2558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4E2558" w:rsidRDefault="004E2558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4E2558" w:rsidRDefault="004E2558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4E2558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Normatívne finančné prostriedky-prenesené kompetencie</w:t>
            </w:r>
            <w:r w:rsidR="006B0C15">
              <w:rPr>
                <w:sz w:val="16"/>
                <w:szCs w:val="16"/>
              </w:rPr>
              <w:t xml:space="preserve"> z toho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C404E0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369686,00</w:t>
            </w:r>
          </w:p>
        </w:tc>
      </w:tr>
      <w:tr w:rsidR="002B287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2B287F" w:rsidRPr="00804636" w:rsidRDefault="004E2558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Normatívne finančné prostriedky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2B287F" w:rsidRPr="00804636" w:rsidRDefault="00C404E0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364966,00</w:t>
            </w:r>
          </w:p>
        </w:tc>
      </w:tr>
      <w:tr w:rsidR="002B287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2B287F" w:rsidRPr="00804636" w:rsidRDefault="004E2558" w:rsidP="00C404E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Normatívne finančné prostriedky-</w:t>
            </w:r>
            <w:r w:rsidR="00C404E0">
              <w:rPr>
                <w:sz w:val="16"/>
                <w:szCs w:val="16"/>
              </w:rPr>
              <w:t>platy 6% navýšenie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2B287F" w:rsidRPr="00804636" w:rsidRDefault="00C404E0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4720,00</w:t>
            </w:r>
          </w:p>
        </w:tc>
      </w:tr>
      <w:tr w:rsidR="004E2558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4E2558" w:rsidRDefault="00C404E0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Nenormatívne finančné  prostriedky</w:t>
            </w:r>
            <w:r w:rsidR="006B0C15">
              <w:rPr>
                <w:sz w:val="16"/>
                <w:szCs w:val="16"/>
              </w:rPr>
              <w:t xml:space="preserve"> z toho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4E2558" w:rsidRDefault="00C404E0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16135,97</w:t>
            </w:r>
          </w:p>
        </w:tc>
      </w:tr>
      <w:tr w:rsidR="004E2558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4E2558" w:rsidRDefault="00E1302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Nenormatívne finančné prostriedky</w:t>
            </w:r>
            <w:r w:rsidR="00C404E0">
              <w:rPr>
                <w:sz w:val="16"/>
                <w:szCs w:val="16"/>
              </w:rPr>
              <w:t>-vzdelávacie poukazy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4E2558" w:rsidRDefault="00C404E0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1494,00</w:t>
            </w:r>
          </w:p>
        </w:tc>
      </w:tr>
      <w:tr w:rsidR="0098075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75F" w:rsidRDefault="0098075F" w:rsidP="00C404E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Nenormatívne finančné prostriedky-</w:t>
            </w:r>
            <w:r w:rsidR="00C404E0">
              <w:rPr>
                <w:sz w:val="16"/>
                <w:szCs w:val="16"/>
              </w:rPr>
              <w:t>dopravné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75F" w:rsidRDefault="00C404E0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7704,60</w:t>
            </w:r>
          </w:p>
        </w:tc>
      </w:tr>
      <w:tr w:rsidR="00E1302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E1302F" w:rsidRDefault="00E1302F" w:rsidP="00C404E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Nenormatívne finančné prostriedky-</w:t>
            </w:r>
            <w:r w:rsidR="00C404E0">
              <w:rPr>
                <w:sz w:val="16"/>
                <w:szCs w:val="16"/>
              </w:rPr>
              <w:t>príspevok na učebnice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E1302F" w:rsidRDefault="00C404E0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1242,97</w:t>
            </w:r>
          </w:p>
        </w:tc>
      </w:tr>
      <w:tr w:rsidR="006654AC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6654AC" w:rsidRDefault="006654AC" w:rsidP="00F65E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Nenormatívne finančné prostriedky–</w:t>
            </w:r>
            <w:r w:rsidR="00F65E69">
              <w:rPr>
                <w:sz w:val="16"/>
                <w:szCs w:val="16"/>
              </w:rPr>
              <w:t>na kurz pohybových aktivít</w:t>
            </w:r>
            <w:r w:rsidR="00C404E0">
              <w:rPr>
                <w:sz w:val="16"/>
                <w:szCs w:val="16"/>
              </w:rPr>
              <w:t xml:space="preserve">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6654AC" w:rsidRDefault="00F65E69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2850,00</w:t>
            </w:r>
          </w:p>
        </w:tc>
      </w:tr>
      <w:tr w:rsidR="006654AC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6654AC" w:rsidRDefault="006654AC" w:rsidP="00F65E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Nenormatívne finančné prostriedky </w:t>
            </w:r>
            <w:r w:rsidR="00F65E69">
              <w:rPr>
                <w:sz w:val="16"/>
                <w:szCs w:val="16"/>
              </w:rPr>
              <w:t>–škola v prírode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6654AC" w:rsidRDefault="00F65E69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2844,40</w:t>
            </w:r>
          </w:p>
        </w:tc>
      </w:tr>
      <w:tr w:rsidR="00AF7729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F7729" w:rsidRDefault="00AF772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Finančné prostriedky-originálne kompetencie</w:t>
            </w:r>
            <w:r w:rsidR="006B0C15">
              <w:rPr>
                <w:sz w:val="16"/>
                <w:szCs w:val="16"/>
              </w:rPr>
              <w:t xml:space="preserve"> z toho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F7729" w:rsidRDefault="00F65E69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52100,00</w:t>
            </w:r>
          </w:p>
        </w:tc>
      </w:tr>
      <w:tr w:rsidR="00AF7729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F7729" w:rsidRDefault="00AF772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Finančné</w:t>
            </w:r>
            <w:r w:rsidR="00A7543F">
              <w:rPr>
                <w:sz w:val="16"/>
                <w:szCs w:val="16"/>
              </w:rPr>
              <w:t xml:space="preserve"> prostriedky –ŠKD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F7729" w:rsidRDefault="00F65E69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23603,00</w:t>
            </w:r>
          </w:p>
        </w:tc>
      </w:tr>
      <w:tr w:rsidR="00AF7729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F7729" w:rsidRDefault="00A7543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Finančné prostriedky -ŠJ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F7729" w:rsidRDefault="00F65E69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28497,00</w:t>
            </w:r>
          </w:p>
        </w:tc>
      </w:tr>
      <w:tr w:rsidR="00AF7729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F7729" w:rsidRDefault="00AF772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AF7729" w:rsidRDefault="00AF7729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F7729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F7729" w:rsidRDefault="00AF772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AF7729" w:rsidRDefault="00AF7729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60C75" w:rsidP="009B4B0C">
      <w:pPr>
        <w:spacing w:before="0" w:after="0" w:line="240" w:lineRule="auto"/>
        <w:ind w:left="6"/>
        <w:rPr>
          <w:sz w:val="18"/>
          <w:szCs w:val="18"/>
        </w:rPr>
      </w:pPr>
      <w:r>
        <w:rPr>
          <w:sz w:val="18"/>
          <w:szCs w:val="18"/>
        </w:rPr>
        <w:t>Vzdelávacie poukazy – nevyčerpané 30,00 vrátené do ŠR</w:t>
      </w:r>
    </w:p>
    <w:p w:rsidR="00960C75" w:rsidRDefault="00960C75" w:rsidP="009B4B0C">
      <w:pPr>
        <w:spacing w:before="0" w:after="0" w:line="240" w:lineRule="auto"/>
        <w:ind w:left="6"/>
        <w:rPr>
          <w:sz w:val="18"/>
          <w:szCs w:val="18"/>
        </w:rPr>
      </w:pPr>
      <w:r>
        <w:rPr>
          <w:sz w:val="18"/>
          <w:szCs w:val="18"/>
        </w:rPr>
        <w:t>Dopravné žiakov – presun z 2015 – 322,42   presun z 2016 275,12</w:t>
      </w: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A7543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A7543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materiálu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606FF1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13130,09</w:t>
            </w:r>
          </w:p>
        </w:tc>
      </w:tr>
      <w:tr w:rsidR="00A7543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7543F" w:rsidRDefault="00A7543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energie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7543F" w:rsidRDefault="00606FF1" w:rsidP="00606FF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24873,93</w:t>
            </w:r>
          </w:p>
        </w:tc>
      </w:tr>
      <w:tr w:rsidR="00A7543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7543F" w:rsidRDefault="00A7543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Opravy a udržiavanie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7543F" w:rsidRDefault="00606FF1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30691,98</w:t>
            </w:r>
          </w:p>
        </w:tc>
      </w:tr>
      <w:tr w:rsidR="00A7543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7543F" w:rsidRDefault="001313A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Cestovné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7543F" w:rsidRDefault="00606FF1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856,15</w:t>
            </w:r>
          </w:p>
        </w:tc>
      </w:tr>
      <w:tr w:rsidR="00A7543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7543F" w:rsidRDefault="001313A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služby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7543F" w:rsidRDefault="00606FF1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20260,81</w:t>
            </w:r>
          </w:p>
        </w:tc>
      </w:tr>
      <w:tr w:rsidR="00A7543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7543F" w:rsidRDefault="001313A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Mzdové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7543F" w:rsidRDefault="00606FF1" w:rsidP="00606FF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271282,39</w:t>
            </w:r>
          </w:p>
        </w:tc>
      </w:tr>
      <w:tr w:rsidR="00A7543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7543F" w:rsidRDefault="001313A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Zákonné sociálne poistenie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7543F" w:rsidRDefault="00BC3202" w:rsidP="00BC320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94817,82</w:t>
            </w:r>
          </w:p>
        </w:tc>
      </w:tr>
      <w:tr w:rsidR="00A7543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7543F" w:rsidRDefault="001313A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Zákonné sociálne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7543F" w:rsidRDefault="00BC3202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9204,60</w:t>
            </w:r>
          </w:p>
        </w:tc>
      </w:tr>
      <w:tr w:rsidR="00A7543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7543F" w:rsidRDefault="001313A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7543F" w:rsidRDefault="00BC3202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925,47</w:t>
            </w:r>
          </w:p>
        </w:tc>
      </w:tr>
      <w:tr w:rsidR="00A7543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7543F" w:rsidRDefault="001313A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Odpisy dlhodobého nehmotného majetku a dlhodobého hmotného majetku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7543F" w:rsidRDefault="00BC3202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6414,92</w:t>
            </w:r>
          </w:p>
        </w:tc>
      </w:tr>
      <w:tr w:rsidR="00A7543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7543F" w:rsidRDefault="00A7543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A7543F" w:rsidRDefault="00A7543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="00BC3202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A51D61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A7543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</w:t>
            </w:r>
            <w:r w:rsidR="00A51D61">
              <w:rPr>
                <w:sz w:val="16"/>
                <w:szCs w:val="16"/>
              </w:rPr>
              <w:t>emáme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1313AB" w:rsidRDefault="001313A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lastRenderedPageBreak/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A7543F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</w:t>
            </w:r>
            <w:r w:rsidR="00A51D61">
              <w:rPr>
                <w:sz w:val="16"/>
                <w:szCs w:val="16"/>
              </w:rPr>
              <w:t>emáme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bookmarkStart w:id="0" w:name="_GoBack"/>
            <w:bookmarkEnd w:id="0"/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1313AB" w:rsidRPr="00945816" w:rsidRDefault="001313AB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1313AB" w:rsidP="00A51D6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DHM v používaní</w:t>
            </w:r>
          </w:p>
        </w:tc>
        <w:tc>
          <w:tcPr>
            <w:tcW w:w="1620" w:type="pct"/>
            <w:vAlign w:val="center"/>
          </w:tcPr>
          <w:p w:rsidR="00F4760B" w:rsidRPr="00F4760B" w:rsidRDefault="00BC3202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211390,02</w:t>
            </w: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A51D61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A51D61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A51D61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2B287F">
      <w:footerReference w:type="default" r:id="rId8"/>
      <w:pgSz w:w="11906" w:h="16838" w:code="9"/>
      <w:pgMar w:top="113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B1539" w:rsidRDefault="002B1539" w:rsidP="00347C39">
      <w:pPr>
        <w:spacing w:before="0" w:after="0" w:line="240" w:lineRule="auto"/>
      </w:pPr>
      <w:r>
        <w:separator/>
      </w:r>
    </w:p>
  </w:endnote>
  <w:endnote w:type="continuationSeparator" w:id="0">
    <w:p w:rsidR="002B1539" w:rsidRDefault="002B153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3754" w:rsidRDefault="00EA375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B151B">
      <w:rPr>
        <w:noProof/>
      </w:rPr>
      <w:t>18</w:t>
    </w:r>
    <w:r>
      <w:rPr>
        <w:noProof/>
      </w:rPr>
      <w:fldChar w:fldCharType="end"/>
    </w:r>
  </w:p>
  <w:p w:rsidR="00EA3754" w:rsidRDefault="00EA375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B1539" w:rsidRDefault="002B1539" w:rsidP="00347C39">
      <w:pPr>
        <w:spacing w:before="0" w:after="0" w:line="240" w:lineRule="auto"/>
      </w:pPr>
      <w:r>
        <w:separator/>
      </w:r>
    </w:p>
  </w:footnote>
  <w:footnote w:type="continuationSeparator" w:id="0">
    <w:p w:rsidR="002B1539" w:rsidRDefault="002B1539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13446"/>
    <w:rsid w:val="0003706B"/>
    <w:rsid w:val="0004064D"/>
    <w:rsid w:val="00054FC8"/>
    <w:rsid w:val="00060214"/>
    <w:rsid w:val="00067E1D"/>
    <w:rsid w:val="000730DA"/>
    <w:rsid w:val="00080E0D"/>
    <w:rsid w:val="00090711"/>
    <w:rsid w:val="0009384C"/>
    <w:rsid w:val="00093ACA"/>
    <w:rsid w:val="00094FF6"/>
    <w:rsid w:val="00095723"/>
    <w:rsid w:val="000A03D3"/>
    <w:rsid w:val="000A3551"/>
    <w:rsid w:val="000A6BED"/>
    <w:rsid w:val="000A768C"/>
    <w:rsid w:val="000B3567"/>
    <w:rsid w:val="000C3186"/>
    <w:rsid w:val="000C67C6"/>
    <w:rsid w:val="000D0577"/>
    <w:rsid w:val="000D2853"/>
    <w:rsid w:val="000E0E48"/>
    <w:rsid w:val="000F08FF"/>
    <w:rsid w:val="000F117D"/>
    <w:rsid w:val="001058F5"/>
    <w:rsid w:val="0010756F"/>
    <w:rsid w:val="00115F7E"/>
    <w:rsid w:val="00116AF2"/>
    <w:rsid w:val="00122C8F"/>
    <w:rsid w:val="00124B80"/>
    <w:rsid w:val="001313A2"/>
    <w:rsid w:val="001313AB"/>
    <w:rsid w:val="001322DC"/>
    <w:rsid w:val="00150921"/>
    <w:rsid w:val="00151783"/>
    <w:rsid w:val="001601FD"/>
    <w:rsid w:val="001622BD"/>
    <w:rsid w:val="00166358"/>
    <w:rsid w:val="00167379"/>
    <w:rsid w:val="001720C1"/>
    <w:rsid w:val="0017369E"/>
    <w:rsid w:val="00177903"/>
    <w:rsid w:val="001800E7"/>
    <w:rsid w:val="001A0486"/>
    <w:rsid w:val="001A0EE6"/>
    <w:rsid w:val="001A48EF"/>
    <w:rsid w:val="001A79F6"/>
    <w:rsid w:val="001B2ABE"/>
    <w:rsid w:val="001B426C"/>
    <w:rsid w:val="001B4A6D"/>
    <w:rsid w:val="001B753C"/>
    <w:rsid w:val="001C3658"/>
    <w:rsid w:val="001C3B76"/>
    <w:rsid w:val="001C4CBF"/>
    <w:rsid w:val="001C6B91"/>
    <w:rsid w:val="001D6FA9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501BF"/>
    <w:rsid w:val="0025538D"/>
    <w:rsid w:val="0026384B"/>
    <w:rsid w:val="0029167C"/>
    <w:rsid w:val="00291988"/>
    <w:rsid w:val="00293AE7"/>
    <w:rsid w:val="002945C6"/>
    <w:rsid w:val="002961A2"/>
    <w:rsid w:val="002965B7"/>
    <w:rsid w:val="002A01EB"/>
    <w:rsid w:val="002A4EDB"/>
    <w:rsid w:val="002B1539"/>
    <w:rsid w:val="002B22FC"/>
    <w:rsid w:val="002B287F"/>
    <w:rsid w:val="002B5228"/>
    <w:rsid w:val="002B58C2"/>
    <w:rsid w:val="002C6F1A"/>
    <w:rsid w:val="002D3341"/>
    <w:rsid w:val="002D701F"/>
    <w:rsid w:val="002E357E"/>
    <w:rsid w:val="002E5B29"/>
    <w:rsid w:val="003101C2"/>
    <w:rsid w:val="003159EB"/>
    <w:rsid w:val="003166FF"/>
    <w:rsid w:val="00316DCB"/>
    <w:rsid w:val="00322D87"/>
    <w:rsid w:val="00331EAD"/>
    <w:rsid w:val="003354D8"/>
    <w:rsid w:val="00347C39"/>
    <w:rsid w:val="00347F69"/>
    <w:rsid w:val="00350A9F"/>
    <w:rsid w:val="0035105B"/>
    <w:rsid w:val="00353C73"/>
    <w:rsid w:val="00361BA8"/>
    <w:rsid w:val="003631BA"/>
    <w:rsid w:val="00372CCC"/>
    <w:rsid w:val="00374517"/>
    <w:rsid w:val="003764E6"/>
    <w:rsid w:val="003912C4"/>
    <w:rsid w:val="003A7E88"/>
    <w:rsid w:val="003B70D3"/>
    <w:rsid w:val="003C399D"/>
    <w:rsid w:val="003C3DA6"/>
    <w:rsid w:val="003C4612"/>
    <w:rsid w:val="003D135F"/>
    <w:rsid w:val="003D6571"/>
    <w:rsid w:val="003F1E04"/>
    <w:rsid w:val="00401F3C"/>
    <w:rsid w:val="00406F50"/>
    <w:rsid w:val="004118AB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90602"/>
    <w:rsid w:val="004914B1"/>
    <w:rsid w:val="00497323"/>
    <w:rsid w:val="004A1497"/>
    <w:rsid w:val="004A32A4"/>
    <w:rsid w:val="004B091D"/>
    <w:rsid w:val="004B20C5"/>
    <w:rsid w:val="004B4FEF"/>
    <w:rsid w:val="004C12F0"/>
    <w:rsid w:val="004C61D9"/>
    <w:rsid w:val="004C75CD"/>
    <w:rsid w:val="004E0D0D"/>
    <w:rsid w:val="004E2558"/>
    <w:rsid w:val="004E2B6C"/>
    <w:rsid w:val="004E2F7F"/>
    <w:rsid w:val="004E5699"/>
    <w:rsid w:val="004F4338"/>
    <w:rsid w:val="004F702F"/>
    <w:rsid w:val="004F74A8"/>
    <w:rsid w:val="00503A66"/>
    <w:rsid w:val="00504111"/>
    <w:rsid w:val="00507837"/>
    <w:rsid w:val="0051276C"/>
    <w:rsid w:val="00513300"/>
    <w:rsid w:val="00516408"/>
    <w:rsid w:val="00527DE2"/>
    <w:rsid w:val="00532997"/>
    <w:rsid w:val="00537983"/>
    <w:rsid w:val="00550A76"/>
    <w:rsid w:val="0055543B"/>
    <w:rsid w:val="005554FA"/>
    <w:rsid w:val="00557E46"/>
    <w:rsid w:val="00562D96"/>
    <w:rsid w:val="00567964"/>
    <w:rsid w:val="00567CDB"/>
    <w:rsid w:val="005711EE"/>
    <w:rsid w:val="005724D6"/>
    <w:rsid w:val="00576E34"/>
    <w:rsid w:val="00577962"/>
    <w:rsid w:val="00580CC0"/>
    <w:rsid w:val="00584420"/>
    <w:rsid w:val="00585481"/>
    <w:rsid w:val="00587A0B"/>
    <w:rsid w:val="005A15BD"/>
    <w:rsid w:val="005A1C61"/>
    <w:rsid w:val="005B37AC"/>
    <w:rsid w:val="005C0D84"/>
    <w:rsid w:val="005D3B38"/>
    <w:rsid w:val="005D627E"/>
    <w:rsid w:val="005E132C"/>
    <w:rsid w:val="005E285B"/>
    <w:rsid w:val="005F7F76"/>
    <w:rsid w:val="00606FF1"/>
    <w:rsid w:val="00610221"/>
    <w:rsid w:val="006210CE"/>
    <w:rsid w:val="00624714"/>
    <w:rsid w:val="00626B80"/>
    <w:rsid w:val="00645BCA"/>
    <w:rsid w:val="0066065D"/>
    <w:rsid w:val="00661D7A"/>
    <w:rsid w:val="00663221"/>
    <w:rsid w:val="006654AC"/>
    <w:rsid w:val="00670DD1"/>
    <w:rsid w:val="00691DCC"/>
    <w:rsid w:val="006A3414"/>
    <w:rsid w:val="006B0C15"/>
    <w:rsid w:val="006C3311"/>
    <w:rsid w:val="006D2615"/>
    <w:rsid w:val="006D630A"/>
    <w:rsid w:val="006F4A29"/>
    <w:rsid w:val="007002DC"/>
    <w:rsid w:val="00700624"/>
    <w:rsid w:val="00702FEF"/>
    <w:rsid w:val="00707B73"/>
    <w:rsid w:val="00710E61"/>
    <w:rsid w:val="0072048D"/>
    <w:rsid w:val="00725021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7F2935"/>
    <w:rsid w:val="007F5AF1"/>
    <w:rsid w:val="00800315"/>
    <w:rsid w:val="00801336"/>
    <w:rsid w:val="00801BFA"/>
    <w:rsid w:val="00804636"/>
    <w:rsid w:val="008260E8"/>
    <w:rsid w:val="00833369"/>
    <w:rsid w:val="0084066A"/>
    <w:rsid w:val="00847ADB"/>
    <w:rsid w:val="008601BD"/>
    <w:rsid w:val="00863CBA"/>
    <w:rsid w:val="008807A2"/>
    <w:rsid w:val="00886A8B"/>
    <w:rsid w:val="00892B3C"/>
    <w:rsid w:val="00896744"/>
    <w:rsid w:val="008A019A"/>
    <w:rsid w:val="008A0E5A"/>
    <w:rsid w:val="008B151B"/>
    <w:rsid w:val="008B408B"/>
    <w:rsid w:val="008B5731"/>
    <w:rsid w:val="008B61EE"/>
    <w:rsid w:val="008C4390"/>
    <w:rsid w:val="008C4648"/>
    <w:rsid w:val="008C7870"/>
    <w:rsid w:val="008E78DE"/>
    <w:rsid w:val="008F2316"/>
    <w:rsid w:val="008F626B"/>
    <w:rsid w:val="00900740"/>
    <w:rsid w:val="00901B9D"/>
    <w:rsid w:val="009045A6"/>
    <w:rsid w:val="00913895"/>
    <w:rsid w:val="00922A1B"/>
    <w:rsid w:val="0092366B"/>
    <w:rsid w:val="00935EE7"/>
    <w:rsid w:val="00945816"/>
    <w:rsid w:val="00950026"/>
    <w:rsid w:val="00950A1E"/>
    <w:rsid w:val="00953F35"/>
    <w:rsid w:val="00954CF3"/>
    <w:rsid w:val="00960C75"/>
    <w:rsid w:val="00963659"/>
    <w:rsid w:val="0098075F"/>
    <w:rsid w:val="00980C8A"/>
    <w:rsid w:val="00990219"/>
    <w:rsid w:val="00992E1D"/>
    <w:rsid w:val="00994105"/>
    <w:rsid w:val="009A3F53"/>
    <w:rsid w:val="009B2B9F"/>
    <w:rsid w:val="009B4B0C"/>
    <w:rsid w:val="009B4F0F"/>
    <w:rsid w:val="009B6E6B"/>
    <w:rsid w:val="009C01BA"/>
    <w:rsid w:val="009C01D4"/>
    <w:rsid w:val="009C1A76"/>
    <w:rsid w:val="009D2887"/>
    <w:rsid w:val="009D688F"/>
    <w:rsid w:val="009E383F"/>
    <w:rsid w:val="009E526B"/>
    <w:rsid w:val="009E7968"/>
    <w:rsid w:val="009F0694"/>
    <w:rsid w:val="00A02521"/>
    <w:rsid w:val="00A04C8A"/>
    <w:rsid w:val="00A06CEC"/>
    <w:rsid w:val="00A13D6A"/>
    <w:rsid w:val="00A208AF"/>
    <w:rsid w:val="00A23196"/>
    <w:rsid w:val="00A231FB"/>
    <w:rsid w:val="00A238CA"/>
    <w:rsid w:val="00A278F3"/>
    <w:rsid w:val="00A31253"/>
    <w:rsid w:val="00A40BE6"/>
    <w:rsid w:val="00A51D61"/>
    <w:rsid w:val="00A52D44"/>
    <w:rsid w:val="00A536DB"/>
    <w:rsid w:val="00A56B88"/>
    <w:rsid w:val="00A56E35"/>
    <w:rsid w:val="00A73FC7"/>
    <w:rsid w:val="00A7543F"/>
    <w:rsid w:val="00A76253"/>
    <w:rsid w:val="00A81E92"/>
    <w:rsid w:val="00A96E6D"/>
    <w:rsid w:val="00AA5345"/>
    <w:rsid w:val="00AA694C"/>
    <w:rsid w:val="00AC025C"/>
    <w:rsid w:val="00AC244D"/>
    <w:rsid w:val="00AD41FA"/>
    <w:rsid w:val="00AD6752"/>
    <w:rsid w:val="00AD6FB7"/>
    <w:rsid w:val="00AE3F52"/>
    <w:rsid w:val="00AF1934"/>
    <w:rsid w:val="00AF7729"/>
    <w:rsid w:val="00B00BB6"/>
    <w:rsid w:val="00B13AF4"/>
    <w:rsid w:val="00B260A7"/>
    <w:rsid w:val="00B31455"/>
    <w:rsid w:val="00B46E31"/>
    <w:rsid w:val="00B514C1"/>
    <w:rsid w:val="00B6568B"/>
    <w:rsid w:val="00B7034A"/>
    <w:rsid w:val="00B7198A"/>
    <w:rsid w:val="00B80FC6"/>
    <w:rsid w:val="00B81256"/>
    <w:rsid w:val="00B867C2"/>
    <w:rsid w:val="00BA45FD"/>
    <w:rsid w:val="00BB1114"/>
    <w:rsid w:val="00BB4984"/>
    <w:rsid w:val="00BB63BB"/>
    <w:rsid w:val="00BB6556"/>
    <w:rsid w:val="00BC3202"/>
    <w:rsid w:val="00BD1B88"/>
    <w:rsid w:val="00BD3B5B"/>
    <w:rsid w:val="00BE566C"/>
    <w:rsid w:val="00BE73E5"/>
    <w:rsid w:val="00BF60F1"/>
    <w:rsid w:val="00BF6E7D"/>
    <w:rsid w:val="00BF6F6B"/>
    <w:rsid w:val="00C03CB6"/>
    <w:rsid w:val="00C03F65"/>
    <w:rsid w:val="00C07F8A"/>
    <w:rsid w:val="00C113D7"/>
    <w:rsid w:val="00C166A8"/>
    <w:rsid w:val="00C20990"/>
    <w:rsid w:val="00C404E0"/>
    <w:rsid w:val="00C43EF0"/>
    <w:rsid w:val="00C50569"/>
    <w:rsid w:val="00C54A7E"/>
    <w:rsid w:val="00C72ECC"/>
    <w:rsid w:val="00C72FE4"/>
    <w:rsid w:val="00C746F9"/>
    <w:rsid w:val="00C75A0B"/>
    <w:rsid w:val="00C91CBE"/>
    <w:rsid w:val="00C953EB"/>
    <w:rsid w:val="00C96AEB"/>
    <w:rsid w:val="00CA17C9"/>
    <w:rsid w:val="00CA4F0B"/>
    <w:rsid w:val="00CC7A3D"/>
    <w:rsid w:val="00CD361E"/>
    <w:rsid w:val="00CD3920"/>
    <w:rsid w:val="00CE0368"/>
    <w:rsid w:val="00CE417C"/>
    <w:rsid w:val="00CF4BB0"/>
    <w:rsid w:val="00CF6847"/>
    <w:rsid w:val="00CF7E2A"/>
    <w:rsid w:val="00D061E9"/>
    <w:rsid w:val="00D12140"/>
    <w:rsid w:val="00D203E4"/>
    <w:rsid w:val="00D419FA"/>
    <w:rsid w:val="00D440D5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B1285"/>
    <w:rsid w:val="00DB3C2D"/>
    <w:rsid w:val="00DB7319"/>
    <w:rsid w:val="00DC4CA6"/>
    <w:rsid w:val="00DD7D95"/>
    <w:rsid w:val="00DE678D"/>
    <w:rsid w:val="00DF622C"/>
    <w:rsid w:val="00E03790"/>
    <w:rsid w:val="00E058C0"/>
    <w:rsid w:val="00E1302F"/>
    <w:rsid w:val="00E259A1"/>
    <w:rsid w:val="00E26CD4"/>
    <w:rsid w:val="00E27C29"/>
    <w:rsid w:val="00E5232E"/>
    <w:rsid w:val="00E615E8"/>
    <w:rsid w:val="00E664B8"/>
    <w:rsid w:val="00E71E4D"/>
    <w:rsid w:val="00E858A4"/>
    <w:rsid w:val="00E924CA"/>
    <w:rsid w:val="00EA03F5"/>
    <w:rsid w:val="00EA3754"/>
    <w:rsid w:val="00EB0722"/>
    <w:rsid w:val="00EB13F8"/>
    <w:rsid w:val="00EB7AAE"/>
    <w:rsid w:val="00EB7DD3"/>
    <w:rsid w:val="00EC748F"/>
    <w:rsid w:val="00ED0FB2"/>
    <w:rsid w:val="00ED293C"/>
    <w:rsid w:val="00EE4EC7"/>
    <w:rsid w:val="00EE59DC"/>
    <w:rsid w:val="00F101CF"/>
    <w:rsid w:val="00F139AD"/>
    <w:rsid w:val="00F3205F"/>
    <w:rsid w:val="00F33C07"/>
    <w:rsid w:val="00F34521"/>
    <w:rsid w:val="00F35DE7"/>
    <w:rsid w:val="00F35F00"/>
    <w:rsid w:val="00F4760B"/>
    <w:rsid w:val="00F47645"/>
    <w:rsid w:val="00F50485"/>
    <w:rsid w:val="00F530C7"/>
    <w:rsid w:val="00F57E05"/>
    <w:rsid w:val="00F6193A"/>
    <w:rsid w:val="00F65E69"/>
    <w:rsid w:val="00F722A3"/>
    <w:rsid w:val="00F81F09"/>
    <w:rsid w:val="00F914BA"/>
    <w:rsid w:val="00F9577E"/>
    <w:rsid w:val="00F9719E"/>
    <w:rsid w:val="00FA0411"/>
    <w:rsid w:val="00FA1621"/>
    <w:rsid w:val="00FA3741"/>
    <w:rsid w:val="00FA4CF4"/>
    <w:rsid w:val="00FA6336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3FCC069-BD47-4E73-AB17-4908531CB5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116AF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116AF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16AF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3C7C42-A532-49CF-94E0-DDB47292D2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12</Pages>
  <Words>4419</Words>
  <Characters>25192</Characters>
  <Application>Microsoft Office Word</Application>
  <DocSecurity>0</DocSecurity>
  <Lines>209</Lines>
  <Paragraphs>59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29552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owner</cp:lastModifiedBy>
  <cp:revision>5</cp:revision>
  <cp:lastPrinted>2017-03-09T08:22:00Z</cp:lastPrinted>
  <dcterms:created xsi:type="dcterms:W3CDTF">2017-02-28T09:26:00Z</dcterms:created>
  <dcterms:modified xsi:type="dcterms:W3CDTF">2017-03-09T08:28:00Z</dcterms:modified>
</cp:coreProperties>
</file>