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D85F27" w:rsidRPr="00A55E63" w:rsidRDefault="00913435" w:rsidP="00D85F2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6106E7">
        <w:rPr>
          <w:rFonts w:ascii="Arial Narrow" w:hAnsi="Arial Narrow"/>
          <w:b/>
        </w:rPr>
        <w:t>účtovnej závierke za rok 2016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85"/>
        <w:gridCol w:w="6602"/>
      </w:tblGrid>
      <w:tr w:rsidR="00A55E63" w:rsidRPr="00A342F8" w:rsidTr="00A342F8">
        <w:tc>
          <w:tcPr>
            <w:tcW w:w="3085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A342F8" w:rsidRDefault="00112810" w:rsidP="00833F92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Martina Lutter</w:t>
            </w:r>
            <w:r w:rsidR="00833F92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342F8" w:rsidTr="00A342F8">
        <w:tc>
          <w:tcPr>
            <w:tcW w:w="3085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A342F8" w:rsidRDefault="00112810" w:rsidP="00F947F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47514892</w:t>
            </w:r>
          </w:p>
        </w:tc>
      </w:tr>
      <w:tr w:rsidR="00A55E63" w:rsidRPr="00A342F8" w:rsidTr="00A342F8">
        <w:tc>
          <w:tcPr>
            <w:tcW w:w="3085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A342F8" w:rsidRDefault="00112810" w:rsidP="009A350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Račianska 1520/865, 83102</w:t>
            </w:r>
            <w:r w:rsidR="00034038">
              <w:rPr>
                <w:rFonts w:ascii="Arial" w:hAnsi="Arial" w:cs="Arial"/>
              </w:rPr>
              <w:t xml:space="preserve">  Bratislava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D0700C">
        <w:rPr>
          <w:rFonts w:ascii="Arial" w:hAnsi="Arial" w:cs="Arial"/>
          <w:spacing w:val="-5"/>
          <w:sz w:val="22"/>
          <w:szCs w:val="22"/>
        </w:rPr>
        <w:t xml:space="preserve"> N/A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19"/>
        <w:gridCol w:w="2126"/>
        <w:gridCol w:w="3342"/>
      </w:tblGrid>
      <w:tr w:rsidR="00A55E63" w:rsidRPr="00A342F8" w:rsidTr="00A342F8">
        <w:tc>
          <w:tcPr>
            <w:tcW w:w="4219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Bežné účtovné</w:t>
            </w:r>
          </w:p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342F8" w:rsidTr="00A342F8">
        <w:tc>
          <w:tcPr>
            <w:tcW w:w="4219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A342F8" w:rsidRDefault="00112810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:rsidR="002D7E6D" w:rsidRPr="00A342F8" w:rsidRDefault="00C546BE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D0700C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D0700C">
        <w:rPr>
          <w:rFonts w:ascii="Arial" w:hAnsi="Arial" w:cs="Arial"/>
          <w:sz w:val="22"/>
          <w:szCs w:val="22"/>
        </w:rPr>
        <w:t xml:space="preserve"> </w:t>
      </w:r>
    </w:p>
    <w:p w:rsidR="00401155" w:rsidRPr="00D0700C" w:rsidRDefault="00D0700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 w:rsidRPr="00D0700C">
        <w:rPr>
          <w:rFonts w:ascii="Arial" w:hAnsi="Arial" w:cs="Arial"/>
          <w:i/>
          <w:sz w:val="22"/>
          <w:szCs w:val="22"/>
        </w:rPr>
        <w:t xml:space="preserve">Spoločnosť </w:t>
      </w:r>
      <w:r w:rsidR="00112810">
        <w:rPr>
          <w:rFonts w:ascii="Arial" w:hAnsi="Arial" w:cs="Arial"/>
          <w:i/>
          <w:sz w:val="22"/>
          <w:szCs w:val="22"/>
        </w:rPr>
        <w:t>Martina Lutter</w:t>
      </w:r>
      <w:r w:rsidR="00D07F5B">
        <w:rPr>
          <w:rFonts w:ascii="Arial" w:hAnsi="Arial" w:cs="Arial"/>
          <w:i/>
          <w:sz w:val="22"/>
          <w:szCs w:val="22"/>
        </w:rPr>
        <w:t xml:space="preserve"> </w:t>
      </w:r>
      <w:r w:rsidRPr="00D0700C">
        <w:rPr>
          <w:rFonts w:ascii="Arial" w:hAnsi="Arial" w:cs="Arial"/>
          <w:i/>
          <w:sz w:val="22"/>
          <w:szCs w:val="22"/>
        </w:rPr>
        <w:t>s.r.o. plánuje nepretržite pokračovať vo svojej činnosti aj v roku 201</w:t>
      </w:r>
      <w:r w:rsidR="006106E7">
        <w:rPr>
          <w:rFonts w:ascii="Arial" w:hAnsi="Arial" w:cs="Arial"/>
          <w:i/>
          <w:sz w:val="22"/>
          <w:szCs w:val="22"/>
        </w:rPr>
        <w:t>7</w:t>
      </w:r>
      <w:r w:rsidRPr="00D0700C">
        <w:rPr>
          <w:rFonts w:ascii="Arial" w:hAnsi="Arial" w:cs="Arial"/>
          <w:i/>
          <w:sz w:val="22"/>
          <w:szCs w:val="22"/>
        </w:rPr>
        <w:t>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0700C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43"/>
        <w:gridCol w:w="4844"/>
      </w:tblGrid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342F8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342F8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n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342F8">
              <w:rPr>
                <w:rFonts w:ascii="Arial" w:hAnsi="Arial" w:cs="Arial"/>
                <w:sz w:val="22"/>
                <w:szCs w:val="22"/>
              </w:rPr>
              <w:t>ný ma</w:t>
            </w:r>
            <w:r w:rsidRPr="00A342F8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r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342F8">
              <w:rPr>
                <w:rFonts w:ascii="Arial" w:hAnsi="Arial" w:cs="Arial"/>
                <w:sz w:val="22"/>
                <w:szCs w:val="22"/>
              </w:rPr>
              <w:t>kúpo</w:t>
            </w:r>
            <w:r w:rsidRPr="00A342F8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342F8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342F8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342F8">
              <w:rPr>
                <w:rFonts w:ascii="Arial" w:hAnsi="Arial" w:cs="Arial"/>
                <w:sz w:val="22"/>
                <w:szCs w:val="22"/>
              </w:rPr>
              <w:t>tvor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342F8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d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d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K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342F8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342F8">
              <w:rPr>
                <w:rFonts w:ascii="Arial" w:hAnsi="Arial" w:cs="Arial"/>
                <w:sz w:val="22"/>
                <w:szCs w:val="22"/>
              </w:rPr>
              <w:t>ina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342F8">
              <w:rPr>
                <w:rFonts w:ascii="Arial" w:hAnsi="Arial" w:cs="Arial"/>
                <w:sz w:val="22"/>
                <w:szCs w:val="22"/>
              </w:rPr>
              <w:t>ný maj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342F8">
              <w:rPr>
                <w:rFonts w:ascii="Arial" w:hAnsi="Arial" w:cs="Arial"/>
                <w:sz w:val="22"/>
                <w:szCs w:val="22"/>
              </w:rPr>
              <w:t>v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342F8">
              <w:rPr>
                <w:rFonts w:ascii="Arial" w:hAnsi="Arial" w:cs="Arial"/>
                <w:sz w:val="22"/>
                <w:szCs w:val="22"/>
              </w:rPr>
              <w:t>ky v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342F8">
              <w:rPr>
                <w:rFonts w:ascii="Arial" w:hAnsi="Arial" w:cs="Arial"/>
                <w:sz w:val="22"/>
                <w:szCs w:val="22"/>
              </w:rPr>
              <w:t>tane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Pô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342F8">
              <w:rPr>
                <w:rFonts w:ascii="Arial" w:hAnsi="Arial" w:cs="Arial"/>
                <w:sz w:val="22"/>
                <w:szCs w:val="22"/>
              </w:rPr>
              <w:t>ičky a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342F8">
              <w:rPr>
                <w:rFonts w:ascii="Arial" w:hAnsi="Arial" w:cs="Arial"/>
                <w:sz w:val="22"/>
                <w:szCs w:val="22"/>
              </w:rPr>
              <w:t>úv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riv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>to</w:t>
            </w:r>
            <w:r w:rsidRPr="00A342F8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342F8">
              <w:rPr>
                <w:rFonts w:ascii="Arial" w:hAnsi="Arial" w:cs="Arial"/>
                <w:sz w:val="22"/>
                <w:szCs w:val="22"/>
              </w:rPr>
              <w:t>op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rá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342F8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D0700C" w:rsidRPr="00D0700C" w:rsidRDefault="009A350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t xml:space="preserve">Spoločnosť </w:t>
      </w:r>
      <w:r w:rsidR="00112810">
        <w:rPr>
          <w:rFonts w:ascii="Arial" w:hAnsi="Arial" w:cs="Arial"/>
          <w:i/>
          <w:sz w:val="22"/>
          <w:szCs w:val="22"/>
        </w:rPr>
        <w:t>nemá majetok, ktorý by odpisovala</w:t>
      </w:r>
      <w:r w:rsidR="00F947F1">
        <w:rPr>
          <w:rFonts w:ascii="Arial" w:hAnsi="Arial" w:cs="Arial"/>
          <w:i/>
          <w:sz w:val="22"/>
          <w:szCs w:val="22"/>
        </w:rPr>
        <w:t>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D0700C">
        <w:rPr>
          <w:rFonts w:ascii="Arial" w:hAnsi="Arial" w:cs="Arial"/>
          <w:spacing w:val="-5"/>
          <w:sz w:val="22"/>
          <w:szCs w:val="22"/>
        </w:rPr>
        <w:t xml:space="preserve"> N/A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D0700C">
        <w:rPr>
          <w:rFonts w:ascii="Arial" w:hAnsi="Arial" w:cs="Arial"/>
          <w:spacing w:val="-1"/>
          <w:sz w:val="22"/>
          <w:szCs w:val="22"/>
        </w:rPr>
        <w:t xml:space="preserve"> N/A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D0700C">
        <w:rPr>
          <w:rFonts w:ascii="Arial" w:hAnsi="Arial" w:cs="Arial"/>
          <w:sz w:val="22"/>
          <w:szCs w:val="22"/>
        </w:rPr>
        <w:t xml:space="preserve"> N/A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D0700C">
        <w:rPr>
          <w:rFonts w:ascii="Arial" w:hAnsi="Arial" w:cs="Arial"/>
          <w:sz w:val="22"/>
          <w:szCs w:val="22"/>
        </w:rPr>
        <w:t xml:space="preserve"> N/A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D0700C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D0700C">
        <w:rPr>
          <w:rFonts w:ascii="Arial" w:hAnsi="Arial" w:cs="Arial"/>
          <w:sz w:val="22"/>
          <w:szCs w:val="22"/>
        </w:rPr>
        <w:t xml:space="preserve"> </w:t>
      </w:r>
      <w:r w:rsidR="00D0700C" w:rsidRPr="00D0700C">
        <w:rPr>
          <w:rFonts w:ascii="Arial" w:hAnsi="Arial" w:cs="Arial"/>
          <w:i/>
          <w:sz w:val="22"/>
          <w:szCs w:val="22"/>
        </w:rPr>
        <w:t>Spoločnosť nemá žiadne záväzky so zostatkovou dobou splatnosti dlhšou ako 5 rokov</w:t>
      </w:r>
      <w:r w:rsidR="00D0700C">
        <w:rPr>
          <w:rFonts w:ascii="Arial" w:hAnsi="Arial" w:cs="Arial"/>
          <w:i/>
          <w:sz w:val="22"/>
          <w:szCs w:val="22"/>
        </w:rPr>
        <w:t>.</w:t>
      </w:r>
    </w:p>
    <w:p w:rsidR="00373635" w:rsidRPr="00D0700C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E8379F">
        <w:rPr>
          <w:rFonts w:ascii="Arial" w:hAnsi="Arial" w:cs="Arial"/>
          <w:sz w:val="22"/>
          <w:szCs w:val="22"/>
        </w:rPr>
        <w:t xml:space="preserve"> N/A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E8379F">
        <w:rPr>
          <w:rFonts w:ascii="Arial" w:hAnsi="Arial" w:cs="Arial"/>
          <w:sz w:val="22"/>
          <w:szCs w:val="22"/>
        </w:rPr>
        <w:t xml:space="preserve"> N/A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9D56E2">
        <w:rPr>
          <w:rFonts w:ascii="Arial" w:hAnsi="Arial" w:cs="Arial"/>
          <w:spacing w:val="-5"/>
          <w:sz w:val="22"/>
          <w:szCs w:val="22"/>
        </w:rPr>
        <w:t xml:space="preserve"> N/A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6E2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833F92">
        <w:rPr>
          <w:rFonts w:ascii="Arial" w:hAnsi="Arial" w:cs="Arial"/>
          <w:spacing w:val="-2"/>
          <w:sz w:val="22"/>
          <w:szCs w:val="22"/>
        </w:rPr>
        <w:t xml:space="preserve"> </w:t>
      </w:r>
    </w:p>
    <w:p w:rsidR="00034038" w:rsidRDefault="0003403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9D56E2">
        <w:rPr>
          <w:rFonts w:ascii="Arial" w:hAnsi="Arial" w:cs="Arial"/>
          <w:spacing w:val="-5"/>
          <w:sz w:val="22"/>
          <w:szCs w:val="22"/>
        </w:rPr>
        <w:t xml:space="preserve"> N/A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9D56E2">
        <w:rPr>
          <w:rFonts w:ascii="Arial" w:hAnsi="Arial" w:cs="Arial"/>
          <w:sz w:val="22"/>
          <w:szCs w:val="22"/>
        </w:rPr>
        <w:t xml:space="preserve"> N/A</w:t>
      </w:r>
    </w:p>
    <w:p w:rsidR="00E8379F" w:rsidRDefault="00E8379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E8379F" w:rsidRDefault="00BB2EF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e) Štatutárny</w:t>
      </w:r>
      <w:r w:rsidR="00E8379F">
        <w:rPr>
          <w:rFonts w:ascii="Arial" w:hAnsi="Arial" w:cs="Arial"/>
          <w:sz w:val="22"/>
          <w:szCs w:val="22"/>
        </w:rPr>
        <w:t xml:space="preserve"> orgán </w:t>
      </w:r>
      <w:r w:rsidR="00112810">
        <w:rPr>
          <w:rFonts w:ascii="Arial" w:hAnsi="Arial" w:cs="Arial"/>
          <w:sz w:val="22"/>
          <w:szCs w:val="22"/>
        </w:rPr>
        <w:t>Martina Lutter</w:t>
      </w:r>
      <w:r w:rsidR="003336B0">
        <w:rPr>
          <w:rFonts w:ascii="Arial" w:hAnsi="Arial" w:cs="Arial"/>
          <w:sz w:val="22"/>
          <w:szCs w:val="22"/>
        </w:rPr>
        <w:t xml:space="preserve"> s</w:t>
      </w:r>
      <w:r w:rsidR="00E8379F">
        <w:rPr>
          <w:rFonts w:ascii="Arial" w:hAnsi="Arial" w:cs="Arial"/>
          <w:sz w:val="22"/>
          <w:szCs w:val="22"/>
        </w:rPr>
        <w:t>.r.o.</w:t>
      </w:r>
    </w:p>
    <w:p w:rsidR="000F2623" w:rsidRDefault="000F262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</w:p>
    <w:p w:rsidR="00833F92" w:rsidRDefault="0011281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t>Martina Lutterová, PhD.</w:t>
      </w:r>
      <w:r w:rsidR="00833F92">
        <w:rPr>
          <w:rFonts w:ascii="Arial" w:hAnsi="Arial" w:cs="Arial"/>
          <w:i/>
          <w:sz w:val="22"/>
          <w:szCs w:val="22"/>
        </w:rPr>
        <w:t xml:space="preserve"> – konateľ/spoločník</w:t>
      </w:r>
    </w:p>
    <w:p w:rsidR="00E8379F" w:rsidRDefault="000F2623" w:rsidP="000F2623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t xml:space="preserve"> </w:t>
      </w:r>
      <w:r w:rsidR="00833F92">
        <w:rPr>
          <w:rFonts w:ascii="Arial" w:hAnsi="Arial" w:cs="Arial"/>
          <w:i/>
          <w:sz w:val="22"/>
          <w:szCs w:val="22"/>
        </w:rPr>
        <w:t>A</w:t>
      </w:r>
      <w:r w:rsidR="00E8379F" w:rsidRPr="00E8379F">
        <w:rPr>
          <w:rFonts w:ascii="Arial" w:hAnsi="Arial" w:cs="Arial"/>
          <w:i/>
          <w:sz w:val="22"/>
          <w:szCs w:val="22"/>
        </w:rPr>
        <w:t xml:space="preserve">bsolútny podiel na základnom imaní </w:t>
      </w:r>
      <w:r w:rsidR="00112810">
        <w:rPr>
          <w:rFonts w:ascii="Arial" w:hAnsi="Arial" w:cs="Arial"/>
          <w:i/>
          <w:sz w:val="22"/>
          <w:szCs w:val="22"/>
        </w:rPr>
        <w:t>3.500</w:t>
      </w:r>
      <w:r w:rsidR="003336B0">
        <w:rPr>
          <w:rFonts w:ascii="Arial" w:hAnsi="Arial" w:cs="Arial"/>
          <w:i/>
          <w:sz w:val="22"/>
          <w:szCs w:val="22"/>
        </w:rPr>
        <w:t xml:space="preserve"> EUR (</w:t>
      </w:r>
      <w:r w:rsidR="00112810">
        <w:rPr>
          <w:rFonts w:ascii="Arial" w:hAnsi="Arial" w:cs="Arial"/>
          <w:i/>
          <w:sz w:val="22"/>
          <w:szCs w:val="22"/>
        </w:rPr>
        <w:t>7</w:t>
      </w:r>
      <w:r w:rsidR="00833F92">
        <w:rPr>
          <w:rFonts w:ascii="Arial" w:hAnsi="Arial" w:cs="Arial"/>
          <w:i/>
          <w:sz w:val="22"/>
          <w:szCs w:val="22"/>
        </w:rPr>
        <w:t xml:space="preserve">0 </w:t>
      </w:r>
      <w:r w:rsidR="00E8379F" w:rsidRPr="00E8379F">
        <w:rPr>
          <w:rFonts w:ascii="Arial" w:hAnsi="Arial" w:cs="Arial"/>
          <w:i/>
          <w:sz w:val="22"/>
          <w:szCs w:val="22"/>
        </w:rPr>
        <w:t>%)</w:t>
      </w:r>
    </w:p>
    <w:p w:rsidR="00112810" w:rsidRDefault="00112810" w:rsidP="000F2623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i/>
          <w:sz w:val="22"/>
          <w:szCs w:val="22"/>
        </w:rPr>
      </w:pPr>
    </w:p>
    <w:p w:rsidR="00112810" w:rsidRDefault="00112810" w:rsidP="000F2623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t>Jakub Lutter – spoločník</w:t>
      </w:r>
    </w:p>
    <w:p w:rsidR="00112810" w:rsidRDefault="00112810" w:rsidP="000F2623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t>A</w:t>
      </w:r>
      <w:r w:rsidRPr="00E8379F">
        <w:rPr>
          <w:rFonts w:ascii="Arial" w:hAnsi="Arial" w:cs="Arial"/>
          <w:i/>
          <w:sz w:val="22"/>
          <w:szCs w:val="22"/>
        </w:rPr>
        <w:t xml:space="preserve">bsolútny podiel na základnom imaní </w:t>
      </w:r>
      <w:r>
        <w:rPr>
          <w:rFonts w:ascii="Arial" w:hAnsi="Arial" w:cs="Arial"/>
          <w:i/>
          <w:sz w:val="22"/>
          <w:szCs w:val="22"/>
        </w:rPr>
        <w:t xml:space="preserve">1.500 EUR (30 </w:t>
      </w:r>
      <w:r w:rsidRPr="00E8379F">
        <w:rPr>
          <w:rFonts w:ascii="Arial" w:hAnsi="Arial" w:cs="Arial"/>
          <w:i/>
          <w:sz w:val="22"/>
          <w:szCs w:val="22"/>
        </w:rPr>
        <w:t>%)</w:t>
      </w:r>
    </w:p>
    <w:p w:rsidR="00726905" w:rsidRDefault="00726905" w:rsidP="000F2623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i/>
          <w:sz w:val="22"/>
          <w:szCs w:val="22"/>
        </w:rPr>
      </w:pPr>
    </w:p>
    <w:p w:rsidR="00726905" w:rsidRPr="00726905" w:rsidRDefault="00112810" w:rsidP="000F2623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Jakub Lutter bol aj konateľom v spoločnosti a to do 1.3.2016.</w:t>
      </w:r>
    </w:p>
    <w:p w:rsidR="003336B0" w:rsidRPr="00E8379F" w:rsidRDefault="003336B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</w:p>
    <w:p w:rsidR="003336B0" w:rsidRDefault="003336B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9D56E2">
        <w:rPr>
          <w:rFonts w:ascii="Arial" w:hAnsi="Arial" w:cs="Arial"/>
          <w:spacing w:val="-8"/>
          <w:sz w:val="22"/>
          <w:szCs w:val="22"/>
        </w:rPr>
        <w:t xml:space="preserve"> N/A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9D56E2">
        <w:rPr>
          <w:rFonts w:ascii="Arial" w:hAnsi="Arial" w:cs="Arial"/>
          <w:sz w:val="22"/>
          <w:szCs w:val="22"/>
        </w:rPr>
        <w:t xml:space="preserve"> N/A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9D56E2">
        <w:rPr>
          <w:rFonts w:ascii="Arial" w:hAnsi="Arial" w:cs="Arial"/>
          <w:sz w:val="22"/>
          <w:szCs w:val="22"/>
        </w:rPr>
        <w:t xml:space="preserve"> N/A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9D56E2">
        <w:rPr>
          <w:rFonts w:ascii="Arial" w:hAnsi="Arial" w:cs="Arial"/>
          <w:sz w:val="22"/>
          <w:szCs w:val="22"/>
        </w:rPr>
        <w:t xml:space="preserve"> N/A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9D56E2">
        <w:rPr>
          <w:rFonts w:ascii="Arial" w:hAnsi="Arial" w:cs="Arial"/>
          <w:sz w:val="22"/>
          <w:szCs w:val="22"/>
        </w:rPr>
        <w:t xml:space="preserve"> N/A</w:t>
      </w:r>
    </w:p>
    <w:sectPr w:rsidR="009D5C84" w:rsidRPr="00A55E63" w:rsidSect="009671D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82980" w:rsidRDefault="00982980">
      <w:r>
        <w:separator/>
      </w:r>
    </w:p>
  </w:endnote>
  <w:endnote w:type="continuationSeparator" w:id="0">
    <w:p w:rsidR="00982980" w:rsidRDefault="0098298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566A79">
    <w:pPr>
      <w:spacing w:line="200" w:lineRule="exact"/>
      <w:rPr>
        <w:sz w:val="20"/>
        <w:szCs w:val="20"/>
      </w:rPr>
    </w:pPr>
    <w:r w:rsidRPr="00566A79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fldSimple w:instr=" PAGE ">
                  <w:r w:rsidR="00EA3321">
                    <w:rPr>
                      <w:noProof/>
                    </w:rPr>
                    <w:t>3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82980" w:rsidRDefault="00982980">
      <w:r>
        <w:separator/>
      </w:r>
    </w:p>
  </w:footnote>
  <w:footnote w:type="continuationSeparator" w:id="0">
    <w:p w:rsidR="00982980" w:rsidRDefault="0098298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Pr="00F947F1" w:rsidRDefault="0055784D" w:rsidP="00F947F1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D0700C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EA3321">
      <w:rPr>
        <w:rFonts w:ascii="Arial" w:hAnsi="Arial" w:cs="Arial"/>
        <w:sz w:val="22"/>
        <w:szCs w:val="22"/>
        <w:bdr w:val="single" w:sz="4" w:space="0" w:color="auto"/>
      </w:rPr>
      <w:t>47514892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D0700C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EA3321">
      <w:rPr>
        <w:rFonts w:ascii="Arial" w:hAnsi="Arial" w:cs="Arial"/>
        <w:sz w:val="22"/>
        <w:szCs w:val="22"/>
        <w:bdr w:val="single" w:sz="4" w:space="0" w:color="auto"/>
      </w:rPr>
      <w:t>2023976405</w:t>
    </w: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9458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34038"/>
    <w:rsid w:val="000D071B"/>
    <w:rsid w:val="000F2623"/>
    <w:rsid w:val="000F282C"/>
    <w:rsid w:val="00112810"/>
    <w:rsid w:val="001406AD"/>
    <w:rsid w:val="0023580F"/>
    <w:rsid w:val="002401F1"/>
    <w:rsid w:val="002B27AF"/>
    <w:rsid w:val="002C12B4"/>
    <w:rsid w:val="002D7E6D"/>
    <w:rsid w:val="003336B0"/>
    <w:rsid w:val="003657F5"/>
    <w:rsid w:val="00373635"/>
    <w:rsid w:val="003D056F"/>
    <w:rsid w:val="00401155"/>
    <w:rsid w:val="00455517"/>
    <w:rsid w:val="004A2BF3"/>
    <w:rsid w:val="004A7035"/>
    <w:rsid w:val="0055784D"/>
    <w:rsid w:val="00566A79"/>
    <w:rsid w:val="00592F19"/>
    <w:rsid w:val="006106E7"/>
    <w:rsid w:val="00623868"/>
    <w:rsid w:val="00637F73"/>
    <w:rsid w:val="00676DB4"/>
    <w:rsid w:val="007158A2"/>
    <w:rsid w:val="00726905"/>
    <w:rsid w:val="00764E13"/>
    <w:rsid w:val="007A584C"/>
    <w:rsid w:val="007A7B59"/>
    <w:rsid w:val="007D64F9"/>
    <w:rsid w:val="007E6A6F"/>
    <w:rsid w:val="007F4FB4"/>
    <w:rsid w:val="00833F92"/>
    <w:rsid w:val="008771A6"/>
    <w:rsid w:val="008D2C74"/>
    <w:rsid w:val="00913435"/>
    <w:rsid w:val="00916772"/>
    <w:rsid w:val="00941470"/>
    <w:rsid w:val="009671D3"/>
    <w:rsid w:val="00982980"/>
    <w:rsid w:val="00997BF0"/>
    <w:rsid w:val="009A27D0"/>
    <w:rsid w:val="009A3506"/>
    <w:rsid w:val="009D56E2"/>
    <w:rsid w:val="009D5C84"/>
    <w:rsid w:val="00A342F8"/>
    <w:rsid w:val="00A4288F"/>
    <w:rsid w:val="00A55E63"/>
    <w:rsid w:val="00AA210B"/>
    <w:rsid w:val="00AD6C8A"/>
    <w:rsid w:val="00AD749D"/>
    <w:rsid w:val="00B06CBC"/>
    <w:rsid w:val="00B15E67"/>
    <w:rsid w:val="00B7440A"/>
    <w:rsid w:val="00BB2EF4"/>
    <w:rsid w:val="00BC2E4F"/>
    <w:rsid w:val="00C01CB7"/>
    <w:rsid w:val="00C400BD"/>
    <w:rsid w:val="00C47F05"/>
    <w:rsid w:val="00C546BE"/>
    <w:rsid w:val="00CC3205"/>
    <w:rsid w:val="00CD545D"/>
    <w:rsid w:val="00CE0B81"/>
    <w:rsid w:val="00CF7661"/>
    <w:rsid w:val="00D0700C"/>
    <w:rsid w:val="00D07F5B"/>
    <w:rsid w:val="00D65CEF"/>
    <w:rsid w:val="00D85F27"/>
    <w:rsid w:val="00DE27FB"/>
    <w:rsid w:val="00E22E2F"/>
    <w:rsid w:val="00E8379F"/>
    <w:rsid w:val="00EA3321"/>
    <w:rsid w:val="00EB4798"/>
    <w:rsid w:val="00EB55FA"/>
    <w:rsid w:val="00EE5474"/>
    <w:rsid w:val="00EE6D52"/>
    <w:rsid w:val="00F404E8"/>
    <w:rsid w:val="00F77429"/>
    <w:rsid w:val="00F817B0"/>
    <w:rsid w:val="00F947F1"/>
    <w:rsid w:val="00FC317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945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9671D3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rsid w:val="009671D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9671D3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9671D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9671D3"/>
  </w:style>
  <w:style w:type="paragraph" w:customStyle="1" w:styleId="TableParagraph">
    <w:name w:val="Table Paragraph"/>
    <w:basedOn w:val="Normlny"/>
    <w:uiPriority w:val="1"/>
    <w:qFormat/>
    <w:rsid w:val="009671D3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</TotalTime>
  <Pages>3</Pages>
  <Words>1068</Words>
  <Characters>6089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7143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user</cp:lastModifiedBy>
  <cp:revision>4</cp:revision>
  <cp:lastPrinted>2017-03-06T15:04:00Z</cp:lastPrinted>
  <dcterms:created xsi:type="dcterms:W3CDTF">2017-03-06T17:09:00Z</dcterms:created>
  <dcterms:modified xsi:type="dcterms:W3CDTF">2017-03-06T17:14:00Z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