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F637C" w:rsidP="003F637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Kolifaktor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.</w:t>
            </w:r>
            <w:r w:rsidR="004A1D82">
              <w:rPr>
                <w:rFonts w:ascii="Arial Narrow" w:hAnsi="Arial Narrow" w:cs="Arial Narrow"/>
                <w:b/>
                <w:sz w:val="22"/>
                <w:szCs w:val="22"/>
              </w:rPr>
              <w:t xml:space="preserve">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4A1D82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F637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Lamačská cesta 3. Bratislava 84104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3F63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F637C">
              <w:rPr>
                <w:rFonts w:ascii="Arial Narrow" w:hAnsi="Arial Narrow" w:cs="Arial Narrow"/>
                <w:sz w:val="22"/>
                <w:szCs w:val="22"/>
              </w:rPr>
              <w:t>25</w:t>
            </w:r>
            <w:r w:rsidR="00A530FE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3F637C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A530FE">
              <w:rPr>
                <w:rFonts w:ascii="Arial Narrow" w:hAnsi="Arial Narrow" w:cs="Arial Narrow"/>
                <w:sz w:val="22"/>
                <w:szCs w:val="22"/>
              </w:rPr>
              <w:t>.2007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F637C" w:rsidP="00A530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3F63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3F637C">
              <w:rPr>
                <w:rFonts w:ascii="Arial Narrow" w:hAnsi="Arial Narrow" w:cs="Arial Narrow"/>
                <w:sz w:val="22"/>
                <w:szCs w:val="22"/>
              </w:rPr>
              <w:t>Kolifaktor,</w:t>
            </w:r>
            <w:r w:rsidR="00A530F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C54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C5430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  <w:bookmarkStart w:id="0" w:name="_GoBack"/>
      <w:bookmarkEnd w:id="0"/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76D6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2795132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B331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3954394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53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76D6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2357476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B331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681740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53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F637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53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53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B3315">
        <w:rPr>
          <w:rFonts w:ascii="Arial Narrow" w:hAnsi="Arial Narrow" w:cs="Arial Narrow"/>
          <w:sz w:val="22"/>
          <w:szCs w:val="22"/>
        </w:rPr>
        <w:t xml:space="preserve"> 26</w:t>
      </w:r>
      <w:r w:rsidR="00ED377E">
        <w:rPr>
          <w:rFonts w:ascii="Arial Narrow" w:hAnsi="Arial Narrow" w:cs="Arial Narrow"/>
          <w:sz w:val="22"/>
          <w:szCs w:val="22"/>
        </w:rPr>
        <w:t>.0</w:t>
      </w:r>
      <w:r w:rsidR="00EB3315">
        <w:rPr>
          <w:rFonts w:ascii="Arial Narrow" w:hAnsi="Arial Narrow" w:cs="Arial Narrow"/>
          <w:sz w:val="22"/>
          <w:szCs w:val="22"/>
        </w:rPr>
        <w:t>5</w:t>
      </w:r>
      <w:r w:rsidR="00ED377E">
        <w:rPr>
          <w:rFonts w:ascii="Arial Narrow" w:hAnsi="Arial Narrow" w:cs="Arial Narrow"/>
          <w:sz w:val="22"/>
          <w:szCs w:val="22"/>
        </w:rPr>
        <w:t>.201</w:t>
      </w:r>
      <w:r w:rsidR="00EB3315">
        <w:rPr>
          <w:rFonts w:ascii="Arial Narrow" w:hAnsi="Arial Narrow" w:cs="Arial Narrow"/>
          <w:sz w:val="22"/>
          <w:szCs w:val="22"/>
        </w:rPr>
        <w:t>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ED37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D377E">
        <w:rPr>
          <w:rFonts w:ascii="Arial Narrow" w:hAnsi="Arial Narrow" w:cs="Arial Narrow"/>
          <w:sz w:val="22"/>
          <w:szCs w:val="22"/>
        </w:rPr>
        <w:t xml:space="preserve"> </w:t>
      </w:r>
      <w:r w:rsidR="00ED377E" w:rsidRPr="00ED377E">
        <w:rPr>
          <w:rFonts w:ascii="Arial Narrow" w:hAnsi="Arial Narrow" w:cs="Arial Narrow"/>
          <w:sz w:val="22"/>
          <w:szCs w:val="22"/>
        </w:rPr>
        <w:t>Účtovná závierka Spoločnosti k 31. decembru 201</w:t>
      </w:r>
      <w:r w:rsidR="00ED377E">
        <w:rPr>
          <w:rFonts w:ascii="Arial Narrow" w:hAnsi="Arial Narrow" w:cs="Arial Narrow"/>
          <w:sz w:val="22"/>
          <w:szCs w:val="22"/>
        </w:rPr>
        <w:t>5</w:t>
      </w:r>
      <w:r w:rsidR="00ED377E" w:rsidRPr="00ED377E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</w:t>
      </w:r>
      <w:r w:rsidR="00ED377E">
        <w:rPr>
          <w:rFonts w:ascii="Arial Narrow" w:hAnsi="Arial Narrow" w:cs="Arial Narrow"/>
          <w:sz w:val="22"/>
          <w:szCs w:val="22"/>
        </w:rPr>
        <w:t xml:space="preserve"> </w:t>
      </w:r>
      <w:r w:rsidR="00ED377E" w:rsidRPr="00ED377E">
        <w:rPr>
          <w:rFonts w:ascii="Arial Narrow" w:hAnsi="Arial Narrow" w:cs="Arial Narrow"/>
          <w:sz w:val="22"/>
          <w:szCs w:val="22"/>
        </w:rPr>
        <w:t>NR SR č. 431/2002 Z. z. o účtovníctve za účtovné obdobie od 1. januára 201</w:t>
      </w:r>
      <w:r w:rsidR="00EB3315">
        <w:rPr>
          <w:rFonts w:ascii="Arial Narrow" w:hAnsi="Arial Narrow" w:cs="Arial Narrow"/>
          <w:sz w:val="22"/>
          <w:szCs w:val="22"/>
        </w:rPr>
        <w:t>6</w:t>
      </w:r>
      <w:r w:rsidR="00ED377E" w:rsidRPr="00ED377E">
        <w:rPr>
          <w:rFonts w:ascii="Arial Narrow" w:hAnsi="Arial Narrow" w:cs="Arial Narrow"/>
          <w:sz w:val="22"/>
          <w:szCs w:val="22"/>
        </w:rPr>
        <w:t xml:space="preserve"> do 31</w:t>
      </w:r>
      <w:r w:rsidR="00EB3315">
        <w:rPr>
          <w:rFonts w:ascii="Arial Narrow" w:hAnsi="Arial Narrow" w:cs="Arial Narrow"/>
          <w:sz w:val="22"/>
          <w:szCs w:val="22"/>
        </w:rPr>
        <w:t>. decembra 2016</w:t>
      </w:r>
      <w:r w:rsidR="00ED377E" w:rsidRPr="00ED377E">
        <w:rPr>
          <w:rFonts w:ascii="Arial Narrow" w:hAnsi="Arial Narrow" w:cs="Arial Narrow"/>
          <w:sz w:val="22"/>
          <w:szCs w:val="22"/>
        </w:rPr>
        <w:t>.</w:t>
      </w:r>
    </w:p>
    <w:p w:rsidR="00ED377E" w:rsidRDefault="00ED377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213541" w:rsidRPr="00755848" w:rsidRDefault="00E76CF5" w:rsidP="0021354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213541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213541"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="00213541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13541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213541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213541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213541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213541" w:rsidRPr="00755848" w:rsidRDefault="00213541" w:rsidP="0021354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213541" w:rsidRDefault="00213541" w:rsidP="0021354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3B19C3" w:rsidRDefault="003B19C3" w:rsidP="00213541">
      <w:pPr>
        <w:jc w:val="both"/>
        <w:rPr>
          <w:rFonts w:ascii="Arial Narrow" w:hAnsi="Arial Narrow" w:cs="Arial Narrow"/>
          <w:sz w:val="22"/>
          <w:szCs w:val="22"/>
        </w:rPr>
      </w:pPr>
    </w:p>
    <w:p w:rsidR="003B19C3" w:rsidRPr="003B19C3" w:rsidRDefault="003B19C3" w:rsidP="00213541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B19C3">
        <w:rPr>
          <w:rFonts w:ascii="Arial Narrow" w:hAnsi="Arial Narrow" w:cs="Arial Narrow"/>
          <w:b/>
          <w:sz w:val="22"/>
          <w:szCs w:val="22"/>
        </w:rPr>
        <w:t>1.garantovaná , a.s. , Dvořákovo námestie 8, Bratislava 811 02</w:t>
      </w:r>
    </w:p>
    <w:p w:rsidR="00213541" w:rsidRPr="003B19C3" w:rsidRDefault="00213541" w:rsidP="00213541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213541" w:rsidRPr="00755848" w:rsidRDefault="00213541" w:rsidP="0021354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213541" w:rsidRPr="00755848" w:rsidRDefault="00213541" w:rsidP="00213541">
      <w:pPr>
        <w:jc w:val="both"/>
        <w:rPr>
          <w:rFonts w:ascii="Arial Narrow" w:hAnsi="Arial Narrow" w:cs="Arial Narrow"/>
          <w:sz w:val="22"/>
          <w:szCs w:val="22"/>
        </w:rPr>
      </w:pPr>
    </w:p>
    <w:p w:rsidR="00213541" w:rsidRDefault="00213541" w:rsidP="0021354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B19C3" w:rsidRPr="00755848" w:rsidRDefault="003B19C3" w:rsidP="00213541">
      <w:pPr>
        <w:jc w:val="both"/>
        <w:rPr>
          <w:rFonts w:ascii="Arial Narrow" w:hAnsi="Arial Narrow" w:cs="Arial Narrow"/>
          <w:sz w:val="22"/>
          <w:szCs w:val="22"/>
        </w:rPr>
      </w:pPr>
    </w:p>
    <w:p w:rsidR="003B19C3" w:rsidRDefault="003B19C3" w:rsidP="003B19C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B19C3">
        <w:rPr>
          <w:rFonts w:ascii="Arial Narrow" w:hAnsi="Arial Narrow" w:cs="Arial Narrow"/>
          <w:b/>
          <w:sz w:val="22"/>
          <w:szCs w:val="22"/>
        </w:rPr>
        <w:t>1.garantovaná , a.s. , Dvořákovo námestie 8, Bratislava 811 02</w:t>
      </w:r>
      <w:r>
        <w:rPr>
          <w:rFonts w:ascii="Arial Narrow" w:hAnsi="Arial Narrow" w:cs="Arial Narrow"/>
          <w:b/>
          <w:sz w:val="22"/>
          <w:szCs w:val="22"/>
        </w:rPr>
        <w:t xml:space="preserve"> , Okresný súd Bratislava 1</w:t>
      </w:r>
    </w:p>
    <w:p w:rsidR="00614845" w:rsidRPr="00755848" w:rsidRDefault="00E76CF5" w:rsidP="0021354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2135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1354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D377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ED377E" w:rsidRDefault="00ED37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F6DC1" w:rsidRDefault="002F6DC1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2F6DC1" w:rsidRDefault="00E25D82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F6DC1" w:rsidRPr="002F6DC1">
        <w:rPr>
          <w:rFonts w:ascii="Arial Narrow" w:hAnsi="Arial Narrow" w:cs="Arial Narrow"/>
          <w:b/>
          <w:sz w:val="22"/>
          <w:szCs w:val="22"/>
        </w:rPr>
        <w:t>Účtovná jednotka bude naďalej nepretržite pokračovať vo svojej činnosti.</w:t>
      </w:r>
    </w:p>
    <w:p w:rsidR="00235630" w:rsidRPr="002F6DC1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2F6DC1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252C9" w:rsidRPr="00755848" w:rsidRDefault="00182CD7" w:rsidP="002F6D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="00C252C9"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A5D58" w:rsidRPr="00755848" w:rsidRDefault="002437D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4B46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4B46F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4B46F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26DE3" w:rsidP="004B46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4B46FE">
              <w:rPr>
                <w:rFonts w:ascii="Arial Narrow" w:hAnsi="Arial Narrow" w:cs="Arial"/>
                <w:sz w:val="22"/>
                <w:szCs w:val="22"/>
              </w:rPr>
              <w:t>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FA5372" w:rsidRPr="00755848" w:rsidRDefault="00393BAE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3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="00651F5C"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="00651F5C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393BAE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393BAE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393BAE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93BAE" w:rsidRDefault="00393BAE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93BAE">
        <w:rPr>
          <w:rFonts w:ascii="Arial Narrow" w:hAnsi="Arial Narrow" w:cs="Arial Narrow"/>
          <w:b/>
          <w:sz w:val="22"/>
          <w:szCs w:val="22"/>
        </w:rPr>
        <w:t xml:space="preserve">Nenastali po </w:t>
      </w:r>
      <w:proofErr w:type="spellStart"/>
      <w:r w:rsidRPr="00393BAE">
        <w:rPr>
          <w:rFonts w:ascii="Arial Narrow" w:hAnsi="Arial Narrow" w:cs="Arial Narrow"/>
          <w:b/>
          <w:sz w:val="22"/>
          <w:szCs w:val="22"/>
        </w:rPr>
        <w:t>závierkovom</w:t>
      </w:r>
      <w:proofErr w:type="spellEnd"/>
      <w:r w:rsidRPr="00393BAE">
        <w:rPr>
          <w:rFonts w:ascii="Arial Narrow" w:hAnsi="Arial Narrow" w:cs="Arial Narrow"/>
          <w:b/>
          <w:sz w:val="22"/>
          <w:szCs w:val="22"/>
        </w:rPr>
        <w:t xml:space="preserve"> dni mimoriadne udalosti, ktoré vy mali</w:t>
      </w:r>
      <w:r w:rsidR="00521298" w:rsidRPr="00393BAE">
        <w:rPr>
          <w:rFonts w:ascii="Arial Narrow" w:hAnsi="Arial Narrow" w:cs="Arial Narrow"/>
          <w:b/>
          <w:sz w:val="22"/>
          <w:szCs w:val="22"/>
        </w:rPr>
        <w:t xml:space="preserve"> vplyv na hospod</w:t>
      </w:r>
      <w:r w:rsidRPr="00393BAE">
        <w:rPr>
          <w:rFonts w:ascii="Arial Narrow" w:hAnsi="Arial Narrow" w:cs="Arial Narrow"/>
          <w:b/>
          <w:sz w:val="22"/>
          <w:szCs w:val="22"/>
        </w:rPr>
        <w:t>árenie účtovnej jednotky a jej ďalšie pokračovanie.</w:t>
      </w:r>
    </w:p>
    <w:p w:rsidR="00393BAE" w:rsidRPr="003A351E" w:rsidRDefault="00393BA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521298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70A" w:rsidRDefault="00A6470A">
      <w:r>
        <w:separator/>
      </w:r>
    </w:p>
  </w:endnote>
  <w:endnote w:type="continuationSeparator" w:id="0">
    <w:p w:rsidR="00A6470A" w:rsidRDefault="00A64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85C0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C5430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70A" w:rsidRDefault="00A6470A">
      <w:r>
        <w:separator/>
      </w:r>
    </w:p>
  </w:footnote>
  <w:footnote w:type="continuationSeparator" w:id="0">
    <w:p w:rsidR="00A6470A" w:rsidRDefault="00A647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454F0">
      <w:rPr>
        <w:rFonts w:ascii="Arial" w:hAnsi="Arial" w:cs="Arial"/>
        <w:sz w:val="22"/>
        <w:szCs w:val="22"/>
        <w:bdr w:val="single" w:sz="4" w:space="0" w:color="auto" w:frame="1"/>
      </w:rPr>
      <w:t>36823848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454F0">
      <w:rPr>
        <w:rFonts w:ascii="Arial" w:hAnsi="Arial" w:cs="Arial"/>
        <w:sz w:val="22"/>
        <w:szCs w:val="22"/>
        <w:bdr w:val="single" w:sz="4" w:space="0" w:color="auto" w:frame="1"/>
      </w:rPr>
      <w:t>2022447130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3541"/>
    <w:rsid w:val="00216A06"/>
    <w:rsid w:val="0021761B"/>
    <w:rsid w:val="00223544"/>
    <w:rsid w:val="00223758"/>
    <w:rsid w:val="002342CE"/>
    <w:rsid w:val="00235630"/>
    <w:rsid w:val="002437DF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DC1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373FD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3BAE"/>
    <w:rsid w:val="00394749"/>
    <w:rsid w:val="00396C6C"/>
    <w:rsid w:val="003974CA"/>
    <w:rsid w:val="003A15E2"/>
    <w:rsid w:val="003A351E"/>
    <w:rsid w:val="003A6346"/>
    <w:rsid w:val="003B19C3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637C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D82"/>
    <w:rsid w:val="004A1E6C"/>
    <w:rsid w:val="004A2FB9"/>
    <w:rsid w:val="004A3D87"/>
    <w:rsid w:val="004B46FE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1561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4F0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775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5C02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6C29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0FE"/>
    <w:rsid w:val="00A53820"/>
    <w:rsid w:val="00A551DF"/>
    <w:rsid w:val="00A5679E"/>
    <w:rsid w:val="00A63B92"/>
    <w:rsid w:val="00A6470A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6D6B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430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491B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1DA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315"/>
    <w:rsid w:val="00EB3ECE"/>
    <w:rsid w:val="00EB5BB2"/>
    <w:rsid w:val="00EB6193"/>
    <w:rsid w:val="00ED112D"/>
    <w:rsid w:val="00ED377E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458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E1F3C8-BFD9-48AC-B9D8-437F37C49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1494</Words>
  <Characters>8522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Tonka Polackova</cp:lastModifiedBy>
  <cp:revision>5</cp:revision>
  <cp:lastPrinted>2015-07-22T09:26:00Z</cp:lastPrinted>
  <dcterms:created xsi:type="dcterms:W3CDTF">2017-03-15T09:07:00Z</dcterms:created>
  <dcterms:modified xsi:type="dcterms:W3CDTF">2017-03-15T09:13:00Z</dcterms:modified>
</cp:coreProperties>
</file>