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D9E" w:rsidRDefault="004D0D9E" w:rsidP="004D0D9E">
      <w:pPr>
        <w:rPr>
          <w:caps/>
          <w:lang w:val="sk-SK"/>
        </w:rPr>
      </w:pPr>
    </w:p>
    <w:p w:rsidR="004D0D9E" w:rsidRDefault="004D0D9E" w:rsidP="004D0D9E">
      <w:pPr>
        <w:jc w:val="center"/>
        <w:outlineLvl w:val="0"/>
        <w:rPr>
          <w:i/>
          <w:sz w:val="20"/>
          <w:szCs w:val="20"/>
          <w:lang w:val="sk-SK"/>
        </w:rPr>
      </w:pPr>
      <w:r>
        <w:rPr>
          <w:i/>
          <w:sz w:val="20"/>
          <w:szCs w:val="20"/>
          <w:lang w:val="sk-SK"/>
        </w:rPr>
        <w:t>HATER – H</w:t>
      </w:r>
      <w:r w:rsidR="009C694D">
        <w:rPr>
          <w:i/>
          <w:sz w:val="20"/>
          <w:szCs w:val="20"/>
          <w:lang w:val="sk-SK"/>
        </w:rPr>
        <w:t>ANDLOVÁ</w:t>
      </w:r>
      <w:r>
        <w:rPr>
          <w:i/>
          <w:sz w:val="20"/>
          <w:szCs w:val="20"/>
          <w:lang w:val="sk-SK"/>
        </w:rPr>
        <w:t xml:space="preserve"> spol. s .r.o.</w:t>
      </w: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outlineLvl w:val="0"/>
        <w:rPr>
          <w:b/>
          <w:i/>
          <w:sz w:val="28"/>
          <w:szCs w:val="28"/>
          <w:lang w:val="sk-SK"/>
        </w:rPr>
      </w:pPr>
      <w:r>
        <w:rPr>
          <w:b/>
          <w:i/>
          <w:sz w:val="52"/>
          <w:szCs w:val="52"/>
          <w:lang w:val="sk-SK"/>
        </w:rPr>
        <w:t>Výročná</w:t>
      </w:r>
      <w:r w:rsidRPr="00881FBD">
        <w:rPr>
          <w:b/>
          <w:i/>
          <w:sz w:val="52"/>
          <w:szCs w:val="52"/>
          <w:lang w:val="sk-SK"/>
        </w:rPr>
        <w:t xml:space="preserve"> </w:t>
      </w:r>
      <w:r>
        <w:rPr>
          <w:b/>
          <w:i/>
          <w:sz w:val="56"/>
          <w:szCs w:val="56"/>
          <w:lang w:val="sk-SK"/>
        </w:rPr>
        <w:t>s</w:t>
      </w:r>
      <w:r w:rsidRPr="00BE05FD">
        <w:rPr>
          <w:b/>
          <w:i/>
          <w:sz w:val="56"/>
          <w:szCs w:val="56"/>
          <w:lang w:val="sk-SK"/>
        </w:rPr>
        <w:t>práva</w:t>
      </w:r>
      <w:r>
        <w:rPr>
          <w:b/>
          <w:i/>
          <w:sz w:val="44"/>
          <w:szCs w:val="44"/>
          <w:lang w:val="sk-SK"/>
        </w:rPr>
        <w:t xml:space="preserve"> </w:t>
      </w:r>
      <w:r w:rsidR="00666AAC">
        <w:rPr>
          <w:b/>
          <w:i/>
          <w:sz w:val="22"/>
          <w:szCs w:val="22"/>
          <w:lang w:val="sk-SK"/>
        </w:rPr>
        <w:t xml:space="preserve"> rok 2016</w:t>
      </w:r>
    </w:p>
    <w:p w:rsidR="004D0D9E" w:rsidRPr="00B85351" w:rsidRDefault="00B85351" w:rsidP="004D0D9E">
      <w:pPr>
        <w:jc w:val="center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HATER</w:t>
      </w:r>
      <w:r w:rsidR="00252D9F">
        <w:rPr>
          <w:b/>
          <w:sz w:val="20"/>
          <w:szCs w:val="20"/>
          <w:lang w:val="sk-SK"/>
        </w:rPr>
        <w:t xml:space="preserve"> -</w:t>
      </w:r>
      <w:r>
        <w:rPr>
          <w:b/>
          <w:sz w:val="20"/>
          <w:szCs w:val="20"/>
          <w:lang w:val="sk-SK"/>
        </w:rPr>
        <w:t xml:space="preserve"> HANDLOVÁ spol. s r.o.</w:t>
      </w: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outlineLvl w:val="0"/>
        <w:rPr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outlineLvl w:val="0"/>
        <w:rPr>
          <w:i/>
          <w:sz w:val="20"/>
          <w:szCs w:val="20"/>
          <w:lang w:val="sk-SK"/>
        </w:rPr>
      </w:pPr>
      <w:r>
        <w:rPr>
          <w:i/>
          <w:sz w:val="20"/>
          <w:szCs w:val="20"/>
          <w:lang w:val="sk-SK"/>
        </w:rPr>
        <w:t>Predkladá :Ing. Blažej Litva</w:t>
      </w: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  <w:r>
        <w:rPr>
          <w:i/>
          <w:sz w:val="20"/>
          <w:szCs w:val="20"/>
          <w:lang w:val="sk-SK"/>
        </w:rPr>
        <w:t>konateľ spoločnosti</w:t>
      </w: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jc w:val="center"/>
        <w:rPr>
          <w:i/>
          <w:sz w:val="20"/>
          <w:szCs w:val="20"/>
          <w:lang w:val="sk-SK"/>
        </w:rPr>
      </w:pPr>
    </w:p>
    <w:p w:rsidR="004D0D9E" w:rsidRDefault="004D0D9E" w:rsidP="004D0D9E">
      <w:pPr>
        <w:rPr>
          <w:i/>
          <w:sz w:val="20"/>
          <w:szCs w:val="20"/>
          <w:lang w:val="sk-SK"/>
        </w:rPr>
      </w:pPr>
    </w:p>
    <w:p w:rsidR="009F4B72" w:rsidRDefault="009F4B72" w:rsidP="004D0D9E">
      <w:pPr>
        <w:rPr>
          <w:i/>
          <w:sz w:val="20"/>
          <w:szCs w:val="20"/>
          <w:lang w:val="sk-SK"/>
        </w:rPr>
      </w:pPr>
    </w:p>
    <w:p w:rsidR="004D0D9E" w:rsidRDefault="004D0D9E" w:rsidP="004D0D9E">
      <w:pPr>
        <w:rPr>
          <w:i/>
          <w:sz w:val="20"/>
          <w:szCs w:val="20"/>
          <w:lang w:val="sk-SK"/>
        </w:rPr>
      </w:pPr>
    </w:p>
    <w:p w:rsidR="004D0D9E" w:rsidRDefault="004D0D9E" w:rsidP="004D0D9E">
      <w:pPr>
        <w:rPr>
          <w:i/>
          <w:sz w:val="20"/>
          <w:szCs w:val="20"/>
          <w:lang w:val="sk-SK"/>
        </w:rPr>
      </w:pPr>
    </w:p>
    <w:p w:rsidR="004D0D9E" w:rsidRDefault="004D0D9E" w:rsidP="004D0D9E">
      <w:pPr>
        <w:outlineLvl w:val="0"/>
        <w:rPr>
          <w:i/>
          <w:sz w:val="20"/>
          <w:szCs w:val="20"/>
          <w:lang w:val="sk-SK"/>
        </w:rPr>
      </w:pPr>
      <w:r>
        <w:rPr>
          <w:i/>
          <w:sz w:val="20"/>
          <w:szCs w:val="20"/>
          <w:lang w:val="sk-SK"/>
        </w:rPr>
        <w:t xml:space="preserve">                                                                                                   Spracovali :  Ing. Blažej Litva</w:t>
      </w:r>
      <w:r w:rsidR="00FA525E">
        <w:rPr>
          <w:i/>
          <w:sz w:val="20"/>
          <w:szCs w:val="20"/>
          <w:lang w:val="sk-SK"/>
        </w:rPr>
        <w:t>,</w:t>
      </w:r>
      <w:r>
        <w:rPr>
          <w:i/>
          <w:sz w:val="20"/>
          <w:szCs w:val="20"/>
          <w:lang w:val="sk-SK"/>
        </w:rPr>
        <w:t xml:space="preserve"> konateľ spoločnosti</w:t>
      </w:r>
    </w:p>
    <w:p w:rsidR="004D0D9E" w:rsidRDefault="004D0D9E" w:rsidP="004D0D9E">
      <w:pPr>
        <w:rPr>
          <w:i/>
          <w:sz w:val="20"/>
          <w:szCs w:val="20"/>
          <w:lang w:val="sk-SK"/>
        </w:rPr>
      </w:pPr>
      <w:r>
        <w:rPr>
          <w:i/>
          <w:sz w:val="20"/>
          <w:szCs w:val="20"/>
          <w:lang w:val="sk-SK"/>
        </w:rPr>
        <w:t xml:space="preserve">                                                                                                                        Klaudia Bartková</w:t>
      </w:r>
      <w:r w:rsidR="00FA525E">
        <w:rPr>
          <w:i/>
          <w:sz w:val="20"/>
          <w:szCs w:val="20"/>
          <w:lang w:val="sk-SK"/>
        </w:rPr>
        <w:t>,</w:t>
      </w:r>
      <w:r>
        <w:rPr>
          <w:i/>
          <w:sz w:val="20"/>
          <w:szCs w:val="20"/>
          <w:lang w:val="sk-SK"/>
        </w:rPr>
        <w:t xml:space="preserve"> ekonómka</w:t>
      </w:r>
    </w:p>
    <w:p w:rsidR="006D7C24" w:rsidRDefault="006D7C24"/>
    <w:p w:rsidR="00FA30FE" w:rsidRDefault="00FA30FE"/>
    <w:p w:rsidR="00CF6858" w:rsidRDefault="00CF6858" w:rsidP="00CF6858">
      <w:pPr>
        <w:jc w:val="center"/>
        <w:rPr>
          <w:b/>
          <w:i/>
          <w:sz w:val="28"/>
          <w:szCs w:val="28"/>
          <w:lang w:val="sk-SK"/>
        </w:rPr>
      </w:pPr>
      <w:r w:rsidRPr="00CD3B57">
        <w:rPr>
          <w:b/>
          <w:i/>
          <w:sz w:val="28"/>
          <w:szCs w:val="28"/>
          <w:lang w:val="sk-SK"/>
        </w:rPr>
        <w:lastRenderedPageBreak/>
        <w:t>OBSAH</w:t>
      </w:r>
    </w:p>
    <w:p w:rsidR="00CF6858" w:rsidRPr="00CD3B57" w:rsidRDefault="00CF6858" w:rsidP="00CF6858">
      <w:pPr>
        <w:jc w:val="center"/>
        <w:rPr>
          <w:b/>
          <w:i/>
          <w:sz w:val="28"/>
          <w:szCs w:val="28"/>
          <w:lang w:val="sk-SK"/>
        </w:rPr>
      </w:pPr>
    </w:p>
    <w:p w:rsidR="00CF6858" w:rsidRPr="00A81A1B" w:rsidRDefault="00CF6858" w:rsidP="00CF6858">
      <w:pPr>
        <w:numPr>
          <w:ilvl w:val="0"/>
          <w:numId w:val="1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IDENTIFIKÁCIA</w:t>
      </w:r>
      <w:r w:rsidRPr="00A81A1B">
        <w:rPr>
          <w:sz w:val="20"/>
          <w:szCs w:val="20"/>
          <w:lang w:val="sk-SK"/>
        </w:rPr>
        <w:t> SPOLOČNOSTI</w:t>
      </w:r>
    </w:p>
    <w:p w:rsidR="00CF6858" w:rsidRPr="00A81A1B" w:rsidRDefault="00CF6858" w:rsidP="00CF6858">
      <w:pPr>
        <w:numPr>
          <w:ilvl w:val="0"/>
          <w:numId w:val="1"/>
        </w:numPr>
        <w:rPr>
          <w:sz w:val="20"/>
          <w:szCs w:val="20"/>
          <w:lang w:val="sk-SK"/>
        </w:rPr>
      </w:pPr>
      <w:r w:rsidRPr="00A81A1B">
        <w:rPr>
          <w:sz w:val="20"/>
          <w:szCs w:val="20"/>
          <w:lang w:val="sk-SK"/>
        </w:rPr>
        <w:t>STAROSTLIVOSŤ O ZAMESTNANCOV</w:t>
      </w:r>
    </w:p>
    <w:p w:rsidR="00CF6858" w:rsidRPr="00A81A1B" w:rsidRDefault="00CF6858" w:rsidP="00CF6858">
      <w:pPr>
        <w:numPr>
          <w:ilvl w:val="0"/>
          <w:numId w:val="1"/>
        </w:numPr>
        <w:rPr>
          <w:sz w:val="20"/>
          <w:szCs w:val="20"/>
          <w:lang w:val="sk-SK"/>
        </w:rPr>
      </w:pPr>
      <w:r w:rsidRPr="00A81A1B">
        <w:rPr>
          <w:sz w:val="20"/>
          <w:szCs w:val="20"/>
          <w:lang w:val="sk-SK"/>
        </w:rPr>
        <w:t>ČINNOSŤ SPOLOČNOSTI</w:t>
      </w:r>
      <w:r>
        <w:rPr>
          <w:sz w:val="20"/>
          <w:szCs w:val="20"/>
          <w:lang w:val="sk-SK"/>
        </w:rPr>
        <w:t xml:space="preserve">  PO HOSPODÁRSKYCH STREDISKÁCH</w:t>
      </w:r>
    </w:p>
    <w:p w:rsidR="00CF6858" w:rsidRPr="00A81A1B" w:rsidRDefault="00CF6858" w:rsidP="00CF6858">
      <w:pPr>
        <w:numPr>
          <w:ilvl w:val="0"/>
          <w:numId w:val="1"/>
        </w:numPr>
        <w:rPr>
          <w:sz w:val="20"/>
          <w:szCs w:val="20"/>
          <w:lang w:val="sk-SK"/>
        </w:rPr>
      </w:pPr>
      <w:r w:rsidRPr="00A81A1B">
        <w:rPr>
          <w:sz w:val="20"/>
          <w:szCs w:val="20"/>
          <w:lang w:val="sk-SK"/>
        </w:rPr>
        <w:t>VPLYV ČINNOSTI SPOLOČNOSTI NA ŽIVOTNÉ PROSTREDIE</w:t>
      </w:r>
    </w:p>
    <w:p w:rsidR="00CF6858" w:rsidRPr="00A81A1B" w:rsidRDefault="00CF6858" w:rsidP="00CF6858">
      <w:pPr>
        <w:numPr>
          <w:ilvl w:val="0"/>
          <w:numId w:val="1"/>
        </w:numPr>
        <w:rPr>
          <w:sz w:val="20"/>
          <w:szCs w:val="20"/>
          <w:lang w:val="sk-SK"/>
        </w:rPr>
      </w:pPr>
      <w:r w:rsidRPr="00A81A1B">
        <w:rPr>
          <w:sz w:val="20"/>
          <w:szCs w:val="20"/>
          <w:lang w:val="sk-SK"/>
        </w:rPr>
        <w:t>EKONOMICKÉ VÝSLEDKY</w:t>
      </w:r>
    </w:p>
    <w:p w:rsidR="00CF6858" w:rsidRPr="00A81A1B" w:rsidRDefault="00CF6858" w:rsidP="00CF6858">
      <w:pPr>
        <w:numPr>
          <w:ilvl w:val="0"/>
          <w:numId w:val="1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PREDPOKLADANÝ </w:t>
      </w:r>
      <w:r w:rsidRPr="00A81A1B">
        <w:rPr>
          <w:sz w:val="20"/>
          <w:szCs w:val="20"/>
          <w:lang w:val="sk-SK"/>
        </w:rPr>
        <w:t>BUDÚCI VÝVOJ</w:t>
      </w:r>
      <w:r>
        <w:rPr>
          <w:sz w:val="20"/>
          <w:szCs w:val="20"/>
          <w:lang w:val="sk-SK"/>
        </w:rPr>
        <w:t xml:space="preserve"> SPOLO</w:t>
      </w:r>
      <w:r w:rsidR="00252D9F">
        <w:rPr>
          <w:sz w:val="20"/>
          <w:szCs w:val="20"/>
          <w:lang w:val="sk-SK"/>
        </w:rPr>
        <w:t>Č</w:t>
      </w:r>
      <w:r>
        <w:rPr>
          <w:sz w:val="20"/>
          <w:szCs w:val="20"/>
          <w:lang w:val="sk-SK"/>
        </w:rPr>
        <w:t>NOSTI</w:t>
      </w:r>
    </w:p>
    <w:p w:rsidR="00CF6858" w:rsidRPr="00A81A1B" w:rsidRDefault="00CF6858" w:rsidP="00CF6858">
      <w:pPr>
        <w:numPr>
          <w:ilvl w:val="0"/>
          <w:numId w:val="1"/>
        </w:numPr>
        <w:rPr>
          <w:sz w:val="20"/>
          <w:szCs w:val="20"/>
          <w:lang w:val="sk-SK"/>
        </w:rPr>
      </w:pPr>
      <w:r w:rsidRPr="00A81A1B">
        <w:rPr>
          <w:sz w:val="20"/>
          <w:szCs w:val="20"/>
          <w:lang w:val="sk-SK"/>
        </w:rPr>
        <w:t>ROZDELENIE VÝSLEDKU HOSPODÁRENIA A OSTATNÉ</w:t>
      </w:r>
    </w:p>
    <w:p w:rsidR="00FA30FE" w:rsidRDefault="00FA30FE" w:rsidP="00FA30FE">
      <w:pPr>
        <w:rPr>
          <w:rFonts w:ascii="Arial" w:hAnsi="Arial" w:cs="Arial"/>
          <w:i/>
          <w:lang w:val="sk-SK"/>
        </w:rPr>
      </w:pPr>
    </w:p>
    <w:p w:rsidR="00FA30FE" w:rsidRDefault="00FA30FE" w:rsidP="00FA30FE">
      <w:pPr>
        <w:rPr>
          <w:i/>
          <w:sz w:val="20"/>
          <w:szCs w:val="20"/>
          <w:lang w:val="sk-SK"/>
        </w:rPr>
      </w:pPr>
    </w:p>
    <w:p w:rsidR="00FA30FE" w:rsidRPr="00BE05FD" w:rsidRDefault="00FA30FE" w:rsidP="00FA30FE">
      <w:pPr>
        <w:outlineLvl w:val="0"/>
        <w:rPr>
          <w:b/>
          <w:caps/>
          <w:lang w:val="sk-SK"/>
        </w:rPr>
      </w:pPr>
      <w:r w:rsidRPr="00BE05FD">
        <w:rPr>
          <w:b/>
          <w:caps/>
          <w:lang w:val="sk-SK"/>
        </w:rPr>
        <w:t xml:space="preserve">1. </w:t>
      </w:r>
      <w:r>
        <w:rPr>
          <w:b/>
          <w:caps/>
          <w:lang w:val="sk-SK"/>
        </w:rPr>
        <w:t>IDENTIFIKÁCIA  spoločnosti</w:t>
      </w:r>
    </w:p>
    <w:p w:rsidR="00FA30FE" w:rsidRDefault="00FA30FE" w:rsidP="00FA30FE">
      <w:pPr>
        <w:rPr>
          <w:sz w:val="20"/>
          <w:szCs w:val="20"/>
          <w:lang w:val="sk-SK"/>
        </w:rPr>
      </w:pPr>
    </w:p>
    <w:p w:rsidR="00FA30FE" w:rsidRDefault="00FA30FE" w:rsidP="00FA30FE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Obchodné meno   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Pr="00022C40">
        <w:rPr>
          <w:b/>
          <w:sz w:val="20"/>
          <w:szCs w:val="20"/>
          <w:lang w:val="sk-SK"/>
        </w:rPr>
        <w:t>HATER</w:t>
      </w:r>
      <w:r>
        <w:rPr>
          <w:b/>
          <w:sz w:val="20"/>
          <w:szCs w:val="20"/>
          <w:lang w:val="sk-SK"/>
        </w:rPr>
        <w:t xml:space="preserve"> – HANDLOVÁ </w:t>
      </w:r>
      <w:r w:rsidRPr="00022C40">
        <w:rPr>
          <w:b/>
          <w:sz w:val="20"/>
          <w:szCs w:val="20"/>
          <w:lang w:val="sk-SK"/>
        </w:rPr>
        <w:t xml:space="preserve"> s</w:t>
      </w:r>
      <w:r>
        <w:rPr>
          <w:b/>
          <w:sz w:val="20"/>
          <w:szCs w:val="20"/>
          <w:lang w:val="sk-SK"/>
        </w:rPr>
        <w:t>pol</w:t>
      </w:r>
      <w:r w:rsidRPr="00022C40">
        <w:rPr>
          <w:b/>
          <w:sz w:val="20"/>
          <w:szCs w:val="20"/>
          <w:lang w:val="sk-SK"/>
        </w:rPr>
        <w:t>.</w:t>
      </w:r>
      <w:r>
        <w:rPr>
          <w:b/>
          <w:sz w:val="20"/>
          <w:szCs w:val="20"/>
          <w:lang w:val="sk-SK"/>
        </w:rPr>
        <w:t xml:space="preserve"> s </w:t>
      </w:r>
      <w:r w:rsidRPr="00022C40">
        <w:rPr>
          <w:b/>
          <w:sz w:val="20"/>
          <w:szCs w:val="20"/>
          <w:lang w:val="sk-SK"/>
        </w:rPr>
        <w:t>r.o.</w:t>
      </w:r>
    </w:p>
    <w:p w:rsidR="00FA30FE" w:rsidRPr="00022C40" w:rsidRDefault="00FA30FE" w:rsidP="00FA30FE">
      <w:pPr>
        <w:rPr>
          <w:b/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Sídlo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Pr="00022C40">
        <w:rPr>
          <w:b/>
          <w:sz w:val="20"/>
          <w:szCs w:val="20"/>
          <w:lang w:val="sk-SK"/>
        </w:rPr>
        <w:t>Potočná  č.</w:t>
      </w:r>
      <w:r w:rsidR="001077EB">
        <w:rPr>
          <w:b/>
          <w:sz w:val="20"/>
          <w:szCs w:val="20"/>
          <w:lang w:val="sk-SK"/>
        </w:rPr>
        <w:t xml:space="preserve"> </w:t>
      </w:r>
      <w:r w:rsidRPr="00022C40">
        <w:rPr>
          <w:b/>
          <w:sz w:val="20"/>
          <w:szCs w:val="20"/>
          <w:lang w:val="sk-SK"/>
        </w:rPr>
        <w:t>20</w:t>
      </w:r>
    </w:p>
    <w:p w:rsidR="00FA30FE" w:rsidRDefault="00FA30FE" w:rsidP="00FA30FE">
      <w:pPr>
        <w:rPr>
          <w:b/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Spoločníci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Pr="00022C40">
        <w:rPr>
          <w:b/>
          <w:sz w:val="20"/>
          <w:szCs w:val="20"/>
          <w:lang w:val="sk-SK"/>
        </w:rPr>
        <w:t>Mesto Handlová</w:t>
      </w:r>
    </w:p>
    <w:p w:rsidR="00FA30FE" w:rsidRPr="008B134C" w:rsidRDefault="00FA30FE" w:rsidP="00FA30FE">
      <w:pPr>
        <w:rPr>
          <w:b/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Zástupca spoločníka                        </w:t>
      </w:r>
      <w:r>
        <w:rPr>
          <w:b/>
          <w:sz w:val="20"/>
          <w:szCs w:val="20"/>
          <w:lang w:val="sk-SK"/>
        </w:rPr>
        <w:t>Ing. Podoba Rudolf, primátor mesta Handlová</w:t>
      </w:r>
    </w:p>
    <w:p w:rsidR="00FA30FE" w:rsidRDefault="00FA30FE" w:rsidP="00FA30FE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Štatutárny orgán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b/>
          <w:sz w:val="20"/>
          <w:szCs w:val="20"/>
          <w:lang w:val="sk-SK"/>
        </w:rPr>
        <w:t xml:space="preserve">Ing. Litva Blažej , konateľ spoločnosti  </w:t>
      </w:r>
    </w:p>
    <w:p w:rsidR="00FA30FE" w:rsidRDefault="00FA30FE" w:rsidP="00FA30FE">
      <w:pPr>
        <w:rPr>
          <w:b/>
          <w:sz w:val="20"/>
        </w:rPr>
      </w:pPr>
      <w:r>
        <w:rPr>
          <w:sz w:val="20"/>
          <w:szCs w:val="20"/>
          <w:lang w:val="sk-SK"/>
        </w:rPr>
        <w:t>Základné imanie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 w:rsidR="00B06B9D">
        <w:rPr>
          <w:b/>
          <w:sz w:val="20"/>
          <w:szCs w:val="20"/>
          <w:lang w:val="sk-SK"/>
        </w:rPr>
        <w:t>541 061</w:t>
      </w:r>
      <w:r>
        <w:rPr>
          <w:b/>
          <w:sz w:val="20"/>
          <w:szCs w:val="20"/>
          <w:lang w:val="sk-SK"/>
        </w:rPr>
        <w:t xml:space="preserve"> </w:t>
      </w:r>
      <w:r w:rsidRPr="006F0FA9">
        <w:rPr>
          <w:b/>
          <w:sz w:val="20"/>
        </w:rPr>
        <w:t>€</w:t>
      </w:r>
    </w:p>
    <w:p w:rsidR="00FA30FE" w:rsidRPr="008B408B" w:rsidRDefault="00FA30FE" w:rsidP="00FA30FE">
      <w:pPr>
        <w:rPr>
          <w:sz w:val="20"/>
          <w:szCs w:val="20"/>
          <w:lang w:val="sk-SK"/>
        </w:rPr>
      </w:pPr>
      <w:r>
        <w:rPr>
          <w:sz w:val="20"/>
        </w:rPr>
        <w:t xml:space="preserve">Vlastné imanie spoločnosti             </w:t>
      </w:r>
      <w:r w:rsidR="00AA7F9D">
        <w:rPr>
          <w:b/>
          <w:sz w:val="20"/>
          <w:szCs w:val="20"/>
          <w:lang w:val="sk-SK"/>
        </w:rPr>
        <w:t>492 008</w:t>
      </w:r>
      <w:r>
        <w:rPr>
          <w:b/>
          <w:sz w:val="20"/>
          <w:szCs w:val="20"/>
          <w:lang w:val="sk-SK"/>
        </w:rPr>
        <w:t xml:space="preserve"> </w:t>
      </w:r>
      <w:r w:rsidRPr="006F0FA9">
        <w:rPr>
          <w:b/>
          <w:sz w:val="20"/>
        </w:rPr>
        <w:t>€</w:t>
      </w:r>
    </w:p>
    <w:p w:rsidR="00FA30FE" w:rsidRPr="00022C40" w:rsidRDefault="00FA30FE" w:rsidP="00FA30FE">
      <w:pPr>
        <w:rPr>
          <w:b/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Údaje o vzniku spoločnosti</w:t>
      </w:r>
      <w:r>
        <w:rPr>
          <w:sz w:val="20"/>
          <w:szCs w:val="20"/>
          <w:lang w:val="sk-SK"/>
        </w:rPr>
        <w:tab/>
      </w:r>
      <w:r w:rsidRPr="00AF1D38">
        <w:rPr>
          <w:b/>
          <w:sz w:val="20"/>
          <w:szCs w:val="20"/>
          <w:lang w:val="sk-SK"/>
        </w:rPr>
        <w:t>dátum vzniku</w:t>
      </w:r>
      <w:r>
        <w:rPr>
          <w:b/>
          <w:sz w:val="20"/>
          <w:szCs w:val="20"/>
          <w:lang w:val="sk-SK"/>
        </w:rPr>
        <w:t xml:space="preserve"> </w:t>
      </w:r>
      <w:r w:rsidRPr="00022C40">
        <w:rPr>
          <w:b/>
          <w:sz w:val="20"/>
          <w:szCs w:val="20"/>
          <w:lang w:val="sk-SK"/>
        </w:rPr>
        <w:t>31.07.1995</w:t>
      </w:r>
      <w:r>
        <w:rPr>
          <w:b/>
          <w:sz w:val="20"/>
          <w:szCs w:val="20"/>
          <w:lang w:val="sk-SK"/>
        </w:rPr>
        <w:t>, do roku 1999 ako SATER Handlová spol. s r.o.</w:t>
      </w:r>
    </w:p>
    <w:p w:rsidR="00FA30FE" w:rsidRDefault="00FA30FE" w:rsidP="00FA30FE">
      <w:pPr>
        <w:rPr>
          <w:sz w:val="20"/>
          <w:szCs w:val="20"/>
          <w:lang w:val="sk-SK"/>
        </w:rPr>
      </w:pPr>
    </w:p>
    <w:p w:rsidR="00FA30FE" w:rsidRDefault="00FA30FE" w:rsidP="00FA30FE">
      <w:pPr>
        <w:rPr>
          <w:b/>
          <w:lang w:val="sk-SK"/>
        </w:rPr>
      </w:pPr>
    </w:p>
    <w:p w:rsidR="00FA30FE" w:rsidRDefault="00FA30FE" w:rsidP="00FA30FE">
      <w:pPr>
        <w:rPr>
          <w:b/>
          <w:lang w:val="sk-SK"/>
        </w:rPr>
      </w:pPr>
      <w:r>
        <w:rPr>
          <w:b/>
          <w:lang w:val="sk-SK"/>
        </w:rPr>
        <w:t>2. STAROSTLIVOSŤ  O ZAMESTNANCOV</w:t>
      </w:r>
    </w:p>
    <w:p w:rsidR="00FA30FE" w:rsidRDefault="00FA30FE" w:rsidP="00FA30FE">
      <w:pPr>
        <w:rPr>
          <w:b/>
          <w:lang w:val="sk-SK"/>
        </w:rPr>
      </w:pPr>
    </w:p>
    <w:p w:rsidR="00FA30FE" w:rsidRPr="00FA30FE" w:rsidRDefault="00FA30FE" w:rsidP="009C694D">
      <w:pPr>
        <w:ind w:firstLine="708"/>
        <w:jc w:val="both"/>
        <w:rPr>
          <w:rStyle w:val="Jemnzvraznenie"/>
          <w:i w:val="0"/>
          <w:color w:val="auto"/>
          <w:sz w:val="22"/>
          <w:szCs w:val="22"/>
          <w:lang w:val="sk-SK"/>
        </w:rPr>
      </w:pPr>
      <w:r w:rsidRPr="00FA30FE">
        <w:rPr>
          <w:rStyle w:val="Jemnzvraznenie"/>
          <w:i w:val="0"/>
          <w:color w:val="auto"/>
          <w:sz w:val="22"/>
          <w:szCs w:val="22"/>
          <w:lang w:val="sk-SK"/>
        </w:rPr>
        <w:t>Priemerný počet zamestnancov v pracovnom pomere v spoločnosti za rok 201</w:t>
      </w:r>
      <w:r w:rsidR="00666AAC">
        <w:rPr>
          <w:rStyle w:val="Jemnzvraznenie"/>
          <w:i w:val="0"/>
          <w:color w:val="auto"/>
          <w:sz w:val="22"/>
          <w:szCs w:val="22"/>
          <w:lang w:val="sk-SK"/>
        </w:rPr>
        <w:t>6</w:t>
      </w:r>
      <w:r w:rsidRPr="00FA30FE">
        <w:rPr>
          <w:rStyle w:val="Jemnzvraznenie"/>
          <w:i w:val="0"/>
          <w:color w:val="auto"/>
          <w:sz w:val="22"/>
          <w:szCs w:val="22"/>
          <w:lang w:val="sk-SK"/>
        </w:rPr>
        <w:t xml:space="preserve">  je </w:t>
      </w:r>
      <w:r w:rsidR="004717D0">
        <w:rPr>
          <w:rStyle w:val="Jemnzvraznenie"/>
          <w:i w:val="0"/>
          <w:color w:val="000000" w:themeColor="text1"/>
          <w:sz w:val="22"/>
          <w:szCs w:val="22"/>
          <w:lang w:val="sk-SK"/>
        </w:rPr>
        <w:t>46</w:t>
      </w:r>
      <w:r w:rsidRPr="00FA30FE">
        <w:rPr>
          <w:rStyle w:val="Jemnzvraznenie"/>
          <w:i w:val="0"/>
          <w:color w:val="auto"/>
          <w:sz w:val="22"/>
          <w:szCs w:val="22"/>
          <w:lang w:val="sk-SK"/>
        </w:rPr>
        <w:t xml:space="preserve"> zamestnancov. </w:t>
      </w:r>
    </w:p>
    <w:p w:rsidR="00FA30FE" w:rsidRPr="00FA30FE" w:rsidRDefault="00FA30FE" w:rsidP="009C694D">
      <w:pPr>
        <w:jc w:val="both"/>
        <w:rPr>
          <w:rStyle w:val="Jemnzvraznenie"/>
          <w:i w:val="0"/>
          <w:color w:val="auto"/>
          <w:sz w:val="22"/>
          <w:szCs w:val="22"/>
          <w:lang w:val="sk-SK"/>
        </w:rPr>
      </w:pPr>
      <w:r w:rsidRPr="00FA30FE">
        <w:rPr>
          <w:rStyle w:val="Jemnzvraznenie"/>
          <w:i w:val="0"/>
          <w:color w:val="auto"/>
          <w:sz w:val="22"/>
          <w:szCs w:val="22"/>
          <w:lang w:val="sk-SK"/>
        </w:rPr>
        <w:t>Rozdelenie  zamestnancov v trvalom pracovnom pomere podľa stredísk :</w:t>
      </w:r>
    </w:p>
    <w:p w:rsidR="00FA30FE" w:rsidRPr="003F39A0" w:rsidRDefault="00FA30FE" w:rsidP="009C694D">
      <w:pPr>
        <w:pStyle w:val="Odsekzoznamu"/>
        <w:numPr>
          <w:ilvl w:val="0"/>
          <w:numId w:val="3"/>
        </w:numPr>
        <w:jc w:val="both"/>
        <w:rPr>
          <w:rStyle w:val="Jemnzvraznenie"/>
          <w:i w:val="0"/>
          <w:color w:val="000000" w:themeColor="text1"/>
          <w:sz w:val="22"/>
          <w:szCs w:val="22"/>
          <w:lang w:val="sk-SK"/>
        </w:rPr>
      </w:pP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stredisko -  Skládka odpadu                            10  zamestnancov,  </w:t>
      </w:r>
    </w:p>
    <w:p w:rsidR="00FA30FE" w:rsidRPr="003F39A0" w:rsidRDefault="00FA30FE" w:rsidP="009C694D">
      <w:pPr>
        <w:pStyle w:val="Odsekzoznamu"/>
        <w:numPr>
          <w:ilvl w:val="0"/>
          <w:numId w:val="3"/>
        </w:numPr>
        <w:jc w:val="both"/>
        <w:rPr>
          <w:rStyle w:val="Jemnzvraznenie"/>
          <w:i w:val="0"/>
          <w:color w:val="000000" w:themeColor="text1"/>
          <w:sz w:val="22"/>
          <w:szCs w:val="22"/>
          <w:lang w:val="sk-SK"/>
        </w:rPr>
      </w:pP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stredisko - Odvoz komunálneho odpadu  </w:t>
      </w:r>
      <w:r w:rsidR="009C694D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</w:t>
      </w: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    10  zamestnancov,</w:t>
      </w:r>
    </w:p>
    <w:p w:rsidR="00FA30FE" w:rsidRPr="003F39A0" w:rsidRDefault="00FA30FE" w:rsidP="009C694D">
      <w:pPr>
        <w:pStyle w:val="Odsekzoznamu"/>
        <w:numPr>
          <w:ilvl w:val="0"/>
          <w:numId w:val="3"/>
        </w:numPr>
        <w:jc w:val="both"/>
        <w:rPr>
          <w:rStyle w:val="Jemnzvraznenie"/>
          <w:i w:val="0"/>
          <w:color w:val="000000" w:themeColor="text1"/>
          <w:sz w:val="22"/>
          <w:szCs w:val="22"/>
          <w:lang w:val="sk-SK"/>
        </w:rPr>
      </w:pP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>stredisko  -</w:t>
      </w:r>
      <w:r w:rsidR="009C694D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</w:t>
      </w: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Údržba komunikácií               </w:t>
      </w:r>
      <w:r w:rsidR="009C694D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</w:t>
      </w: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      9  zamestnancov,  </w:t>
      </w:r>
    </w:p>
    <w:p w:rsidR="00FA30FE" w:rsidRPr="003F39A0" w:rsidRDefault="00FA30FE" w:rsidP="009C694D">
      <w:pPr>
        <w:pStyle w:val="Odsekzoznamu"/>
        <w:numPr>
          <w:ilvl w:val="0"/>
          <w:numId w:val="3"/>
        </w:numPr>
        <w:jc w:val="both"/>
        <w:rPr>
          <w:rStyle w:val="Jemnzvraznenie"/>
          <w:i w:val="0"/>
          <w:color w:val="000000" w:themeColor="text1"/>
          <w:sz w:val="22"/>
          <w:szCs w:val="22"/>
          <w:lang w:val="sk-SK"/>
        </w:rPr>
      </w:pP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stredisko  - STZ                </w:t>
      </w:r>
      <w:r w:rsidR="003F39A0"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                       </w:t>
      </w:r>
      <w:r w:rsidR="009C694D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</w:t>
      </w:r>
      <w:r w:rsidR="003F39A0"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       9</w:t>
      </w: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 zamestnancov</w:t>
      </w:r>
      <w:r w:rsidR="009C694D">
        <w:rPr>
          <w:rStyle w:val="Jemnzvraznenie"/>
          <w:i w:val="0"/>
          <w:color w:val="000000" w:themeColor="text1"/>
          <w:sz w:val="22"/>
          <w:szCs w:val="22"/>
          <w:lang w:val="sk-SK"/>
        </w:rPr>
        <w:t>,</w:t>
      </w: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 </w:t>
      </w:r>
    </w:p>
    <w:p w:rsidR="00FA30FE" w:rsidRPr="003F39A0" w:rsidRDefault="00FA30FE" w:rsidP="009C694D">
      <w:pPr>
        <w:pStyle w:val="Odsekzoznamu"/>
        <w:numPr>
          <w:ilvl w:val="0"/>
          <w:numId w:val="3"/>
        </w:numPr>
        <w:jc w:val="both"/>
        <w:rPr>
          <w:rStyle w:val="Jemnzvraznenie"/>
          <w:i w:val="0"/>
          <w:color w:val="000000" w:themeColor="text1"/>
          <w:sz w:val="22"/>
          <w:szCs w:val="22"/>
          <w:lang w:val="sk-SK"/>
        </w:rPr>
      </w:pP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stredisko  - Zeleň                                     </w:t>
      </w:r>
      <w:r w:rsidR="009C694D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</w:t>
      </w: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       </w:t>
      </w:r>
      <w:r w:rsidR="003F39A0"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8</w:t>
      </w: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zamestnancov</w:t>
      </w:r>
      <w:r w:rsidR="009C694D">
        <w:rPr>
          <w:rStyle w:val="Jemnzvraznenie"/>
          <w:i w:val="0"/>
          <w:color w:val="000000" w:themeColor="text1"/>
          <w:sz w:val="22"/>
          <w:szCs w:val="22"/>
          <w:lang w:val="sk-SK"/>
        </w:rPr>
        <w:t>,</w:t>
      </w: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 </w:t>
      </w:r>
    </w:p>
    <w:p w:rsidR="000B1373" w:rsidRDefault="00FA30FE" w:rsidP="009C694D">
      <w:pPr>
        <w:ind w:firstLine="708"/>
        <w:jc w:val="both"/>
        <w:rPr>
          <w:rStyle w:val="Jemnzvraznenie"/>
          <w:i w:val="0"/>
          <w:color w:val="auto"/>
          <w:sz w:val="22"/>
          <w:szCs w:val="22"/>
          <w:lang w:val="sk-SK"/>
        </w:rPr>
      </w:pPr>
      <w:r w:rsidRPr="00FA30FE">
        <w:rPr>
          <w:rStyle w:val="Jemnzvraznenie"/>
          <w:i w:val="0"/>
          <w:color w:val="auto"/>
          <w:sz w:val="22"/>
          <w:szCs w:val="22"/>
          <w:lang w:val="sk-SK"/>
        </w:rPr>
        <w:t>Zamestnancom boli v predpísaných intervaloch  poskytované  školenia z oblasti BOZP a PO,</w:t>
      </w:r>
      <w:r w:rsidRPr="00FA30FE">
        <w:rPr>
          <w:rStyle w:val="Jemnzvraznenie"/>
          <w:color w:val="auto"/>
          <w:sz w:val="22"/>
          <w:szCs w:val="22"/>
          <w:lang w:val="sk-SK"/>
        </w:rPr>
        <w:t xml:space="preserve"> </w:t>
      </w:r>
      <w:r w:rsidRPr="00FA30FE">
        <w:rPr>
          <w:rStyle w:val="Jemnzvraznenie"/>
          <w:i w:val="0"/>
          <w:color w:val="auto"/>
          <w:sz w:val="22"/>
          <w:szCs w:val="22"/>
          <w:lang w:val="sk-SK"/>
        </w:rPr>
        <w:t>periodické preškolenia vodičov, zdravotné prehliadky, stravné lístky, čistiace a hygienické prostriedky a zabezpečený pitný režim.</w:t>
      </w:r>
    </w:p>
    <w:p w:rsidR="00FA30FE" w:rsidRPr="00FA30FE" w:rsidRDefault="00FA30FE" w:rsidP="009C694D">
      <w:pPr>
        <w:jc w:val="both"/>
        <w:rPr>
          <w:rStyle w:val="Jemnzvraznenie"/>
          <w:i w:val="0"/>
          <w:color w:val="auto"/>
          <w:sz w:val="22"/>
          <w:szCs w:val="22"/>
          <w:lang w:val="sk-SK"/>
        </w:rPr>
      </w:pPr>
      <w:r w:rsidRPr="00FA30FE">
        <w:rPr>
          <w:rStyle w:val="Jemnzvraznenie"/>
          <w:i w:val="0"/>
          <w:color w:val="auto"/>
          <w:sz w:val="22"/>
          <w:szCs w:val="22"/>
          <w:lang w:val="sk-SK"/>
        </w:rPr>
        <w:t xml:space="preserve">Počas roka boli vykonané revízie hasiacich prístrojov a elektrických prípojok. </w:t>
      </w:r>
    </w:p>
    <w:p w:rsidR="00FA30FE" w:rsidRPr="00666AAC" w:rsidRDefault="00FA30FE" w:rsidP="009C694D">
      <w:pPr>
        <w:jc w:val="both"/>
        <w:rPr>
          <w:rStyle w:val="Jemnzvraznenie"/>
          <w:i w:val="0"/>
          <w:color w:val="FF0000"/>
          <w:sz w:val="22"/>
          <w:szCs w:val="22"/>
          <w:lang w:val="sk-SK"/>
        </w:rPr>
      </w:pP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V sledovanom  roku </w:t>
      </w:r>
      <w:r w:rsid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>sme zaznamenali</w:t>
      </w:r>
      <w:r w:rsidR="009C694D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</w:t>
      </w:r>
      <w:r w:rsid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1 </w:t>
      </w: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>pracovný úraz</w:t>
      </w:r>
      <w:r w:rsidR="001077EB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, </w:t>
      </w:r>
      <w:r w:rsidR="000B1373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 PN dodnes trv</w:t>
      </w:r>
      <w:r w:rsid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>á</w:t>
      </w:r>
      <w:r w:rsidRPr="003F39A0">
        <w:rPr>
          <w:rStyle w:val="Jemnzvraznenie"/>
          <w:i w:val="0"/>
          <w:color w:val="000000" w:themeColor="text1"/>
          <w:sz w:val="22"/>
          <w:szCs w:val="22"/>
          <w:lang w:val="sk-SK"/>
        </w:rPr>
        <w:t xml:space="preserve">. </w:t>
      </w:r>
    </w:p>
    <w:p w:rsidR="00FA30FE" w:rsidRPr="00FA30FE" w:rsidRDefault="00FA30FE" w:rsidP="009C694D">
      <w:pPr>
        <w:ind w:firstLine="708"/>
        <w:jc w:val="both"/>
        <w:rPr>
          <w:rStyle w:val="Jemnzvraznenie"/>
          <w:i w:val="0"/>
          <w:color w:val="auto"/>
          <w:sz w:val="22"/>
          <w:szCs w:val="22"/>
          <w:lang w:val="sk-SK"/>
        </w:rPr>
      </w:pPr>
      <w:r w:rsidRPr="00FA30FE">
        <w:rPr>
          <w:rStyle w:val="Jemnzvraznenie"/>
          <w:i w:val="0"/>
          <w:color w:val="auto"/>
          <w:sz w:val="22"/>
          <w:szCs w:val="22"/>
          <w:lang w:val="sk-SK"/>
        </w:rPr>
        <w:t>Na  pracovných poradách boli zamestnanci oboznamovaní s chodom spoločnosti a za účasti voleného zástupcu zamestnancov boli riešené pracovno-právne vzťahy.</w:t>
      </w:r>
    </w:p>
    <w:p w:rsidR="00FA30FE" w:rsidRDefault="00FA30FE" w:rsidP="00FA30FE">
      <w:pPr>
        <w:jc w:val="both"/>
        <w:rPr>
          <w:rStyle w:val="Jemnzvraznenie"/>
          <w:i w:val="0"/>
          <w:color w:val="000000"/>
          <w:lang w:val="sk-SK"/>
        </w:rPr>
      </w:pPr>
    </w:p>
    <w:p w:rsidR="009E1542" w:rsidRDefault="009E1542" w:rsidP="00FA30FE">
      <w:pPr>
        <w:outlineLvl w:val="0"/>
        <w:rPr>
          <w:b/>
          <w:lang w:val="sk-SK"/>
        </w:rPr>
      </w:pPr>
    </w:p>
    <w:p w:rsidR="00FA30FE" w:rsidRPr="00BE05FD" w:rsidRDefault="00FA30FE" w:rsidP="00FA30FE">
      <w:pPr>
        <w:outlineLvl w:val="0"/>
        <w:rPr>
          <w:b/>
          <w:lang w:val="sk-SK"/>
        </w:rPr>
      </w:pPr>
      <w:r>
        <w:rPr>
          <w:b/>
          <w:lang w:val="sk-SK"/>
        </w:rPr>
        <w:t>3</w:t>
      </w:r>
      <w:r w:rsidRPr="00BE05FD">
        <w:rPr>
          <w:b/>
          <w:lang w:val="sk-SK"/>
        </w:rPr>
        <w:t>. ČINNOSŤ  SPOLOČNOSTI</w:t>
      </w:r>
      <w:r>
        <w:rPr>
          <w:b/>
          <w:lang w:val="sk-SK"/>
        </w:rPr>
        <w:t xml:space="preserve"> po hospodárskych strediskách</w:t>
      </w:r>
    </w:p>
    <w:p w:rsidR="00FA30FE" w:rsidRPr="003D0B8A" w:rsidRDefault="00FA30FE" w:rsidP="00FA30FE">
      <w:pPr>
        <w:rPr>
          <w:sz w:val="20"/>
          <w:szCs w:val="20"/>
          <w:lang w:val="sk-SK"/>
        </w:rPr>
      </w:pPr>
    </w:p>
    <w:p w:rsidR="00FA30FE" w:rsidRPr="00FA30FE" w:rsidRDefault="00FA30FE" w:rsidP="00FA30FE">
      <w:pPr>
        <w:rPr>
          <w:rStyle w:val="Jemnzvraznenie"/>
          <w:b/>
          <w:i w:val="0"/>
          <w:color w:val="000000"/>
          <w:lang w:val="sk-SK"/>
        </w:rPr>
      </w:pPr>
      <w:r w:rsidRPr="00FA30FE">
        <w:rPr>
          <w:rStyle w:val="Jemnzvraznenie"/>
          <w:b/>
          <w:i w:val="0"/>
          <w:color w:val="000000"/>
          <w:lang w:val="sk-SK"/>
        </w:rPr>
        <w:t>3.1. Skládka odpadu</w:t>
      </w:r>
    </w:p>
    <w:p w:rsidR="00FA30FE" w:rsidRPr="00901CFA" w:rsidRDefault="00FA30FE" w:rsidP="00FA30FE">
      <w:pPr>
        <w:jc w:val="both"/>
        <w:rPr>
          <w:lang w:val="sk-SK"/>
        </w:rPr>
      </w:pPr>
    </w:p>
    <w:p w:rsidR="00FA30FE" w:rsidRPr="009C694D" w:rsidRDefault="00FA30FE" w:rsidP="009C694D">
      <w:pPr>
        <w:ind w:firstLine="708"/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>Stredisko v hodnotenom období vykonávalo svoju činnosť na základe  rozhodnut</w:t>
      </w:r>
      <w:r w:rsidR="0092044D" w:rsidRPr="009C694D">
        <w:rPr>
          <w:rStyle w:val="Jemnzvraznenie"/>
          <w:i w:val="0"/>
          <w:color w:val="auto"/>
          <w:sz w:val="22"/>
          <w:lang w:val="sk-SK"/>
        </w:rPr>
        <w:t>í vydaných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Slovenskou inšpekciou životného prostredia Inšpektorát životného prostredia Banská Bystrica  odbor integrovaného povoľovania a kontroly č. : 3512/418/OIPK/470600105/2005/Ka zo dňa 12.12.2005</w:t>
      </w:r>
      <w:r w:rsidR="00764BD3" w:rsidRPr="009C694D">
        <w:rPr>
          <w:rStyle w:val="Jemnzvraznenie"/>
          <w:i w:val="0"/>
          <w:color w:val="auto"/>
          <w:sz w:val="22"/>
          <w:lang w:val="sk-SK"/>
        </w:rPr>
        <w:t>, č. 4902-20472/2016/Kas/470600105/KR-Z3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92044D" w:rsidRPr="009C694D">
        <w:rPr>
          <w:rStyle w:val="Jemnzvraznenie"/>
          <w:i w:val="0"/>
          <w:color w:val="auto"/>
          <w:sz w:val="22"/>
          <w:lang w:val="sk-SK"/>
        </w:rPr>
        <w:t xml:space="preserve">zo dňa 28.6.2016 </w:t>
      </w:r>
      <w:r w:rsidRPr="009C694D">
        <w:rPr>
          <w:rStyle w:val="Jemnzvraznenie"/>
          <w:i w:val="0"/>
          <w:color w:val="auto"/>
          <w:sz w:val="22"/>
          <w:lang w:val="sk-SK"/>
        </w:rPr>
        <w:t>a príslušných rozhodnutí  O</w:t>
      </w:r>
      <w:r w:rsidR="00764BD3" w:rsidRPr="009C694D">
        <w:rPr>
          <w:rStyle w:val="Jemnzvraznenie"/>
          <w:i w:val="0"/>
          <w:color w:val="auto"/>
          <w:sz w:val="22"/>
          <w:lang w:val="sk-SK"/>
        </w:rPr>
        <w:t>kresného úradu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Prievidz</w:t>
      </w:r>
      <w:r w:rsidR="00764BD3" w:rsidRPr="009C694D">
        <w:rPr>
          <w:rStyle w:val="Jemnzvraznenie"/>
          <w:i w:val="0"/>
          <w:color w:val="auto"/>
          <w:sz w:val="22"/>
          <w:lang w:val="sk-SK"/>
        </w:rPr>
        <w:t>a odbor starostlivosti o ŽP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.</w:t>
      </w:r>
    </w:p>
    <w:p w:rsidR="00FA30FE" w:rsidRPr="009C694D" w:rsidRDefault="00FA30FE" w:rsidP="009C694D">
      <w:pPr>
        <w:ind w:firstLine="708"/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>Na skládke bolo v hodnoteno</w:t>
      </w:r>
      <w:r w:rsidR="00666AAC" w:rsidRPr="009C694D">
        <w:rPr>
          <w:rStyle w:val="Jemnzvraznenie"/>
          <w:i w:val="0"/>
          <w:color w:val="auto"/>
          <w:sz w:val="22"/>
          <w:lang w:val="sk-SK"/>
        </w:rPr>
        <w:t>m období uložených celkom 18 613</w:t>
      </w:r>
      <w:r w:rsidRPr="009C694D">
        <w:rPr>
          <w:rStyle w:val="Jemnzvraznenie"/>
          <w:i w:val="0"/>
          <w:color w:val="auto"/>
          <w:sz w:val="22"/>
          <w:lang w:val="sk-SK"/>
        </w:rPr>
        <w:t>,</w:t>
      </w:r>
      <w:r w:rsidR="00666AAC" w:rsidRPr="009C694D">
        <w:rPr>
          <w:rStyle w:val="Jemnzvraznenie"/>
          <w:i w:val="0"/>
          <w:color w:val="auto"/>
          <w:sz w:val="22"/>
          <w:lang w:val="sk-SK"/>
        </w:rPr>
        <w:t>24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ton odpadu vo všetkých  kategóriách. Špecifikácia uskladnených odpadov v zmysle zákona  č. 79/2015 Z.</w:t>
      </w:r>
      <w:r w:rsidR="00764BD3" w:rsidRPr="009C694D">
        <w:rPr>
          <w:rStyle w:val="Jemnzvraznenie"/>
          <w:i w:val="0"/>
          <w:color w:val="auto"/>
          <w:sz w:val="22"/>
          <w:lang w:val="sk-SK"/>
        </w:rPr>
        <w:t xml:space="preserve"> 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z. o odpadoch je nasledovná: </w:t>
      </w:r>
    </w:p>
    <w:p w:rsidR="00FA30FE" w:rsidRPr="009C694D" w:rsidRDefault="00FA30FE" w:rsidP="00FA30FE">
      <w:pPr>
        <w:jc w:val="both"/>
        <w:rPr>
          <w:rStyle w:val="Jemnzvraznenie"/>
          <w:i w:val="0"/>
          <w:color w:val="auto"/>
          <w:sz w:val="22"/>
          <w:lang w:val="sk-SK"/>
        </w:rPr>
      </w:pPr>
    </w:p>
    <w:p w:rsidR="00FA30FE" w:rsidRPr="009C694D" w:rsidRDefault="00FA30FE" w:rsidP="00FA30FE">
      <w:pPr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 xml:space="preserve">-inertný, vytriedený stavebný odpad, zemina         </w:t>
      </w:r>
      <w:r w:rsidR="00666AAC" w:rsidRPr="009C694D">
        <w:rPr>
          <w:rStyle w:val="Jemnzvraznenie"/>
          <w:i w:val="0"/>
          <w:color w:val="auto"/>
          <w:sz w:val="22"/>
          <w:lang w:val="sk-SK"/>
        </w:rPr>
        <w:t xml:space="preserve">                           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 xml:space="preserve">     </w:t>
      </w:r>
      <w:r w:rsidR="00666AAC" w:rsidRPr="009C694D">
        <w:rPr>
          <w:rStyle w:val="Jemnzvraznenie"/>
          <w:i w:val="0"/>
          <w:color w:val="auto"/>
          <w:sz w:val="22"/>
          <w:lang w:val="sk-SK"/>
        </w:rPr>
        <w:t>1 281</w:t>
      </w:r>
      <w:r w:rsidRPr="009C694D">
        <w:rPr>
          <w:rStyle w:val="Jemnzvraznenie"/>
          <w:i w:val="0"/>
          <w:color w:val="auto"/>
          <w:sz w:val="22"/>
          <w:lang w:val="sk-SK"/>
        </w:rPr>
        <w:t>,</w:t>
      </w:r>
      <w:r w:rsidR="00666AAC" w:rsidRPr="009C694D">
        <w:rPr>
          <w:rStyle w:val="Jemnzvraznenie"/>
          <w:i w:val="0"/>
          <w:color w:val="auto"/>
          <w:sz w:val="22"/>
          <w:lang w:val="sk-SK"/>
        </w:rPr>
        <w:t>73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 xml:space="preserve"> ton</w:t>
      </w:r>
    </w:p>
    <w:p w:rsidR="00FA30FE" w:rsidRPr="009C694D" w:rsidRDefault="00FA30FE" w:rsidP="00FA30FE">
      <w:pPr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lastRenderedPageBreak/>
        <w:t xml:space="preserve">-ostatný odpad                                                        </w:t>
      </w:r>
      <w:r w:rsidR="00666AAC" w:rsidRPr="009C694D">
        <w:rPr>
          <w:rStyle w:val="Jemnzvraznenie"/>
          <w:i w:val="0"/>
          <w:color w:val="auto"/>
          <w:sz w:val="22"/>
          <w:lang w:val="sk-SK"/>
        </w:rPr>
        <w:t xml:space="preserve">                         </w:t>
      </w:r>
      <w:r w:rsidR="009C694D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666AAC" w:rsidRPr="009C694D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 xml:space="preserve">     </w:t>
      </w:r>
      <w:r w:rsidR="00666AAC" w:rsidRPr="009C694D">
        <w:rPr>
          <w:rStyle w:val="Jemnzvraznenie"/>
          <w:i w:val="0"/>
          <w:color w:val="auto"/>
          <w:sz w:val="22"/>
          <w:lang w:val="sk-SK"/>
        </w:rPr>
        <w:t xml:space="preserve"> 2 641,63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ton </w:t>
      </w:r>
    </w:p>
    <w:p w:rsidR="00FA30FE" w:rsidRPr="009C694D" w:rsidRDefault="00FA30FE" w:rsidP="00FA30FE">
      <w:pPr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 xml:space="preserve">-komunálne odpady nevytriedené                                             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 xml:space="preserve">    </w:t>
      </w:r>
      <w:r w:rsidR="009C694D">
        <w:rPr>
          <w:rStyle w:val="Jemnzvraznenie"/>
          <w:i w:val="0"/>
          <w:color w:val="auto"/>
          <w:sz w:val="22"/>
          <w:lang w:val="sk-SK"/>
        </w:rPr>
        <w:t xml:space="preserve">   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 xml:space="preserve">              0,</w:t>
      </w:r>
      <w:r w:rsidR="009C694D">
        <w:rPr>
          <w:rStyle w:val="Jemnzvraznenie"/>
          <w:i w:val="0"/>
          <w:color w:val="auto"/>
          <w:sz w:val="22"/>
          <w:lang w:val="sk-SK"/>
        </w:rPr>
        <w:t>0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>0 ton</w:t>
      </w:r>
    </w:p>
    <w:p w:rsidR="00FA30FE" w:rsidRPr="009C694D" w:rsidRDefault="00FA30FE" w:rsidP="00FA30FE">
      <w:pPr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 xml:space="preserve">-komunálne odpady 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>po vytriedení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t.j. zv</w:t>
      </w:r>
      <w:r w:rsidR="00666AAC" w:rsidRPr="009C694D">
        <w:rPr>
          <w:rStyle w:val="Jemnzvraznenie"/>
          <w:i w:val="0"/>
          <w:color w:val="auto"/>
          <w:sz w:val="22"/>
          <w:lang w:val="sk-SK"/>
        </w:rPr>
        <w:t xml:space="preserve">yškový komunálny odpad  </w:t>
      </w:r>
      <w:r w:rsidR="009C694D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666AAC" w:rsidRPr="009C694D">
        <w:rPr>
          <w:rStyle w:val="Jemnzvraznenie"/>
          <w:i w:val="0"/>
          <w:color w:val="auto"/>
          <w:sz w:val="22"/>
          <w:lang w:val="sk-SK"/>
        </w:rPr>
        <w:t xml:space="preserve">  14 689</w:t>
      </w:r>
      <w:r w:rsidRPr="009C694D">
        <w:rPr>
          <w:rStyle w:val="Jemnzvraznenie"/>
          <w:i w:val="0"/>
          <w:color w:val="auto"/>
          <w:sz w:val="22"/>
          <w:lang w:val="sk-SK"/>
        </w:rPr>
        <w:t>,</w:t>
      </w:r>
      <w:r w:rsidR="00666AAC" w:rsidRPr="009C694D">
        <w:rPr>
          <w:rStyle w:val="Jemnzvraznenie"/>
          <w:i w:val="0"/>
          <w:color w:val="auto"/>
          <w:sz w:val="22"/>
          <w:lang w:val="sk-SK"/>
        </w:rPr>
        <w:t>88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 ton. </w:t>
      </w:r>
    </w:p>
    <w:p w:rsidR="00FA30FE" w:rsidRPr="009C694D" w:rsidRDefault="00FA30FE" w:rsidP="00FA30FE">
      <w:pPr>
        <w:jc w:val="both"/>
        <w:rPr>
          <w:rStyle w:val="Jemnzvraznenie"/>
          <w:i w:val="0"/>
          <w:color w:val="auto"/>
          <w:sz w:val="22"/>
          <w:lang w:val="sk-SK"/>
        </w:rPr>
      </w:pPr>
    </w:p>
    <w:p w:rsidR="00FA30FE" w:rsidRPr="009C694D" w:rsidRDefault="00FA30FE" w:rsidP="00FA30FE">
      <w:pPr>
        <w:ind w:firstLine="708"/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>Mesto Handlová v sledovanom o</w:t>
      </w:r>
      <w:r w:rsidR="00A73BF9" w:rsidRPr="009C694D">
        <w:rPr>
          <w:rStyle w:val="Jemnzvraznenie"/>
          <w:i w:val="0"/>
          <w:color w:val="auto"/>
          <w:sz w:val="22"/>
          <w:lang w:val="sk-SK"/>
        </w:rPr>
        <w:t>bdobí uložilo na skládku 5 151,53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ton zvyškového komunálneho odpadu</w:t>
      </w:r>
      <w:r w:rsidR="00A73BF9" w:rsidRPr="009C694D">
        <w:rPr>
          <w:rStyle w:val="Jemnzvraznenie"/>
          <w:i w:val="0"/>
          <w:color w:val="auto"/>
          <w:sz w:val="22"/>
          <w:lang w:val="sk-SK"/>
        </w:rPr>
        <w:t>.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>Čo predstavuje 4 % medziročný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nára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>st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. </w:t>
      </w:r>
    </w:p>
    <w:p w:rsidR="00FA30FE" w:rsidRPr="009C694D" w:rsidRDefault="00FA30FE" w:rsidP="00FA30FE">
      <w:pPr>
        <w:ind w:firstLine="708"/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 xml:space="preserve">Na základe dosiahnutých </w:t>
      </w:r>
      <w:r w:rsidR="005F7653" w:rsidRPr="009C694D">
        <w:rPr>
          <w:rStyle w:val="Jemnzvraznenie"/>
          <w:i w:val="0"/>
          <w:color w:val="auto"/>
          <w:sz w:val="22"/>
          <w:lang w:val="sk-SK"/>
        </w:rPr>
        <w:t xml:space="preserve">ročných tržieb </w:t>
      </w:r>
      <w:r w:rsidR="0092044D" w:rsidRPr="009C694D">
        <w:rPr>
          <w:rStyle w:val="Jemnzvraznenie"/>
          <w:i w:val="0"/>
          <w:color w:val="auto"/>
          <w:sz w:val="22"/>
          <w:lang w:val="sk-SK"/>
        </w:rPr>
        <w:t>môžeme konštatovať</w:t>
      </w:r>
      <w:r w:rsidR="009A122C">
        <w:rPr>
          <w:rStyle w:val="Jemnzvraznenie"/>
          <w:i w:val="0"/>
          <w:color w:val="auto"/>
          <w:sz w:val="22"/>
          <w:lang w:val="sk-SK"/>
        </w:rPr>
        <w:t xml:space="preserve">, </w:t>
      </w:r>
      <w:r w:rsidR="0092044D" w:rsidRPr="009C694D">
        <w:rPr>
          <w:rStyle w:val="Jemnzvraznenie"/>
          <w:i w:val="0"/>
          <w:color w:val="auto"/>
          <w:sz w:val="22"/>
          <w:lang w:val="sk-SK"/>
        </w:rPr>
        <w:t xml:space="preserve">že </w:t>
      </w:r>
      <w:r w:rsidRPr="009C694D">
        <w:rPr>
          <w:rStyle w:val="Jemnzvraznenie"/>
          <w:i w:val="0"/>
          <w:color w:val="auto"/>
          <w:sz w:val="22"/>
          <w:lang w:val="sk-SK"/>
        </w:rPr>
        <w:t>stredisko bolo v hodnotenom období</w:t>
      </w:r>
      <w:r w:rsidR="009A122C">
        <w:rPr>
          <w:rStyle w:val="Jemnzvraznenie"/>
          <w:i w:val="0"/>
          <w:color w:val="auto"/>
          <w:sz w:val="22"/>
          <w:lang w:val="sk-SK"/>
        </w:rPr>
        <w:t xml:space="preserve"> </w:t>
      </w:r>
      <w:r w:rsidRPr="009C694D">
        <w:rPr>
          <w:rStyle w:val="Jemnzvraznenie"/>
          <w:i w:val="0"/>
          <w:color w:val="auto"/>
          <w:sz w:val="22"/>
          <w:lang w:val="sk-SK"/>
        </w:rPr>
        <w:t>strediskom s najvyššími tržbami spoločnosti</w:t>
      </w:r>
      <w:r w:rsidR="0092044D" w:rsidRPr="009C694D">
        <w:rPr>
          <w:rStyle w:val="Jemnzvraznenie"/>
          <w:i w:val="0"/>
          <w:color w:val="auto"/>
          <w:sz w:val="22"/>
          <w:lang w:val="sk-SK"/>
        </w:rPr>
        <w:t xml:space="preserve"> a zároveň aj </w:t>
      </w:r>
      <w:r w:rsidR="009A122C">
        <w:rPr>
          <w:rStyle w:val="Jemnzvraznenie"/>
          <w:i w:val="0"/>
          <w:color w:val="auto"/>
          <w:sz w:val="22"/>
          <w:lang w:val="sk-SK"/>
        </w:rPr>
        <w:t xml:space="preserve">s </w:t>
      </w:r>
      <w:r w:rsidR="0092044D" w:rsidRPr="009C694D">
        <w:rPr>
          <w:rStyle w:val="Jemnzvraznenie"/>
          <w:i w:val="0"/>
          <w:color w:val="auto"/>
          <w:sz w:val="22"/>
          <w:lang w:val="sk-SK"/>
        </w:rPr>
        <w:t>najvyššími tržbami od externých partnerov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. Takýmto spôsobom </w:t>
      </w:r>
      <w:r w:rsidR="005F7653" w:rsidRPr="009C694D">
        <w:rPr>
          <w:rStyle w:val="Jemnzvraznenie"/>
          <w:i w:val="0"/>
          <w:color w:val="auto"/>
          <w:sz w:val="22"/>
          <w:lang w:val="sk-SK"/>
        </w:rPr>
        <w:t xml:space="preserve">výrazne </w:t>
      </w:r>
      <w:r w:rsidRPr="009C694D">
        <w:rPr>
          <w:rStyle w:val="Jemnzvraznenie"/>
          <w:i w:val="0"/>
          <w:color w:val="auto"/>
          <w:sz w:val="22"/>
          <w:lang w:val="sk-SK"/>
        </w:rPr>
        <w:t>zabezpečovalo nevyhnutnú hotovosť financií pre  e</w:t>
      </w:r>
      <w:r w:rsidR="00764BD3" w:rsidRPr="009C694D">
        <w:rPr>
          <w:rStyle w:val="Jemnzvraznenie"/>
          <w:i w:val="0"/>
          <w:color w:val="auto"/>
          <w:sz w:val="22"/>
          <w:lang w:val="sk-SK"/>
        </w:rPr>
        <w:t>xistenciu celej spoločnosti</w:t>
      </w:r>
      <w:r w:rsidRPr="009C694D">
        <w:rPr>
          <w:rStyle w:val="Jemnzvraznenie"/>
          <w:i w:val="0"/>
          <w:color w:val="auto"/>
          <w:sz w:val="22"/>
          <w:lang w:val="sk-SK"/>
        </w:rPr>
        <w:t>.</w:t>
      </w:r>
    </w:p>
    <w:p w:rsidR="00FA30FE" w:rsidRPr="009C694D" w:rsidRDefault="00FA30FE" w:rsidP="00FA30FE">
      <w:pPr>
        <w:ind w:firstLine="708"/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>Do rozpočtu mesta Handlová za rok 201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 xml:space="preserve">6 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bolo za činnosť skládkovanie od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>padov odvedených  celkom 101 637,01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9A122C">
        <w:rPr>
          <w:rStyle w:val="Jemnzvraznenie"/>
          <w:i w:val="0"/>
          <w:color w:val="auto"/>
          <w:sz w:val="22"/>
          <w:lang w:val="sk-SK"/>
        </w:rPr>
        <w:t>€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v pravidelných mesačných splátkach</w:t>
      </w:r>
      <w:r w:rsidR="00FC6637">
        <w:rPr>
          <w:rStyle w:val="Jemnzvraznenie"/>
          <w:i w:val="0"/>
          <w:color w:val="auto"/>
          <w:sz w:val="22"/>
          <w:lang w:val="sk-SK"/>
        </w:rPr>
        <w:t>,</w:t>
      </w:r>
      <w:r w:rsidR="00764BD3" w:rsidRPr="009C694D">
        <w:rPr>
          <w:rStyle w:val="Jemnzvraznenie"/>
          <w:i w:val="0"/>
          <w:color w:val="auto"/>
          <w:sz w:val="22"/>
          <w:lang w:val="sk-SK"/>
        </w:rPr>
        <w:t xml:space="preserve"> kt</w:t>
      </w:r>
      <w:r w:rsidR="009A122C">
        <w:rPr>
          <w:rStyle w:val="Jemnzvraznenie"/>
          <w:i w:val="0"/>
          <w:color w:val="auto"/>
          <w:sz w:val="22"/>
          <w:lang w:val="sk-SK"/>
        </w:rPr>
        <w:t>oré</w:t>
      </w:r>
      <w:r w:rsidR="00764BD3" w:rsidRPr="009C694D">
        <w:rPr>
          <w:rStyle w:val="Jemnzvraznenie"/>
          <w:i w:val="0"/>
          <w:color w:val="auto"/>
          <w:sz w:val="22"/>
          <w:lang w:val="sk-SK"/>
        </w:rPr>
        <w:t xml:space="preserve"> kopírovali množstvo uloženého odpadu.</w:t>
      </w:r>
      <w:r w:rsidR="0092044D" w:rsidRPr="009C694D">
        <w:rPr>
          <w:rStyle w:val="Jemnzvraznenie"/>
          <w:i w:val="0"/>
          <w:color w:val="auto"/>
          <w:sz w:val="22"/>
          <w:lang w:val="sk-SK"/>
        </w:rPr>
        <w:t xml:space="preserve"> Z tržieb za</w:t>
      </w:r>
      <w:r w:rsidR="009A122C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92044D" w:rsidRPr="009C694D">
        <w:rPr>
          <w:rStyle w:val="Jemnzvraznenie"/>
          <w:i w:val="0"/>
          <w:color w:val="auto"/>
          <w:sz w:val="22"/>
          <w:lang w:val="sk-SK"/>
        </w:rPr>
        <w:t>uložený odpad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v h</w:t>
      </w:r>
      <w:r w:rsidR="00764BD3" w:rsidRPr="009C694D">
        <w:rPr>
          <w:rStyle w:val="Jemnzvraznenie"/>
          <w:i w:val="0"/>
          <w:color w:val="auto"/>
          <w:sz w:val="22"/>
          <w:lang w:val="sk-SK"/>
        </w:rPr>
        <w:t>odnotenom roku stredisko tvori</w:t>
      </w:r>
      <w:r w:rsidRPr="009C694D">
        <w:rPr>
          <w:rStyle w:val="Jemnzvraznenie"/>
          <w:i w:val="0"/>
          <w:color w:val="auto"/>
          <w:sz w:val="22"/>
          <w:lang w:val="sk-SK"/>
        </w:rPr>
        <w:t>lo</w:t>
      </w:r>
      <w:r w:rsidR="009A122C">
        <w:rPr>
          <w:rStyle w:val="Jemnzvraznenie"/>
          <w:i w:val="0"/>
          <w:color w:val="auto"/>
          <w:sz w:val="22"/>
          <w:lang w:val="sk-SK"/>
        </w:rPr>
        <w:t xml:space="preserve"> 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finančnú rezervu na rekultiváciu a monitoring  skládky po jej uzatvorení. </w:t>
      </w:r>
    </w:p>
    <w:p w:rsidR="00764BD3" w:rsidRPr="009C694D" w:rsidRDefault="00764BD3" w:rsidP="00FA30FE">
      <w:pPr>
        <w:ind w:firstLine="708"/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 xml:space="preserve">V sledovanom období bola ukončená </w:t>
      </w:r>
      <w:r w:rsidR="009A122C">
        <w:rPr>
          <w:rStyle w:val="Jemnzvraznenie"/>
          <w:i w:val="0"/>
          <w:color w:val="auto"/>
          <w:sz w:val="22"/>
          <w:lang w:val="sk-SK"/>
        </w:rPr>
        <w:t>(d</w:t>
      </w:r>
      <w:r w:rsidR="005F7653" w:rsidRPr="009C694D">
        <w:rPr>
          <w:rStyle w:val="Jemnzvraznenie"/>
          <w:i w:val="0"/>
          <w:color w:val="auto"/>
          <w:sz w:val="22"/>
          <w:lang w:val="sk-SK"/>
        </w:rPr>
        <w:t>okončené stavebné práce a</w:t>
      </w:r>
      <w:r w:rsidR="009A122C">
        <w:rPr>
          <w:rStyle w:val="Jemnzvraznenie"/>
          <w:i w:val="0"/>
          <w:color w:val="auto"/>
          <w:sz w:val="22"/>
          <w:lang w:val="sk-SK"/>
        </w:rPr>
        <w:t> </w:t>
      </w:r>
      <w:r w:rsidR="005F7653" w:rsidRPr="009C694D">
        <w:rPr>
          <w:rStyle w:val="Jemnzvraznenie"/>
          <w:i w:val="0"/>
          <w:color w:val="auto"/>
          <w:sz w:val="22"/>
          <w:lang w:val="sk-SK"/>
        </w:rPr>
        <w:t>kolaudácia</w:t>
      </w:r>
      <w:r w:rsidR="009A122C">
        <w:rPr>
          <w:rStyle w:val="Jemnzvraznenie"/>
          <w:i w:val="0"/>
          <w:color w:val="auto"/>
          <w:sz w:val="22"/>
          <w:lang w:val="sk-SK"/>
        </w:rPr>
        <w:t xml:space="preserve">) </w:t>
      </w:r>
      <w:r w:rsidRPr="009C694D">
        <w:rPr>
          <w:rStyle w:val="Jemnzvraznenie"/>
          <w:i w:val="0"/>
          <w:color w:val="auto"/>
          <w:sz w:val="22"/>
          <w:lang w:val="sk-SK"/>
        </w:rPr>
        <w:t>investícia</w:t>
      </w:r>
      <w:r w:rsidR="005F7653" w:rsidRPr="009C694D">
        <w:rPr>
          <w:rStyle w:val="Jemnzvraznenie"/>
          <w:i w:val="0"/>
          <w:color w:val="auto"/>
          <w:sz w:val="22"/>
          <w:lang w:val="sk-SK"/>
        </w:rPr>
        <w:t xml:space="preserve"> Skládka odpadov Handlová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II. etap</w:t>
      </w:r>
      <w:r w:rsidR="005F7653" w:rsidRPr="009C694D">
        <w:rPr>
          <w:rStyle w:val="Jemnzvraznenie"/>
          <w:i w:val="0"/>
          <w:color w:val="auto"/>
          <w:sz w:val="22"/>
          <w:lang w:val="sk-SK"/>
        </w:rPr>
        <w:t>a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s celkovou projektovanou kapacitou </w:t>
      </w:r>
      <w:r w:rsidR="005F7653" w:rsidRPr="009C694D">
        <w:rPr>
          <w:rStyle w:val="Jemnzvraznenie"/>
          <w:i w:val="0"/>
          <w:color w:val="auto"/>
          <w:sz w:val="22"/>
          <w:lang w:val="sk-SK"/>
        </w:rPr>
        <w:t xml:space="preserve">pre uloženie odpadu </w:t>
      </w:r>
      <w:r w:rsidRPr="009C694D">
        <w:rPr>
          <w:rStyle w:val="Jemnzvraznenie"/>
          <w:i w:val="0"/>
          <w:color w:val="auto"/>
          <w:sz w:val="22"/>
          <w:lang w:val="sk-SK"/>
        </w:rPr>
        <w:t>12</w:t>
      </w:r>
      <w:r w:rsidR="005F7653" w:rsidRPr="009C694D">
        <w:rPr>
          <w:rStyle w:val="Jemnzvraznenie"/>
          <w:i w:val="0"/>
          <w:color w:val="auto"/>
          <w:sz w:val="22"/>
          <w:lang w:val="sk-SK"/>
        </w:rPr>
        <w:t>4</w:t>
      </w:r>
      <w:r w:rsidRPr="009C694D">
        <w:rPr>
          <w:rStyle w:val="Jemnzvraznenie"/>
          <w:i w:val="0"/>
          <w:color w:val="auto"/>
          <w:sz w:val="22"/>
          <w:lang w:val="sk-SK"/>
        </w:rPr>
        <w:t> 000 m</w:t>
      </w:r>
      <w:r w:rsidR="00B038F4" w:rsidRPr="009C694D">
        <w:rPr>
          <w:rStyle w:val="Jemnzvraznenie"/>
          <w:i w:val="0"/>
          <w:color w:val="auto"/>
          <w:sz w:val="22"/>
          <w:vertAlign w:val="superscript"/>
          <w:lang w:val="sk-SK"/>
        </w:rPr>
        <w:t>3</w:t>
      </w:r>
      <w:r w:rsidR="00B038F4" w:rsidRPr="009C694D">
        <w:rPr>
          <w:rStyle w:val="Jemnzvraznenie"/>
          <w:i w:val="0"/>
          <w:color w:val="auto"/>
          <w:sz w:val="22"/>
          <w:lang w:val="sk-SK"/>
        </w:rPr>
        <w:t xml:space="preserve">. </w:t>
      </w:r>
    </w:p>
    <w:p w:rsidR="00FA30FE" w:rsidRPr="009C694D" w:rsidRDefault="003D4E9C" w:rsidP="003D4E9C">
      <w:pPr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 xml:space="preserve">        </w:t>
      </w:r>
      <w:r w:rsidR="00FC6637">
        <w:rPr>
          <w:rStyle w:val="Jemnzvraznenie"/>
          <w:i w:val="0"/>
          <w:color w:val="auto"/>
          <w:sz w:val="22"/>
          <w:lang w:val="sk-SK"/>
        </w:rPr>
        <w:tab/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>V</w:t>
      </w:r>
      <w:r w:rsidR="00222947">
        <w:rPr>
          <w:rStyle w:val="Jemnzvraznenie"/>
          <w:i w:val="0"/>
          <w:color w:val="auto"/>
          <w:sz w:val="22"/>
          <w:lang w:val="sk-SK"/>
        </w:rPr>
        <w:t xml:space="preserve"> kvartálnych </w:t>
      </w:r>
      <w:r w:rsidR="00FA30FE" w:rsidRPr="009C694D">
        <w:rPr>
          <w:rStyle w:val="Jemnzvraznenie"/>
          <w:i w:val="0"/>
          <w:color w:val="auto"/>
          <w:sz w:val="22"/>
          <w:lang w:val="sk-SK"/>
        </w:rPr>
        <w:t>intervaloch bol zabezpečovaný monitoring vplyvu skládky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 xml:space="preserve"> KO a 1x ročne vplyv skládky popolovín </w:t>
      </w:r>
      <w:r w:rsidR="00FA30FE" w:rsidRPr="009C694D">
        <w:rPr>
          <w:rStyle w:val="Jemnzvraznenie"/>
          <w:i w:val="0"/>
          <w:color w:val="auto"/>
          <w:sz w:val="22"/>
          <w:lang w:val="sk-SK"/>
        </w:rPr>
        <w:t>na</w:t>
      </w:r>
      <w:r w:rsidR="00FC6637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FA30FE" w:rsidRPr="009C694D">
        <w:rPr>
          <w:rStyle w:val="Jemnzvraznenie"/>
          <w:i w:val="0"/>
          <w:color w:val="auto"/>
          <w:sz w:val="22"/>
          <w:lang w:val="sk-SK"/>
        </w:rPr>
        <w:t>jednotlivé zložky životného prostredia.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 xml:space="preserve"> V hodnotenom období nedošlo k zhoršeniu </w:t>
      </w:r>
      <w:r w:rsidR="00B038F4" w:rsidRPr="009C694D">
        <w:rPr>
          <w:rStyle w:val="Jemnzvraznenie"/>
          <w:i w:val="0"/>
          <w:color w:val="auto"/>
          <w:sz w:val="22"/>
          <w:lang w:val="sk-SK"/>
        </w:rPr>
        <w:t xml:space="preserve">zložiek životného prostredia </w:t>
      </w:r>
      <w:r w:rsidR="00601B4F" w:rsidRPr="009C694D">
        <w:rPr>
          <w:rStyle w:val="Jemnzvraznenie"/>
          <w:i w:val="0"/>
          <w:color w:val="auto"/>
          <w:sz w:val="22"/>
          <w:lang w:val="sk-SK"/>
        </w:rPr>
        <w:t>v dôsledku prevádzkovania skládky KO resp. monitorovaniu skládky popolovín na životné prostredie okolia skládok.</w:t>
      </w:r>
    </w:p>
    <w:p w:rsidR="00FA30FE" w:rsidRPr="009C694D" w:rsidRDefault="00FA30FE" w:rsidP="00FA30FE">
      <w:pPr>
        <w:jc w:val="both"/>
        <w:rPr>
          <w:rStyle w:val="Jemnzvraznenie"/>
          <w:i w:val="0"/>
          <w:color w:val="000000"/>
          <w:sz w:val="22"/>
          <w:lang w:val="sk-SK"/>
        </w:rPr>
      </w:pPr>
    </w:p>
    <w:p w:rsidR="00FA30FE" w:rsidRPr="009C694D" w:rsidRDefault="00FA30FE" w:rsidP="00FA30FE">
      <w:pPr>
        <w:rPr>
          <w:rStyle w:val="Jemnzvraznenie"/>
          <w:b/>
          <w:i w:val="0"/>
          <w:color w:val="000000"/>
          <w:sz w:val="22"/>
          <w:lang w:val="sk-SK"/>
        </w:rPr>
      </w:pPr>
      <w:r w:rsidRPr="009C694D">
        <w:rPr>
          <w:rStyle w:val="Jemnzvraznenie"/>
          <w:b/>
          <w:i w:val="0"/>
          <w:color w:val="000000"/>
          <w:sz w:val="22"/>
          <w:lang w:val="sk-SK"/>
        </w:rPr>
        <w:t>3.2. Zvoz komunálneho odpadu</w:t>
      </w:r>
    </w:p>
    <w:p w:rsidR="00FA30FE" w:rsidRPr="009C694D" w:rsidRDefault="00FA30FE" w:rsidP="00FA30FE">
      <w:pPr>
        <w:rPr>
          <w:rStyle w:val="Jemnzvraznenie"/>
          <w:b/>
          <w:i w:val="0"/>
          <w:color w:val="000000"/>
          <w:sz w:val="18"/>
          <w:lang w:val="sk-SK"/>
        </w:rPr>
      </w:pPr>
    </w:p>
    <w:p w:rsidR="00FA30FE" w:rsidRPr="009C694D" w:rsidRDefault="00FA30FE" w:rsidP="00FC6637">
      <w:pPr>
        <w:ind w:firstLine="708"/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 xml:space="preserve">Stredisko disponuje  nasledovnými vlastnými zberovými vozidlami na prepravu odpadu : </w:t>
      </w:r>
    </w:p>
    <w:p w:rsidR="00FA30FE" w:rsidRPr="009C694D" w:rsidRDefault="00FA30FE" w:rsidP="00FA30FE">
      <w:pPr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>PD 448 CD/ MAN 1 s lisovacou  nadstavbou FAUN - vozidlo je využívané na zber zostatkového  komunálneho odpadu v meste Handlová a separovaných zložiek,</w:t>
      </w:r>
    </w:p>
    <w:p w:rsidR="00FA30FE" w:rsidRPr="009C694D" w:rsidRDefault="00FA30FE" w:rsidP="00FA30FE">
      <w:pPr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 xml:space="preserve">PD 934CU /MAN 2 s lisovacou nadstavbou FAUN </w:t>
      </w:r>
      <w:r w:rsidR="00222947">
        <w:rPr>
          <w:rStyle w:val="Jemnzvraznenie"/>
          <w:i w:val="0"/>
          <w:color w:val="auto"/>
          <w:sz w:val="22"/>
          <w:lang w:val="sk-SK"/>
        </w:rPr>
        <w:t>-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vozidlo je využívané na zber zostatkového komunálneho odpadu v meste Handlová,  obciach handlovskej doliny a separovaných zložiek.</w:t>
      </w:r>
    </w:p>
    <w:p w:rsidR="00FA30FE" w:rsidRPr="009C694D" w:rsidRDefault="00FA30FE" w:rsidP="00FA30FE">
      <w:pPr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>PD 572 BS  LIAZ press so staršou lisovacou nadstavbou METACO  - vozidlo slúži ako záskok za predchádzajúce d</w:t>
      </w:r>
      <w:r w:rsidR="00222947">
        <w:rPr>
          <w:rStyle w:val="Jemnzvraznenie"/>
          <w:i w:val="0"/>
          <w:color w:val="auto"/>
          <w:sz w:val="22"/>
          <w:lang w:val="sk-SK"/>
        </w:rPr>
        <w:t>ve vozidlá typu MAN na činnosti</w:t>
      </w:r>
      <w:r w:rsidRPr="009C694D">
        <w:rPr>
          <w:rStyle w:val="Jemnzvraznenie"/>
          <w:i w:val="0"/>
          <w:color w:val="auto"/>
          <w:sz w:val="22"/>
          <w:lang w:val="sk-SK"/>
        </w:rPr>
        <w:t>:  zber zostatkového komunálneho odpadu a separovaných zložiek.</w:t>
      </w:r>
    </w:p>
    <w:p w:rsidR="00B038F4" w:rsidRPr="009C694D" w:rsidRDefault="00B038F4" w:rsidP="00FA30FE">
      <w:pPr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>Spoločnosť nedisponuje vozidlom s rotačnou</w:t>
      </w:r>
      <w:r w:rsidR="003D4E9C" w:rsidRPr="009C694D">
        <w:rPr>
          <w:rStyle w:val="Jemnzvraznenie"/>
          <w:i w:val="0"/>
          <w:color w:val="auto"/>
          <w:sz w:val="22"/>
          <w:lang w:val="sk-SK"/>
        </w:rPr>
        <w:t xml:space="preserve"> nadstavbou na zber KO</w:t>
      </w:r>
      <w:r w:rsidR="00FC6637">
        <w:rPr>
          <w:rStyle w:val="Jemnzvraznenie"/>
          <w:i w:val="0"/>
          <w:color w:val="auto"/>
          <w:sz w:val="22"/>
          <w:lang w:val="sk-SK"/>
        </w:rPr>
        <w:t>,</w:t>
      </w:r>
      <w:r w:rsidR="003D4E9C" w:rsidRPr="009C694D">
        <w:rPr>
          <w:rStyle w:val="Jemnzvraznenie"/>
          <w:i w:val="0"/>
          <w:color w:val="auto"/>
          <w:sz w:val="22"/>
          <w:lang w:val="sk-SK"/>
        </w:rPr>
        <w:t xml:space="preserve"> kt</w:t>
      </w:r>
      <w:r w:rsidR="00FC6637">
        <w:rPr>
          <w:rStyle w:val="Jemnzvraznenie"/>
          <w:i w:val="0"/>
          <w:color w:val="auto"/>
          <w:sz w:val="22"/>
          <w:lang w:val="sk-SK"/>
        </w:rPr>
        <w:t>orá</w:t>
      </w:r>
      <w:r w:rsidR="003D4E9C" w:rsidRPr="009C694D">
        <w:rPr>
          <w:rStyle w:val="Jemnzvraznenie"/>
          <w:i w:val="0"/>
          <w:color w:val="auto"/>
          <w:sz w:val="22"/>
          <w:lang w:val="sk-SK"/>
        </w:rPr>
        <w:t xml:space="preserve"> je na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prevádzk</w:t>
      </w:r>
      <w:r w:rsidR="003D4E9C" w:rsidRPr="009C694D">
        <w:rPr>
          <w:rStyle w:val="Jemnzvraznenie"/>
          <w:i w:val="0"/>
          <w:color w:val="auto"/>
          <w:sz w:val="22"/>
          <w:lang w:val="sk-SK"/>
        </w:rPr>
        <w:t>ové náklady</w:t>
      </w:r>
      <w:r w:rsidRPr="009C694D">
        <w:rPr>
          <w:rStyle w:val="Jemnzvraznenie"/>
          <w:i w:val="0"/>
          <w:color w:val="auto"/>
          <w:sz w:val="22"/>
          <w:lang w:val="sk-SK"/>
        </w:rPr>
        <w:t xml:space="preserve"> v porovnaní s</w:t>
      </w:r>
      <w:r w:rsidR="003D4E9C" w:rsidRPr="009C694D">
        <w:rPr>
          <w:rStyle w:val="Jemnzvraznenie"/>
          <w:i w:val="0"/>
          <w:color w:val="auto"/>
          <w:sz w:val="22"/>
          <w:lang w:val="sk-SK"/>
        </w:rPr>
        <w:t xml:space="preserve"> lisovacou nadstavbou </w:t>
      </w:r>
      <w:r w:rsidRPr="009C694D">
        <w:rPr>
          <w:rStyle w:val="Jemnzvraznenie"/>
          <w:i w:val="0"/>
          <w:color w:val="auto"/>
          <w:sz w:val="22"/>
          <w:lang w:val="sk-SK"/>
        </w:rPr>
        <w:t>efektívnejšia a čoraz častejšie využívaná v odpadárskych spoločnostiach</w:t>
      </w:r>
      <w:r w:rsidR="003D4E9C" w:rsidRPr="009C694D">
        <w:rPr>
          <w:rStyle w:val="Jemnzvraznenie"/>
          <w:i w:val="0"/>
          <w:color w:val="auto"/>
          <w:sz w:val="22"/>
          <w:lang w:val="sk-SK"/>
        </w:rPr>
        <w:t xml:space="preserve"> na Slovensku</w:t>
      </w:r>
      <w:r w:rsidRPr="009C694D">
        <w:rPr>
          <w:rStyle w:val="Jemnzvraznenie"/>
          <w:i w:val="0"/>
          <w:color w:val="auto"/>
          <w:sz w:val="22"/>
          <w:lang w:val="sk-SK"/>
        </w:rPr>
        <w:t>.</w:t>
      </w:r>
    </w:p>
    <w:p w:rsidR="00FA30FE" w:rsidRPr="009C694D" w:rsidRDefault="00FA30FE" w:rsidP="00FA30FE">
      <w:pPr>
        <w:jc w:val="both"/>
        <w:rPr>
          <w:rStyle w:val="Jemnzvraznenie"/>
          <w:i w:val="0"/>
          <w:color w:val="auto"/>
          <w:sz w:val="22"/>
          <w:lang w:val="sk-SK"/>
        </w:rPr>
      </w:pPr>
      <w:r w:rsidRPr="009C694D">
        <w:rPr>
          <w:rStyle w:val="Jemnzvraznenie"/>
          <w:i w:val="0"/>
          <w:color w:val="auto"/>
          <w:sz w:val="22"/>
          <w:lang w:val="sk-SK"/>
        </w:rPr>
        <w:t>PD 313 BP  /LIAZ/ s nadstavbou na prepravu kontajnerov používané v čase zvýšených požiadaviek resp. ako náhrada.</w:t>
      </w:r>
    </w:p>
    <w:p w:rsidR="003D4E9C" w:rsidRDefault="003D4E9C" w:rsidP="00FC6637">
      <w:pPr>
        <w:jc w:val="both"/>
        <w:rPr>
          <w:rStyle w:val="Jemnzvraznenie"/>
          <w:i w:val="0"/>
          <w:color w:val="000000"/>
          <w:sz w:val="22"/>
          <w:lang w:val="sk-SK"/>
        </w:rPr>
      </w:pPr>
    </w:p>
    <w:p w:rsidR="00D6570A" w:rsidRPr="00FC6637" w:rsidRDefault="00D6570A" w:rsidP="00FC6637">
      <w:pPr>
        <w:jc w:val="both"/>
        <w:rPr>
          <w:rStyle w:val="Jemnzvraznenie"/>
          <w:i w:val="0"/>
          <w:color w:val="000000"/>
          <w:sz w:val="22"/>
          <w:lang w:val="sk-SK"/>
        </w:rPr>
      </w:pPr>
    </w:p>
    <w:p w:rsidR="00FA30FE" w:rsidRDefault="00FA30FE" w:rsidP="00FC6637">
      <w:pPr>
        <w:jc w:val="both"/>
        <w:rPr>
          <w:rStyle w:val="Jemnzvraznenie"/>
          <w:b/>
          <w:i w:val="0"/>
          <w:color w:val="000000"/>
          <w:sz w:val="22"/>
          <w:lang w:val="sk-SK"/>
        </w:rPr>
      </w:pPr>
      <w:r w:rsidRPr="00FC6637">
        <w:rPr>
          <w:rStyle w:val="Jemnzvraznenie"/>
          <w:b/>
          <w:i w:val="0"/>
          <w:color w:val="000000"/>
          <w:sz w:val="22"/>
          <w:lang w:val="sk-SK"/>
        </w:rPr>
        <w:t>3.3. Údržba  MK</w:t>
      </w:r>
    </w:p>
    <w:p w:rsidR="00E62D51" w:rsidRPr="00FC6637" w:rsidRDefault="00E62D51" w:rsidP="00FC6637">
      <w:pPr>
        <w:jc w:val="both"/>
        <w:rPr>
          <w:rStyle w:val="Jemnzvraznenie"/>
          <w:b/>
          <w:i w:val="0"/>
          <w:color w:val="000000"/>
          <w:sz w:val="22"/>
          <w:lang w:val="sk-SK"/>
        </w:rPr>
      </w:pPr>
    </w:p>
    <w:p w:rsidR="00FA30FE" w:rsidRPr="00FC6637" w:rsidRDefault="00FA30FE" w:rsidP="00222947">
      <w:pPr>
        <w:ind w:firstLine="708"/>
        <w:jc w:val="both"/>
        <w:rPr>
          <w:rStyle w:val="Jemnzvraznenie"/>
          <w:i w:val="0"/>
          <w:color w:val="000000"/>
          <w:sz w:val="22"/>
          <w:lang w:val="sk-SK"/>
        </w:rPr>
      </w:pPr>
      <w:r w:rsidRPr="00FC6637">
        <w:rPr>
          <w:rStyle w:val="Jemnzvraznenie"/>
          <w:i w:val="0"/>
          <w:color w:val="000000"/>
          <w:sz w:val="22"/>
          <w:lang w:val="sk-SK"/>
        </w:rPr>
        <w:t>Účel</w:t>
      </w:r>
      <w:r w:rsidR="00222947">
        <w:rPr>
          <w:rStyle w:val="Jemnzvraznenie"/>
          <w:i w:val="0"/>
          <w:color w:val="000000"/>
          <w:sz w:val="22"/>
          <w:lang w:val="sk-SK"/>
        </w:rPr>
        <w:t>,</w:t>
      </w:r>
      <w:r w:rsidRPr="00FC6637">
        <w:rPr>
          <w:rStyle w:val="Jemnzvraznenie"/>
          <w:i w:val="0"/>
          <w:color w:val="000000"/>
          <w:sz w:val="22"/>
          <w:lang w:val="sk-SK"/>
        </w:rPr>
        <w:t xml:space="preserve"> pre ktorý bolo stredisko založené</w:t>
      </w:r>
      <w:r w:rsidR="00222947">
        <w:rPr>
          <w:rStyle w:val="Jemnzvraznenie"/>
          <w:i w:val="0"/>
          <w:color w:val="000000"/>
          <w:sz w:val="22"/>
          <w:lang w:val="sk-SK"/>
        </w:rPr>
        <w:t>,</w:t>
      </w:r>
      <w:r w:rsidRPr="00FC6637">
        <w:rPr>
          <w:rStyle w:val="Jemnzvraznenie"/>
          <w:i w:val="0"/>
          <w:color w:val="000000"/>
          <w:sz w:val="22"/>
          <w:lang w:val="sk-SK"/>
        </w:rPr>
        <w:t xml:space="preserve"> je výkon letnej údržby na MK  a v zimnom </w:t>
      </w:r>
      <w:r w:rsidR="00372E0A">
        <w:rPr>
          <w:rStyle w:val="Jemnzvraznenie"/>
          <w:i w:val="0"/>
          <w:color w:val="000000"/>
          <w:sz w:val="22"/>
          <w:lang w:val="sk-SK"/>
        </w:rPr>
        <w:t>období</w:t>
      </w:r>
      <w:r w:rsidRPr="00FC6637">
        <w:rPr>
          <w:rStyle w:val="Jemnzvraznenie"/>
          <w:i w:val="0"/>
          <w:color w:val="000000"/>
          <w:sz w:val="22"/>
          <w:lang w:val="sk-SK"/>
        </w:rPr>
        <w:t xml:space="preserve">  zimná údržba</w:t>
      </w:r>
      <w:r w:rsidR="00372E0A">
        <w:rPr>
          <w:rStyle w:val="Jemnzvraznenie"/>
          <w:i w:val="0"/>
          <w:color w:val="000000"/>
          <w:sz w:val="22"/>
          <w:lang w:val="sk-SK"/>
        </w:rPr>
        <w:t xml:space="preserve"> (</w:t>
      </w:r>
      <w:r w:rsidRPr="00FC6637">
        <w:rPr>
          <w:rStyle w:val="Jemnzvraznenie"/>
          <w:i w:val="0"/>
          <w:color w:val="000000"/>
          <w:sz w:val="22"/>
          <w:lang w:val="sk-SK"/>
        </w:rPr>
        <w:t>pluhovanie, posýp</w:t>
      </w:r>
      <w:r w:rsidR="003D4E9C" w:rsidRPr="00FC6637">
        <w:rPr>
          <w:rStyle w:val="Jemnzvraznenie"/>
          <w:i w:val="0"/>
          <w:color w:val="000000"/>
          <w:sz w:val="22"/>
          <w:lang w:val="sk-SK"/>
        </w:rPr>
        <w:t>anie, odstraňovanie snehu</w:t>
      </w:r>
      <w:r w:rsidR="00372E0A">
        <w:rPr>
          <w:rStyle w:val="Jemnzvraznenie"/>
          <w:i w:val="0"/>
          <w:color w:val="000000"/>
          <w:sz w:val="22"/>
          <w:lang w:val="sk-SK"/>
        </w:rPr>
        <w:t>)</w:t>
      </w:r>
      <w:r w:rsidR="003D4E9C" w:rsidRPr="00FC6637">
        <w:rPr>
          <w:rStyle w:val="Jemnzvraznenie"/>
          <w:i w:val="0"/>
          <w:color w:val="000000"/>
          <w:sz w:val="22"/>
          <w:lang w:val="sk-SK"/>
        </w:rPr>
        <w:t xml:space="preserve"> a</w:t>
      </w:r>
      <w:r w:rsidRPr="00FC6637">
        <w:rPr>
          <w:rStyle w:val="Jemnzvraznenie"/>
          <w:i w:val="0"/>
          <w:color w:val="000000"/>
          <w:sz w:val="22"/>
          <w:lang w:val="sk-SK"/>
        </w:rPr>
        <w:t> servis plagátovacích  plôch.</w:t>
      </w:r>
    </w:p>
    <w:p w:rsidR="00FA30FE" w:rsidRPr="00FC6637" w:rsidRDefault="00FA30FE" w:rsidP="00FC6637">
      <w:pPr>
        <w:ind w:firstLine="708"/>
        <w:jc w:val="both"/>
        <w:rPr>
          <w:rStyle w:val="Jemnzvraznenie"/>
          <w:i w:val="0"/>
          <w:color w:val="auto"/>
          <w:sz w:val="22"/>
          <w:lang w:val="sk-SK"/>
        </w:rPr>
      </w:pPr>
      <w:r w:rsidRPr="00FC6637">
        <w:rPr>
          <w:rStyle w:val="Jemnzvraznenie"/>
          <w:i w:val="0"/>
          <w:color w:val="auto"/>
          <w:sz w:val="22"/>
          <w:lang w:val="sk-SK"/>
        </w:rPr>
        <w:t xml:space="preserve">Výkon prác letnej údržby sa </w:t>
      </w:r>
      <w:r w:rsidR="00761240" w:rsidRPr="00FC6637">
        <w:rPr>
          <w:rStyle w:val="Jemnzvraznenie"/>
          <w:i w:val="0"/>
          <w:color w:val="auto"/>
          <w:sz w:val="22"/>
          <w:lang w:val="sk-SK"/>
        </w:rPr>
        <w:t xml:space="preserve">môže </w:t>
      </w:r>
      <w:r w:rsidRPr="00FC6637">
        <w:rPr>
          <w:rStyle w:val="Jemnzvraznenie"/>
          <w:i w:val="0"/>
          <w:color w:val="auto"/>
          <w:sz w:val="22"/>
          <w:lang w:val="sk-SK"/>
        </w:rPr>
        <w:t>zač</w:t>
      </w:r>
      <w:r w:rsidR="00761240" w:rsidRPr="00FC6637">
        <w:rPr>
          <w:rStyle w:val="Jemnzvraznenie"/>
          <w:i w:val="0"/>
          <w:color w:val="auto"/>
          <w:sz w:val="22"/>
          <w:lang w:val="sk-SK"/>
        </w:rPr>
        <w:t>ať</w:t>
      </w:r>
      <w:r w:rsidRPr="00FC6637">
        <w:rPr>
          <w:rStyle w:val="Jemnzvraznenie"/>
          <w:i w:val="0"/>
          <w:color w:val="auto"/>
          <w:sz w:val="22"/>
          <w:lang w:val="sk-SK"/>
        </w:rPr>
        <w:t xml:space="preserve"> objednávk</w:t>
      </w:r>
      <w:r w:rsidR="00372E0A">
        <w:rPr>
          <w:rStyle w:val="Jemnzvraznenie"/>
          <w:i w:val="0"/>
          <w:color w:val="auto"/>
          <w:sz w:val="22"/>
          <w:lang w:val="sk-SK"/>
        </w:rPr>
        <w:t>ou</w:t>
      </w:r>
      <w:r w:rsidRPr="00FC6637">
        <w:rPr>
          <w:rStyle w:val="Jemnzvraznenie"/>
          <w:i w:val="0"/>
          <w:color w:val="auto"/>
          <w:sz w:val="22"/>
          <w:lang w:val="sk-SK"/>
        </w:rPr>
        <w:t xml:space="preserve"> alebo  pr</w:t>
      </w:r>
      <w:r w:rsidR="00372E0A">
        <w:rPr>
          <w:rStyle w:val="Jemnzvraznenie"/>
          <w:i w:val="0"/>
          <w:color w:val="auto"/>
          <w:sz w:val="22"/>
          <w:lang w:val="sk-SK"/>
        </w:rPr>
        <w:t>ostredníctvom zmluvného vzťahu (práce s väčším rozsahom)</w:t>
      </w:r>
      <w:r w:rsidRPr="00FC6637">
        <w:rPr>
          <w:rStyle w:val="Jemnzvraznenie"/>
          <w:i w:val="0"/>
          <w:color w:val="auto"/>
          <w:sz w:val="22"/>
          <w:lang w:val="sk-SK"/>
        </w:rPr>
        <w:t xml:space="preserve">.    </w:t>
      </w:r>
    </w:p>
    <w:p w:rsidR="007F6AE8" w:rsidRPr="00FC6637" w:rsidRDefault="00FA30FE" w:rsidP="00FC6637">
      <w:pPr>
        <w:ind w:firstLine="720"/>
        <w:jc w:val="both"/>
        <w:rPr>
          <w:rStyle w:val="Jemnzvraznenie"/>
          <w:i w:val="0"/>
          <w:color w:val="auto"/>
          <w:sz w:val="22"/>
          <w:lang w:val="sk-SK"/>
        </w:rPr>
      </w:pPr>
      <w:r w:rsidRPr="00FC6637">
        <w:rPr>
          <w:rStyle w:val="Jemnzvraznenie"/>
          <w:i w:val="0"/>
          <w:color w:val="auto"/>
          <w:sz w:val="22"/>
          <w:lang w:val="sk-SK"/>
        </w:rPr>
        <w:t xml:space="preserve">V letnom </w:t>
      </w:r>
      <w:r w:rsidR="00BD0C89" w:rsidRPr="00FC6637">
        <w:rPr>
          <w:rStyle w:val="Jemnzvraznenie"/>
          <w:i w:val="0"/>
          <w:color w:val="auto"/>
          <w:sz w:val="22"/>
          <w:lang w:val="sk-SK"/>
        </w:rPr>
        <w:t xml:space="preserve">a jesennom </w:t>
      </w:r>
      <w:r w:rsidRPr="00FC6637">
        <w:rPr>
          <w:rStyle w:val="Jemnzvraznenie"/>
          <w:i w:val="0"/>
          <w:color w:val="auto"/>
          <w:sz w:val="22"/>
          <w:lang w:val="sk-SK"/>
        </w:rPr>
        <w:t xml:space="preserve">období boli zrealizované opravy mestských komunikácií v hodnote </w:t>
      </w:r>
      <w:r w:rsidR="00854778" w:rsidRPr="00FC6637">
        <w:rPr>
          <w:rStyle w:val="Jemnzvraznenie"/>
          <w:i w:val="0"/>
          <w:color w:val="auto"/>
          <w:sz w:val="22"/>
          <w:lang w:val="sk-SK"/>
        </w:rPr>
        <w:t>14,6 tis. eur a</w:t>
      </w:r>
      <w:r w:rsidRPr="00FC6637">
        <w:rPr>
          <w:rStyle w:val="Jemnzvraznenie"/>
          <w:i w:val="0"/>
          <w:color w:val="auto"/>
          <w:sz w:val="22"/>
          <w:lang w:val="sk-SK"/>
        </w:rPr>
        <w:t>sfaltovou zmesou na uliciach</w:t>
      </w:r>
      <w:r w:rsidR="00854778" w:rsidRPr="00FC6637">
        <w:rPr>
          <w:rStyle w:val="Jemnzvraznenie"/>
          <w:i w:val="0"/>
          <w:color w:val="auto"/>
          <w:sz w:val="22"/>
          <w:lang w:val="sk-SK"/>
        </w:rPr>
        <w:t>:</w:t>
      </w:r>
      <w:r w:rsidRPr="00FC6637">
        <w:rPr>
          <w:rStyle w:val="Jemnzvraznenie"/>
          <w:i w:val="0"/>
          <w:color w:val="auto"/>
          <w:sz w:val="22"/>
          <w:lang w:val="sk-SK"/>
        </w:rPr>
        <w:t xml:space="preserve"> Ligetská, </w:t>
      </w:r>
      <w:r w:rsidR="00854778" w:rsidRPr="00FC6637">
        <w:rPr>
          <w:rStyle w:val="Jemnzvraznenie"/>
          <w:i w:val="0"/>
          <w:color w:val="auto"/>
          <w:sz w:val="22"/>
          <w:lang w:val="sk-SK"/>
        </w:rPr>
        <w:t>Mostná</w:t>
      </w:r>
      <w:r w:rsidR="00372E0A">
        <w:rPr>
          <w:rStyle w:val="Jemnzvraznenie"/>
          <w:i w:val="0"/>
          <w:color w:val="auto"/>
          <w:sz w:val="22"/>
          <w:lang w:val="sk-SK"/>
        </w:rPr>
        <w:t>,</w:t>
      </w:r>
      <w:r w:rsidR="00854778" w:rsidRPr="00FC6637">
        <w:rPr>
          <w:rStyle w:val="Jemnzvraznenie"/>
          <w:i w:val="0"/>
          <w:color w:val="auto"/>
          <w:sz w:val="22"/>
          <w:lang w:val="sk-SK"/>
        </w:rPr>
        <w:t> Prievidzská, Mierové námestie a  Morovno</w:t>
      </w:r>
      <w:r w:rsidRPr="00FC6637">
        <w:rPr>
          <w:rStyle w:val="Jemnzvraznenie"/>
          <w:i w:val="0"/>
          <w:color w:val="auto"/>
          <w:sz w:val="22"/>
          <w:lang w:val="sk-SK"/>
        </w:rPr>
        <w:t xml:space="preserve">. </w:t>
      </w:r>
      <w:r w:rsidR="00372E0A">
        <w:rPr>
          <w:rStyle w:val="Jemnzvraznenie"/>
          <w:i w:val="0"/>
          <w:color w:val="auto"/>
          <w:sz w:val="22"/>
          <w:lang w:val="sk-SK"/>
        </w:rPr>
        <w:t>Väčšina p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>rác bol</w:t>
      </w:r>
      <w:r w:rsidR="00372E0A">
        <w:rPr>
          <w:rStyle w:val="Jemnzvraznenie"/>
          <w:i w:val="0"/>
          <w:color w:val="auto"/>
          <w:sz w:val="22"/>
          <w:lang w:val="sk-SK"/>
        </w:rPr>
        <w:t>a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 xml:space="preserve"> realizovan</w:t>
      </w:r>
      <w:r w:rsidR="00372E0A">
        <w:rPr>
          <w:rStyle w:val="Jemnzvraznenie"/>
          <w:i w:val="0"/>
          <w:color w:val="auto"/>
          <w:sz w:val="22"/>
          <w:lang w:val="sk-SK"/>
        </w:rPr>
        <w:t>á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 xml:space="preserve"> v neskorom jesennom období.</w:t>
      </w:r>
      <w:r w:rsidR="00CF4475" w:rsidRPr="00FC6637">
        <w:rPr>
          <w:rStyle w:val="Jemnzvraznenie"/>
          <w:i w:val="0"/>
          <w:color w:val="auto"/>
          <w:sz w:val="22"/>
          <w:lang w:val="sk-SK"/>
        </w:rPr>
        <w:t xml:space="preserve"> V jesennom období  sme realizovali opravu cesty v obci </w:t>
      </w:r>
      <w:r w:rsidR="005474F0">
        <w:rPr>
          <w:rStyle w:val="Jemnzvraznenie"/>
          <w:i w:val="0"/>
          <w:color w:val="auto"/>
          <w:sz w:val="22"/>
          <w:lang w:val="sk-SK"/>
        </w:rPr>
        <w:t>Malá</w:t>
      </w:r>
      <w:r w:rsidR="00CF4475" w:rsidRPr="00FC6637">
        <w:rPr>
          <w:rStyle w:val="Jemnzvraznenie"/>
          <w:i w:val="0"/>
          <w:color w:val="auto"/>
          <w:sz w:val="22"/>
          <w:lang w:val="sk-SK"/>
        </w:rPr>
        <w:t xml:space="preserve"> Čausa.</w:t>
      </w:r>
    </w:p>
    <w:p w:rsidR="007F6AE8" w:rsidRPr="00FC6637" w:rsidRDefault="00854778" w:rsidP="00FC6637">
      <w:pPr>
        <w:ind w:firstLine="720"/>
        <w:jc w:val="both"/>
        <w:rPr>
          <w:rStyle w:val="Jemnzvraznenie"/>
          <w:i w:val="0"/>
          <w:color w:val="auto"/>
          <w:sz w:val="22"/>
          <w:lang w:val="sk-SK"/>
        </w:rPr>
      </w:pPr>
      <w:r w:rsidRPr="00FC6637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 xml:space="preserve">Ďalšie menšie opravy uličných vpustí </w:t>
      </w:r>
      <w:r w:rsidRPr="00FC6637">
        <w:rPr>
          <w:rStyle w:val="Jemnzvraznenie"/>
          <w:i w:val="0"/>
          <w:color w:val="auto"/>
          <w:sz w:val="22"/>
          <w:lang w:val="sk-SK"/>
        </w:rPr>
        <w:t xml:space="preserve">na uliciach: Školská, Športová, Prievidzská, J. Kráľa, Švermova 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 xml:space="preserve"> v hodnote iba </w:t>
      </w:r>
      <w:r w:rsidRPr="00FC6637">
        <w:rPr>
          <w:rStyle w:val="Jemnzvraznenie"/>
          <w:i w:val="0"/>
          <w:color w:val="auto"/>
          <w:sz w:val="22"/>
          <w:lang w:val="sk-SK"/>
        </w:rPr>
        <w:t>1,7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 xml:space="preserve"> tis.</w:t>
      </w:r>
      <w:r w:rsidRPr="00FC6637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>eur</w:t>
      </w:r>
      <w:r w:rsidRPr="00FC6637">
        <w:rPr>
          <w:rStyle w:val="Jemnzvraznenie"/>
          <w:i w:val="0"/>
          <w:color w:val="auto"/>
          <w:sz w:val="22"/>
          <w:lang w:val="sk-SK"/>
        </w:rPr>
        <w:t>.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E74C8F" w:rsidRPr="00FC6637">
        <w:rPr>
          <w:rStyle w:val="Jemnzvraznenie"/>
          <w:i w:val="0"/>
          <w:color w:val="auto"/>
          <w:sz w:val="22"/>
          <w:lang w:val="sk-SK"/>
        </w:rPr>
        <w:t>Z</w:t>
      </w:r>
      <w:r w:rsidR="00372E0A">
        <w:rPr>
          <w:rStyle w:val="Jemnzvraznenie"/>
          <w:i w:val="0"/>
          <w:color w:val="auto"/>
          <w:sz w:val="22"/>
          <w:lang w:val="sk-SK"/>
        </w:rPr>
        <w:t>imnú údržbu</w:t>
      </w:r>
      <w:r w:rsidR="00E74C8F" w:rsidRPr="00FC6637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>v</w:t>
      </w:r>
      <w:r w:rsidR="00CF4475" w:rsidRPr="00FC6637">
        <w:rPr>
          <w:rStyle w:val="Jemnzvraznenie"/>
          <w:i w:val="0"/>
          <w:color w:val="auto"/>
          <w:sz w:val="22"/>
          <w:lang w:val="sk-SK"/>
        </w:rPr>
        <w:t>zhľadom na miernu zimu predstavoval</w:t>
      </w:r>
      <w:r w:rsidR="00372E0A">
        <w:rPr>
          <w:rStyle w:val="Jemnzvraznenie"/>
          <w:i w:val="0"/>
          <w:color w:val="auto"/>
          <w:sz w:val="22"/>
          <w:lang w:val="sk-SK"/>
        </w:rPr>
        <w:t>i</w:t>
      </w:r>
      <w:r w:rsidR="00CF4475" w:rsidRPr="00FC6637">
        <w:rPr>
          <w:rStyle w:val="Jemnzvraznenie"/>
          <w:i w:val="0"/>
          <w:color w:val="auto"/>
          <w:sz w:val="22"/>
          <w:lang w:val="sk-SK"/>
        </w:rPr>
        <w:t xml:space="preserve"> tržby v 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 xml:space="preserve"> celkovej sume </w:t>
      </w:r>
      <w:r w:rsidR="00811689" w:rsidRPr="00FC6637">
        <w:rPr>
          <w:rStyle w:val="Jemnzvraznenie"/>
          <w:i w:val="0"/>
          <w:color w:val="auto"/>
          <w:sz w:val="22"/>
          <w:lang w:val="sk-SK"/>
        </w:rPr>
        <w:t xml:space="preserve">33,0 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 xml:space="preserve"> tis čo je suma výrazne podpriemerná</w:t>
      </w:r>
      <w:r w:rsidR="00CF4475" w:rsidRPr="00FC6637">
        <w:rPr>
          <w:rStyle w:val="Jemnzvraznenie"/>
          <w:i w:val="0"/>
          <w:color w:val="auto"/>
          <w:sz w:val="22"/>
          <w:lang w:val="sk-SK"/>
        </w:rPr>
        <w:t>.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 xml:space="preserve">  </w:t>
      </w:r>
      <w:r w:rsidR="00C2005E" w:rsidRPr="00FC6637">
        <w:rPr>
          <w:rStyle w:val="Jemnzvraznenie"/>
          <w:i w:val="0"/>
          <w:color w:val="auto"/>
          <w:sz w:val="22"/>
          <w:lang w:val="sk-SK"/>
        </w:rPr>
        <w:t>Stredisko zabezpečovalo d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>oprav</w:t>
      </w:r>
      <w:r w:rsidR="00C2005E" w:rsidRPr="00FC6637">
        <w:rPr>
          <w:rStyle w:val="Jemnzvraznenie"/>
          <w:i w:val="0"/>
          <w:color w:val="auto"/>
          <w:sz w:val="22"/>
          <w:lang w:val="sk-SK"/>
        </w:rPr>
        <w:t>u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 xml:space="preserve"> pre obsluhu</w:t>
      </w:r>
      <w:r w:rsidR="00E74C8F" w:rsidRPr="00FC6637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>aktivačných prác v</w:t>
      </w:r>
      <w:r w:rsidR="00CF4475" w:rsidRPr="00FC6637">
        <w:rPr>
          <w:rStyle w:val="Jemnzvraznenie"/>
          <w:i w:val="0"/>
          <w:color w:val="auto"/>
          <w:sz w:val="22"/>
          <w:lang w:val="sk-SK"/>
        </w:rPr>
        <w:t> 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>meste</w:t>
      </w:r>
      <w:r w:rsidR="00CF4475" w:rsidRPr="00FC6637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C2005E" w:rsidRPr="00FC6637">
        <w:rPr>
          <w:rStyle w:val="Jemnzvraznenie"/>
          <w:i w:val="0"/>
          <w:color w:val="auto"/>
          <w:sz w:val="22"/>
          <w:lang w:val="sk-SK"/>
        </w:rPr>
        <w:t xml:space="preserve">v sume </w:t>
      </w:r>
      <w:r w:rsidR="00CF4475" w:rsidRPr="00FC6637">
        <w:rPr>
          <w:rStyle w:val="Jemnzvraznenie"/>
          <w:i w:val="0"/>
          <w:color w:val="auto"/>
          <w:sz w:val="22"/>
          <w:lang w:val="sk-SK"/>
        </w:rPr>
        <w:t>20 tis. eur</w:t>
      </w:r>
      <w:r w:rsidR="007F6AE8" w:rsidRPr="00FC6637">
        <w:rPr>
          <w:rStyle w:val="Jemnzvraznenie"/>
          <w:i w:val="0"/>
          <w:color w:val="auto"/>
          <w:sz w:val="22"/>
          <w:lang w:val="sk-SK"/>
        </w:rPr>
        <w:t xml:space="preserve">. </w:t>
      </w:r>
    </w:p>
    <w:p w:rsidR="00FA30FE" w:rsidRDefault="00FA30FE" w:rsidP="00FC6637">
      <w:pPr>
        <w:ind w:firstLine="708"/>
        <w:jc w:val="both"/>
        <w:rPr>
          <w:rStyle w:val="Jemnzvraznenie"/>
          <w:i w:val="0"/>
          <w:sz w:val="22"/>
          <w:lang w:val="sk-SK"/>
        </w:rPr>
      </w:pPr>
    </w:p>
    <w:p w:rsidR="00B7605E" w:rsidRDefault="00B7605E" w:rsidP="00FC6637">
      <w:pPr>
        <w:ind w:firstLine="708"/>
        <w:jc w:val="both"/>
        <w:rPr>
          <w:rStyle w:val="Jemnzvraznenie"/>
          <w:i w:val="0"/>
          <w:sz w:val="22"/>
          <w:lang w:val="sk-SK"/>
        </w:rPr>
      </w:pPr>
    </w:p>
    <w:p w:rsidR="00B7605E" w:rsidRPr="00FC6637" w:rsidRDefault="00B7605E" w:rsidP="00FC6637">
      <w:pPr>
        <w:ind w:firstLine="708"/>
        <w:jc w:val="both"/>
        <w:rPr>
          <w:rStyle w:val="Jemnzvraznenie"/>
          <w:i w:val="0"/>
          <w:sz w:val="22"/>
          <w:lang w:val="sk-SK"/>
        </w:rPr>
      </w:pPr>
    </w:p>
    <w:p w:rsidR="00FA30FE" w:rsidRPr="00FC6637" w:rsidRDefault="00FA30FE" w:rsidP="00FC6637">
      <w:pPr>
        <w:jc w:val="both"/>
        <w:rPr>
          <w:rStyle w:val="Jemnzvraznenie"/>
          <w:b/>
          <w:i w:val="0"/>
          <w:color w:val="000000"/>
          <w:sz w:val="22"/>
          <w:lang w:val="sk-SK"/>
        </w:rPr>
      </w:pPr>
      <w:r w:rsidRPr="00FC6637">
        <w:rPr>
          <w:rStyle w:val="Jemnzvraznenie"/>
          <w:b/>
          <w:i w:val="0"/>
          <w:color w:val="000000"/>
          <w:sz w:val="22"/>
          <w:lang w:val="sk-SK"/>
        </w:rPr>
        <w:lastRenderedPageBreak/>
        <w:t>3.4. STZ</w:t>
      </w:r>
      <w:r w:rsidR="00E62D51">
        <w:rPr>
          <w:rStyle w:val="Jemnzvraznenie"/>
          <w:b/>
          <w:i w:val="0"/>
          <w:color w:val="000000"/>
          <w:sz w:val="22"/>
          <w:lang w:val="sk-SK"/>
        </w:rPr>
        <w:t xml:space="preserve"> – stredisko triedeného zberu</w:t>
      </w:r>
    </w:p>
    <w:p w:rsidR="00FA30FE" w:rsidRPr="00FC6637" w:rsidRDefault="00FA30FE" w:rsidP="00FC6637">
      <w:pPr>
        <w:jc w:val="both"/>
        <w:rPr>
          <w:rStyle w:val="Jemnzvraznenie"/>
          <w:b/>
          <w:i w:val="0"/>
          <w:color w:val="000000"/>
          <w:sz w:val="22"/>
          <w:lang w:val="sk-SK"/>
        </w:rPr>
      </w:pPr>
    </w:p>
    <w:p w:rsidR="00FA30FE" w:rsidRPr="00FC6637" w:rsidRDefault="00FA30FE" w:rsidP="00FC6637">
      <w:pPr>
        <w:jc w:val="both"/>
        <w:rPr>
          <w:rStyle w:val="Jemnzvraznenie"/>
          <w:i w:val="0"/>
          <w:color w:val="000000"/>
          <w:sz w:val="22"/>
          <w:lang w:val="sk-SK"/>
        </w:rPr>
      </w:pPr>
      <w:r w:rsidRPr="00FC6637">
        <w:rPr>
          <w:rStyle w:val="Jemnzvraznenie"/>
          <w:i w:val="0"/>
          <w:color w:val="000000"/>
          <w:sz w:val="22"/>
          <w:lang w:val="sk-SK"/>
        </w:rPr>
        <w:t>Z</w:t>
      </w:r>
      <w:r w:rsidR="00806023">
        <w:rPr>
          <w:rStyle w:val="Jemnzvraznenie"/>
          <w:i w:val="0"/>
          <w:color w:val="000000"/>
          <w:sz w:val="22"/>
          <w:lang w:val="sk-SK"/>
        </w:rPr>
        <w:t xml:space="preserve"> celkového </w:t>
      </w:r>
      <w:r w:rsidRPr="00FC6637">
        <w:rPr>
          <w:rStyle w:val="Jemnzvraznenie"/>
          <w:i w:val="0"/>
          <w:color w:val="000000"/>
          <w:sz w:val="22"/>
          <w:lang w:val="sk-SK"/>
        </w:rPr>
        <w:t>zberu triedeného odpadu od  obyvateľov</w:t>
      </w:r>
      <w:r w:rsidR="00806023">
        <w:rPr>
          <w:rStyle w:val="Jemnzvraznenie"/>
          <w:i w:val="0"/>
          <w:color w:val="000000"/>
          <w:sz w:val="22"/>
          <w:lang w:val="sk-SK"/>
        </w:rPr>
        <w:t xml:space="preserve"> (</w:t>
      </w:r>
      <w:r w:rsidRPr="00FC6637">
        <w:rPr>
          <w:rStyle w:val="Jemnzvraznenie"/>
          <w:i w:val="0"/>
          <w:color w:val="000000"/>
          <w:sz w:val="22"/>
          <w:lang w:val="sk-SK"/>
        </w:rPr>
        <w:t>vrecia RD, farebné kontajnery sídlisková zástavba</w:t>
      </w:r>
      <w:r w:rsidR="00806023">
        <w:rPr>
          <w:rStyle w:val="Jemnzvraznenie"/>
          <w:i w:val="0"/>
          <w:color w:val="000000"/>
          <w:sz w:val="22"/>
          <w:lang w:val="sk-SK"/>
        </w:rPr>
        <w:t>)</w:t>
      </w:r>
      <w:r w:rsidR="00E62D51">
        <w:rPr>
          <w:rStyle w:val="Jemnzvraznenie"/>
          <w:i w:val="0"/>
          <w:color w:val="000000"/>
          <w:sz w:val="22"/>
          <w:lang w:val="sk-SK"/>
        </w:rPr>
        <w:t xml:space="preserve">  sa v triediacej hale</w:t>
      </w:r>
      <w:r w:rsidRPr="00FC6637">
        <w:rPr>
          <w:rStyle w:val="Jemnzvraznenie"/>
          <w:i w:val="0"/>
          <w:color w:val="000000"/>
          <w:sz w:val="22"/>
          <w:lang w:val="sk-SK"/>
        </w:rPr>
        <w:t xml:space="preserve"> vy</w:t>
      </w:r>
      <w:r w:rsidR="00806023">
        <w:rPr>
          <w:rStyle w:val="Jemnzvraznenie"/>
          <w:i w:val="0"/>
          <w:color w:val="000000"/>
          <w:sz w:val="22"/>
          <w:lang w:val="sk-SK"/>
        </w:rPr>
        <w:t>triedi</w:t>
      </w:r>
      <w:r w:rsidRPr="00FC6637">
        <w:rPr>
          <w:rStyle w:val="Jemnzvraznenie"/>
          <w:i w:val="0"/>
          <w:color w:val="000000"/>
          <w:sz w:val="22"/>
          <w:lang w:val="sk-SK"/>
        </w:rPr>
        <w:t>: papier, plasty, sklo, tetrapak a kovové obaly. Na triediacej linke dochádza k oddeľovaniu časti, ktorá sa dá priemyselne spracovať</w:t>
      </w:r>
      <w:r w:rsidR="00804CFB">
        <w:rPr>
          <w:rStyle w:val="Jemnzvraznenie"/>
          <w:i w:val="0"/>
          <w:color w:val="000000"/>
          <w:sz w:val="22"/>
          <w:lang w:val="sk-SK"/>
        </w:rPr>
        <w:t xml:space="preserve"> (</w:t>
      </w:r>
      <w:r w:rsidRPr="00FC6637">
        <w:rPr>
          <w:rStyle w:val="Jemnzvraznenie"/>
          <w:i w:val="0"/>
          <w:color w:val="000000"/>
          <w:sz w:val="22"/>
          <w:lang w:val="sk-SK"/>
        </w:rPr>
        <w:t>druhotn</w:t>
      </w:r>
      <w:r w:rsidR="00804CFB">
        <w:rPr>
          <w:rStyle w:val="Jemnzvraznenie"/>
          <w:i w:val="0"/>
          <w:color w:val="000000"/>
          <w:sz w:val="22"/>
          <w:lang w:val="sk-SK"/>
        </w:rPr>
        <w:t>á</w:t>
      </w:r>
      <w:r w:rsidRPr="00FC6637">
        <w:rPr>
          <w:rStyle w:val="Jemnzvraznenie"/>
          <w:i w:val="0"/>
          <w:color w:val="000000"/>
          <w:sz w:val="22"/>
          <w:lang w:val="sk-SK"/>
        </w:rPr>
        <w:t xml:space="preserve"> surovin</w:t>
      </w:r>
      <w:r w:rsidR="00804CFB">
        <w:rPr>
          <w:rStyle w:val="Jemnzvraznenie"/>
          <w:i w:val="0"/>
          <w:color w:val="000000"/>
          <w:sz w:val="22"/>
          <w:lang w:val="sk-SK"/>
        </w:rPr>
        <w:t xml:space="preserve">a). </w:t>
      </w:r>
      <w:r w:rsidR="00806023">
        <w:rPr>
          <w:rStyle w:val="Jemnzvraznenie"/>
          <w:i w:val="0"/>
          <w:color w:val="000000"/>
          <w:sz w:val="22"/>
          <w:lang w:val="sk-SK"/>
        </w:rPr>
        <w:t>Z</w:t>
      </w:r>
      <w:r w:rsidRPr="00FC6637">
        <w:rPr>
          <w:rStyle w:val="Jemnzvraznenie"/>
          <w:i w:val="0"/>
          <w:color w:val="000000"/>
          <w:sz w:val="22"/>
          <w:lang w:val="sk-SK"/>
        </w:rPr>
        <w:t>vyšk</w:t>
      </w:r>
      <w:r w:rsidR="00806023">
        <w:rPr>
          <w:rStyle w:val="Jemnzvraznenie"/>
          <w:i w:val="0"/>
          <w:color w:val="000000"/>
          <w:sz w:val="22"/>
          <w:lang w:val="sk-SK"/>
        </w:rPr>
        <w:t>y</w:t>
      </w:r>
      <w:r w:rsidRPr="00FC6637">
        <w:rPr>
          <w:rStyle w:val="Jemnzvraznenie"/>
          <w:i w:val="0"/>
          <w:color w:val="000000"/>
          <w:sz w:val="22"/>
          <w:lang w:val="sk-SK"/>
        </w:rPr>
        <w:t xml:space="preserve"> t.j. zostatkov</w:t>
      </w:r>
      <w:r w:rsidR="00806023">
        <w:rPr>
          <w:rStyle w:val="Jemnzvraznenie"/>
          <w:i w:val="0"/>
          <w:color w:val="000000"/>
          <w:sz w:val="22"/>
          <w:lang w:val="sk-SK"/>
        </w:rPr>
        <w:t>ý</w:t>
      </w:r>
      <w:r w:rsidRPr="00FC6637">
        <w:rPr>
          <w:rStyle w:val="Jemnzvraznenie"/>
          <w:i w:val="0"/>
          <w:color w:val="000000"/>
          <w:sz w:val="22"/>
          <w:lang w:val="sk-SK"/>
        </w:rPr>
        <w:t xml:space="preserve"> komunáln</w:t>
      </w:r>
      <w:r w:rsidR="00806023">
        <w:rPr>
          <w:rStyle w:val="Jemnzvraznenie"/>
          <w:i w:val="0"/>
          <w:color w:val="000000"/>
          <w:sz w:val="22"/>
          <w:lang w:val="sk-SK"/>
        </w:rPr>
        <w:t>y</w:t>
      </w:r>
      <w:r w:rsidRPr="00FC6637">
        <w:rPr>
          <w:rStyle w:val="Jemnzvraznenie"/>
          <w:i w:val="0"/>
          <w:color w:val="000000"/>
          <w:sz w:val="22"/>
          <w:lang w:val="sk-SK"/>
        </w:rPr>
        <w:t xml:space="preserve"> odpadu </w:t>
      </w:r>
      <w:r w:rsidR="00806023">
        <w:rPr>
          <w:rStyle w:val="Jemnzvraznenie"/>
          <w:i w:val="0"/>
          <w:color w:val="000000"/>
          <w:sz w:val="22"/>
          <w:lang w:val="sk-SK"/>
        </w:rPr>
        <w:t>sa ukladá</w:t>
      </w:r>
      <w:r w:rsidRPr="00FC6637">
        <w:rPr>
          <w:rStyle w:val="Jemnzvraznenie"/>
          <w:i w:val="0"/>
          <w:color w:val="000000"/>
          <w:sz w:val="22"/>
          <w:lang w:val="sk-SK"/>
        </w:rPr>
        <w:t xml:space="preserve"> v skládke odpadov spoločne s komunálnym odpad</w:t>
      </w:r>
      <w:r w:rsidR="00806023">
        <w:rPr>
          <w:rStyle w:val="Jemnzvraznenie"/>
          <w:i w:val="0"/>
          <w:color w:val="000000"/>
          <w:sz w:val="22"/>
          <w:lang w:val="sk-SK"/>
        </w:rPr>
        <w:t>om</w:t>
      </w:r>
      <w:r w:rsidRPr="00FC6637">
        <w:rPr>
          <w:rStyle w:val="Jemnzvraznenie"/>
          <w:i w:val="0"/>
          <w:color w:val="000000"/>
          <w:sz w:val="22"/>
          <w:lang w:val="sk-SK"/>
        </w:rPr>
        <w:t xml:space="preserve"> od obyvateľov mesta</w:t>
      </w:r>
      <w:r w:rsidR="00806023">
        <w:rPr>
          <w:rStyle w:val="Jemnzvraznenie"/>
          <w:i w:val="0"/>
          <w:color w:val="000000"/>
          <w:sz w:val="22"/>
          <w:lang w:val="sk-SK"/>
        </w:rPr>
        <w:t>.</w:t>
      </w:r>
      <w:r w:rsidRPr="00FC6637">
        <w:rPr>
          <w:rStyle w:val="Jemnzvraznenie"/>
          <w:i w:val="0"/>
          <w:color w:val="000000"/>
          <w:sz w:val="22"/>
          <w:lang w:val="sk-SK"/>
        </w:rPr>
        <w:t xml:space="preserve"> </w:t>
      </w:r>
    </w:p>
    <w:p w:rsidR="005474F0" w:rsidRDefault="00806023" w:rsidP="005474F0">
      <w:pPr>
        <w:ind w:firstLine="708"/>
        <w:jc w:val="both"/>
        <w:rPr>
          <w:rStyle w:val="Jemnzvraznenie"/>
          <w:i w:val="0"/>
          <w:color w:val="000000"/>
          <w:sz w:val="22"/>
          <w:lang w:val="sk-SK"/>
        </w:rPr>
      </w:pPr>
      <w:r>
        <w:rPr>
          <w:rStyle w:val="Jemnzvraznenie"/>
          <w:i w:val="0"/>
          <w:color w:val="000000"/>
          <w:sz w:val="22"/>
          <w:lang w:val="sk-SK"/>
        </w:rPr>
        <w:t xml:space="preserve">Odovzdali sme </w:t>
      </w:r>
      <w:r w:rsidR="00B40410" w:rsidRPr="00FC6637">
        <w:rPr>
          <w:rStyle w:val="Jemnzvraznenie"/>
          <w:i w:val="0"/>
          <w:color w:val="000000"/>
          <w:sz w:val="22"/>
          <w:lang w:val="sk-SK"/>
        </w:rPr>
        <w:t>spracovateľom</w:t>
      </w:r>
      <w:r w:rsidR="00B40410">
        <w:rPr>
          <w:rStyle w:val="Jemnzvraznenie"/>
          <w:i w:val="0"/>
          <w:color w:val="000000"/>
          <w:sz w:val="22"/>
          <w:lang w:val="sk-SK"/>
        </w:rPr>
        <w:t xml:space="preserve"> 737 ton druhotných surovín</w:t>
      </w:r>
      <w:r w:rsidR="00FA30FE" w:rsidRPr="00FC6637">
        <w:rPr>
          <w:rStyle w:val="Jemnzvraznenie"/>
          <w:i w:val="0"/>
          <w:color w:val="000000"/>
          <w:sz w:val="22"/>
          <w:lang w:val="sk-SK"/>
        </w:rPr>
        <w:t xml:space="preserve"> v komoditách papier, plasty , sklo, kovové obaly , tetr</w:t>
      </w:r>
      <w:r w:rsidR="00F1648C">
        <w:rPr>
          <w:rStyle w:val="Jemnzvraznenie"/>
          <w:i w:val="0"/>
          <w:color w:val="000000"/>
          <w:sz w:val="22"/>
          <w:lang w:val="sk-SK"/>
        </w:rPr>
        <w:t>a</w:t>
      </w:r>
      <w:r w:rsidR="00FA30FE" w:rsidRPr="00FC6637">
        <w:rPr>
          <w:rStyle w:val="Jemnzvraznenie"/>
          <w:i w:val="0"/>
          <w:color w:val="000000"/>
          <w:sz w:val="22"/>
          <w:lang w:val="sk-SK"/>
        </w:rPr>
        <w:t xml:space="preserve">pak. Z  toho bolo odovzdaných </w:t>
      </w:r>
      <w:r w:rsidR="00583C7F" w:rsidRPr="00FC6637">
        <w:rPr>
          <w:rStyle w:val="Jemnzvraznenie"/>
          <w:i w:val="0"/>
          <w:color w:val="auto"/>
          <w:sz w:val="22"/>
          <w:lang w:val="sk-SK"/>
        </w:rPr>
        <w:t>163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 xml:space="preserve"> ton </w:t>
      </w:r>
      <w:r w:rsidR="00FA30FE" w:rsidRPr="00FC6637">
        <w:rPr>
          <w:rStyle w:val="Jemnzvraznenie"/>
          <w:i w:val="0"/>
          <w:color w:val="000000"/>
          <w:sz w:val="22"/>
          <w:lang w:val="sk-SK"/>
        </w:rPr>
        <w:t>suroviny na energetické zhodnotenie</w:t>
      </w:r>
      <w:r w:rsidR="00B40410">
        <w:rPr>
          <w:rStyle w:val="Jemnzvraznenie"/>
          <w:i w:val="0"/>
          <w:color w:val="000000"/>
          <w:sz w:val="22"/>
          <w:lang w:val="sk-SK"/>
        </w:rPr>
        <w:t xml:space="preserve"> (</w:t>
      </w:r>
      <w:r w:rsidR="00FA30FE" w:rsidRPr="00FC6637">
        <w:rPr>
          <w:rStyle w:val="Jemnzvraznenie"/>
          <w:i w:val="0"/>
          <w:color w:val="000000"/>
          <w:sz w:val="22"/>
          <w:lang w:val="sk-SK"/>
        </w:rPr>
        <w:t>odpad z textilu a</w:t>
      </w:r>
      <w:r w:rsidR="00B40410">
        <w:rPr>
          <w:rStyle w:val="Jemnzvraznenie"/>
          <w:i w:val="0"/>
          <w:color w:val="000000"/>
          <w:sz w:val="22"/>
          <w:lang w:val="sk-SK"/>
        </w:rPr>
        <w:t> </w:t>
      </w:r>
      <w:r w:rsidR="00FA30FE" w:rsidRPr="00FC6637">
        <w:rPr>
          <w:rStyle w:val="Jemnzvraznenie"/>
          <w:i w:val="0"/>
          <w:color w:val="000000"/>
          <w:sz w:val="22"/>
          <w:lang w:val="sk-SK"/>
        </w:rPr>
        <w:t>plastov</w:t>
      </w:r>
      <w:r w:rsidR="00B40410">
        <w:rPr>
          <w:rStyle w:val="Jemnzvraznenie"/>
          <w:i w:val="0"/>
          <w:color w:val="000000"/>
          <w:sz w:val="22"/>
          <w:lang w:val="sk-SK"/>
        </w:rPr>
        <w:t>)</w:t>
      </w:r>
      <w:r w:rsidR="00FA30FE" w:rsidRPr="00FC6637">
        <w:rPr>
          <w:rStyle w:val="Jemnzvraznenie"/>
          <w:i w:val="0"/>
          <w:color w:val="000000"/>
          <w:sz w:val="22"/>
          <w:lang w:val="sk-SK"/>
        </w:rPr>
        <w:t xml:space="preserve"> ako palivo. </w:t>
      </w:r>
      <w:r w:rsidR="00B40410">
        <w:rPr>
          <w:rStyle w:val="Jemnzvraznenie"/>
          <w:i w:val="0"/>
          <w:color w:val="000000"/>
          <w:sz w:val="22"/>
          <w:lang w:val="sk-SK"/>
        </w:rPr>
        <w:t>M</w:t>
      </w:r>
      <w:r w:rsidR="0020618B" w:rsidRPr="00FC6637">
        <w:rPr>
          <w:rStyle w:val="Jemnzvraznenie"/>
          <w:i w:val="0"/>
          <w:color w:val="000000"/>
          <w:sz w:val="22"/>
          <w:lang w:val="sk-SK"/>
        </w:rPr>
        <w:t>edziročne narastá podiel suroviny</w:t>
      </w:r>
      <w:r w:rsidR="00B40410">
        <w:rPr>
          <w:rStyle w:val="Jemnzvraznenie"/>
          <w:i w:val="0"/>
          <w:color w:val="000000"/>
          <w:sz w:val="22"/>
          <w:lang w:val="sk-SK"/>
        </w:rPr>
        <w:t>,</w:t>
      </w:r>
      <w:r w:rsidR="0020618B" w:rsidRPr="00FC6637">
        <w:rPr>
          <w:rStyle w:val="Jemnzvraznenie"/>
          <w:i w:val="0"/>
          <w:color w:val="000000"/>
          <w:sz w:val="22"/>
          <w:lang w:val="sk-SK"/>
        </w:rPr>
        <w:t xml:space="preserve"> ktorá sa zhodnocuje energetickou cestou</w:t>
      </w:r>
      <w:r w:rsidR="00B40410">
        <w:rPr>
          <w:rStyle w:val="Jemnzvraznenie"/>
          <w:i w:val="0"/>
          <w:color w:val="000000"/>
          <w:sz w:val="22"/>
          <w:lang w:val="sk-SK"/>
        </w:rPr>
        <w:t>,</w:t>
      </w:r>
      <w:r w:rsidR="00583C7F" w:rsidRPr="00FC6637">
        <w:rPr>
          <w:rStyle w:val="Jemnzvraznenie"/>
          <w:i w:val="0"/>
          <w:color w:val="000000"/>
          <w:sz w:val="22"/>
          <w:lang w:val="sk-SK"/>
        </w:rPr>
        <w:t xml:space="preserve"> príčina je v nepostačujúcich kapacitách na spracovanie druhotných surovín</w:t>
      </w:r>
      <w:r w:rsidR="0020618B" w:rsidRPr="00FC6637">
        <w:rPr>
          <w:rStyle w:val="Jemnzvraznenie"/>
          <w:i w:val="0"/>
          <w:color w:val="000000"/>
          <w:sz w:val="22"/>
          <w:lang w:val="sk-SK"/>
        </w:rPr>
        <w:t>.</w:t>
      </w:r>
    </w:p>
    <w:p w:rsidR="00FA30FE" w:rsidRPr="00FC6637" w:rsidRDefault="005474F0" w:rsidP="00FC6637">
      <w:pPr>
        <w:ind w:firstLine="708"/>
        <w:jc w:val="both"/>
        <w:rPr>
          <w:rStyle w:val="Jemnzvraznenie"/>
          <w:i w:val="0"/>
          <w:color w:val="000000" w:themeColor="text1"/>
          <w:sz w:val="22"/>
          <w:lang w:val="sk-SK"/>
        </w:rPr>
      </w:pPr>
      <w:r>
        <w:rPr>
          <w:rStyle w:val="Jemnzvraznenie"/>
          <w:i w:val="0"/>
          <w:color w:val="000000"/>
          <w:sz w:val="22"/>
          <w:lang w:val="sk-SK"/>
        </w:rPr>
        <w:t>O</w:t>
      </w:r>
      <w:r w:rsidR="00B779D8">
        <w:rPr>
          <w:rStyle w:val="Jemnzvraznenie"/>
          <w:i w:val="0"/>
          <w:color w:val="000000"/>
          <w:sz w:val="22"/>
          <w:lang w:val="sk-SK"/>
        </w:rPr>
        <w:t>d 3.</w:t>
      </w:r>
      <w:r>
        <w:rPr>
          <w:rStyle w:val="Jemnzvraznenie"/>
          <w:i w:val="0"/>
          <w:color w:val="000000"/>
          <w:sz w:val="22"/>
          <w:lang w:val="sk-SK"/>
        </w:rPr>
        <w:t>k</w:t>
      </w:r>
      <w:r w:rsidR="00B779D8">
        <w:rPr>
          <w:rStyle w:val="Jemnzvraznenie"/>
          <w:i w:val="0"/>
          <w:color w:val="000000"/>
          <w:sz w:val="22"/>
          <w:lang w:val="sk-SK"/>
        </w:rPr>
        <w:t xml:space="preserve">vartálu </w:t>
      </w:r>
      <w:r w:rsidR="0020618B" w:rsidRPr="00FC6637">
        <w:rPr>
          <w:rStyle w:val="Jemnzvraznenie"/>
          <w:i w:val="0"/>
          <w:color w:val="000000"/>
          <w:sz w:val="22"/>
          <w:lang w:val="sk-SK"/>
        </w:rPr>
        <w:t>došlo k zmene financovania separácie</w:t>
      </w:r>
      <w:r w:rsidR="00B779D8">
        <w:rPr>
          <w:rStyle w:val="Jemnzvraznenie"/>
          <w:i w:val="0"/>
          <w:color w:val="000000"/>
          <w:sz w:val="22"/>
          <w:lang w:val="sk-SK"/>
        </w:rPr>
        <w:t xml:space="preserve"> na</w:t>
      </w:r>
      <w:r w:rsidR="005F1CC1" w:rsidRPr="00FC6637">
        <w:rPr>
          <w:rStyle w:val="Jemnzvraznenie"/>
          <w:i w:val="0"/>
          <w:color w:val="000000"/>
          <w:sz w:val="22"/>
          <w:lang w:val="sk-SK"/>
        </w:rPr>
        <w:t xml:space="preserve"> spoločnosť ENVIPAK a.s., Bratislava. Uvedená spoločnosť prepláca oprávnené náklady spojené so separáciou v meste Handlová</w:t>
      </w:r>
      <w:r w:rsidR="004F03CF" w:rsidRPr="00FC6637">
        <w:rPr>
          <w:rStyle w:val="Jemnzvraznenie"/>
          <w:i w:val="0"/>
          <w:color w:val="000000"/>
          <w:sz w:val="22"/>
          <w:lang w:val="sk-SK"/>
        </w:rPr>
        <w:t xml:space="preserve"> našej spoločnosti</w:t>
      </w:r>
      <w:r w:rsidR="00B779D8">
        <w:rPr>
          <w:rStyle w:val="Jemnzvraznenie"/>
          <w:i w:val="0"/>
          <w:color w:val="000000"/>
          <w:sz w:val="22"/>
          <w:lang w:val="sk-SK"/>
        </w:rPr>
        <w:t>,</w:t>
      </w:r>
      <w:r w:rsidR="004F03CF" w:rsidRPr="00FC6637">
        <w:rPr>
          <w:rStyle w:val="Jemnzvraznenie"/>
          <w:i w:val="0"/>
          <w:color w:val="000000"/>
          <w:sz w:val="22"/>
          <w:lang w:val="sk-SK"/>
        </w:rPr>
        <w:t xml:space="preserve"> na základe stanovených ukazovateľ</w:t>
      </w:r>
      <w:r w:rsidR="00B779D8">
        <w:rPr>
          <w:rStyle w:val="Jemnzvraznenie"/>
          <w:i w:val="0"/>
          <w:color w:val="000000"/>
          <w:sz w:val="22"/>
          <w:lang w:val="sk-SK"/>
        </w:rPr>
        <w:t>ov,</w:t>
      </w:r>
      <w:r w:rsidR="004F03CF" w:rsidRPr="00FC6637">
        <w:rPr>
          <w:rStyle w:val="Jemnzvraznenie"/>
          <w:i w:val="0"/>
          <w:color w:val="000000"/>
          <w:sz w:val="22"/>
          <w:lang w:val="sk-SK"/>
        </w:rPr>
        <w:t xml:space="preserve"> ktoré potvrdzujú obce</w:t>
      </w:r>
      <w:r w:rsidR="005F1CC1" w:rsidRPr="00FC6637">
        <w:rPr>
          <w:rStyle w:val="Jemnzvraznenie"/>
          <w:i w:val="0"/>
          <w:color w:val="000000"/>
          <w:sz w:val="22"/>
          <w:lang w:val="sk-SK"/>
        </w:rPr>
        <w:t xml:space="preserve">. </w:t>
      </w:r>
      <w:r w:rsidR="00B779D8">
        <w:rPr>
          <w:rStyle w:val="Jemnzvraznenie"/>
          <w:i w:val="0"/>
          <w:color w:val="000000"/>
          <w:sz w:val="22"/>
          <w:lang w:val="sk-SK"/>
        </w:rPr>
        <w:t>Úhrady nákladov boli realizované</w:t>
      </w:r>
      <w:r w:rsidR="004F03CF" w:rsidRPr="00FC6637">
        <w:rPr>
          <w:rStyle w:val="Jemnzvraznenie"/>
          <w:i w:val="0"/>
          <w:color w:val="000000"/>
          <w:sz w:val="22"/>
          <w:lang w:val="sk-SK"/>
        </w:rPr>
        <w:t xml:space="preserve"> v omeškaných termínoch.</w:t>
      </w:r>
    </w:p>
    <w:p w:rsidR="00FA30FE" w:rsidRPr="00FC6637" w:rsidRDefault="0020618B" w:rsidP="00B779D8">
      <w:pPr>
        <w:ind w:firstLine="708"/>
        <w:jc w:val="both"/>
        <w:rPr>
          <w:rStyle w:val="Jemnzvraznenie"/>
          <w:i w:val="0"/>
          <w:color w:val="auto"/>
          <w:sz w:val="22"/>
          <w:lang w:val="sk-SK"/>
        </w:rPr>
      </w:pPr>
      <w:r w:rsidRPr="00FC6637">
        <w:rPr>
          <w:rStyle w:val="Jemnzvraznenie"/>
          <w:i w:val="0"/>
          <w:color w:val="auto"/>
          <w:sz w:val="22"/>
          <w:lang w:val="sk-SK"/>
        </w:rPr>
        <w:t>V roku 2016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 xml:space="preserve"> sme z vlastných prostriedkov obnovili nádoby na separáciu vo výške </w:t>
      </w:r>
      <w:r w:rsidR="003F39A0" w:rsidRPr="00FC6637">
        <w:rPr>
          <w:rStyle w:val="Jemnzvraznenie"/>
          <w:i w:val="0"/>
          <w:color w:val="000000" w:themeColor="text1"/>
          <w:sz w:val="22"/>
          <w:lang w:val="sk-SK"/>
        </w:rPr>
        <w:t>13 056</w:t>
      </w:r>
      <w:r w:rsidR="00FA30FE" w:rsidRPr="00FC6637">
        <w:rPr>
          <w:rStyle w:val="Jemnzvraznenie"/>
          <w:i w:val="0"/>
          <w:color w:val="000000" w:themeColor="text1"/>
          <w:sz w:val="22"/>
          <w:lang w:val="sk-SK"/>
        </w:rPr>
        <w:t xml:space="preserve"> eur</w:t>
      </w:r>
      <w:r w:rsidR="00B779D8">
        <w:rPr>
          <w:rStyle w:val="Jemnzvraznenie"/>
          <w:i w:val="0"/>
          <w:color w:val="000000" w:themeColor="text1"/>
          <w:sz w:val="22"/>
          <w:lang w:val="sk-SK"/>
        </w:rPr>
        <w:t>.</w:t>
      </w:r>
      <w:r w:rsidR="00FA30FE" w:rsidRPr="00FC6637">
        <w:rPr>
          <w:rStyle w:val="Jemnzvraznenie"/>
          <w:i w:val="0"/>
          <w:color w:val="000000" w:themeColor="text1"/>
          <w:sz w:val="22"/>
          <w:lang w:val="sk-SK"/>
        </w:rPr>
        <w:t xml:space="preserve"> </w:t>
      </w:r>
      <w:r w:rsidR="00B779D8">
        <w:rPr>
          <w:rStyle w:val="Jemnzvraznenie"/>
          <w:i w:val="0"/>
          <w:color w:val="000000" w:themeColor="text1"/>
          <w:sz w:val="22"/>
          <w:lang w:val="sk-SK"/>
        </w:rPr>
        <w:t xml:space="preserve">Obnova bola nutná 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>z dôvodu úmyselného podpálenia nádob</w:t>
      </w:r>
      <w:r w:rsidR="003F39A0" w:rsidRPr="00FC6637">
        <w:rPr>
          <w:rStyle w:val="Jemnzvraznenie"/>
          <w:i w:val="0"/>
          <w:color w:val="auto"/>
          <w:sz w:val="22"/>
          <w:lang w:val="sk-SK"/>
        </w:rPr>
        <w:t xml:space="preserve"> </w:t>
      </w:r>
      <w:r w:rsidR="00B779D8">
        <w:rPr>
          <w:rStyle w:val="Jemnzvraznenie"/>
          <w:i w:val="0"/>
          <w:color w:val="auto"/>
          <w:sz w:val="22"/>
          <w:lang w:val="sk-SK"/>
        </w:rPr>
        <w:t>a</w:t>
      </w:r>
      <w:r w:rsidR="003F39A0" w:rsidRPr="00FC6637">
        <w:rPr>
          <w:rStyle w:val="Jemnzvraznenie"/>
          <w:i w:val="0"/>
          <w:color w:val="auto"/>
          <w:sz w:val="22"/>
          <w:lang w:val="sk-SK"/>
        </w:rPr>
        <w:t xml:space="preserve"> postupnej výmeny 1 100 </w:t>
      </w:r>
      <w:r w:rsidR="005474F0">
        <w:rPr>
          <w:rStyle w:val="Jemnzvraznenie"/>
          <w:i w:val="0"/>
          <w:color w:val="auto"/>
          <w:sz w:val="22"/>
          <w:lang w:val="sk-SK"/>
        </w:rPr>
        <w:t>l</w:t>
      </w:r>
      <w:r w:rsidR="003F39A0" w:rsidRPr="00FC6637">
        <w:rPr>
          <w:rStyle w:val="Jemnzvraznenie"/>
          <w:i w:val="0"/>
          <w:color w:val="auto"/>
          <w:sz w:val="22"/>
          <w:lang w:val="sk-SK"/>
        </w:rPr>
        <w:t xml:space="preserve"> kontajnerov sivej farby za červenú </w:t>
      </w:r>
      <w:r w:rsidR="00B779D8">
        <w:rPr>
          <w:rStyle w:val="Jemnzvraznenie"/>
          <w:i w:val="0"/>
          <w:color w:val="auto"/>
          <w:sz w:val="22"/>
          <w:lang w:val="sk-SK"/>
        </w:rPr>
        <w:t>(zmena v legislatíve)</w:t>
      </w:r>
      <w:r w:rsidR="00A63CF8">
        <w:rPr>
          <w:rStyle w:val="Jemnzvraznenie"/>
          <w:i w:val="0"/>
          <w:color w:val="auto"/>
          <w:sz w:val="22"/>
          <w:lang w:val="sk-SK"/>
        </w:rPr>
        <w:t>. Z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>akúpili</w:t>
      </w:r>
      <w:r w:rsidR="00A63CF8">
        <w:rPr>
          <w:rStyle w:val="Jemnzvraznenie"/>
          <w:i w:val="0"/>
          <w:color w:val="auto"/>
          <w:sz w:val="22"/>
          <w:lang w:val="sk-SK"/>
        </w:rPr>
        <w:t xml:space="preserve"> sme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 xml:space="preserve"> vrecia na zber separovaných zložiek v hodnote </w:t>
      </w:r>
      <w:r w:rsidR="003F39A0" w:rsidRPr="00FC6637">
        <w:rPr>
          <w:rStyle w:val="Jemnzvraznenie"/>
          <w:i w:val="0"/>
          <w:color w:val="auto"/>
          <w:sz w:val="22"/>
          <w:lang w:val="sk-SK"/>
        </w:rPr>
        <w:t xml:space="preserve">2 256 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 xml:space="preserve">eur. Vrecia sa používajú </w:t>
      </w:r>
      <w:r w:rsidR="00A63CF8">
        <w:rPr>
          <w:rStyle w:val="Jemnzvraznenie"/>
          <w:i w:val="0"/>
          <w:color w:val="auto"/>
          <w:sz w:val="22"/>
          <w:lang w:val="sk-SK"/>
        </w:rPr>
        <w:t xml:space="preserve">na 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>n</w:t>
      </w:r>
      <w:r w:rsidR="005474F0">
        <w:rPr>
          <w:rStyle w:val="Jemnzvraznenie"/>
          <w:i w:val="0"/>
          <w:color w:val="auto"/>
          <w:sz w:val="22"/>
          <w:lang w:val="sk-SK"/>
        </w:rPr>
        <w:t>a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>hrad</w:t>
      </w:r>
      <w:r w:rsidR="00A63CF8">
        <w:rPr>
          <w:rStyle w:val="Jemnzvraznenie"/>
          <w:i w:val="0"/>
          <w:color w:val="auto"/>
          <w:sz w:val="22"/>
          <w:lang w:val="sk-SK"/>
        </w:rPr>
        <w:t>enie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 xml:space="preserve"> poško</w:t>
      </w:r>
      <w:r w:rsidR="00583C7F" w:rsidRPr="00FC6637">
        <w:rPr>
          <w:rStyle w:val="Jemnzvraznenie"/>
          <w:i w:val="0"/>
          <w:color w:val="auto"/>
          <w:sz w:val="22"/>
          <w:lang w:val="sk-SK"/>
        </w:rPr>
        <w:t>dených vriec a nie na výmenu</w:t>
      </w:r>
      <w:r w:rsidR="00FA30FE" w:rsidRPr="00FC6637">
        <w:rPr>
          <w:rStyle w:val="Jemnzvraznenie"/>
          <w:i w:val="0"/>
          <w:color w:val="auto"/>
          <w:sz w:val="22"/>
          <w:lang w:val="sk-SK"/>
        </w:rPr>
        <w:t xml:space="preserve"> pri každom odbere od obyvateľov rodinných domov.</w:t>
      </w:r>
    </w:p>
    <w:p w:rsidR="00FA30FE" w:rsidRPr="00FC6637" w:rsidRDefault="00FA30FE" w:rsidP="00FC6637">
      <w:pPr>
        <w:jc w:val="both"/>
        <w:rPr>
          <w:rStyle w:val="Jemnzvraznenie"/>
          <w:i w:val="0"/>
          <w:color w:val="000000"/>
          <w:sz w:val="22"/>
          <w:lang w:val="sk-SK"/>
        </w:rPr>
      </w:pPr>
    </w:p>
    <w:p w:rsidR="00FA30FE" w:rsidRPr="00FC6637" w:rsidRDefault="00FA30FE" w:rsidP="00FC6637">
      <w:pPr>
        <w:jc w:val="both"/>
        <w:rPr>
          <w:rStyle w:val="Jemnzvraznenie"/>
          <w:b/>
          <w:i w:val="0"/>
          <w:color w:val="000000"/>
          <w:sz w:val="22"/>
          <w:lang w:val="sk-SK"/>
        </w:rPr>
      </w:pPr>
      <w:r w:rsidRPr="00FC6637">
        <w:rPr>
          <w:rStyle w:val="Jemnzvraznenie"/>
          <w:b/>
          <w:i w:val="0"/>
          <w:color w:val="000000"/>
          <w:sz w:val="22"/>
          <w:lang w:val="sk-SK"/>
        </w:rPr>
        <w:t>3.5. Zeleň</w:t>
      </w:r>
    </w:p>
    <w:p w:rsidR="00FA30FE" w:rsidRPr="005474F0" w:rsidRDefault="00FA30FE" w:rsidP="00FC6637">
      <w:pPr>
        <w:jc w:val="both"/>
        <w:rPr>
          <w:rStyle w:val="Jemnzvraznenie"/>
          <w:b/>
          <w:i w:val="0"/>
          <w:color w:val="000000"/>
          <w:lang w:val="sk-SK"/>
        </w:rPr>
      </w:pPr>
    </w:p>
    <w:p w:rsidR="004B028C" w:rsidRPr="005474F0" w:rsidRDefault="00FA30FE" w:rsidP="004B028C">
      <w:pPr>
        <w:ind w:firstLine="708"/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>Stredisko zeleň vykonáva činnosť sezónne</w:t>
      </w:r>
      <w:r w:rsidR="00A63CF8" w:rsidRPr="005474F0">
        <w:rPr>
          <w:rStyle w:val="Jemnzvraznenie"/>
          <w:i w:val="0"/>
          <w:color w:val="000000"/>
          <w:sz w:val="22"/>
          <w:szCs w:val="22"/>
          <w:lang w:val="sk-SK"/>
        </w:rPr>
        <w:t>,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počas výsadby a  udržiavania kvetinových záhonov, kosenia a hrabania trávnikov, opilovania a vypilovania stromov. </w:t>
      </w:r>
      <w:r w:rsidR="004B028C" w:rsidRPr="005474F0">
        <w:rPr>
          <w:rStyle w:val="Jemnzvraznenie"/>
          <w:i w:val="0"/>
          <w:color w:val="000000"/>
          <w:sz w:val="22"/>
          <w:szCs w:val="22"/>
          <w:lang w:val="sk-SK"/>
        </w:rPr>
        <w:t>Na začiatku prvej kosby sme mali nízky stav pracovníkov, ktorý sme doplnili na 14 pracovníkov.</w:t>
      </w:r>
    </w:p>
    <w:p w:rsidR="00FA30FE" w:rsidRPr="005474F0" w:rsidRDefault="00D364DE" w:rsidP="004B028C">
      <w:pPr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>Dru</w:t>
      </w:r>
      <w:r w:rsidR="00FA30FE" w:rsidRPr="005474F0">
        <w:rPr>
          <w:rStyle w:val="Jemnzvraznenie"/>
          <w:i w:val="0"/>
          <w:color w:val="000000"/>
          <w:sz w:val="22"/>
          <w:szCs w:val="22"/>
          <w:lang w:val="sk-SK"/>
        </w:rPr>
        <w:t>há kosba trávnikov prebehla od júna do druhej dekády mesiaca júl. Tretia kosba začala októbr</w:t>
      </w:r>
      <w:r w:rsidR="004B028C" w:rsidRPr="005474F0">
        <w:rPr>
          <w:rStyle w:val="Jemnzvraznenie"/>
          <w:i w:val="0"/>
          <w:color w:val="000000"/>
          <w:sz w:val="22"/>
          <w:szCs w:val="22"/>
          <w:lang w:val="sk-SK"/>
        </w:rPr>
        <w:t>om</w:t>
      </w:r>
      <w:r w:rsidR="00FA30FE"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a prebiehala do </w:t>
      </w:r>
      <w:r w:rsidR="004B028C" w:rsidRPr="005474F0">
        <w:rPr>
          <w:rStyle w:val="Jemnzvraznenie"/>
          <w:i w:val="0"/>
          <w:color w:val="000000"/>
          <w:sz w:val="22"/>
          <w:szCs w:val="22"/>
          <w:lang w:val="sk-SK"/>
        </w:rPr>
        <w:t>novemb</w:t>
      </w:r>
      <w:r w:rsidR="00FA30FE" w:rsidRPr="005474F0">
        <w:rPr>
          <w:rStyle w:val="Jemnzvraznenie"/>
          <w:i w:val="0"/>
          <w:color w:val="000000"/>
          <w:sz w:val="22"/>
          <w:szCs w:val="22"/>
          <w:lang w:val="sk-SK"/>
        </w:rPr>
        <w:t>r</w:t>
      </w:r>
      <w:r w:rsidR="004B028C" w:rsidRPr="005474F0">
        <w:rPr>
          <w:rStyle w:val="Jemnzvraznenie"/>
          <w:i w:val="0"/>
          <w:color w:val="000000"/>
          <w:sz w:val="22"/>
          <w:szCs w:val="22"/>
          <w:lang w:val="sk-SK"/>
        </w:rPr>
        <w:t>a</w:t>
      </w:r>
      <w:r w:rsidR="00FA30FE"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. Pre dodržanie kvality trávnikov a zamedzeniu šírenia peľov počas vegetácie je vhodné vykonať minimálne tri kosby za sezónu. </w:t>
      </w:r>
      <w:r w:rsidR="00F34529" w:rsidRPr="005474F0">
        <w:rPr>
          <w:rStyle w:val="Jemnzvraznenie"/>
          <w:i w:val="0"/>
          <w:color w:val="000000"/>
          <w:sz w:val="22"/>
          <w:szCs w:val="22"/>
          <w:lang w:val="sk-SK"/>
        </w:rPr>
        <w:t>V priebehu roka boli v troch príp</w:t>
      </w:r>
      <w:r w:rsidR="006C1591"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adoch ničené invazívne buriny  vo </w:t>
      </w:r>
      <w:r w:rsidR="00F34529"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viacerých </w:t>
      </w:r>
      <w:r w:rsidR="006C1591" w:rsidRPr="005474F0">
        <w:rPr>
          <w:rStyle w:val="Jemnzvraznenie"/>
          <w:i w:val="0"/>
          <w:color w:val="000000"/>
          <w:sz w:val="22"/>
          <w:szCs w:val="22"/>
          <w:lang w:val="sk-SK"/>
        </w:rPr>
        <w:t>lokali</w:t>
      </w:r>
      <w:r w:rsidR="00F34529" w:rsidRPr="005474F0">
        <w:rPr>
          <w:rStyle w:val="Jemnzvraznenie"/>
          <w:i w:val="0"/>
          <w:color w:val="000000"/>
          <w:sz w:val="22"/>
          <w:szCs w:val="22"/>
          <w:lang w:val="sk-SK"/>
        </w:rPr>
        <w:t>t</w:t>
      </w:r>
      <w:r w:rsidR="006C1591" w:rsidRPr="005474F0">
        <w:rPr>
          <w:rStyle w:val="Jemnzvraznenie"/>
          <w:i w:val="0"/>
          <w:color w:val="000000"/>
          <w:sz w:val="22"/>
          <w:szCs w:val="22"/>
          <w:lang w:val="sk-SK"/>
        </w:rPr>
        <w:t>á</w:t>
      </w:r>
      <w:r w:rsidR="00F34529" w:rsidRPr="005474F0">
        <w:rPr>
          <w:rStyle w:val="Jemnzvraznenie"/>
          <w:i w:val="0"/>
          <w:color w:val="000000"/>
          <w:sz w:val="22"/>
          <w:szCs w:val="22"/>
          <w:lang w:val="sk-SK"/>
        </w:rPr>
        <w:t>ch</w:t>
      </w:r>
      <w:r w:rsidR="006C1591"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mesta</w:t>
      </w:r>
      <w:r w:rsidR="00F34529" w:rsidRPr="005474F0">
        <w:rPr>
          <w:rStyle w:val="Jemnzvraznenie"/>
          <w:i w:val="0"/>
          <w:color w:val="000000"/>
          <w:sz w:val="22"/>
          <w:szCs w:val="22"/>
          <w:lang w:val="sk-SK"/>
        </w:rPr>
        <w:t>, najrozsiahlejšia akcia prebehla v blízkosti  stabilizačného násypu.</w:t>
      </w:r>
    </w:p>
    <w:p w:rsidR="009F4B72" w:rsidRPr="00FC6637" w:rsidRDefault="009F4B72" w:rsidP="00FC6637">
      <w:pPr>
        <w:jc w:val="both"/>
        <w:rPr>
          <w:rStyle w:val="Jemnzvraznenie"/>
          <w:i w:val="0"/>
          <w:color w:val="000000"/>
          <w:sz w:val="22"/>
          <w:lang w:val="sk-SK"/>
        </w:rPr>
      </w:pPr>
    </w:p>
    <w:p w:rsidR="00FA30FE" w:rsidRPr="00FC6637" w:rsidRDefault="00FA30FE" w:rsidP="00FC6637">
      <w:pPr>
        <w:jc w:val="both"/>
        <w:rPr>
          <w:b/>
          <w:sz w:val="22"/>
          <w:lang w:val="sk-SK"/>
        </w:rPr>
      </w:pPr>
      <w:r w:rsidRPr="00FC6637">
        <w:rPr>
          <w:b/>
          <w:sz w:val="22"/>
          <w:lang w:val="sk-SK"/>
        </w:rPr>
        <w:t>4. VPLYV ČINNOSTI SPOLOČNOSTI  NA  ŽIVOTNÉ  PROSTREDIE</w:t>
      </w:r>
    </w:p>
    <w:p w:rsidR="00FA30FE" w:rsidRPr="005474F0" w:rsidRDefault="00FA30FE" w:rsidP="00FC6637">
      <w:pPr>
        <w:jc w:val="both"/>
        <w:rPr>
          <w:b/>
          <w:lang w:val="sk-SK"/>
        </w:rPr>
      </w:pPr>
    </w:p>
    <w:p w:rsidR="00FA30FE" w:rsidRPr="005474F0" w:rsidRDefault="00FA30FE" w:rsidP="00D6570A">
      <w:pPr>
        <w:ind w:firstLine="708"/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Cieľom monitoringu je sledovanie vplyvu skládkovania na jednotlivé zložky životného prostredia v jej bezprostrednom okolí </w:t>
      </w:r>
      <w:r w:rsidR="00A72729" w:rsidRPr="005474F0">
        <w:rPr>
          <w:rStyle w:val="Jemnzvraznenie"/>
          <w:i w:val="0"/>
          <w:color w:val="000000"/>
          <w:sz w:val="22"/>
          <w:szCs w:val="22"/>
          <w:lang w:val="sk-SK"/>
        </w:rPr>
        <w:t>podľa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„Prevádzkov</w:t>
      </w:r>
      <w:r w:rsidR="00A72729" w:rsidRPr="005474F0">
        <w:rPr>
          <w:rStyle w:val="Jemnzvraznenie"/>
          <w:i w:val="0"/>
          <w:color w:val="000000"/>
          <w:sz w:val="22"/>
          <w:szCs w:val="22"/>
          <w:lang w:val="sk-SK"/>
        </w:rPr>
        <w:t>ého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poriadku monitorovacej siete skládky“. </w:t>
      </w:r>
      <w:r w:rsidR="00A72729" w:rsidRPr="005474F0">
        <w:rPr>
          <w:rStyle w:val="Jemnzvraznenie"/>
          <w:i w:val="0"/>
          <w:color w:val="000000"/>
          <w:sz w:val="22"/>
          <w:szCs w:val="22"/>
          <w:lang w:val="sk-SK"/>
        </w:rPr>
        <w:t>Počas roka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="00A72729" w:rsidRPr="005474F0">
        <w:rPr>
          <w:rStyle w:val="Jemnzvraznenie"/>
          <w:i w:val="0"/>
          <w:color w:val="000000"/>
          <w:sz w:val="22"/>
          <w:szCs w:val="22"/>
          <w:lang w:val="sk-SK"/>
        </w:rPr>
        <w:t>p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>rebiehalo sledovanie a hodnotenie vplyvov na jednotlivé zložky životného</w:t>
      </w:r>
      <w:r w:rsidR="00DB236D"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prostredia zamestnancami ale hlavne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tretími osobami. Vzorky vôd, plynov boli pravidelne odoberané a zasielané na rozbor do akreditovaných a zmluvne zaviazaných laboratórií. </w:t>
      </w:r>
      <w:r w:rsidR="006C1591"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Správa o monitoringu jednotlivých zložiek sa v písomnej forme zasiela na príslušné štátne orgány a zároveň archivujú v sídle spoločnosti. 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Na skládke boli pravidelne zaznamenávané meteorologické údaje.  Podľa výsledkov </w:t>
      </w:r>
      <w:r w:rsidR="00791FBB"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správ a ročnej hodnotiacej  správy prevádzkovanie skládky nemá negatívny vplyv na životné prostredie. </w:t>
      </w:r>
    </w:p>
    <w:p w:rsidR="00FA30FE" w:rsidRPr="005474F0" w:rsidRDefault="00FA30FE" w:rsidP="00FC6637">
      <w:pPr>
        <w:ind w:firstLine="708"/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>Podľa uzatvorenej objednávky pre rok 201</w:t>
      </w:r>
      <w:r w:rsidR="00DB236D" w:rsidRPr="005474F0">
        <w:rPr>
          <w:rStyle w:val="Jemnzvraznenie"/>
          <w:i w:val="0"/>
          <w:color w:val="000000"/>
          <w:sz w:val="22"/>
          <w:szCs w:val="22"/>
          <w:lang w:val="sk-SK"/>
        </w:rPr>
        <w:t>6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v mesiaci október bola vykonaná prehliadka a následne vyčistenie  mikrotunela od naplavenín oprávnenou autorizovanou spoločnosťou</w:t>
      </w:r>
      <w:r w:rsidR="00C66074"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(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>HBZ  Prievidza</w:t>
      </w:r>
      <w:r w:rsidR="00C66074" w:rsidRPr="005474F0">
        <w:rPr>
          <w:rStyle w:val="Jemnzvraznenie"/>
          <w:i w:val="0"/>
          <w:color w:val="000000"/>
          <w:sz w:val="22"/>
          <w:szCs w:val="22"/>
          <w:lang w:val="sk-SK"/>
        </w:rPr>
        <w:t>)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.  V  letnom období  bolo vykonané  meranie nepriepustnosti HDPE fólie dna skládky. </w:t>
      </w:r>
    </w:p>
    <w:p w:rsidR="00FA30FE" w:rsidRPr="005474F0" w:rsidRDefault="00FA30FE" w:rsidP="00FC6637">
      <w:pPr>
        <w:ind w:firstLine="708"/>
        <w:jc w:val="both"/>
        <w:rPr>
          <w:rStyle w:val="Jemnzvraznenie"/>
          <w:i w:val="0"/>
          <w:color w:val="000000"/>
          <w:sz w:val="22"/>
          <w:szCs w:val="22"/>
          <w:lang w:val="sk-SK"/>
        </w:rPr>
      </w:pP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>V celom objekt</w:t>
      </w:r>
      <w:r w:rsidR="00C66074" w:rsidRPr="005474F0">
        <w:rPr>
          <w:rStyle w:val="Jemnzvraznenie"/>
          <w:i w:val="0"/>
          <w:color w:val="000000"/>
          <w:sz w:val="22"/>
          <w:szCs w:val="22"/>
          <w:lang w:val="sk-SK"/>
        </w:rPr>
        <w:t>e</w:t>
      </w:r>
      <w:r w:rsidRPr="005474F0">
        <w:rPr>
          <w:rStyle w:val="Jemnzvraznenie"/>
          <w:i w:val="0"/>
          <w:color w:val="000000"/>
          <w:sz w:val="22"/>
          <w:szCs w:val="22"/>
          <w:lang w:val="sk-SK"/>
        </w:rPr>
        <w:t xml:space="preserve"> spoločnosti bola dva krát za hodnotené obdobie vykonaná  deratizácia.  </w:t>
      </w:r>
    </w:p>
    <w:p w:rsidR="00B7605E" w:rsidRDefault="00B7605E" w:rsidP="00D6570A">
      <w:pPr>
        <w:pStyle w:val="Nadpis4"/>
        <w:numPr>
          <w:ilvl w:val="0"/>
          <w:numId w:val="0"/>
        </w:numPr>
        <w:jc w:val="left"/>
        <w:rPr>
          <w:szCs w:val="24"/>
        </w:rPr>
      </w:pPr>
    </w:p>
    <w:p w:rsidR="00D6570A" w:rsidRDefault="00804CFB" w:rsidP="00D6570A">
      <w:pPr>
        <w:pStyle w:val="Nadpis4"/>
        <w:numPr>
          <w:ilvl w:val="0"/>
          <w:numId w:val="0"/>
        </w:numPr>
        <w:jc w:val="left"/>
        <w:rPr>
          <w:szCs w:val="24"/>
        </w:rPr>
      </w:pPr>
      <w:r>
        <w:rPr>
          <w:szCs w:val="24"/>
        </w:rPr>
        <w:t>5</w:t>
      </w:r>
      <w:r w:rsidR="00D6570A" w:rsidRPr="009A1575">
        <w:rPr>
          <w:szCs w:val="24"/>
        </w:rPr>
        <w:t>. EKONOMICKÉ  VÝSLEDKY</w:t>
      </w:r>
    </w:p>
    <w:p w:rsidR="00D6570A" w:rsidRPr="00E57474" w:rsidRDefault="00D6570A" w:rsidP="00D6570A">
      <w:pPr>
        <w:rPr>
          <w:lang w:val="sk-SK" w:eastAsia="ar-SA"/>
        </w:rPr>
      </w:pPr>
    </w:p>
    <w:p w:rsidR="00D6570A" w:rsidRPr="00DF7EE2" w:rsidRDefault="00D6570A" w:rsidP="00D6570A">
      <w:pPr>
        <w:pStyle w:val="Nadpis4"/>
        <w:numPr>
          <w:ilvl w:val="3"/>
          <w:numId w:val="6"/>
        </w:numPr>
        <w:tabs>
          <w:tab w:val="left" w:pos="0"/>
        </w:tabs>
        <w:jc w:val="left"/>
        <w:rPr>
          <w:sz w:val="22"/>
          <w:szCs w:val="22"/>
        </w:rPr>
      </w:pPr>
      <w:r w:rsidRPr="00DF7EE2">
        <w:rPr>
          <w:sz w:val="22"/>
          <w:szCs w:val="22"/>
        </w:rPr>
        <w:t>Účtovná závierka k 31.12.2016</w:t>
      </w:r>
    </w:p>
    <w:p w:rsidR="00D6570A" w:rsidRPr="00DF7EE2" w:rsidRDefault="00D6570A" w:rsidP="00D6570A">
      <w:pPr>
        <w:pStyle w:val="Zkladntext"/>
        <w:rPr>
          <w:sz w:val="22"/>
          <w:szCs w:val="22"/>
        </w:rPr>
      </w:pPr>
    </w:p>
    <w:p w:rsidR="00D6570A" w:rsidRPr="00DF7EE2" w:rsidRDefault="00D6570A" w:rsidP="00D6570A">
      <w:pPr>
        <w:pStyle w:val="Zkladntext"/>
        <w:ind w:firstLine="708"/>
        <w:rPr>
          <w:sz w:val="22"/>
          <w:szCs w:val="22"/>
        </w:rPr>
      </w:pPr>
      <w:r w:rsidRPr="00DF7EE2">
        <w:rPr>
          <w:sz w:val="22"/>
          <w:szCs w:val="22"/>
        </w:rPr>
        <w:t>Účtovná závierka spoločnosti HATER-HANDLOVÁ,  s</w:t>
      </w:r>
      <w:r w:rsidR="00F1648C">
        <w:rPr>
          <w:sz w:val="22"/>
          <w:szCs w:val="22"/>
        </w:rPr>
        <w:t>pol. s</w:t>
      </w:r>
      <w:r w:rsidRPr="00DF7EE2">
        <w:rPr>
          <w:sz w:val="22"/>
          <w:szCs w:val="22"/>
        </w:rPr>
        <w:t xml:space="preserve"> r.o. bola vykonaná podľa Zákona č.431/2002 Z. z., v znení zákona č.562/2003, č.504/2009 Z. z., o účtovníctve a  Zákona o dani z príjmov č.595/2003 Z. z., zákona č. 563/2009 Z. z.. </w:t>
      </w:r>
    </w:p>
    <w:p w:rsidR="00D6570A" w:rsidRPr="0076777E" w:rsidRDefault="00D6570A" w:rsidP="00D6570A">
      <w:pPr>
        <w:pStyle w:val="Zkladntext"/>
        <w:rPr>
          <w:sz w:val="20"/>
        </w:rPr>
      </w:pPr>
    </w:p>
    <w:p w:rsidR="00D6570A" w:rsidRPr="0076777E" w:rsidRDefault="00D6570A" w:rsidP="00D6570A">
      <w:pPr>
        <w:pStyle w:val="Nadpis4"/>
        <w:numPr>
          <w:ilvl w:val="1"/>
          <w:numId w:val="6"/>
        </w:numPr>
        <w:rPr>
          <w:sz w:val="20"/>
        </w:rPr>
      </w:pPr>
    </w:p>
    <w:p w:rsidR="00D6570A" w:rsidRPr="008F7975" w:rsidRDefault="00804CFB" w:rsidP="00D6570A">
      <w:pPr>
        <w:pStyle w:val="Nadpis4"/>
        <w:numPr>
          <w:ilvl w:val="3"/>
          <w:numId w:val="6"/>
        </w:numPr>
        <w:tabs>
          <w:tab w:val="left" w:pos="0"/>
        </w:tabs>
        <w:rPr>
          <w:sz w:val="22"/>
          <w:szCs w:val="22"/>
        </w:rPr>
      </w:pPr>
      <w:r>
        <w:rPr>
          <w:sz w:val="22"/>
          <w:szCs w:val="22"/>
        </w:rPr>
        <w:t>5</w:t>
      </w:r>
      <w:r w:rsidR="00D6570A" w:rsidRPr="008F7975">
        <w:rPr>
          <w:sz w:val="22"/>
          <w:szCs w:val="22"/>
        </w:rPr>
        <w:t>.1. ZDROJE KRYTIA MAJETKU</w:t>
      </w:r>
    </w:p>
    <w:p w:rsidR="00D6570A" w:rsidRPr="008F7975" w:rsidRDefault="00D6570A" w:rsidP="00D6570A">
      <w:pPr>
        <w:jc w:val="both"/>
        <w:rPr>
          <w:sz w:val="20"/>
          <w:szCs w:val="20"/>
          <w:lang w:val="sk-SK"/>
        </w:rPr>
      </w:pPr>
    </w:p>
    <w:p w:rsidR="00D6570A" w:rsidRPr="009A1575" w:rsidRDefault="00D6570A" w:rsidP="00D6570A">
      <w:pPr>
        <w:pStyle w:val="Zkladntext"/>
        <w:ind w:firstLine="708"/>
        <w:rPr>
          <w:sz w:val="22"/>
          <w:szCs w:val="22"/>
        </w:rPr>
      </w:pPr>
      <w:r w:rsidRPr="009A1575">
        <w:rPr>
          <w:b/>
          <w:sz w:val="22"/>
          <w:szCs w:val="22"/>
        </w:rPr>
        <w:t xml:space="preserve">Základné imanie spoločnosti </w:t>
      </w:r>
      <w:r w:rsidRPr="009A1575">
        <w:rPr>
          <w:sz w:val="22"/>
          <w:szCs w:val="22"/>
        </w:rPr>
        <w:t xml:space="preserve">zapísané v Obchodnom registri zo dňa 26.5.2009 je </w:t>
      </w:r>
      <w:r w:rsidRPr="009A1575">
        <w:rPr>
          <w:b/>
          <w:sz w:val="22"/>
          <w:szCs w:val="22"/>
        </w:rPr>
        <w:t>541 06</w:t>
      </w:r>
      <w:r w:rsidR="00B06B9D">
        <w:rPr>
          <w:b/>
          <w:sz w:val="22"/>
          <w:szCs w:val="22"/>
        </w:rPr>
        <w:t>1</w:t>
      </w:r>
      <w:r w:rsidRPr="009A1575">
        <w:rPr>
          <w:b/>
          <w:sz w:val="22"/>
          <w:szCs w:val="22"/>
        </w:rPr>
        <w:t xml:space="preserve"> €. Vlastné imanie spoločnosti  </w:t>
      </w:r>
      <w:r>
        <w:rPr>
          <w:b/>
          <w:sz w:val="22"/>
          <w:szCs w:val="22"/>
        </w:rPr>
        <w:t>tvorené z aktuálneho výsledku hospodárenia k</w:t>
      </w:r>
      <w:r w:rsidRPr="009A1575">
        <w:rPr>
          <w:b/>
          <w:sz w:val="22"/>
          <w:szCs w:val="22"/>
        </w:rPr>
        <w:t> 31.12.201</w:t>
      </w:r>
      <w:r>
        <w:rPr>
          <w:b/>
          <w:sz w:val="22"/>
          <w:szCs w:val="22"/>
        </w:rPr>
        <w:t>6</w:t>
      </w:r>
      <w:r w:rsidRPr="009A1575">
        <w:rPr>
          <w:sz w:val="22"/>
          <w:szCs w:val="22"/>
        </w:rPr>
        <w:t xml:space="preserve"> predstavuje čiastku </w:t>
      </w:r>
      <w:r w:rsidRPr="003F201E">
        <w:rPr>
          <w:b/>
          <w:sz w:val="22"/>
          <w:szCs w:val="22"/>
        </w:rPr>
        <w:t>492 008 €</w:t>
      </w:r>
      <w:r w:rsidRPr="009A1575">
        <w:rPr>
          <w:b/>
          <w:sz w:val="22"/>
          <w:szCs w:val="22"/>
        </w:rPr>
        <w:t>.</w:t>
      </w:r>
      <w:r w:rsidRPr="009A1575">
        <w:rPr>
          <w:sz w:val="22"/>
          <w:szCs w:val="22"/>
        </w:rPr>
        <w:t xml:space="preserve">   </w:t>
      </w:r>
    </w:p>
    <w:p w:rsidR="00D6570A" w:rsidRPr="009A1575" w:rsidRDefault="00D6570A" w:rsidP="00D6570A">
      <w:pPr>
        <w:jc w:val="both"/>
        <w:rPr>
          <w:sz w:val="22"/>
          <w:szCs w:val="22"/>
        </w:rPr>
      </w:pPr>
    </w:p>
    <w:p w:rsidR="00D6570A" w:rsidRPr="008F7975" w:rsidRDefault="00804CFB" w:rsidP="00D6570A">
      <w:pPr>
        <w:pStyle w:val="Nadpis4"/>
        <w:numPr>
          <w:ilvl w:val="3"/>
          <w:numId w:val="6"/>
        </w:numPr>
        <w:tabs>
          <w:tab w:val="left" w:pos="0"/>
        </w:tabs>
        <w:rPr>
          <w:sz w:val="22"/>
          <w:szCs w:val="22"/>
        </w:rPr>
      </w:pPr>
      <w:r>
        <w:rPr>
          <w:sz w:val="22"/>
          <w:szCs w:val="22"/>
        </w:rPr>
        <w:t>5</w:t>
      </w:r>
      <w:r w:rsidR="00D6570A" w:rsidRPr="008F7975">
        <w:rPr>
          <w:sz w:val="22"/>
          <w:szCs w:val="22"/>
        </w:rPr>
        <w:t>.2. MAJETOK  SPOLOČNOSTI</w:t>
      </w:r>
    </w:p>
    <w:p w:rsidR="00D6570A" w:rsidRPr="008F7975" w:rsidRDefault="00D6570A" w:rsidP="00D6570A">
      <w:pPr>
        <w:jc w:val="both"/>
        <w:rPr>
          <w:sz w:val="22"/>
          <w:szCs w:val="22"/>
        </w:rPr>
      </w:pPr>
    </w:p>
    <w:p w:rsidR="00D6570A" w:rsidRPr="00DF7EE2" w:rsidRDefault="00D6570A" w:rsidP="00D6570A">
      <w:pPr>
        <w:pStyle w:val="Zkladntext"/>
        <w:ind w:firstLine="708"/>
        <w:rPr>
          <w:sz w:val="22"/>
          <w:szCs w:val="22"/>
        </w:rPr>
      </w:pPr>
      <w:r w:rsidRPr="00DF7EE2">
        <w:rPr>
          <w:sz w:val="22"/>
          <w:szCs w:val="22"/>
        </w:rPr>
        <w:t>Na obstaraní  investícií eviduje spoločnosť k 31.12.2016 čiastku 2 650,-  €. Zostatok tvorí čiastka za vyhotovenie projektu zberného dv</w:t>
      </w:r>
      <w:r>
        <w:rPr>
          <w:sz w:val="22"/>
          <w:szCs w:val="22"/>
        </w:rPr>
        <w:t>o</w:t>
      </w:r>
      <w:r w:rsidRPr="00DF7EE2">
        <w:rPr>
          <w:sz w:val="22"/>
          <w:szCs w:val="22"/>
        </w:rPr>
        <w:t>ra. Spoločnosť  v prvej polovici roku 2016 dokončila stavbu</w:t>
      </w:r>
      <w:r>
        <w:rPr>
          <w:sz w:val="22"/>
          <w:szCs w:val="22"/>
        </w:rPr>
        <w:t xml:space="preserve"> </w:t>
      </w:r>
      <w:r w:rsidRPr="00DF7EE2">
        <w:rPr>
          <w:sz w:val="22"/>
          <w:szCs w:val="22"/>
        </w:rPr>
        <w:t>rozšírenia „Skládky odpadov Handlová II.</w:t>
      </w:r>
      <w:r>
        <w:rPr>
          <w:sz w:val="22"/>
          <w:szCs w:val="22"/>
        </w:rPr>
        <w:t>a</w:t>
      </w:r>
      <w:r w:rsidRPr="00DF7EE2">
        <w:rPr>
          <w:sz w:val="22"/>
          <w:szCs w:val="22"/>
        </w:rPr>
        <w:t> III. Etapa“, zrealizovaná II. etapa. Kolaudačným rozhodnutím bola stavba zaradená do majetku spoločnosti v obstarávanej cena 157</w:t>
      </w:r>
      <w:r w:rsidR="00B06B9D">
        <w:rPr>
          <w:sz w:val="22"/>
          <w:szCs w:val="22"/>
        </w:rPr>
        <w:t> </w:t>
      </w:r>
      <w:r w:rsidRPr="00DF7EE2">
        <w:rPr>
          <w:sz w:val="22"/>
          <w:szCs w:val="22"/>
        </w:rPr>
        <w:t>705</w:t>
      </w:r>
      <w:r w:rsidR="00B06B9D">
        <w:rPr>
          <w:sz w:val="22"/>
          <w:szCs w:val="22"/>
        </w:rPr>
        <w:t>,-</w:t>
      </w:r>
      <w:r w:rsidRPr="00DF7EE2">
        <w:rPr>
          <w:sz w:val="22"/>
          <w:szCs w:val="22"/>
        </w:rPr>
        <w:t xml:space="preserve"> </w:t>
      </w:r>
      <w:r w:rsidR="00F1648C">
        <w:rPr>
          <w:sz w:val="22"/>
          <w:szCs w:val="22"/>
        </w:rPr>
        <w:t>€</w:t>
      </w:r>
      <w:r w:rsidRPr="00DF7EE2">
        <w:rPr>
          <w:sz w:val="22"/>
          <w:szCs w:val="22"/>
        </w:rPr>
        <w:t>. Doba odpisovania stavby je špecificky určená podľa životnosti a tá bola stanovaná na 7 rokov. Uvedením rozšírenia skládky narástol majetok spoločnosti k 31.12.2016 na čiastku  2 952 959,- €. Spoločnosť eviduje k 31.12.2016 pozemky v hodnote 163</w:t>
      </w:r>
      <w:r w:rsidR="00B06B9D">
        <w:rPr>
          <w:sz w:val="22"/>
          <w:szCs w:val="22"/>
        </w:rPr>
        <w:t> </w:t>
      </w:r>
      <w:r>
        <w:rPr>
          <w:sz w:val="22"/>
          <w:szCs w:val="22"/>
        </w:rPr>
        <w:t>6</w:t>
      </w:r>
      <w:r w:rsidRPr="00DF7EE2">
        <w:rPr>
          <w:sz w:val="22"/>
          <w:szCs w:val="22"/>
        </w:rPr>
        <w:t>7</w:t>
      </w:r>
      <w:r w:rsidR="00B06B9D">
        <w:rPr>
          <w:sz w:val="22"/>
          <w:szCs w:val="22"/>
        </w:rPr>
        <w:t xml:space="preserve">6,- </w:t>
      </w:r>
      <w:r w:rsidRPr="00DF7EE2">
        <w:rPr>
          <w:sz w:val="22"/>
          <w:szCs w:val="22"/>
        </w:rPr>
        <w:t>€. Pri inventarizácii neboli zistené  nedostatky, fyzické stavy sa zhodujú s účtovnými.</w:t>
      </w:r>
    </w:p>
    <w:p w:rsidR="00D6570A" w:rsidRPr="00DF7EE2" w:rsidRDefault="00D6570A" w:rsidP="00D6570A">
      <w:pPr>
        <w:pStyle w:val="Zkladntext"/>
        <w:rPr>
          <w:sz w:val="22"/>
          <w:szCs w:val="22"/>
        </w:rPr>
      </w:pPr>
    </w:p>
    <w:p w:rsidR="00D6570A" w:rsidRPr="00DF7EE2" w:rsidRDefault="00D6570A" w:rsidP="00D6570A">
      <w:pPr>
        <w:pStyle w:val="Zkladntext"/>
        <w:jc w:val="left"/>
        <w:rPr>
          <w:b/>
          <w:sz w:val="22"/>
          <w:szCs w:val="22"/>
        </w:rPr>
      </w:pPr>
      <w:r w:rsidRPr="00DF7EE2">
        <w:rPr>
          <w:b/>
          <w:sz w:val="22"/>
          <w:szCs w:val="22"/>
        </w:rPr>
        <w:t>Stav  majetku k 31.12.2016</w:t>
      </w:r>
    </w:p>
    <w:p w:rsidR="00D6570A" w:rsidRPr="00DF7EE2" w:rsidRDefault="00D6570A" w:rsidP="00D6570A">
      <w:pPr>
        <w:pStyle w:val="Zkladntext"/>
        <w:jc w:val="left"/>
        <w:rPr>
          <w:sz w:val="22"/>
          <w:szCs w:val="22"/>
        </w:rPr>
      </w:pPr>
      <w:r w:rsidRPr="00DF7EE2">
        <w:rPr>
          <w:sz w:val="22"/>
          <w:szCs w:val="22"/>
        </w:rPr>
        <w:t xml:space="preserve">DHM,NM, </w:t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  <w:t xml:space="preserve">  </w:t>
      </w:r>
      <w:r>
        <w:rPr>
          <w:sz w:val="22"/>
          <w:szCs w:val="22"/>
        </w:rPr>
        <w:t xml:space="preserve"> </w:t>
      </w:r>
      <w:r w:rsidRPr="00DF7EE2">
        <w:rPr>
          <w:sz w:val="22"/>
          <w:szCs w:val="22"/>
        </w:rPr>
        <w:t>2.952 959,-  €</w:t>
      </w:r>
    </w:p>
    <w:p w:rsidR="00D6570A" w:rsidRPr="00DF7EE2" w:rsidRDefault="00D6570A" w:rsidP="00D6570A">
      <w:pPr>
        <w:pStyle w:val="Zkladntext"/>
        <w:jc w:val="left"/>
        <w:rPr>
          <w:sz w:val="22"/>
          <w:szCs w:val="22"/>
        </w:rPr>
      </w:pPr>
      <w:r w:rsidRPr="00DF7EE2">
        <w:rPr>
          <w:sz w:val="22"/>
          <w:szCs w:val="22"/>
        </w:rPr>
        <w:t>Pozemky</w:t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  <w:t xml:space="preserve">    </w:t>
      </w:r>
      <w:r>
        <w:rPr>
          <w:sz w:val="22"/>
          <w:szCs w:val="22"/>
        </w:rPr>
        <w:t xml:space="preserve"> </w:t>
      </w:r>
      <w:r w:rsidRPr="00DF7EE2">
        <w:rPr>
          <w:sz w:val="22"/>
          <w:szCs w:val="22"/>
        </w:rPr>
        <w:t xml:space="preserve"> 163 676-   €</w:t>
      </w:r>
    </w:p>
    <w:p w:rsidR="00D6570A" w:rsidRPr="00DF7EE2" w:rsidRDefault="00D6570A" w:rsidP="00D6570A">
      <w:pPr>
        <w:pStyle w:val="Zkladntext"/>
        <w:jc w:val="left"/>
        <w:rPr>
          <w:sz w:val="22"/>
          <w:szCs w:val="22"/>
        </w:rPr>
      </w:pPr>
      <w:r w:rsidRPr="00DF7EE2">
        <w:rPr>
          <w:sz w:val="22"/>
          <w:szCs w:val="22"/>
        </w:rPr>
        <w:t>Obstarávanie investícií</w:t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  <w:t xml:space="preserve">                     </w:t>
      </w:r>
      <w:r>
        <w:rPr>
          <w:sz w:val="22"/>
          <w:szCs w:val="22"/>
        </w:rPr>
        <w:t xml:space="preserve"> </w:t>
      </w:r>
      <w:r w:rsidRPr="00DF7EE2">
        <w:rPr>
          <w:sz w:val="22"/>
          <w:szCs w:val="22"/>
        </w:rPr>
        <w:t xml:space="preserve"> 2 650,-  €</w:t>
      </w:r>
    </w:p>
    <w:p w:rsidR="00D6570A" w:rsidRPr="00DF7EE2" w:rsidRDefault="00D6570A" w:rsidP="00D6570A">
      <w:pPr>
        <w:pStyle w:val="Zkladntext"/>
        <w:jc w:val="left"/>
        <w:rPr>
          <w:sz w:val="22"/>
          <w:szCs w:val="22"/>
        </w:rPr>
      </w:pPr>
      <w:r w:rsidRPr="00DF7EE2">
        <w:rPr>
          <w:sz w:val="22"/>
          <w:szCs w:val="22"/>
        </w:rPr>
        <w:t>Oprávky k majetku</w:t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  <w:t xml:space="preserve">- </w:t>
      </w:r>
      <w:r>
        <w:rPr>
          <w:sz w:val="22"/>
          <w:szCs w:val="22"/>
        </w:rPr>
        <w:t xml:space="preserve"> </w:t>
      </w:r>
      <w:r w:rsidRPr="00DF7EE2">
        <w:rPr>
          <w:sz w:val="22"/>
          <w:szCs w:val="22"/>
        </w:rPr>
        <w:t>2.679 418,-  €</w:t>
      </w:r>
      <w:r w:rsidRPr="00DF7EE2">
        <w:rPr>
          <w:sz w:val="22"/>
          <w:szCs w:val="22"/>
        </w:rPr>
        <w:tab/>
      </w:r>
    </w:p>
    <w:p w:rsidR="00D6570A" w:rsidRPr="00DF7EE2" w:rsidRDefault="00D6570A" w:rsidP="00D6570A">
      <w:pPr>
        <w:pStyle w:val="Zkladntext"/>
        <w:jc w:val="left"/>
        <w:rPr>
          <w:sz w:val="22"/>
          <w:szCs w:val="22"/>
        </w:rPr>
      </w:pPr>
      <w:r w:rsidRPr="00DF7EE2">
        <w:rPr>
          <w:sz w:val="22"/>
          <w:szCs w:val="22"/>
        </w:rPr>
        <w:t xml:space="preserve">Rozdiel </w:t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</w:r>
      <w:r w:rsidRPr="00DF7EE2">
        <w:rPr>
          <w:sz w:val="22"/>
          <w:szCs w:val="22"/>
        </w:rPr>
        <w:tab/>
        <w:t xml:space="preserve">   </w:t>
      </w:r>
      <w:r>
        <w:rPr>
          <w:sz w:val="22"/>
          <w:szCs w:val="22"/>
        </w:rPr>
        <w:t xml:space="preserve">  </w:t>
      </w:r>
      <w:r w:rsidRPr="00DF7EE2">
        <w:rPr>
          <w:sz w:val="22"/>
          <w:szCs w:val="22"/>
        </w:rPr>
        <w:t xml:space="preserve"> 439 867,-  €</w:t>
      </w:r>
    </w:p>
    <w:p w:rsidR="00D6570A" w:rsidRPr="009A1575" w:rsidRDefault="00D6570A" w:rsidP="00D6570A">
      <w:pPr>
        <w:pStyle w:val="Zkladntext"/>
        <w:rPr>
          <w:sz w:val="22"/>
          <w:szCs w:val="22"/>
        </w:rPr>
      </w:pPr>
    </w:p>
    <w:p w:rsidR="00D6570A" w:rsidRDefault="00D6570A" w:rsidP="00D6570A">
      <w:pPr>
        <w:pStyle w:val="Nadpis4"/>
        <w:numPr>
          <w:ilvl w:val="3"/>
          <w:numId w:val="6"/>
        </w:numPr>
        <w:tabs>
          <w:tab w:val="left" w:pos="0"/>
        </w:tabs>
        <w:rPr>
          <w:sz w:val="22"/>
          <w:szCs w:val="22"/>
        </w:rPr>
      </w:pPr>
    </w:p>
    <w:p w:rsidR="00D6570A" w:rsidRDefault="00D6570A" w:rsidP="00D6570A">
      <w:pPr>
        <w:pStyle w:val="Nadpis4"/>
        <w:numPr>
          <w:ilvl w:val="3"/>
          <w:numId w:val="6"/>
        </w:numPr>
        <w:tabs>
          <w:tab w:val="left" w:pos="0"/>
        </w:tabs>
        <w:rPr>
          <w:sz w:val="22"/>
          <w:szCs w:val="22"/>
        </w:rPr>
      </w:pPr>
    </w:p>
    <w:p w:rsidR="00D6570A" w:rsidRPr="008F7975" w:rsidRDefault="00804CFB" w:rsidP="00D6570A">
      <w:pPr>
        <w:pStyle w:val="Nadpis4"/>
        <w:numPr>
          <w:ilvl w:val="3"/>
          <w:numId w:val="6"/>
        </w:numPr>
        <w:tabs>
          <w:tab w:val="left" w:pos="0"/>
        </w:tabs>
        <w:rPr>
          <w:sz w:val="22"/>
          <w:szCs w:val="22"/>
        </w:rPr>
      </w:pPr>
      <w:r>
        <w:rPr>
          <w:sz w:val="22"/>
          <w:szCs w:val="22"/>
        </w:rPr>
        <w:t>5</w:t>
      </w:r>
      <w:r w:rsidR="00D6570A" w:rsidRPr="008F7975">
        <w:rPr>
          <w:sz w:val="22"/>
          <w:szCs w:val="22"/>
        </w:rPr>
        <w:t>.3. POHĽADÁVKY</w:t>
      </w:r>
    </w:p>
    <w:p w:rsidR="00D6570A" w:rsidRPr="00DF7EE2" w:rsidRDefault="00D6570A" w:rsidP="00D6570A">
      <w:pPr>
        <w:rPr>
          <w:sz w:val="22"/>
          <w:szCs w:val="22"/>
          <w:lang w:val="sk-SK" w:eastAsia="ar-SA"/>
        </w:rPr>
      </w:pPr>
    </w:p>
    <w:p w:rsidR="00D6570A" w:rsidRPr="00DF7EE2" w:rsidRDefault="00D6570A" w:rsidP="00D6570A">
      <w:pPr>
        <w:pStyle w:val="Zkladntext"/>
        <w:ind w:firstLine="708"/>
        <w:rPr>
          <w:sz w:val="22"/>
          <w:szCs w:val="22"/>
        </w:rPr>
      </w:pPr>
      <w:r>
        <w:rPr>
          <w:sz w:val="22"/>
          <w:szCs w:val="22"/>
        </w:rPr>
        <w:t>Spoločnosť HATER-HANDLOVÁ</w:t>
      </w:r>
      <w:r w:rsidRPr="00DF7EE2">
        <w:rPr>
          <w:sz w:val="22"/>
          <w:szCs w:val="22"/>
        </w:rPr>
        <w:t xml:space="preserve"> spol. s r.o. eviduje k 31.12.2016  pohľadávky vo výške  130</w:t>
      </w:r>
      <w:r>
        <w:rPr>
          <w:sz w:val="22"/>
          <w:szCs w:val="22"/>
        </w:rPr>
        <w:t xml:space="preserve"> </w:t>
      </w:r>
      <w:r w:rsidRPr="00DF7EE2">
        <w:rPr>
          <w:sz w:val="22"/>
          <w:szCs w:val="22"/>
        </w:rPr>
        <w:t>206,</w:t>
      </w:r>
      <w:r w:rsidR="00B06B9D">
        <w:rPr>
          <w:sz w:val="22"/>
          <w:szCs w:val="22"/>
        </w:rPr>
        <w:t>-</w:t>
      </w:r>
      <w:r w:rsidRPr="00DF7EE2">
        <w:rPr>
          <w:sz w:val="22"/>
          <w:szCs w:val="22"/>
        </w:rPr>
        <w:t xml:space="preserve">  €.  Spoločnosť účtovala v súlade so zákonom o účtovníctve  </w:t>
      </w:r>
      <w:r>
        <w:rPr>
          <w:sz w:val="22"/>
          <w:szCs w:val="22"/>
        </w:rPr>
        <w:t xml:space="preserve">opravné položky k rizikovým pohľadávkam </w:t>
      </w:r>
      <w:r w:rsidRPr="00DF7EE2">
        <w:rPr>
          <w:sz w:val="22"/>
          <w:szCs w:val="22"/>
        </w:rPr>
        <w:t>vo výške 2 889,</w:t>
      </w:r>
      <w:r w:rsidR="00B06B9D">
        <w:rPr>
          <w:sz w:val="22"/>
          <w:szCs w:val="22"/>
        </w:rPr>
        <w:t>-</w:t>
      </w:r>
      <w:r w:rsidRPr="00DF7EE2">
        <w:rPr>
          <w:sz w:val="22"/>
          <w:szCs w:val="22"/>
        </w:rPr>
        <w:t xml:space="preserve"> €. </w:t>
      </w:r>
      <w:r>
        <w:rPr>
          <w:sz w:val="22"/>
          <w:szCs w:val="22"/>
        </w:rPr>
        <w:t>Ide o pohľadávku voči spoločnosti Zberné suroviny a.s., ktorá postúpila do konkurzného konania. Predmenú pohľadávku sme včas prihlásili a na základe týchto skutočnosti sme v súlade so zákonom o účtovníctve vytvorili opravnú položku vo výške 100 % z hodnoty pohľadávky.</w:t>
      </w:r>
    </w:p>
    <w:p w:rsidR="00D6570A" w:rsidRPr="009A1575" w:rsidRDefault="00D6570A" w:rsidP="00D6570A">
      <w:pPr>
        <w:pStyle w:val="Zkladntext"/>
        <w:rPr>
          <w:sz w:val="22"/>
          <w:szCs w:val="22"/>
        </w:rPr>
      </w:pPr>
    </w:p>
    <w:tbl>
      <w:tblPr>
        <w:tblW w:w="10158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79"/>
        <w:gridCol w:w="160"/>
        <w:gridCol w:w="1619"/>
      </w:tblGrid>
      <w:tr w:rsidR="00D6570A" w:rsidRPr="0076777E" w:rsidTr="009E3289">
        <w:trPr>
          <w:trHeight w:val="300"/>
        </w:trPr>
        <w:tc>
          <w:tcPr>
            <w:tcW w:w="8379" w:type="dxa"/>
            <w:vAlign w:val="bottom"/>
          </w:tcPr>
          <w:tbl>
            <w:tblPr>
              <w:tblW w:w="61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51"/>
              <w:gridCol w:w="3117"/>
              <w:gridCol w:w="2632"/>
            </w:tblGrid>
            <w:tr w:rsidR="00D6570A" w:rsidRPr="009A1575" w:rsidTr="009E3289">
              <w:trPr>
                <w:trHeight w:val="300"/>
              </w:trPr>
              <w:tc>
                <w:tcPr>
                  <w:tcW w:w="61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Pr="009A1575" w:rsidRDefault="00D6570A" w:rsidP="009E3289">
                  <w:pPr>
                    <w:rPr>
                      <w:color w:val="000000"/>
                      <w:sz w:val="20"/>
                      <w:szCs w:val="20"/>
                    </w:rPr>
                  </w:pPr>
                  <w:r w:rsidRPr="009A1575">
                    <w:rPr>
                      <w:color w:val="000000"/>
                      <w:sz w:val="20"/>
                      <w:szCs w:val="20"/>
                    </w:rPr>
                    <w:t>Stav pohľadávok k 31.12.201</w:t>
                  </w:r>
                  <w:r>
                    <w:rPr>
                      <w:color w:val="000000"/>
                      <w:sz w:val="20"/>
                      <w:szCs w:val="20"/>
                    </w:rPr>
                    <w:t>6</w:t>
                  </w:r>
                  <w:r w:rsidRPr="009A1575">
                    <w:rPr>
                      <w:color w:val="000000"/>
                      <w:sz w:val="20"/>
                      <w:szCs w:val="20"/>
                    </w:rPr>
                    <w:t xml:space="preserve"> po obdobiach splatnost</w:t>
                  </w: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Pr="009A1575" w:rsidRDefault="00D6570A" w:rsidP="009E3289">
                  <w:pPr>
                    <w:rPr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31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rPr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6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rPr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P.č.</w:t>
                  </w:r>
                </w:p>
              </w:tc>
              <w:tc>
                <w:tcPr>
                  <w:tcW w:w="311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</w:rPr>
                    <w:t>obdobie</w:t>
                  </w:r>
                </w:p>
              </w:tc>
              <w:tc>
                <w:tcPr>
                  <w:tcW w:w="26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suma</w:t>
                  </w: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31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doklady od 0 do 60 dní splatnosti</w:t>
                  </w:r>
                </w:p>
              </w:tc>
              <w:tc>
                <w:tcPr>
                  <w:tcW w:w="26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B06B9D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 xml:space="preserve">                         123 964,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-</w:t>
                  </w:r>
                  <w:r>
                    <w:rPr>
                      <w:color w:val="000000"/>
                      <w:sz w:val="16"/>
                      <w:szCs w:val="16"/>
                    </w:rPr>
                    <w:t xml:space="preserve"> € </w:t>
                  </w: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31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doklady od 60 do 90 dní splatnosti</w:t>
                  </w:r>
                </w:p>
              </w:tc>
              <w:tc>
                <w:tcPr>
                  <w:tcW w:w="26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B06B9D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 xml:space="preserve">                                71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8</w:t>
                  </w:r>
                  <w:r>
                    <w:rPr>
                      <w:color w:val="000000"/>
                      <w:sz w:val="16"/>
                      <w:szCs w:val="16"/>
                    </w:rPr>
                    <w:t>,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-</w:t>
                  </w:r>
                  <w:r>
                    <w:rPr>
                      <w:color w:val="000000"/>
                      <w:sz w:val="16"/>
                      <w:szCs w:val="16"/>
                    </w:rPr>
                    <w:t xml:space="preserve"> € </w:t>
                  </w: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31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doklady od 90 do 180 dní splatnosti</w:t>
                  </w:r>
                </w:p>
              </w:tc>
              <w:tc>
                <w:tcPr>
                  <w:tcW w:w="26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B06B9D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 xml:space="preserve">                              1 26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2</w:t>
                  </w:r>
                  <w:r>
                    <w:rPr>
                      <w:color w:val="000000"/>
                      <w:sz w:val="16"/>
                      <w:szCs w:val="16"/>
                    </w:rPr>
                    <w:t>,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-</w:t>
                  </w:r>
                  <w:r>
                    <w:rPr>
                      <w:color w:val="000000"/>
                      <w:sz w:val="16"/>
                      <w:szCs w:val="16"/>
                    </w:rPr>
                    <w:t xml:space="preserve"> € </w:t>
                  </w: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31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doklady od 180 do 360 dní splatnosti</w:t>
                  </w:r>
                </w:p>
              </w:tc>
              <w:tc>
                <w:tcPr>
                  <w:tcW w:w="26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B06B9D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 xml:space="preserve">                               4 26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2</w:t>
                  </w:r>
                  <w:r>
                    <w:rPr>
                      <w:color w:val="000000"/>
                      <w:sz w:val="16"/>
                      <w:szCs w:val="16"/>
                    </w:rPr>
                    <w:t>,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-</w:t>
                  </w:r>
                  <w:r>
                    <w:rPr>
                      <w:color w:val="000000"/>
                      <w:sz w:val="16"/>
                      <w:szCs w:val="16"/>
                    </w:rPr>
                    <w:t xml:space="preserve"> € </w:t>
                  </w: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311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pohľadávky spolu</w:t>
                  </w:r>
                </w:p>
              </w:tc>
              <w:tc>
                <w:tcPr>
                  <w:tcW w:w="26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B06B9D">
                  <w:pPr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 xml:space="preserve">                         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 xml:space="preserve"> </w:t>
                  </w:r>
                  <w:r>
                    <w:rPr>
                      <w:color w:val="000000"/>
                      <w:sz w:val="16"/>
                      <w:szCs w:val="16"/>
                    </w:rPr>
                    <w:t xml:space="preserve">         130 206,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-</w:t>
                  </w:r>
                  <w:r>
                    <w:rPr>
                      <w:color w:val="000000"/>
                      <w:sz w:val="16"/>
                      <w:szCs w:val="16"/>
                    </w:rPr>
                    <w:t xml:space="preserve"> € </w:t>
                  </w:r>
                </w:p>
              </w:tc>
            </w:tr>
          </w:tbl>
          <w:p w:rsidR="00D6570A" w:rsidRPr="0076777E" w:rsidRDefault="00D6570A" w:rsidP="009E3289">
            <w:pPr>
              <w:rPr>
                <w:sz w:val="20"/>
                <w:szCs w:val="20"/>
              </w:rPr>
            </w:pPr>
          </w:p>
        </w:tc>
        <w:tc>
          <w:tcPr>
            <w:tcW w:w="160" w:type="dxa"/>
            <w:vAlign w:val="bottom"/>
          </w:tcPr>
          <w:p w:rsidR="00D6570A" w:rsidRPr="0076777E" w:rsidRDefault="00D6570A" w:rsidP="009E3289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619" w:type="dxa"/>
            <w:vAlign w:val="bottom"/>
          </w:tcPr>
          <w:p w:rsidR="00D6570A" w:rsidRPr="0076777E" w:rsidRDefault="00D6570A" w:rsidP="009E328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</w:tbl>
    <w:p w:rsidR="00D6570A" w:rsidRDefault="00D6570A" w:rsidP="00D6570A">
      <w:pPr>
        <w:pStyle w:val="Nadpis4"/>
        <w:numPr>
          <w:ilvl w:val="0"/>
          <w:numId w:val="0"/>
        </w:numPr>
        <w:rPr>
          <w:i/>
          <w:sz w:val="20"/>
        </w:rPr>
      </w:pPr>
    </w:p>
    <w:p w:rsidR="00D6570A" w:rsidRPr="00E57474" w:rsidRDefault="00D6570A" w:rsidP="00D6570A">
      <w:pPr>
        <w:rPr>
          <w:lang w:val="sk-SK" w:eastAsia="ar-SA"/>
        </w:rPr>
      </w:pPr>
    </w:p>
    <w:p w:rsidR="00D6570A" w:rsidRPr="008F7975" w:rsidRDefault="00804CFB" w:rsidP="00D6570A">
      <w:pPr>
        <w:pStyle w:val="Nadpis4"/>
        <w:numPr>
          <w:ilvl w:val="3"/>
          <w:numId w:val="6"/>
        </w:numPr>
        <w:tabs>
          <w:tab w:val="left" w:pos="0"/>
        </w:tabs>
        <w:rPr>
          <w:sz w:val="22"/>
          <w:szCs w:val="22"/>
        </w:rPr>
      </w:pPr>
      <w:r>
        <w:rPr>
          <w:sz w:val="22"/>
          <w:szCs w:val="22"/>
        </w:rPr>
        <w:t>5</w:t>
      </w:r>
      <w:r w:rsidR="00D6570A" w:rsidRPr="008F7975">
        <w:rPr>
          <w:sz w:val="22"/>
          <w:szCs w:val="22"/>
        </w:rPr>
        <w:t>.4. ZÁVÄZKY</w:t>
      </w:r>
    </w:p>
    <w:p w:rsidR="00D6570A" w:rsidRPr="00E57474" w:rsidRDefault="00D6570A" w:rsidP="00D6570A">
      <w:pPr>
        <w:rPr>
          <w:lang w:val="sk-SK" w:eastAsia="ar-SA"/>
        </w:rPr>
      </w:pPr>
    </w:p>
    <w:p w:rsidR="00D6570A" w:rsidRDefault="00D6570A" w:rsidP="00D6570A">
      <w:pPr>
        <w:pStyle w:val="Zkladntext"/>
        <w:ind w:firstLine="708"/>
        <w:rPr>
          <w:sz w:val="20"/>
        </w:rPr>
      </w:pPr>
      <w:r w:rsidRPr="009A1575">
        <w:rPr>
          <w:sz w:val="22"/>
          <w:szCs w:val="22"/>
        </w:rPr>
        <w:t xml:space="preserve">Spoločnosť HATER-HANDLOVÁ </w:t>
      </w:r>
      <w:r>
        <w:rPr>
          <w:sz w:val="22"/>
          <w:szCs w:val="22"/>
        </w:rPr>
        <w:t>spol.</w:t>
      </w:r>
      <w:r w:rsidR="00B33938">
        <w:rPr>
          <w:sz w:val="22"/>
          <w:szCs w:val="22"/>
        </w:rPr>
        <w:t xml:space="preserve"> </w:t>
      </w:r>
      <w:r>
        <w:rPr>
          <w:sz w:val="22"/>
          <w:szCs w:val="22"/>
        </w:rPr>
        <w:t>s r.o.</w:t>
      </w:r>
      <w:r w:rsidRPr="009A1575">
        <w:rPr>
          <w:sz w:val="22"/>
          <w:szCs w:val="22"/>
        </w:rPr>
        <w:t>eviduje k 31.12.201</w:t>
      </w:r>
      <w:r>
        <w:rPr>
          <w:sz w:val="22"/>
          <w:szCs w:val="22"/>
        </w:rPr>
        <w:t xml:space="preserve">6 </w:t>
      </w:r>
      <w:r w:rsidRPr="009A1575">
        <w:rPr>
          <w:sz w:val="22"/>
          <w:szCs w:val="22"/>
        </w:rPr>
        <w:t xml:space="preserve">záväzky obchodného charakteru v sume </w:t>
      </w:r>
      <w:r>
        <w:rPr>
          <w:sz w:val="22"/>
          <w:szCs w:val="22"/>
        </w:rPr>
        <w:t xml:space="preserve"> 22</w:t>
      </w:r>
      <w:r w:rsidR="00B33938">
        <w:rPr>
          <w:sz w:val="22"/>
          <w:szCs w:val="22"/>
        </w:rPr>
        <w:t>.</w:t>
      </w:r>
      <w:r>
        <w:rPr>
          <w:sz w:val="22"/>
          <w:szCs w:val="22"/>
        </w:rPr>
        <w:t>47</w:t>
      </w:r>
      <w:r w:rsidR="00B06B9D">
        <w:rPr>
          <w:sz w:val="22"/>
          <w:szCs w:val="22"/>
        </w:rPr>
        <w:t>8</w:t>
      </w:r>
      <w:r w:rsidRPr="009A1575">
        <w:rPr>
          <w:sz w:val="22"/>
          <w:szCs w:val="22"/>
        </w:rPr>
        <w:t>,</w:t>
      </w:r>
      <w:r w:rsidR="00B06B9D">
        <w:rPr>
          <w:sz w:val="22"/>
          <w:szCs w:val="22"/>
        </w:rPr>
        <w:t>-</w:t>
      </w:r>
      <w:r w:rsidRPr="009A1575">
        <w:rPr>
          <w:sz w:val="22"/>
          <w:szCs w:val="22"/>
        </w:rPr>
        <w:t xml:space="preserve"> €</w:t>
      </w:r>
      <w:r>
        <w:rPr>
          <w:sz w:val="20"/>
        </w:rPr>
        <w:t>.</w:t>
      </w:r>
    </w:p>
    <w:tbl>
      <w:tblPr>
        <w:tblW w:w="6129" w:type="dxa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4"/>
      </w:tblGrid>
      <w:tr w:rsidR="00D6570A" w:rsidRPr="001F0A10" w:rsidTr="009E3289">
        <w:trPr>
          <w:trHeight w:val="330"/>
        </w:trPr>
        <w:tc>
          <w:tcPr>
            <w:tcW w:w="6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61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80"/>
              <w:gridCol w:w="3066"/>
              <w:gridCol w:w="2678"/>
            </w:tblGrid>
            <w:tr w:rsidR="00D6570A" w:rsidTr="009E3289">
              <w:trPr>
                <w:trHeight w:val="300"/>
              </w:trPr>
              <w:tc>
                <w:tcPr>
                  <w:tcW w:w="610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rPr>
                      <w:color w:val="000000"/>
                      <w:sz w:val="18"/>
                      <w:szCs w:val="18"/>
                    </w:rPr>
                  </w:pPr>
                  <w:r w:rsidRPr="009A1575">
                    <w:rPr>
                      <w:color w:val="000000"/>
                      <w:sz w:val="20"/>
                      <w:szCs w:val="20"/>
                    </w:rPr>
                    <w:t>Stav záväzkov k 31.12.201</w:t>
                  </w:r>
                  <w:r>
                    <w:rPr>
                      <w:color w:val="000000"/>
                      <w:sz w:val="20"/>
                      <w:szCs w:val="20"/>
                    </w:rPr>
                    <w:t>6</w:t>
                  </w:r>
                  <w:r w:rsidRPr="009A1575">
                    <w:rPr>
                      <w:color w:val="000000"/>
                      <w:sz w:val="20"/>
                      <w:szCs w:val="20"/>
                    </w:rPr>
                    <w:t xml:space="preserve"> po obdobiach splatnosti</w:t>
                  </w:r>
                  <w:r>
                    <w:rPr>
                      <w:color w:val="000000"/>
                      <w:sz w:val="18"/>
                      <w:szCs w:val="18"/>
                    </w:rPr>
                    <w:t>.</w:t>
                  </w:r>
                </w:p>
                <w:p w:rsidR="00B7605E" w:rsidRDefault="00B7605E" w:rsidP="009E3289">
                  <w:pPr>
                    <w:rPr>
                      <w:color w:val="000000"/>
                      <w:sz w:val="18"/>
                      <w:szCs w:val="18"/>
                    </w:rPr>
                  </w:pPr>
                </w:p>
                <w:p w:rsidR="00B7605E" w:rsidRDefault="00B7605E" w:rsidP="009E3289">
                  <w:pPr>
                    <w:rPr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rPr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30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67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lastRenderedPageBreak/>
                    <w:t>P.č.</w:t>
                  </w:r>
                </w:p>
              </w:tc>
              <w:tc>
                <w:tcPr>
                  <w:tcW w:w="306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</w:rPr>
                    <w:t>obdobie</w:t>
                  </w:r>
                </w:p>
              </w:tc>
              <w:tc>
                <w:tcPr>
                  <w:tcW w:w="267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suma</w:t>
                  </w: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306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doklady od 0 do 30 dní splatnosti</w:t>
                  </w:r>
                </w:p>
              </w:tc>
              <w:tc>
                <w:tcPr>
                  <w:tcW w:w="267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B06B9D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 xml:space="preserve">                               18 49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5</w:t>
                  </w:r>
                  <w:r>
                    <w:rPr>
                      <w:color w:val="000000"/>
                      <w:sz w:val="16"/>
                      <w:szCs w:val="16"/>
                    </w:rPr>
                    <w:t>,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-</w:t>
                  </w:r>
                  <w:r>
                    <w:rPr>
                      <w:color w:val="000000"/>
                      <w:sz w:val="16"/>
                      <w:szCs w:val="16"/>
                    </w:rPr>
                    <w:t xml:space="preserve"> € </w:t>
                  </w: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306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doklady od 60 do 90 dní splatnosti</w:t>
                  </w:r>
                </w:p>
              </w:tc>
              <w:tc>
                <w:tcPr>
                  <w:tcW w:w="267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B06B9D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 xml:space="preserve">                                3</w:t>
                  </w:r>
                  <w:r w:rsidR="00B33938">
                    <w:rPr>
                      <w:color w:val="000000"/>
                      <w:sz w:val="16"/>
                      <w:szCs w:val="16"/>
                    </w:rPr>
                    <w:t xml:space="preserve"> </w:t>
                  </w:r>
                  <w:r>
                    <w:rPr>
                      <w:color w:val="000000"/>
                      <w:sz w:val="16"/>
                      <w:szCs w:val="16"/>
                    </w:rPr>
                    <w:t>983,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-</w:t>
                  </w:r>
                  <w:r>
                    <w:rPr>
                      <w:color w:val="000000"/>
                      <w:sz w:val="16"/>
                      <w:szCs w:val="16"/>
                    </w:rPr>
                    <w:t xml:space="preserve"> € </w:t>
                  </w: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306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doklady od 90 do 180 dní splatnosti</w:t>
                  </w:r>
                </w:p>
              </w:tc>
              <w:tc>
                <w:tcPr>
                  <w:tcW w:w="267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B06B9D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 xml:space="preserve">                                     0,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-</w:t>
                  </w:r>
                  <w:r>
                    <w:rPr>
                      <w:color w:val="000000"/>
                      <w:sz w:val="16"/>
                      <w:szCs w:val="16"/>
                    </w:rPr>
                    <w:t xml:space="preserve"> 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€</w:t>
                  </w:r>
                </w:p>
              </w:tc>
            </w:tr>
            <w:tr w:rsidR="00D6570A" w:rsidTr="009E3289">
              <w:trPr>
                <w:trHeight w:val="300"/>
              </w:trPr>
              <w:tc>
                <w:tcPr>
                  <w:tcW w:w="35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306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9E3289">
                  <w:pPr>
                    <w:jc w:val="center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záväzky spolu</w:t>
                  </w:r>
                </w:p>
              </w:tc>
              <w:tc>
                <w:tcPr>
                  <w:tcW w:w="267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6570A" w:rsidRDefault="00D6570A" w:rsidP="00B06B9D">
                  <w:pPr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 xml:space="preserve">                                      22 47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8</w:t>
                  </w:r>
                  <w:r>
                    <w:rPr>
                      <w:color w:val="000000"/>
                      <w:sz w:val="16"/>
                      <w:szCs w:val="16"/>
                    </w:rPr>
                    <w:t>,</w:t>
                  </w:r>
                  <w:r w:rsidR="00B06B9D">
                    <w:rPr>
                      <w:color w:val="000000"/>
                      <w:sz w:val="16"/>
                      <w:szCs w:val="16"/>
                    </w:rPr>
                    <w:t>-</w:t>
                  </w:r>
                  <w:r>
                    <w:rPr>
                      <w:color w:val="000000"/>
                      <w:sz w:val="16"/>
                      <w:szCs w:val="16"/>
                    </w:rPr>
                    <w:t xml:space="preserve"> € </w:t>
                  </w:r>
                </w:p>
              </w:tc>
            </w:tr>
          </w:tbl>
          <w:p w:rsidR="00D6570A" w:rsidRPr="001F0A10" w:rsidRDefault="00D6570A" w:rsidP="009E3289">
            <w:pPr>
              <w:rPr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D6570A" w:rsidRPr="001F0A10" w:rsidTr="009E3289">
        <w:trPr>
          <w:trHeight w:val="330"/>
        </w:trPr>
        <w:tc>
          <w:tcPr>
            <w:tcW w:w="6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570A" w:rsidRDefault="00D6570A" w:rsidP="009E3289">
            <w:pPr>
              <w:rPr>
                <w:color w:val="000000"/>
                <w:sz w:val="18"/>
                <w:szCs w:val="18"/>
                <w:lang w:val="sk-SK" w:eastAsia="sk-SK"/>
              </w:rPr>
            </w:pPr>
          </w:p>
          <w:p w:rsidR="00D6570A" w:rsidRPr="001F0A10" w:rsidRDefault="00D6570A" w:rsidP="009E3289">
            <w:pPr>
              <w:rPr>
                <w:color w:val="000000"/>
                <w:sz w:val="18"/>
                <w:szCs w:val="18"/>
                <w:lang w:val="sk-SK" w:eastAsia="sk-SK"/>
              </w:rPr>
            </w:pPr>
          </w:p>
        </w:tc>
      </w:tr>
    </w:tbl>
    <w:p w:rsidR="00D6570A" w:rsidRPr="008F7975" w:rsidRDefault="00804CFB" w:rsidP="00D6570A">
      <w:pPr>
        <w:pStyle w:val="Nadpis4"/>
        <w:numPr>
          <w:ilvl w:val="3"/>
          <w:numId w:val="6"/>
        </w:numPr>
        <w:tabs>
          <w:tab w:val="left" w:pos="0"/>
        </w:tabs>
        <w:rPr>
          <w:sz w:val="22"/>
          <w:szCs w:val="22"/>
        </w:rPr>
      </w:pPr>
      <w:r>
        <w:rPr>
          <w:sz w:val="22"/>
          <w:szCs w:val="22"/>
        </w:rPr>
        <w:t>5</w:t>
      </w:r>
      <w:r w:rsidR="00D6570A" w:rsidRPr="008F7975">
        <w:rPr>
          <w:sz w:val="22"/>
          <w:szCs w:val="22"/>
        </w:rPr>
        <w:t>.5 . FINANČNÉ PROSTRIEDKY</w:t>
      </w:r>
    </w:p>
    <w:p w:rsidR="00D6570A" w:rsidRPr="009A1575" w:rsidRDefault="00D6570A" w:rsidP="00D6570A">
      <w:pPr>
        <w:pStyle w:val="Zkladntext"/>
        <w:rPr>
          <w:b/>
          <w:sz w:val="22"/>
          <w:szCs w:val="22"/>
        </w:rPr>
      </w:pPr>
      <w:r w:rsidRPr="009A1575">
        <w:rPr>
          <w:b/>
          <w:sz w:val="22"/>
          <w:szCs w:val="22"/>
        </w:rPr>
        <w:t xml:space="preserve">Pokladňa: </w:t>
      </w:r>
      <w:r w:rsidRPr="009A1575">
        <w:rPr>
          <w:sz w:val="22"/>
          <w:szCs w:val="22"/>
        </w:rPr>
        <w:t>K 31.12.201</w:t>
      </w:r>
      <w:r>
        <w:rPr>
          <w:sz w:val="22"/>
          <w:szCs w:val="22"/>
        </w:rPr>
        <w:t>6</w:t>
      </w:r>
      <w:r w:rsidRPr="009A1575">
        <w:rPr>
          <w:sz w:val="22"/>
          <w:szCs w:val="22"/>
        </w:rPr>
        <w:t xml:space="preserve"> zostatok v pokladni predstavuje čiastku  </w:t>
      </w:r>
      <w:r w:rsidRPr="009A157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627</w:t>
      </w:r>
      <w:r w:rsidRPr="009A1575">
        <w:rPr>
          <w:sz w:val="22"/>
          <w:szCs w:val="22"/>
        </w:rPr>
        <w:t>,- €.</w:t>
      </w:r>
      <w:r w:rsidRPr="009A1575">
        <w:rPr>
          <w:b/>
          <w:sz w:val="22"/>
          <w:szCs w:val="22"/>
        </w:rPr>
        <w:t xml:space="preserve">  </w:t>
      </w:r>
      <w:r w:rsidRPr="009A1575">
        <w:rPr>
          <w:sz w:val="22"/>
          <w:szCs w:val="22"/>
        </w:rPr>
        <w:t>Inventúra pokladne bola vykonaná 4 krát a neboli zistené žiadne nedostatky. Účtovný stav súhlasil s reálnym.</w:t>
      </w:r>
      <w:r w:rsidRPr="009A1575">
        <w:rPr>
          <w:b/>
          <w:sz w:val="22"/>
          <w:szCs w:val="22"/>
        </w:rPr>
        <w:t xml:space="preserve"> </w:t>
      </w:r>
    </w:p>
    <w:p w:rsidR="00D6570A" w:rsidRPr="009A1575" w:rsidRDefault="00D6570A" w:rsidP="00D6570A">
      <w:pPr>
        <w:pStyle w:val="Zkladntext"/>
        <w:rPr>
          <w:sz w:val="22"/>
          <w:szCs w:val="22"/>
        </w:rPr>
      </w:pPr>
      <w:r w:rsidRPr="009A1575">
        <w:rPr>
          <w:b/>
          <w:sz w:val="22"/>
          <w:szCs w:val="22"/>
        </w:rPr>
        <w:t xml:space="preserve">Bankové účty: </w:t>
      </w:r>
      <w:r w:rsidRPr="009A1575">
        <w:rPr>
          <w:sz w:val="22"/>
          <w:szCs w:val="22"/>
        </w:rPr>
        <w:t>Peňažné prostriedky spoločnosti sú na bankových účtoch  vo VÚB Banka a.s. v Prima banke Slovensko, a.s. Prievidza. Spoločnosť má vytvorené dva bežné účty (BU), účet sociálneho fondu (SF), účet rezervného fondu (RF), a účet na rekultiváciu.  K 31.12.201</w:t>
      </w:r>
      <w:r w:rsidR="00F27F0A">
        <w:rPr>
          <w:sz w:val="22"/>
          <w:szCs w:val="22"/>
        </w:rPr>
        <w:t>6</w:t>
      </w:r>
      <w:r w:rsidRPr="009A1575">
        <w:rPr>
          <w:sz w:val="22"/>
          <w:szCs w:val="22"/>
        </w:rPr>
        <w:t xml:space="preserve"> sú  zostatky na účtoch spolu: 8</w:t>
      </w:r>
      <w:r w:rsidR="00940094">
        <w:rPr>
          <w:sz w:val="22"/>
          <w:szCs w:val="22"/>
        </w:rPr>
        <w:t>18 590</w:t>
      </w:r>
      <w:r w:rsidRPr="009A1575">
        <w:rPr>
          <w:sz w:val="22"/>
          <w:szCs w:val="22"/>
        </w:rPr>
        <w:t>,-  €.</w:t>
      </w:r>
    </w:p>
    <w:p w:rsidR="00D6570A" w:rsidRDefault="00D6570A" w:rsidP="00D6570A">
      <w:pPr>
        <w:pStyle w:val="Zkladntext"/>
        <w:rPr>
          <w:sz w:val="20"/>
        </w:rPr>
      </w:pPr>
    </w:p>
    <w:p w:rsidR="00D6570A" w:rsidRPr="008F7975" w:rsidRDefault="00804CFB" w:rsidP="00D6570A">
      <w:pPr>
        <w:pStyle w:val="Nadpis4"/>
        <w:numPr>
          <w:ilvl w:val="3"/>
          <w:numId w:val="6"/>
        </w:numPr>
        <w:tabs>
          <w:tab w:val="left" w:pos="0"/>
        </w:tabs>
        <w:rPr>
          <w:sz w:val="22"/>
          <w:szCs w:val="22"/>
        </w:rPr>
      </w:pPr>
      <w:r>
        <w:rPr>
          <w:sz w:val="22"/>
          <w:szCs w:val="22"/>
        </w:rPr>
        <w:t>5</w:t>
      </w:r>
      <w:r w:rsidR="00D6570A" w:rsidRPr="008F7975">
        <w:rPr>
          <w:sz w:val="22"/>
          <w:szCs w:val="22"/>
        </w:rPr>
        <w:t>.6.  ZÁSOBY</w:t>
      </w:r>
    </w:p>
    <w:tbl>
      <w:tblPr>
        <w:tblW w:w="0" w:type="auto"/>
        <w:tblInd w:w="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2"/>
        <w:gridCol w:w="3238"/>
        <w:gridCol w:w="2060"/>
        <w:gridCol w:w="345"/>
      </w:tblGrid>
      <w:tr w:rsidR="00D6570A" w:rsidRPr="009A1575" w:rsidTr="009E3289">
        <w:trPr>
          <w:gridAfter w:val="1"/>
          <w:wAfter w:w="345" w:type="dxa"/>
          <w:trHeight w:val="300"/>
        </w:trPr>
        <w:tc>
          <w:tcPr>
            <w:tcW w:w="3700" w:type="dxa"/>
            <w:gridSpan w:val="2"/>
            <w:shd w:val="clear" w:color="auto" w:fill="auto"/>
            <w:vAlign w:val="bottom"/>
          </w:tcPr>
          <w:p w:rsidR="00D6570A" w:rsidRPr="009A1575" w:rsidRDefault="00D6570A" w:rsidP="009E3289">
            <w:pPr>
              <w:snapToGrid w:val="0"/>
              <w:rPr>
                <w:color w:val="000000"/>
                <w:sz w:val="22"/>
                <w:szCs w:val="22"/>
                <w:lang w:val="sk-SK"/>
              </w:rPr>
            </w:pPr>
            <w:r w:rsidRPr="009A1575">
              <w:rPr>
                <w:color w:val="000000"/>
                <w:sz w:val="22"/>
                <w:szCs w:val="22"/>
                <w:lang w:val="sk-SK"/>
              </w:rPr>
              <w:t>Stav zásob k 31.12.201</w:t>
            </w:r>
            <w:r>
              <w:rPr>
                <w:color w:val="000000"/>
                <w:sz w:val="22"/>
                <w:szCs w:val="22"/>
                <w:lang w:val="sk-SK"/>
              </w:rPr>
              <w:t>6</w:t>
            </w:r>
          </w:p>
        </w:tc>
        <w:tc>
          <w:tcPr>
            <w:tcW w:w="2060" w:type="dxa"/>
            <w:shd w:val="clear" w:color="auto" w:fill="auto"/>
            <w:vAlign w:val="bottom"/>
          </w:tcPr>
          <w:p w:rsidR="00D6570A" w:rsidRPr="009A1575" w:rsidRDefault="00D6570A" w:rsidP="009E3289">
            <w:pPr>
              <w:snapToGrid w:val="0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</w:p>
        </w:tc>
      </w:tr>
      <w:tr w:rsidR="00D6570A" w:rsidRPr="009A1575" w:rsidTr="009E3289">
        <w:trPr>
          <w:gridAfter w:val="1"/>
          <w:wAfter w:w="345" w:type="dxa"/>
          <w:trHeight w:val="300"/>
        </w:trPr>
        <w:tc>
          <w:tcPr>
            <w:tcW w:w="3700" w:type="dxa"/>
            <w:gridSpan w:val="2"/>
            <w:shd w:val="clear" w:color="auto" w:fill="auto"/>
            <w:vAlign w:val="bottom"/>
          </w:tcPr>
          <w:p w:rsidR="00D6570A" w:rsidRPr="009A1575" w:rsidRDefault="00D6570A" w:rsidP="009E3289">
            <w:pPr>
              <w:snapToGrid w:val="0"/>
              <w:rPr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2060" w:type="dxa"/>
            <w:shd w:val="clear" w:color="auto" w:fill="auto"/>
            <w:vAlign w:val="bottom"/>
          </w:tcPr>
          <w:p w:rsidR="00D6570A" w:rsidRPr="009A1575" w:rsidRDefault="00D6570A" w:rsidP="009E3289">
            <w:pPr>
              <w:snapToGrid w:val="0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</w:p>
        </w:tc>
      </w:tr>
      <w:tr w:rsidR="00D6570A" w:rsidRPr="00E74F3D" w:rsidTr="009E3289">
        <w:tblPrEx>
          <w:tblLook w:val="04A0" w:firstRow="1" w:lastRow="0" w:firstColumn="1" w:lastColumn="0" w:noHBand="0" w:noVBand="1"/>
        </w:tblPrEx>
        <w:trPr>
          <w:trHeight w:val="180"/>
        </w:trPr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D6570A" w:rsidRPr="00E74F3D" w:rsidTr="009E3289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Páč.</w:t>
            </w:r>
          </w:p>
        </w:tc>
        <w:tc>
          <w:tcPr>
            <w:tcW w:w="3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b/>
                <w:bCs/>
                <w:color w:val="000000"/>
                <w:sz w:val="16"/>
                <w:szCs w:val="16"/>
                <w:lang w:val="sk-SK" w:eastAsia="sk-SK"/>
              </w:rPr>
              <w:t>zásoby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suma</w:t>
            </w:r>
          </w:p>
        </w:tc>
      </w:tr>
      <w:tr w:rsidR="00D6570A" w:rsidRPr="00E74F3D" w:rsidTr="009E3289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PHM osob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 xml:space="preserve">né 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>vozidlá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   </w:t>
            </w:r>
            <w:r w:rsidR="00D4683E">
              <w:rPr>
                <w:color w:val="000000"/>
                <w:sz w:val="16"/>
                <w:szCs w:val="16"/>
                <w:lang w:val="sk-SK" w:eastAsia="sk-SK"/>
              </w:rPr>
              <w:t xml:space="preserve">  </w:t>
            </w:r>
            <w:bookmarkStart w:id="0" w:name="_GoBack"/>
            <w:bookmarkEnd w:id="0"/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141,-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D6570A" w:rsidRPr="00E74F3D" w:rsidTr="009E3289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PHM náklad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n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>é vozidlá, mech.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          2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 706,-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D6570A" w:rsidRPr="00E74F3D" w:rsidTr="009E3289">
        <w:tblPrEx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3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>zásoby spolu: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E74F3D" w:rsidRDefault="00D6570A" w:rsidP="005818E4">
            <w:pPr>
              <w:rPr>
                <w:color w:val="000000"/>
                <w:sz w:val="16"/>
                <w:szCs w:val="16"/>
                <w:lang w:val="sk-SK" w:eastAsia="sk-SK"/>
              </w:rPr>
            </w:pP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 xml:space="preserve">     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 xml:space="preserve"> 2 8</w:t>
            </w:r>
            <w:r w:rsidR="005818E4">
              <w:rPr>
                <w:color w:val="000000"/>
                <w:sz w:val="16"/>
                <w:szCs w:val="16"/>
                <w:lang w:val="sk-SK" w:eastAsia="sk-SK"/>
              </w:rPr>
              <w:t>4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7,-</w:t>
            </w:r>
            <w:r w:rsidRPr="00E74F3D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D6570A" w:rsidRPr="00257981" w:rsidTr="009E3289">
        <w:trPr>
          <w:gridAfter w:val="1"/>
          <w:wAfter w:w="345" w:type="dxa"/>
          <w:trHeight w:val="300"/>
        </w:trPr>
        <w:tc>
          <w:tcPr>
            <w:tcW w:w="3700" w:type="dxa"/>
            <w:gridSpan w:val="2"/>
            <w:vAlign w:val="bottom"/>
          </w:tcPr>
          <w:p w:rsidR="00D6570A" w:rsidRPr="00257981" w:rsidRDefault="00D6570A" w:rsidP="009E3289">
            <w:pPr>
              <w:snapToGrid w:val="0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060" w:type="dxa"/>
            <w:vAlign w:val="bottom"/>
          </w:tcPr>
          <w:p w:rsidR="00D6570A" w:rsidRPr="00257981" w:rsidRDefault="00D6570A" w:rsidP="009E3289">
            <w:pPr>
              <w:snapToGrid w:val="0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</w:p>
        </w:tc>
      </w:tr>
    </w:tbl>
    <w:p w:rsidR="00D6570A" w:rsidRDefault="00804CFB" w:rsidP="00D6570A">
      <w:pPr>
        <w:pStyle w:val="Nadpis4"/>
        <w:numPr>
          <w:ilvl w:val="3"/>
          <w:numId w:val="6"/>
        </w:numPr>
        <w:tabs>
          <w:tab w:val="left" w:pos="0"/>
        </w:tabs>
        <w:rPr>
          <w:sz w:val="22"/>
          <w:szCs w:val="22"/>
        </w:rPr>
      </w:pPr>
      <w:r>
        <w:rPr>
          <w:sz w:val="22"/>
          <w:szCs w:val="22"/>
        </w:rPr>
        <w:t>5</w:t>
      </w:r>
      <w:r w:rsidR="00D6570A" w:rsidRPr="00DF7EE2">
        <w:rPr>
          <w:sz w:val="22"/>
          <w:szCs w:val="22"/>
        </w:rPr>
        <w:t>.7.  HOSPODÁRSKY VÝSLEDOK</w:t>
      </w:r>
    </w:p>
    <w:p w:rsidR="00D6570A" w:rsidRPr="00DF7EE2" w:rsidRDefault="00D6570A" w:rsidP="00D6570A">
      <w:pPr>
        <w:rPr>
          <w:lang w:val="sk-SK" w:eastAsia="ar-SA"/>
        </w:rPr>
      </w:pPr>
    </w:p>
    <w:p w:rsidR="00D6570A" w:rsidRPr="00DF7EE2" w:rsidRDefault="00D6570A" w:rsidP="00D6570A">
      <w:pPr>
        <w:pStyle w:val="Zkladntext"/>
        <w:rPr>
          <w:sz w:val="22"/>
          <w:szCs w:val="22"/>
        </w:rPr>
      </w:pPr>
      <w:r w:rsidRPr="00DF7EE2">
        <w:rPr>
          <w:b/>
          <w:sz w:val="22"/>
          <w:szCs w:val="22"/>
        </w:rPr>
        <w:t xml:space="preserve">Z účtov uzavretých k 31.12.2016 spoločnosť vykazuje nasledovný hospodársky výsledok </w:t>
      </w:r>
      <w:r w:rsidRPr="00DF7EE2">
        <w:rPr>
          <w:sz w:val="22"/>
          <w:szCs w:val="22"/>
        </w:rPr>
        <w:t xml:space="preserve">: </w:t>
      </w:r>
    </w:p>
    <w:p w:rsidR="00D6570A" w:rsidRPr="00DF7EE2" w:rsidRDefault="00D6570A" w:rsidP="00D6570A">
      <w:pPr>
        <w:pStyle w:val="Zkladntext"/>
        <w:rPr>
          <w:sz w:val="22"/>
          <w:szCs w:val="22"/>
        </w:rPr>
      </w:pPr>
      <w:r w:rsidRPr="00DF7EE2">
        <w:rPr>
          <w:sz w:val="22"/>
          <w:szCs w:val="22"/>
        </w:rPr>
        <w:t>Tak ako aj v predchádzajúcich účtovných obdobiach sme pri zostavovaní účtovnej závierky za rok 2016 postupovali v zmysle právnych a daňových predpisov. V súlade so zmenou  zákona č. 431/2002 Z .z. a opatrení MF SR platných pre príslušné daňové obdobie  sme vykonali účtovnú závierku za rok 2016 a následne vypracovali daňové priznanie za príslušné daňové obdobie. Na základe uvedeného sa spoločnosť HATER-HANDLOVÁ spol. s r.o. zaradila do skupiny malej účtovnej jednotky, ktorá je definovaná ako organizácia ktorej majetok presiahol sumu od 350 000,- € a nepresiahol sumu 700 000,- € , čistý obrat presiahol sumu 700 000,- € ale nepresiahol sumu 8 000 000,- € a priemerný počet zamestnancov bol v rozsahu od  10 do 50 zamestnancov.   Vo výpočte dani z príjmu PO za rok 2016 bola dopočítaná daňová licencia  ustanovená v  §46b  ods.2,3 a 6 zákona.</w:t>
      </w:r>
    </w:p>
    <w:p w:rsidR="00D6570A" w:rsidRPr="009A1575" w:rsidRDefault="00D6570A" w:rsidP="00D6570A">
      <w:pPr>
        <w:pStyle w:val="Zkladntext"/>
        <w:rPr>
          <w:sz w:val="22"/>
          <w:szCs w:val="22"/>
        </w:rPr>
      </w:pPr>
    </w:p>
    <w:tbl>
      <w:tblPr>
        <w:tblW w:w="5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2956"/>
        <w:gridCol w:w="2155"/>
      </w:tblGrid>
      <w:tr w:rsidR="00D6570A" w:rsidRPr="00DB5F46" w:rsidTr="009E3289">
        <w:trPr>
          <w:trHeight w:val="300"/>
        </w:trPr>
        <w:tc>
          <w:tcPr>
            <w:tcW w:w="5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570A" w:rsidRPr="009A1575" w:rsidRDefault="00D6570A" w:rsidP="009E3289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A1575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Výsledok hospodárenia k 31.12.201</w:t>
            </w:r>
            <w: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6 </w:t>
            </w:r>
            <w:r w:rsidRPr="009A1575"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po ustanovení daňovej licencie</w:t>
            </w:r>
            <w: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  <w:t>.</w:t>
            </w:r>
          </w:p>
        </w:tc>
      </w:tr>
      <w:tr w:rsidR="00D6570A" w:rsidRPr="00DB5F46" w:rsidTr="009E3289">
        <w:trPr>
          <w:trHeight w:val="300"/>
        </w:trPr>
        <w:tc>
          <w:tcPr>
            <w:tcW w:w="5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570A" w:rsidRPr="009A1575" w:rsidRDefault="00D6570A" w:rsidP="009E3289">
            <w:pPr>
              <w:rPr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D6570A" w:rsidRPr="00DB5F46" w:rsidTr="00D6570A">
        <w:trPr>
          <w:trHeight w:val="300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570A" w:rsidRPr="00DB5F46" w:rsidRDefault="00D6570A" w:rsidP="009E3289">
            <w:pPr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570A" w:rsidRPr="00DB5F46" w:rsidRDefault="00D6570A" w:rsidP="009E3289">
            <w:pPr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570A" w:rsidRPr="00DB5F46" w:rsidRDefault="00D6570A" w:rsidP="009E3289">
            <w:pPr>
              <w:rPr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D6570A" w:rsidRPr="00DB5F46" w:rsidTr="009E3289">
        <w:trPr>
          <w:trHeight w:val="300"/>
        </w:trPr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Páč.</w:t>
            </w:r>
          </w:p>
        </w:tc>
        <w:tc>
          <w:tcPr>
            <w:tcW w:w="2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 w:eastAsia="sk-SK"/>
              </w:rPr>
              <w:t>Obdobie r.2016</w:t>
            </w:r>
          </w:p>
        </w:tc>
        <w:tc>
          <w:tcPr>
            <w:tcW w:w="2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suma</w:t>
            </w:r>
          </w:p>
        </w:tc>
      </w:tr>
      <w:tr w:rsidR="00D6570A" w:rsidRPr="00DB5F46" w:rsidTr="009E3289">
        <w:trPr>
          <w:trHeight w:val="300"/>
        </w:trPr>
        <w:tc>
          <w:tcPr>
            <w:tcW w:w="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2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VH prevádzkový , pred zdanením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B06B9D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             </w:t>
            </w:r>
            <w:r w:rsidRPr="00B3440F">
              <w:rPr>
                <w:b/>
                <w:color w:val="000000"/>
                <w:sz w:val="16"/>
                <w:szCs w:val="16"/>
                <w:lang w:val="sk-SK" w:eastAsia="sk-SK"/>
              </w:rPr>
              <w:t xml:space="preserve">     9 57</w:t>
            </w:r>
            <w:r w:rsidR="00B06B9D">
              <w:rPr>
                <w:b/>
                <w:color w:val="000000"/>
                <w:sz w:val="16"/>
                <w:szCs w:val="16"/>
                <w:lang w:val="sk-SK" w:eastAsia="sk-SK"/>
              </w:rPr>
              <w:t>9</w:t>
            </w:r>
            <w:r w:rsidRPr="00B3440F">
              <w:rPr>
                <w:b/>
                <w:color w:val="000000"/>
                <w:sz w:val="16"/>
                <w:szCs w:val="16"/>
                <w:lang w:val="sk-SK" w:eastAsia="sk-SK"/>
              </w:rPr>
              <w:t>,</w:t>
            </w:r>
            <w:r w:rsidR="00B06B9D">
              <w:rPr>
                <w:b/>
                <w:color w:val="000000"/>
                <w:sz w:val="16"/>
                <w:szCs w:val="16"/>
                <w:lang w:val="sk-SK" w:eastAsia="sk-SK"/>
              </w:rPr>
              <w:t>-</w:t>
            </w: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D6570A" w:rsidRPr="00DB5F46" w:rsidTr="009E3289">
        <w:trPr>
          <w:trHeight w:val="300"/>
        </w:trPr>
        <w:tc>
          <w:tcPr>
            <w:tcW w:w="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2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Položky zvyšujúce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VH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B06B9D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12 191,</w:t>
            </w:r>
            <w:r w:rsidR="00B06B9D">
              <w:rPr>
                <w:color w:val="000000"/>
                <w:sz w:val="16"/>
                <w:szCs w:val="16"/>
                <w:lang w:val="sk-SK" w:eastAsia="sk-SK"/>
              </w:rPr>
              <w:t>-</w:t>
            </w: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D6570A" w:rsidRPr="00DB5F46" w:rsidTr="009E3289">
        <w:trPr>
          <w:trHeight w:val="300"/>
        </w:trPr>
        <w:tc>
          <w:tcPr>
            <w:tcW w:w="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2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Položky znižujúce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VH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B06B9D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3 849,</w:t>
            </w:r>
            <w:r w:rsidR="00B06B9D">
              <w:rPr>
                <w:color w:val="000000"/>
                <w:sz w:val="16"/>
                <w:szCs w:val="16"/>
                <w:lang w:val="sk-SK" w:eastAsia="sk-SK"/>
              </w:rPr>
              <w:t>-</w:t>
            </w: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D6570A" w:rsidRPr="00DB5F46" w:rsidTr="009E3289">
        <w:trPr>
          <w:trHeight w:val="300"/>
        </w:trPr>
        <w:tc>
          <w:tcPr>
            <w:tcW w:w="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2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B06B9D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17 921</w:t>
            </w:r>
            <w:r w:rsidRPr="00DB5F46">
              <w:rPr>
                <w:color w:val="000000"/>
                <w:sz w:val="16"/>
                <w:szCs w:val="16"/>
                <w:lang w:val="sk-SK" w:eastAsia="sk-SK"/>
              </w:rPr>
              <w:t>,</w:t>
            </w:r>
            <w:r w:rsidR="00B06B9D">
              <w:rPr>
                <w:color w:val="000000"/>
                <w:sz w:val="16"/>
                <w:szCs w:val="16"/>
                <w:lang w:val="sk-SK" w:eastAsia="sk-SK"/>
              </w:rPr>
              <w:t>-</w:t>
            </w: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D6570A" w:rsidRPr="00DB5F46" w:rsidTr="009E3289">
        <w:trPr>
          <w:trHeight w:val="300"/>
        </w:trPr>
        <w:tc>
          <w:tcPr>
            <w:tcW w:w="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2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daň z príjmu 22%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B06B9D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3 94</w:t>
            </w:r>
            <w:r w:rsidR="00B06B9D">
              <w:rPr>
                <w:color w:val="000000"/>
                <w:sz w:val="16"/>
                <w:szCs w:val="16"/>
                <w:lang w:val="sk-SK" w:eastAsia="sk-SK"/>
              </w:rPr>
              <w:t>3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,</w:t>
            </w:r>
            <w:r w:rsidR="00B06B9D">
              <w:rPr>
                <w:color w:val="000000"/>
                <w:sz w:val="16"/>
                <w:szCs w:val="16"/>
                <w:lang w:val="sk-SK" w:eastAsia="sk-SK"/>
              </w:rPr>
              <w:t>-</w:t>
            </w: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D6570A" w:rsidRPr="00DB5F46" w:rsidTr="009E3289">
        <w:trPr>
          <w:trHeight w:val="300"/>
        </w:trPr>
        <w:tc>
          <w:tcPr>
            <w:tcW w:w="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2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daňová licencia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B06B9D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                </w:t>
            </w:r>
            <w:r w:rsidRPr="00B3440F">
              <w:rPr>
                <w:b/>
                <w:color w:val="000000"/>
                <w:sz w:val="16"/>
                <w:szCs w:val="16"/>
                <w:lang w:val="sk-SK" w:eastAsia="sk-SK"/>
              </w:rPr>
              <w:t xml:space="preserve">  2 880,</w:t>
            </w:r>
            <w:r w:rsidR="00B06B9D">
              <w:rPr>
                <w:b/>
                <w:color w:val="000000"/>
                <w:sz w:val="16"/>
                <w:szCs w:val="16"/>
                <w:lang w:val="sk-SK" w:eastAsia="sk-SK"/>
              </w:rPr>
              <w:t>-</w:t>
            </w: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D6570A" w:rsidRPr="00DB5F46" w:rsidTr="009E3289">
        <w:trPr>
          <w:trHeight w:val="300"/>
        </w:trPr>
        <w:tc>
          <w:tcPr>
            <w:tcW w:w="3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2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úhrn zaplatených preddavkov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B06B9D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            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2 29</w:t>
            </w:r>
            <w:r w:rsidR="00B06B9D">
              <w:rPr>
                <w:color w:val="000000"/>
                <w:sz w:val="16"/>
                <w:szCs w:val="16"/>
                <w:lang w:val="sk-SK" w:eastAsia="sk-SK"/>
              </w:rPr>
              <w:t>2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>,</w:t>
            </w:r>
            <w:r w:rsidR="00B06B9D">
              <w:rPr>
                <w:color w:val="000000"/>
                <w:sz w:val="16"/>
                <w:szCs w:val="16"/>
                <w:lang w:val="sk-SK" w:eastAsia="sk-SK"/>
              </w:rPr>
              <w:t>-</w:t>
            </w: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D6570A" w:rsidRPr="00DB5F46" w:rsidTr="009E3289">
        <w:trPr>
          <w:trHeight w:val="300"/>
        </w:trPr>
        <w:tc>
          <w:tcPr>
            <w:tcW w:w="38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2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jc w:val="center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>Daň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 xml:space="preserve"> na úhradu</w:t>
            </w: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B06B9D">
            <w:pPr>
              <w:jc w:val="right"/>
              <w:rPr>
                <w:color w:val="000000"/>
                <w:sz w:val="16"/>
                <w:szCs w:val="16"/>
                <w:lang w:val="sk-SK" w:eastAsia="sk-SK"/>
              </w:rPr>
            </w:pP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     </w:t>
            </w:r>
            <w:r>
              <w:rPr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             </w:t>
            </w:r>
            <w:r w:rsidRPr="00B3440F">
              <w:rPr>
                <w:b/>
                <w:color w:val="000000"/>
                <w:sz w:val="16"/>
                <w:szCs w:val="16"/>
                <w:lang w:val="sk-SK" w:eastAsia="sk-SK"/>
              </w:rPr>
              <w:t>588,</w:t>
            </w:r>
            <w:r w:rsidR="00B06B9D">
              <w:rPr>
                <w:b/>
                <w:color w:val="000000"/>
                <w:sz w:val="16"/>
                <w:szCs w:val="16"/>
                <w:lang w:val="sk-SK" w:eastAsia="sk-SK"/>
              </w:rPr>
              <w:t>-</w:t>
            </w:r>
            <w:r w:rsidRPr="00DB5F46">
              <w:rPr>
                <w:color w:val="000000"/>
                <w:sz w:val="16"/>
                <w:szCs w:val="16"/>
                <w:lang w:val="sk-SK" w:eastAsia="sk-SK"/>
              </w:rPr>
              <w:t xml:space="preserve"> € </w:t>
            </w:r>
          </w:p>
        </w:tc>
      </w:tr>
      <w:tr w:rsidR="00D6570A" w:rsidRPr="00DB5F46" w:rsidTr="009E3289">
        <w:trPr>
          <w:trHeight w:val="300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570A" w:rsidRPr="00DB5F46" w:rsidRDefault="00D6570A" w:rsidP="009E3289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</w:tbl>
    <w:p w:rsidR="00D6570A" w:rsidRDefault="00D6570A" w:rsidP="00D6570A">
      <w:pPr>
        <w:pStyle w:val="Zkladntext"/>
        <w:rPr>
          <w:sz w:val="20"/>
        </w:rPr>
      </w:pPr>
    </w:p>
    <w:p w:rsidR="00D6570A" w:rsidRPr="00DF7EE2" w:rsidRDefault="00D6570A" w:rsidP="00D6570A">
      <w:pPr>
        <w:pStyle w:val="Zkladntext"/>
        <w:rPr>
          <w:sz w:val="22"/>
          <w:szCs w:val="22"/>
        </w:rPr>
      </w:pPr>
      <w:r w:rsidRPr="00DF7EE2">
        <w:rPr>
          <w:sz w:val="22"/>
          <w:szCs w:val="22"/>
        </w:rPr>
        <w:lastRenderedPageBreak/>
        <w:t xml:space="preserve">Opatrením MF SR bolo stanovené, že určité špecifikované služby, ktoré patria do zdaňovacieho obdobia  2016, a neboli uhradené dodávateľovi do 31.12.2016 </w:t>
      </w:r>
      <w:r>
        <w:rPr>
          <w:sz w:val="22"/>
          <w:szCs w:val="22"/>
        </w:rPr>
        <w:t xml:space="preserve">tak </w:t>
      </w:r>
      <w:r w:rsidRPr="00DF7EE2">
        <w:rPr>
          <w:sz w:val="22"/>
          <w:szCs w:val="22"/>
        </w:rPr>
        <w:t xml:space="preserve">nemôžu byť oprávneným daňovým výdavkom. Takéto činnosti sa stali pripočítateľnými položkami k hospodárskemu výsledku. Taktiež vznikol nárast  pripočítateľných položiek z dôvodu  </w:t>
      </w:r>
      <w:r>
        <w:rPr>
          <w:sz w:val="22"/>
          <w:szCs w:val="22"/>
        </w:rPr>
        <w:t xml:space="preserve">vytvorenia </w:t>
      </w:r>
      <w:r w:rsidRPr="00DF7EE2">
        <w:rPr>
          <w:sz w:val="22"/>
          <w:szCs w:val="22"/>
        </w:rPr>
        <w:t xml:space="preserve"> rezervy na odchodné  u zamestnancov, ktorý si v nasledujúcom účtovnom období môžu požiadať o odchod do dôchodku. Z uvedených  dôvodov  nastal nárast v pripočítateľných položkách na sumu 12 191,</w:t>
      </w:r>
      <w:r w:rsidR="00B06B9D">
        <w:rPr>
          <w:sz w:val="22"/>
          <w:szCs w:val="22"/>
        </w:rPr>
        <w:t>-</w:t>
      </w:r>
      <w:r w:rsidRPr="00DF7EE2">
        <w:rPr>
          <w:sz w:val="22"/>
          <w:szCs w:val="22"/>
        </w:rPr>
        <w:t xml:space="preserve"> €.  Na základe  týchto  pravidiel sme si mohli aj ponížiť hospodársky výsledok a to o položky, ktoré boli v roku 2015 pripočítateľnými  a to vo výške  3849,</w:t>
      </w:r>
      <w:r w:rsidR="00B06B9D">
        <w:rPr>
          <w:sz w:val="22"/>
          <w:szCs w:val="22"/>
        </w:rPr>
        <w:t>-</w:t>
      </w:r>
      <w:r w:rsidRPr="00DF7EE2">
        <w:rPr>
          <w:sz w:val="22"/>
          <w:szCs w:val="22"/>
        </w:rPr>
        <w:t xml:space="preserve"> €. Tak ako minulé daňové obdobie je stanovená daňová licencia vo výške 2880,- podľa §46b, ods.3 zákona o dani z príjmov. Povinnosť platiť daňovú licenciu majú účtovné jednotky posledný krát v tomto zdaňovacom období. Zároveň si spoločnosť mohla prvý krát uplatniť časť zaplatenej daňovej licencie za rok 2014 a to vo výške 106</w:t>
      </w:r>
      <w:r w:rsidR="00B06B9D">
        <w:rPr>
          <w:sz w:val="22"/>
          <w:szCs w:val="22"/>
        </w:rPr>
        <w:t>3</w:t>
      </w:r>
      <w:r w:rsidRPr="00DF7EE2">
        <w:rPr>
          <w:sz w:val="22"/>
          <w:szCs w:val="22"/>
        </w:rPr>
        <w:t>,</w:t>
      </w:r>
      <w:r w:rsidR="00B06B9D">
        <w:rPr>
          <w:sz w:val="22"/>
          <w:szCs w:val="22"/>
        </w:rPr>
        <w:t>-</w:t>
      </w:r>
      <w:r w:rsidRPr="00DF7EE2">
        <w:rPr>
          <w:sz w:val="22"/>
          <w:szCs w:val="22"/>
        </w:rPr>
        <w:t xml:space="preserve"> €. Po tomto zápočte má spoločnosť povinnosť doplatiť daň z príjmu vo výške </w:t>
      </w:r>
      <w:r w:rsidRPr="00DF7EE2">
        <w:rPr>
          <w:b/>
          <w:sz w:val="22"/>
          <w:szCs w:val="22"/>
        </w:rPr>
        <w:t>588,</w:t>
      </w:r>
      <w:r w:rsidR="00B06B9D">
        <w:rPr>
          <w:b/>
          <w:sz w:val="22"/>
          <w:szCs w:val="22"/>
        </w:rPr>
        <w:t>-</w:t>
      </w:r>
      <w:r w:rsidRPr="00DF7EE2">
        <w:rPr>
          <w:b/>
          <w:sz w:val="22"/>
          <w:szCs w:val="22"/>
        </w:rPr>
        <w:t xml:space="preserve"> €.</w:t>
      </w:r>
    </w:p>
    <w:p w:rsidR="00D6570A" w:rsidRPr="003559BD" w:rsidRDefault="00D6570A" w:rsidP="009F4B72">
      <w:pPr>
        <w:pStyle w:val="Zkladntext"/>
        <w:ind w:firstLine="708"/>
        <w:rPr>
          <w:sz w:val="22"/>
          <w:szCs w:val="22"/>
        </w:rPr>
      </w:pPr>
      <w:r w:rsidRPr="00DF7EE2">
        <w:rPr>
          <w:sz w:val="22"/>
          <w:szCs w:val="22"/>
        </w:rPr>
        <w:t xml:space="preserve">Spoločnosť počas  roku 2016 postupovala v zmysle zákona o účtovníctve a zákona o dani z príjmov č.595/2003 Z. z., zákona č. 563/2009 Z. z.  V súlade so zákonom bol v  spoločnosti  vykonaný audit </w:t>
      </w:r>
      <w:r w:rsidRPr="003559BD">
        <w:rPr>
          <w:sz w:val="22"/>
          <w:szCs w:val="22"/>
        </w:rPr>
        <w:t xml:space="preserve">nezávislou audítorkou p. Ing. Blaženou Matychovou . Správa audítora bude k nahliadnutiu členom valného zhromaždenia. Spoločnosť je súčasťou konsolidovanej účtovnej závierky mesta Handlová.  Na základe zákona č.563/2009 Z..z. majú povinnosť podávať daňové priznanie daňové subjekty elektronicky. Daňové priznanie vrátane príloh  za rok 2016 bude podané elektronicky. Následne bude účtovná závierka a daňové priznanie uložené v registri účtovných závierok v súlade so zákonom.  </w:t>
      </w:r>
    </w:p>
    <w:p w:rsidR="00D6570A" w:rsidRPr="003559BD" w:rsidRDefault="00D6570A" w:rsidP="00D6570A">
      <w:pPr>
        <w:pStyle w:val="Zkladntext"/>
        <w:rPr>
          <w:sz w:val="22"/>
          <w:szCs w:val="22"/>
        </w:rPr>
      </w:pPr>
      <w:r w:rsidRPr="003559BD">
        <w:rPr>
          <w:sz w:val="22"/>
          <w:szCs w:val="22"/>
        </w:rPr>
        <w:t>Na základe usmernenia Ministerstva financií SR č. MF/011491/2015-724, spoločnosť spracuje  skrátenú dokumentáciu  o metóde ocenenia používanej daňovníkom.za príslušné zdaňovacie obdobie</w:t>
      </w:r>
      <w:r>
        <w:rPr>
          <w:sz w:val="22"/>
          <w:szCs w:val="22"/>
        </w:rPr>
        <w:t xml:space="preserve"> podľa §18 ods.1 zákona 595/2003 Z.z.</w:t>
      </w:r>
    </w:p>
    <w:p w:rsidR="00D6570A" w:rsidRDefault="00D6570A" w:rsidP="00D6570A">
      <w:pPr>
        <w:pStyle w:val="Zkladntext"/>
        <w:rPr>
          <w:sz w:val="20"/>
        </w:rPr>
      </w:pPr>
    </w:p>
    <w:p w:rsidR="00D6570A" w:rsidRDefault="00804CFB" w:rsidP="00D6570A">
      <w:pPr>
        <w:pStyle w:val="Zkladntext21"/>
        <w:jc w:val="both"/>
        <w:rPr>
          <w:b/>
          <w:szCs w:val="24"/>
        </w:rPr>
      </w:pPr>
      <w:r>
        <w:rPr>
          <w:b/>
          <w:szCs w:val="24"/>
        </w:rPr>
        <w:t>6</w:t>
      </w:r>
      <w:r w:rsidR="00D6570A" w:rsidRPr="00C45C45">
        <w:rPr>
          <w:b/>
          <w:szCs w:val="24"/>
        </w:rPr>
        <w:t xml:space="preserve">. </w:t>
      </w:r>
      <w:r w:rsidR="00D6570A">
        <w:rPr>
          <w:b/>
          <w:szCs w:val="24"/>
        </w:rPr>
        <w:t>PREDPOKLADANÝ BUDÚCI VÝVOJ SPOLOČNOSTI</w:t>
      </w:r>
    </w:p>
    <w:p w:rsidR="00D6570A" w:rsidRPr="009A1575" w:rsidRDefault="00D6570A" w:rsidP="00D6570A">
      <w:pPr>
        <w:pStyle w:val="Zkladntext21"/>
        <w:jc w:val="both"/>
        <w:rPr>
          <w:b/>
          <w:sz w:val="22"/>
          <w:szCs w:val="22"/>
        </w:rPr>
      </w:pPr>
    </w:p>
    <w:p w:rsidR="00D6570A" w:rsidRPr="009A1575" w:rsidRDefault="00D6570A" w:rsidP="00D6570A">
      <w:pPr>
        <w:pStyle w:val="Zkladntext21"/>
        <w:jc w:val="both"/>
        <w:rPr>
          <w:sz w:val="22"/>
          <w:szCs w:val="22"/>
        </w:rPr>
      </w:pPr>
      <w:r w:rsidRPr="009A1575">
        <w:rPr>
          <w:sz w:val="22"/>
          <w:szCs w:val="22"/>
        </w:rPr>
        <w:t>V roku 201</w:t>
      </w:r>
      <w:r>
        <w:rPr>
          <w:sz w:val="22"/>
          <w:szCs w:val="22"/>
        </w:rPr>
        <w:t>7</w:t>
      </w:r>
      <w:r w:rsidRPr="009A1575">
        <w:rPr>
          <w:sz w:val="22"/>
          <w:szCs w:val="22"/>
        </w:rPr>
        <w:t xml:space="preserve"> očakáva spoločnosť tržby za vykonané služby v hodnote 1 </w:t>
      </w:r>
      <w:r w:rsidR="00804CFB">
        <w:rPr>
          <w:sz w:val="22"/>
          <w:szCs w:val="22"/>
        </w:rPr>
        <w:t>2</w:t>
      </w:r>
      <w:r w:rsidRPr="009A1575">
        <w:rPr>
          <w:sz w:val="22"/>
          <w:szCs w:val="22"/>
        </w:rPr>
        <w:t xml:space="preserve">00 000  €, zamestnávať bude 45 zamestnancov. </w:t>
      </w:r>
    </w:p>
    <w:p w:rsidR="00D6570A" w:rsidRPr="009A1575" w:rsidRDefault="00D6570A" w:rsidP="00D6570A">
      <w:pPr>
        <w:pStyle w:val="Zkladntext21"/>
        <w:jc w:val="both"/>
        <w:rPr>
          <w:sz w:val="22"/>
          <w:szCs w:val="22"/>
        </w:rPr>
      </w:pPr>
      <w:r w:rsidRPr="009A1575">
        <w:rPr>
          <w:sz w:val="22"/>
          <w:szCs w:val="22"/>
        </w:rPr>
        <w:t>V roku 201</w:t>
      </w:r>
      <w:r>
        <w:rPr>
          <w:sz w:val="22"/>
          <w:szCs w:val="22"/>
        </w:rPr>
        <w:t>7</w:t>
      </w:r>
      <w:r w:rsidRPr="009A1575">
        <w:rPr>
          <w:sz w:val="22"/>
          <w:szCs w:val="22"/>
        </w:rPr>
        <w:t xml:space="preserve"> spoločnosť očakáva nákupy dlhodobého majetku  v hodnote </w:t>
      </w:r>
      <w:r w:rsidR="00804CFB">
        <w:rPr>
          <w:sz w:val="22"/>
          <w:szCs w:val="22"/>
        </w:rPr>
        <w:t>6</w:t>
      </w:r>
      <w:r>
        <w:rPr>
          <w:sz w:val="22"/>
          <w:szCs w:val="22"/>
        </w:rPr>
        <w:t>0</w:t>
      </w:r>
      <w:r w:rsidRPr="009A1575">
        <w:rPr>
          <w:sz w:val="22"/>
          <w:szCs w:val="22"/>
        </w:rPr>
        <w:t xml:space="preserve"> 000 €. </w:t>
      </w:r>
    </w:p>
    <w:p w:rsidR="00D6570A" w:rsidRPr="009A1575" w:rsidRDefault="00D6570A" w:rsidP="00D6570A">
      <w:pPr>
        <w:pStyle w:val="Zkladntext"/>
        <w:rPr>
          <w:sz w:val="22"/>
          <w:szCs w:val="22"/>
        </w:rPr>
      </w:pPr>
      <w:r w:rsidRPr="009A1575">
        <w:rPr>
          <w:sz w:val="22"/>
          <w:szCs w:val="22"/>
        </w:rPr>
        <w:t xml:space="preserve"> </w:t>
      </w:r>
    </w:p>
    <w:p w:rsidR="00D6570A" w:rsidRPr="00C45C45" w:rsidRDefault="00804CFB" w:rsidP="00D6570A">
      <w:pPr>
        <w:pStyle w:val="Zkladntext21"/>
        <w:jc w:val="both"/>
        <w:rPr>
          <w:b/>
          <w:szCs w:val="24"/>
        </w:rPr>
      </w:pPr>
      <w:r>
        <w:rPr>
          <w:b/>
          <w:szCs w:val="24"/>
        </w:rPr>
        <w:t>7</w:t>
      </w:r>
      <w:r w:rsidR="00D6570A" w:rsidRPr="00C45C45">
        <w:rPr>
          <w:b/>
          <w:szCs w:val="24"/>
        </w:rPr>
        <w:t xml:space="preserve">. </w:t>
      </w:r>
      <w:r w:rsidR="00D6570A">
        <w:rPr>
          <w:b/>
          <w:szCs w:val="24"/>
        </w:rPr>
        <w:t xml:space="preserve">NÁVRH NA </w:t>
      </w:r>
      <w:r w:rsidR="00D6570A" w:rsidRPr="00C45C45">
        <w:rPr>
          <w:b/>
          <w:szCs w:val="24"/>
        </w:rPr>
        <w:t>ROZDELENIE  VÝSLEDKU HOSPODÁR</w:t>
      </w:r>
      <w:r w:rsidR="00D6570A">
        <w:rPr>
          <w:b/>
          <w:szCs w:val="24"/>
        </w:rPr>
        <w:t>ENIA A OSTATNÉ</w:t>
      </w:r>
    </w:p>
    <w:p w:rsidR="00D6570A" w:rsidRPr="009A1575" w:rsidRDefault="00D6570A" w:rsidP="00D6570A">
      <w:pPr>
        <w:pStyle w:val="Zkladntext21"/>
        <w:jc w:val="both"/>
        <w:rPr>
          <w:sz w:val="22"/>
          <w:szCs w:val="22"/>
        </w:rPr>
      </w:pPr>
    </w:p>
    <w:p w:rsidR="00D6570A" w:rsidRPr="009A1575" w:rsidRDefault="00D6570A" w:rsidP="00D6570A">
      <w:pPr>
        <w:rPr>
          <w:sz w:val="22"/>
          <w:szCs w:val="22"/>
          <w:lang w:val="sk-SK"/>
        </w:rPr>
      </w:pPr>
      <w:r w:rsidRPr="009A1575">
        <w:rPr>
          <w:sz w:val="22"/>
          <w:szCs w:val="22"/>
          <w:lang w:val="sk-SK"/>
        </w:rPr>
        <w:t xml:space="preserve">Konateľ spoločnosti navrhuje Valnému zhromaždeniu na zasadaní dňa </w:t>
      </w:r>
      <w:r>
        <w:rPr>
          <w:sz w:val="22"/>
          <w:szCs w:val="22"/>
          <w:lang w:val="sk-SK"/>
        </w:rPr>
        <w:t>03</w:t>
      </w:r>
      <w:r w:rsidRPr="009A1575">
        <w:rPr>
          <w:sz w:val="22"/>
          <w:szCs w:val="22"/>
          <w:lang w:val="sk-SK"/>
        </w:rPr>
        <w:t>.03.201</w:t>
      </w:r>
      <w:r>
        <w:rPr>
          <w:sz w:val="22"/>
          <w:szCs w:val="22"/>
          <w:lang w:val="sk-SK"/>
        </w:rPr>
        <w:t>7</w:t>
      </w:r>
      <w:r w:rsidRPr="009A1575">
        <w:rPr>
          <w:sz w:val="22"/>
          <w:szCs w:val="22"/>
          <w:lang w:val="sk-SK"/>
        </w:rPr>
        <w:t xml:space="preserve">  uznesením: </w:t>
      </w:r>
    </w:p>
    <w:p w:rsidR="00D6570A" w:rsidRPr="009A1575" w:rsidRDefault="00D6570A" w:rsidP="00D6570A">
      <w:pPr>
        <w:rPr>
          <w:b/>
          <w:sz w:val="22"/>
          <w:szCs w:val="22"/>
          <w:lang w:val="sk-SK"/>
        </w:rPr>
      </w:pPr>
    </w:p>
    <w:p w:rsidR="00D6570A" w:rsidRPr="009A1575" w:rsidRDefault="00D6570A" w:rsidP="00D6570A">
      <w:pPr>
        <w:pStyle w:val="Zkladntext"/>
        <w:rPr>
          <w:b/>
          <w:sz w:val="22"/>
          <w:szCs w:val="22"/>
        </w:rPr>
      </w:pPr>
      <w:r w:rsidRPr="009A1575">
        <w:rPr>
          <w:b/>
          <w:sz w:val="22"/>
          <w:szCs w:val="22"/>
        </w:rPr>
        <w:t xml:space="preserve">1) Schváliť  čistý hospodársky výsledok </w:t>
      </w:r>
      <w:r w:rsidR="00B06B9D">
        <w:rPr>
          <w:b/>
          <w:sz w:val="22"/>
          <w:szCs w:val="22"/>
        </w:rPr>
        <w:t>po zdanení</w:t>
      </w:r>
      <w:r w:rsidRPr="009A1575">
        <w:rPr>
          <w:b/>
          <w:sz w:val="22"/>
          <w:szCs w:val="22"/>
        </w:rPr>
        <w:t xml:space="preserve"> spoločnosti HATER-HANDLOVÁ spol.  s r.o. za rok 201</w:t>
      </w:r>
      <w:r>
        <w:rPr>
          <w:b/>
          <w:sz w:val="22"/>
          <w:szCs w:val="22"/>
        </w:rPr>
        <w:t>6</w:t>
      </w:r>
      <w:r w:rsidRPr="009A1575">
        <w:rPr>
          <w:b/>
          <w:sz w:val="22"/>
          <w:szCs w:val="22"/>
        </w:rPr>
        <w:t xml:space="preserve"> vo výške </w:t>
      </w:r>
      <w:r>
        <w:rPr>
          <w:b/>
          <w:sz w:val="22"/>
          <w:szCs w:val="22"/>
        </w:rPr>
        <w:t>6 66</w:t>
      </w:r>
      <w:r w:rsidR="00B06B9D"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>,</w:t>
      </w:r>
      <w:r w:rsidR="00B06B9D">
        <w:rPr>
          <w:b/>
          <w:sz w:val="22"/>
          <w:szCs w:val="22"/>
        </w:rPr>
        <w:t>-</w:t>
      </w:r>
      <w:r w:rsidRPr="009A1575">
        <w:rPr>
          <w:b/>
          <w:sz w:val="22"/>
          <w:szCs w:val="22"/>
        </w:rPr>
        <w:t xml:space="preserve">  €</w:t>
      </w:r>
    </w:p>
    <w:p w:rsidR="00D6570A" w:rsidRPr="009A1575" w:rsidRDefault="00D6570A" w:rsidP="00D6570A">
      <w:pPr>
        <w:pStyle w:val="Zkladntext"/>
        <w:rPr>
          <w:b/>
          <w:sz w:val="22"/>
          <w:szCs w:val="22"/>
        </w:rPr>
      </w:pPr>
    </w:p>
    <w:p w:rsidR="00D6570A" w:rsidRPr="009A1575" w:rsidRDefault="00D6570A" w:rsidP="00D6570A">
      <w:pPr>
        <w:pStyle w:val="Zkladntext"/>
        <w:rPr>
          <w:b/>
          <w:sz w:val="22"/>
          <w:szCs w:val="22"/>
        </w:rPr>
      </w:pPr>
      <w:r w:rsidRPr="009A1575">
        <w:rPr>
          <w:b/>
          <w:sz w:val="22"/>
          <w:szCs w:val="22"/>
        </w:rPr>
        <w:t xml:space="preserve">2) Prerozdeliť hospodársky výsledok spoločnosti nasledovne:    </w:t>
      </w:r>
    </w:p>
    <w:p w:rsidR="00D6570A" w:rsidRPr="009A1575" w:rsidRDefault="00D6570A" w:rsidP="00D6570A">
      <w:pPr>
        <w:pStyle w:val="Zkladntext"/>
        <w:ind w:firstLine="708"/>
        <w:jc w:val="left"/>
        <w:rPr>
          <w:sz w:val="22"/>
          <w:szCs w:val="22"/>
        </w:rPr>
      </w:pPr>
      <w:r w:rsidRPr="009A1575">
        <w:rPr>
          <w:sz w:val="22"/>
          <w:szCs w:val="22"/>
        </w:rPr>
        <w:t>a) 5 % na tvorbu rezervného fondu, t.j.</w:t>
      </w:r>
      <w:r w:rsidRPr="009A1575">
        <w:rPr>
          <w:sz w:val="22"/>
          <w:szCs w:val="22"/>
        </w:rPr>
        <w:tab/>
      </w:r>
      <w:r w:rsidRPr="009A1575">
        <w:rPr>
          <w:sz w:val="22"/>
          <w:szCs w:val="22"/>
        </w:rPr>
        <w:tab/>
        <w:t xml:space="preserve">    </w:t>
      </w:r>
      <w:r>
        <w:rPr>
          <w:sz w:val="22"/>
          <w:szCs w:val="22"/>
        </w:rPr>
        <w:tab/>
      </w:r>
      <w:r w:rsidRPr="009A1575">
        <w:rPr>
          <w:sz w:val="22"/>
          <w:szCs w:val="22"/>
        </w:rPr>
        <w:t xml:space="preserve">     </w:t>
      </w:r>
      <w:r w:rsidR="00B06B9D">
        <w:rPr>
          <w:sz w:val="22"/>
          <w:szCs w:val="22"/>
        </w:rPr>
        <w:t xml:space="preserve">   </w:t>
      </w:r>
      <w:r>
        <w:rPr>
          <w:sz w:val="22"/>
          <w:szCs w:val="22"/>
        </w:rPr>
        <w:t>333,</w:t>
      </w:r>
      <w:r w:rsidR="00B06B9D">
        <w:rPr>
          <w:sz w:val="22"/>
          <w:szCs w:val="22"/>
        </w:rPr>
        <w:t>-</w:t>
      </w:r>
      <w:r w:rsidRPr="009A1575">
        <w:rPr>
          <w:sz w:val="22"/>
          <w:szCs w:val="22"/>
        </w:rPr>
        <w:t xml:space="preserve"> €</w:t>
      </w:r>
      <w:r w:rsidRPr="009A1575">
        <w:rPr>
          <w:sz w:val="22"/>
          <w:szCs w:val="22"/>
        </w:rPr>
        <w:tab/>
      </w:r>
      <w:r w:rsidRPr="009A1575">
        <w:rPr>
          <w:sz w:val="22"/>
          <w:szCs w:val="22"/>
        </w:rPr>
        <w:tab/>
        <w:t xml:space="preserve"> </w:t>
      </w:r>
      <w:r w:rsidRPr="009A1575">
        <w:rPr>
          <w:sz w:val="22"/>
          <w:szCs w:val="22"/>
        </w:rPr>
        <w:tab/>
        <w:t xml:space="preserve">      </w:t>
      </w:r>
    </w:p>
    <w:p w:rsidR="00D6570A" w:rsidRPr="009A1575" w:rsidRDefault="00D6570A" w:rsidP="00D6570A">
      <w:pPr>
        <w:pStyle w:val="Zkladntext"/>
        <w:jc w:val="left"/>
        <w:rPr>
          <w:sz w:val="22"/>
          <w:szCs w:val="22"/>
        </w:rPr>
      </w:pPr>
      <w:r w:rsidRPr="009A1575">
        <w:rPr>
          <w:sz w:val="22"/>
          <w:szCs w:val="22"/>
        </w:rPr>
        <w:tab/>
        <w:t xml:space="preserve">b) zvyšok na prekrytie straty minulých rokov, t.j.           </w:t>
      </w:r>
      <w:r>
        <w:rPr>
          <w:sz w:val="22"/>
          <w:szCs w:val="22"/>
        </w:rPr>
        <w:t xml:space="preserve"> </w:t>
      </w:r>
      <w:r w:rsidRPr="009A157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9A1575">
        <w:rPr>
          <w:sz w:val="22"/>
          <w:szCs w:val="22"/>
        </w:rPr>
        <w:t xml:space="preserve">   </w:t>
      </w:r>
      <w:r w:rsidR="00B06B9D">
        <w:rPr>
          <w:sz w:val="22"/>
          <w:szCs w:val="22"/>
        </w:rPr>
        <w:t>6 330</w:t>
      </w:r>
      <w:r>
        <w:rPr>
          <w:sz w:val="22"/>
          <w:szCs w:val="22"/>
        </w:rPr>
        <w:t>,</w:t>
      </w:r>
      <w:r w:rsidR="00B06B9D">
        <w:rPr>
          <w:sz w:val="22"/>
          <w:szCs w:val="22"/>
        </w:rPr>
        <w:t>-</w:t>
      </w:r>
      <w:r w:rsidRPr="009A1575">
        <w:rPr>
          <w:sz w:val="22"/>
          <w:szCs w:val="22"/>
        </w:rPr>
        <w:t xml:space="preserve"> €</w:t>
      </w:r>
    </w:p>
    <w:p w:rsidR="00D6570A" w:rsidRPr="009A1575" w:rsidRDefault="00D6570A" w:rsidP="00D6570A">
      <w:pPr>
        <w:pStyle w:val="Zkladntext21"/>
        <w:rPr>
          <w:b/>
          <w:sz w:val="22"/>
          <w:szCs w:val="22"/>
        </w:rPr>
      </w:pPr>
    </w:p>
    <w:p w:rsidR="00D6570A" w:rsidRPr="009A1575" w:rsidRDefault="00D6570A" w:rsidP="00D6570A">
      <w:pPr>
        <w:pStyle w:val="Zkladntext21"/>
        <w:rPr>
          <w:b/>
          <w:sz w:val="22"/>
          <w:szCs w:val="22"/>
        </w:rPr>
      </w:pPr>
      <w:r w:rsidRPr="009A1575">
        <w:rPr>
          <w:b/>
          <w:sz w:val="22"/>
          <w:szCs w:val="22"/>
        </w:rPr>
        <w:t>Po dátume účtovnej závierky sa nevyskytli významné udalosti, ktoré by si vyžadovali vykázanie v účtovnej závierke k 31.12.201</w:t>
      </w:r>
      <w:r>
        <w:rPr>
          <w:b/>
          <w:sz w:val="22"/>
          <w:szCs w:val="22"/>
        </w:rPr>
        <w:t>6</w:t>
      </w:r>
      <w:r w:rsidRPr="009A1575">
        <w:rPr>
          <w:b/>
          <w:sz w:val="22"/>
          <w:szCs w:val="22"/>
        </w:rPr>
        <w:t xml:space="preserve"> alebo jeho úpravu.</w:t>
      </w:r>
    </w:p>
    <w:p w:rsidR="00D6570A" w:rsidRPr="009A1575" w:rsidRDefault="00D6570A" w:rsidP="00D6570A">
      <w:pPr>
        <w:pStyle w:val="Zkladntext21"/>
        <w:rPr>
          <w:b/>
          <w:sz w:val="22"/>
          <w:szCs w:val="22"/>
        </w:rPr>
      </w:pPr>
    </w:p>
    <w:p w:rsidR="00D6570A" w:rsidRPr="009A1575" w:rsidRDefault="00D6570A" w:rsidP="00D6570A">
      <w:pPr>
        <w:pStyle w:val="Zkladntext21"/>
        <w:rPr>
          <w:b/>
          <w:sz w:val="22"/>
          <w:szCs w:val="22"/>
        </w:rPr>
      </w:pPr>
      <w:r w:rsidRPr="009A1575">
        <w:rPr>
          <w:b/>
          <w:sz w:val="22"/>
          <w:szCs w:val="22"/>
        </w:rPr>
        <w:t>Spoločnosť nevynakladala výdavky na výskum a vývoj.</w:t>
      </w:r>
    </w:p>
    <w:p w:rsidR="00D6570A" w:rsidRPr="009A1575" w:rsidRDefault="00D6570A" w:rsidP="00D6570A">
      <w:pPr>
        <w:pStyle w:val="Zkladntext21"/>
        <w:rPr>
          <w:b/>
          <w:sz w:val="22"/>
          <w:szCs w:val="22"/>
        </w:rPr>
      </w:pPr>
      <w:r w:rsidRPr="009A1575">
        <w:rPr>
          <w:b/>
          <w:sz w:val="22"/>
          <w:szCs w:val="22"/>
        </w:rPr>
        <w:t>Spoločnosť nemá organizačnú zložku v zahraničí.</w:t>
      </w:r>
    </w:p>
    <w:p w:rsidR="00D6570A" w:rsidRPr="009A1575" w:rsidRDefault="00D6570A" w:rsidP="00D6570A">
      <w:pPr>
        <w:pStyle w:val="Zkladntext21"/>
        <w:rPr>
          <w:b/>
          <w:sz w:val="22"/>
          <w:szCs w:val="22"/>
        </w:rPr>
      </w:pPr>
    </w:p>
    <w:p w:rsidR="009F4B72" w:rsidRDefault="00D6570A" w:rsidP="000A57FD">
      <w:pPr>
        <w:pStyle w:val="Zkladntext"/>
        <w:rPr>
          <w:sz w:val="18"/>
          <w:szCs w:val="18"/>
        </w:rPr>
      </w:pPr>
      <w:r w:rsidRPr="009A1575">
        <w:rPr>
          <w:sz w:val="22"/>
          <w:szCs w:val="22"/>
        </w:rPr>
        <w:t>Handlová,  marec 201</w:t>
      </w:r>
      <w:r>
        <w:rPr>
          <w:sz w:val="22"/>
          <w:szCs w:val="22"/>
        </w:rPr>
        <w:t>7</w:t>
      </w:r>
      <w:r w:rsidRPr="009F4B72">
        <w:rPr>
          <w:sz w:val="18"/>
          <w:szCs w:val="18"/>
        </w:rPr>
        <w:t xml:space="preserve">                                                                     </w:t>
      </w:r>
    </w:p>
    <w:p w:rsidR="009F4B72" w:rsidRDefault="009F4B72" w:rsidP="00D6570A">
      <w:pPr>
        <w:pStyle w:val="Zkladntext"/>
        <w:jc w:val="center"/>
        <w:rPr>
          <w:sz w:val="18"/>
          <w:szCs w:val="18"/>
        </w:rPr>
      </w:pPr>
    </w:p>
    <w:p w:rsidR="009F4B72" w:rsidRDefault="009F4B72" w:rsidP="00D6570A">
      <w:pPr>
        <w:pStyle w:val="Zkladntext"/>
        <w:jc w:val="center"/>
        <w:rPr>
          <w:sz w:val="18"/>
          <w:szCs w:val="18"/>
        </w:rPr>
      </w:pPr>
    </w:p>
    <w:p w:rsidR="00D6570A" w:rsidRPr="009F4B72" w:rsidRDefault="009F4B72" w:rsidP="00D6570A">
      <w:pPr>
        <w:pStyle w:val="Zkladntext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</w:t>
      </w:r>
      <w:r w:rsidR="00D6570A" w:rsidRPr="009F4B72">
        <w:rPr>
          <w:sz w:val="18"/>
          <w:szCs w:val="18"/>
        </w:rPr>
        <w:t xml:space="preserve">         </w:t>
      </w:r>
      <w:r w:rsidRPr="009F4B72">
        <w:rPr>
          <w:sz w:val="18"/>
          <w:szCs w:val="18"/>
        </w:rPr>
        <w:t>...</w:t>
      </w:r>
      <w:r w:rsidR="00D6570A" w:rsidRPr="009F4B72">
        <w:rPr>
          <w:sz w:val="18"/>
          <w:szCs w:val="18"/>
        </w:rPr>
        <w:t>..................................</w:t>
      </w:r>
    </w:p>
    <w:p w:rsidR="00D6570A" w:rsidRPr="009F4B72" w:rsidRDefault="00D6570A" w:rsidP="00D6570A">
      <w:pPr>
        <w:pStyle w:val="Zkladntext"/>
        <w:jc w:val="center"/>
        <w:rPr>
          <w:sz w:val="18"/>
          <w:szCs w:val="18"/>
        </w:rPr>
      </w:pPr>
      <w:r w:rsidRPr="009F4B72">
        <w:rPr>
          <w:sz w:val="18"/>
          <w:szCs w:val="18"/>
        </w:rPr>
        <w:t xml:space="preserve">                                                                                           Ing.  Blažej  LITVA</w:t>
      </w:r>
    </w:p>
    <w:p w:rsidR="00D6570A" w:rsidRPr="009F4B72" w:rsidRDefault="00D6570A" w:rsidP="00D6570A">
      <w:pPr>
        <w:pStyle w:val="Zkladntext"/>
        <w:jc w:val="center"/>
        <w:rPr>
          <w:sz w:val="18"/>
          <w:szCs w:val="18"/>
        </w:rPr>
      </w:pPr>
      <w:r w:rsidRPr="009F4B72">
        <w:rPr>
          <w:sz w:val="18"/>
          <w:szCs w:val="18"/>
        </w:rPr>
        <w:t xml:space="preserve">                                                                                           </w:t>
      </w:r>
      <w:r w:rsidR="009F4B72">
        <w:rPr>
          <w:sz w:val="18"/>
          <w:szCs w:val="18"/>
        </w:rPr>
        <w:t xml:space="preserve"> </w:t>
      </w:r>
      <w:r w:rsidRPr="009F4B72">
        <w:rPr>
          <w:sz w:val="18"/>
          <w:szCs w:val="18"/>
        </w:rPr>
        <w:t>konateľ  spoločnosti</w:t>
      </w:r>
    </w:p>
    <w:p w:rsidR="00D6570A" w:rsidRPr="009F4B72" w:rsidRDefault="00D6570A" w:rsidP="00D6570A">
      <w:pPr>
        <w:pStyle w:val="Zkladntext"/>
        <w:jc w:val="center"/>
        <w:rPr>
          <w:sz w:val="18"/>
          <w:szCs w:val="18"/>
        </w:rPr>
      </w:pPr>
    </w:p>
    <w:p w:rsidR="00D6570A" w:rsidRPr="009F4B72" w:rsidRDefault="00D6570A" w:rsidP="00D6570A">
      <w:pPr>
        <w:pStyle w:val="Zkladntext"/>
        <w:jc w:val="center"/>
        <w:rPr>
          <w:sz w:val="18"/>
          <w:szCs w:val="18"/>
        </w:rPr>
      </w:pPr>
    </w:p>
    <w:p w:rsidR="00D6570A" w:rsidRPr="009F4B72" w:rsidRDefault="00D6570A" w:rsidP="00D6570A">
      <w:pPr>
        <w:pStyle w:val="Zkladntext"/>
        <w:rPr>
          <w:sz w:val="18"/>
          <w:szCs w:val="18"/>
        </w:rPr>
      </w:pPr>
      <w:r w:rsidRPr="009F4B72">
        <w:rPr>
          <w:sz w:val="18"/>
          <w:szCs w:val="18"/>
        </w:rPr>
        <w:t xml:space="preserve">                                                                                                                                </w:t>
      </w:r>
      <w:r w:rsidR="009F4B72">
        <w:rPr>
          <w:sz w:val="18"/>
          <w:szCs w:val="18"/>
        </w:rPr>
        <w:t xml:space="preserve"> </w:t>
      </w:r>
      <w:r w:rsidRPr="009F4B72">
        <w:rPr>
          <w:sz w:val="18"/>
          <w:szCs w:val="18"/>
        </w:rPr>
        <w:t xml:space="preserve"> ......................................</w:t>
      </w:r>
    </w:p>
    <w:p w:rsidR="00D6570A" w:rsidRPr="009F4B72" w:rsidRDefault="00D6570A" w:rsidP="00D6570A">
      <w:pPr>
        <w:pStyle w:val="Zkladntext"/>
        <w:rPr>
          <w:sz w:val="18"/>
          <w:szCs w:val="18"/>
        </w:rPr>
      </w:pPr>
      <w:r w:rsidRPr="009F4B72">
        <w:rPr>
          <w:sz w:val="18"/>
          <w:szCs w:val="18"/>
        </w:rPr>
        <w:t xml:space="preserve">                                                                                                                                 </w:t>
      </w:r>
      <w:r w:rsidR="009F4B72">
        <w:rPr>
          <w:sz w:val="18"/>
          <w:szCs w:val="18"/>
        </w:rPr>
        <w:t xml:space="preserve"> </w:t>
      </w:r>
      <w:r w:rsidRPr="009F4B72">
        <w:rPr>
          <w:sz w:val="18"/>
          <w:szCs w:val="18"/>
        </w:rPr>
        <w:t xml:space="preserve">Klaudia  BARTKOVÁ </w:t>
      </w:r>
    </w:p>
    <w:p w:rsidR="00D6570A" w:rsidRPr="009F4B72" w:rsidRDefault="00D6570A" w:rsidP="00D6570A">
      <w:pPr>
        <w:pStyle w:val="Zkladntext"/>
        <w:jc w:val="center"/>
        <w:rPr>
          <w:sz w:val="18"/>
          <w:szCs w:val="18"/>
        </w:rPr>
      </w:pPr>
      <w:r w:rsidRPr="009F4B72">
        <w:rPr>
          <w:sz w:val="18"/>
          <w:szCs w:val="18"/>
        </w:rPr>
        <w:t xml:space="preserve">                                                                                               </w:t>
      </w:r>
      <w:r w:rsidR="009F4B72" w:rsidRPr="009F4B72">
        <w:rPr>
          <w:sz w:val="18"/>
          <w:szCs w:val="18"/>
        </w:rPr>
        <w:t xml:space="preserve"> </w:t>
      </w:r>
      <w:r w:rsidRPr="009F4B72">
        <w:rPr>
          <w:sz w:val="18"/>
          <w:szCs w:val="18"/>
        </w:rPr>
        <w:t>ekonómka spoločnosti</w:t>
      </w:r>
    </w:p>
    <w:p w:rsidR="00D6570A" w:rsidRPr="009F4B72" w:rsidRDefault="00D6570A" w:rsidP="00FA30FE">
      <w:pPr>
        <w:jc w:val="both"/>
        <w:rPr>
          <w:sz w:val="18"/>
          <w:szCs w:val="18"/>
          <w:lang w:val="sk-SK"/>
        </w:rPr>
      </w:pPr>
    </w:p>
    <w:p w:rsidR="00D6570A" w:rsidRPr="009F4B72" w:rsidRDefault="00D6570A" w:rsidP="00FA30FE">
      <w:pPr>
        <w:jc w:val="both"/>
        <w:rPr>
          <w:sz w:val="18"/>
          <w:szCs w:val="18"/>
          <w:lang w:val="sk-SK"/>
        </w:rPr>
      </w:pPr>
    </w:p>
    <w:p w:rsidR="00D6570A" w:rsidRPr="009F4B72" w:rsidRDefault="00D6570A" w:rsidP="00FA30FE">
      <w:pPr>
        <w:jc w:val="both"/>
        <w:rPr>
          <w:sz w:val="18"/>
          <w:szCs w:val="18"/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p w:rsidR="000F743B" w:rsidRDefault="000F743B" w:rsidP="00FA30FE">
      <w:pPr>
        <w:jc w:val="both"/>
        <w:rPr>
          <w:lang w:val="sk-SK"/>
        </w:rPr>
      </w:pPr>
    </w:p>
    <w:sectPr w:rsidR="000F743B" w:rsidSect="009F4B7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372254F"/>
    <w:multiLevelType w:val="hybridMultilevel"/>
    <w:tmpl w:val="D3EA4A4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5175EE"/>
    <w:multiLevelType w:val="hybridMultilevel"/>
    <w:tmpl w:val="F662D112"/>
    <w:lvl w:ilvl="0" w:tplc="66D2061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EAC39CE"/>
    <w:multiLevelType w:val="hybridMultilevel"/>
    <w:tmpl w:val="F488AD84"/>
    <w:lvl w:ilvl="0" w:tplc="BF6E50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pStyle w:val="Nadpis4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A62C86"/>
    <w:multiLevelType w:val="hybridMultilevel"/>
    <w:tmpl w:val="829615C6"/>
    <w:lvl w:ilvl="0" w:tplc="2ABCB8D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D9E"/>
    <w:rsid w:val="000501F8"/>
    <w:rsid w:val="000612C5"/>
    <w:rsid w:val="00070CAD"/>
    <w:rsid w:val="000718A9"/>
    <w:rsid w:val="000A57FD"/>
    <w:rsid w:val="000B1373"/>
    <w:rsid w:val="000F743B"/>
    <w:rsid w:val="001077EB"/>
    <w:rsid w:val="00157F3D"/>
    <w:rsid w:val="0017126F"/>
    <w:rsid w:val="00202D93"/>
    <w:rsid w:val="0020618B"/>
    <w:rsid w:val="00222947"/>
    <w:rsid w:val="00226146"/>
    <w:rsid w:val="00252D9F"/>
    <w:rsid w:val="00322FD2"/>
    <w:rsid w:val="00354ED0"/>
    <w:rsid w:val="00372E0A"/>
    <w:rsid w:val="003862B6"/>
    <w:rsid w:val="0039027B"/>
    <w:rsid w:val="003D4E9C"/>
    <w:rsid w:val="003F39A0"/>
    <w:rsid w:val="00414D7E"/>
    <w:rsid w:val="00414F35"/>
    <w:rsid w:val="004717D0"/>
    <w:rsid w:val="00483737"/>
    <w:rsid w:val="004B028C"/>
    <w:rsid w:val="004D0D9E"/>
    <w:rsid w:val="004F03CF"/>
    <w:rsid w:val="004F592F"/>
    <w:rsid w:val="004F5DA2"/>
    <w:rsid w:val="005474F0"/>
    <w:rsid w:val="005818E4"/>
    <w:rsid w:val="00583C7F"/>
    <w:rsid w:val="005F1CC1"/>
    <w:rsid w:val="005F7653"/>
    <w:rsid w:val="00601B4F"/>
    <w:rsid w:val="00614817"/>
    <w:rsid w:val="0065098F"/>
    <w:rsid w:val="00666AAC"/>
    <w:rsid w:val="00673913"/>
    <w:rsid w:val="006A3DC3"/>
    <w:rsid w:val="006C1591"/>
    <w:rsid w:val="006D7C24"/>
    <w:rsid w:val="007227AB"/>
    <w:rsid w:val="00761240"/>
    <w:rsid w:val="00764BD3"/>
    <w:rsid w:val="0078215E"/>
    <w:rsid w:val="00791FBB"/>
    <w:rsid w:val="007A0B48"/>
    <w:rsid w:val="007F6AE8"/>
    <w:rsid w:val="007F76EA"/>
    <w:rsid w:val="00804CFB"/>
    <w:rsid w:val="00806023"/>
    <w:rsid w:val="00811689"/>
    <w:rsid w:val="0082740B"/>
    <w:rsid w:val="00854778"/>
    <w:rsid w:val="00895DCE"/>
    <w:rsid w:val="008F0FA6"/>
    <w:rsid w:val="0092044D"/>
    <w:rsid w:val="00923B65"/>
    <w:rsid w:val="00940094"/>
    <w:rsid w:val="009544F7"/>
    <w:rsid w:val="009800A8"/>
    <w:rsid w:val="009A122C"/>
    <w:rsid w:val="009C694D"/>
    <w:rsid w:val="009E1542"/>
    <w:rsid w:val="009F4B72"/>
    <w:rsid w:val="00A14D88"/>
    <w:rsid w:val="00A2151E"/>
    <w:rsid w:val="00A25DFA"/>
    <w:rsid w:val="00A63CF8"/>
    <w:rsid w:val="00A72729"/>
    <w:rsid w:val="00A73BF9"/>
    <w:rsid w:val="00AA7F9D"/>
    <w:rsid w:val="00AC5742"/>
    <w:rsid w:val="00B038F4"/>
    <w:rsid w:val="00B06B9D"/>
    <w:rsid w:val="00B33938"/>
    <w:rsid w:val="00B40410"/>
    <w:rsid w:val="00B7605E"/>
    <w:rsid w:val="00B779D8"/>
    <w:rsid w:val="00B85351"/>
    <w:rsid w:val="00BD0C89"/>
    <w:rsid w:val="00C2005E"/>
    <w:rsid w:val="00C26CAF"/>
    <w:rsid w:val="00C321A8"/>
    <w:rsid w:val="00C50D4A"/>
    <w:rsid w:val="00C66074"/>
    <w:rsid w:val="00CF4475"/>
    <w:rsid w:val="00CF6858"/>
    <w:rsid w:val="00D364DE"/>
    <w:rsid w:val="00D4683E"/>
    <w:rsid w:val="00D50CF0"/>
    <w:rsid w:val="00D6570A"/>
    <w:rsid w:val="00D86C8E"/>
    <w:rsid w:val="00DB236D"/>
    <w:rsid w:val="00DC7F57"/>
    <w:rsid w:val="00E218B3"/>
    <w:rsid w:val="00E342F9"/>
    <w:rsid w:val="00E62D51"/>
    <w:rsid w:val="00E74C8F"/>
    <w:rsid w:val="00EA6B78"/>
    <w:rsid w:val="00EA7CD9"/>
    <w:rsid w:val="00F1648C"/>
    <w:rsid w:val="00F226F5"/>
    <w:rsid w:val="00F27F0A"/>
    <w:rsid w:val="00F34529"/>
    <w:rsid w:val="00FA30FE"/>
    <w:rsid w:val="00FA525E"/>
    <w:rsid w:val="00FB5815"/>
    <w:rsid w:val="00FC6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D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FA30FE"/>
    <w:pPr>
      <w:keepNext/>
      <w:numPr>
        <w:ilvl w:val="3"/>
        <w:numId w:val="2"/>
      </w:numPr>
      <w:suppressAutoHyphens/>
      <w:jc w:val="both"/>
      <w:outlineLvl w:val="3"/>
    </w:pPr>
    <w:rPr>
      <w:b/>
      <w:szCs w:val="20"/>
      <w:lang w:val="sk-SK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semiHidden/>
    <w:rsid w:val="00FA30FE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styleId="Jemnzvraznenie">
    <w:name w:val="Subtle Emphasis"/>
    <w:uiPriority w:val="19"/>
    <w:qFormat/>
    <w:rsid w:val="00FA30FE"/>
    <w:rPr>
      <w:i/>
      <w:iCs/>
      <w:color w:val="808080"/>
    </w:rPr>
  </w:style>
  <w:style w:type="paragraph" w:styleId="Odsekzoznamu">
    <w:name w:val="List Paragraph"/>
    <w:basedOn w:val="Normlny"/>
    <w:uiPriority w:val="34"/>
    <w:qFormat/>
    <w:rsid w:val="00FA30FE"/>
    <w:pPr>
      <w:ind w:left="720"/>
      <w:contextualSpacing/>
    </w:pPr>
  </w:style>
  <w:style w:type="paragraph" w:styleId="Zkladntext">
    <w:name w:val="Body Text"/>
    <w:basedOn w:val="Normlny"/>
    <w:link w:val="ZkladntextChar"/>
    <w:semiHidden/>
    <w:unhideWhenUsed/>
    <w:rsid w:val="00FA30FE"/>
    <w:pPr>
      <w:suppressAutoHyphens/>
      <w:jc w:val="both"/>
    </w:pPr>
    <w:rPr>
      <w:szCs w:val="20"/>
      <w:lang w:val="sk-SK"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FA30FE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Zkladntext21">
    <w:name w:val="Základný text 21"/>
    <w:basedOn w:val="Normlny"/>
    <w:rsid w:val="00FA30FE"/>
    <w:pPr>
      <w:suppressAutoHyphens/>
    </w:pPr>
    <w:rPr>
      <w:szCs w:val="20"/>
      <w:lang w:val="sk-SK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A30F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30FE"/>
    <w:rPr>
      <w:rFonts w:ascii="Tahoma" w:eastAsia="Times New Roman" w:hAnsi="Tahoma" w:cs="Tahoma"/>
      <w:sz w:val="16"/>
      <w:szCs w:val="16"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D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FA30FE"/>
    <w:pPr>
      <w:keepNext/>
      <w:numPr>
        <w:ilvl w:val="3"/>
        <w:numId w:val="2"/>
      </w:numPr>
      <w:suppressAutoHyphens/>
      <w:jc w:val="both"/>
      <w:outlineLvl w:val="3"/>
    </w:pPr>
    <w:rPr>
      <w:b/>
      <w:szCs w:val="20"/>
      <w:lang w:val="sk-SK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semiHidden/>
    <w:rsid w:val="00FA30FE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styleId="Jemnzvraznenie">
    <w:name w:val="Subtle Emphasis"/>
    <w:uiPriority w:val="19"/>
    <w:qFormat/>
    <w:rsid w:val="00FA30FE"/>
    <w:rPr>
      <w:i/>
      <w:iCs/>
      <w:color w:val="808080"/>
    </w:rPr>
  </w:style>
  <w:style w:type="paragraph" w:styleId="Odsekzoznamu">
    <w:name w:val="List Paragraph"/>
    <w:basedOn w:val="Normlny"/>
    <w:uiPriority w:val="34"/>
    <w:qFormat/>
    <w:rsid w:val="00FA30FE"/>
    <w:pPr>
      <w:ind w:left="720"/>
      <w:contextualSpacing/>
    </w:pPr>
  </w:style>
  <w:style w:type="paragraph" w:styleId="Zkladntext">
    <w:name w:val="Body Text"/>
    <w:basedOn w:val="Normlny"/>
    <w:link w:val="ZkladntextChar"/>
    <w:semiHidden/>
    <w:unhideWhenUsed/>
    <w:rsid w:val="00FA30FE"/>
    <w:pPr>
      <w:suppressAutoHyphens/>
      <w:jc w:val="both"/>
    </w:pPr>
    <w:rPr>
      <w:szCs w:val="20"/>
      <w:lang w:val="sk-SK"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FA30FE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Zkladntext21">
    <w:name w:val="Základný text 21"/>
    <w:basedOn w:val="Normlny"/>
    <w:rsid w:val="00FA30FE"/>
    <w:pPr>
      <w:suppressAutoHyphens/>
    </w:pPr>
    <w:rPr>
      <w:szCs w:val="20"/>
      <w:lang w:val="sk-SK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A30F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30FE"/>
    <w:rPr>
      <w:rFonts w:ascii="Tahoma" w:eastAsia="Times New Roman" w:hAnsi="Tahoma" w:cs="Tahoma"/>
      <w:sz w:val="16"/>
      <w:szCs w:val="16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B081F2-EDD8-4ED7-BFE7-9929B9BCD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2871</Words>
  <Characters>16369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Ing.Blažej Litva</dc:creator>
  <cp:lastModifiedBy>PC</cp:lastModifiedBy>
  <cp:revision>9</cp:revision>
  <cp:lastPrinted>2017-02-24T10:54:00Z</cp:lastPrinted>
  <dcterms:created xsi:type="dcterms:W3CDTF">2017-02-24T13:59:00Z</dcterms:created>
  <dcterms:modified xsi:type="dcterms:W3CDTF">2017-03-01T15:11:00Z</dcterms:modified>
</cp:coreProperties>
</file>