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V Levoča spoločnosť s ruč. obmedz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Francisciho 170/32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001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846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001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46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