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C36B0A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D39C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LUGET</w:t>
            </w:r>
            <w:r w:rsidR="000A60CB">
              <w:rPr>
                <w:rFonts w:ascii="Arial" w:hAnsi="Arial" w:cs="Arial"/>
              </w:rPr>
              <w:t>, spol. s 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D39C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17312388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D39C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Karadžičova</w:t>
            </w:r>
            <w:proofErr w:type="spellEnd"/>
            <w:r>
              <w:rPr>
                <w:rFonts w:ascii="Arial" w:hAnsi="Arial" w:cs="Arial"/>
              </w:rPr>
              <w:t xml:space="preserve"> 49, 811 07</w:t>
            </w:r>
            <w:r w:rsidR="000A60CB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0D21AB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   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C36B0A">
        <w:rPr>
          <w:rFonts w:ascii="Arial" w:hAnsi="Arial" w:cs="Arial"/>
          <w:sz w:val="22"/>
          <w:szCs w:val="22"/>
        </w:rPr>
        <w:t> hospodárskom roku 2016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36B0A">
        <w:rPr>
          <w:rFonts w:ascii="Arial" w:hAnsi="Arial" w:cs="Arial"/>
          <w:sz w:val="22"/>
          <w:szCs w:val="22"/>
        </w:rPr>
        <w:t xml:space="preserve"> v hospodárskom roku 2016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0A60CB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0A60CB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9852B7">
        <w:rPr>
          <w:rFonts w:ascii="Arial" w:hAnsi="Arial" w:cs="Arial"/>
          <w:sz w:val="22"/>
          <w:szCs w:val="22"/>
        </w:rPr>
        <w:t xml:space="preserve"> k 31.12.2016</w:t>
      </w:r>
      <w:r w:rsidR="000A60CB">
        <w:rPr>
          <w:rFonts w:ascii="Arial" w:hAnsi="Arial" w:cs="Arial"/>
          <w:sz w:val="22"/>
          <w:szCs w:val="22"/>
        </w:rPr>
        <w:t xml:space="preserve"> dosiahla výšku </w:t>
      </w:r>
      <w:r w:rsidR="009D39C2">
        <w:rPr>
          <w:rFonts w:ascii="Arial" w:hAnsi="Arial" w:cs="Arial"/>
          <w:sz w:val="22"/>
          <w:szCs w:val="22"/>
        </w:rPr>
        <w:t>69501,69</w:t>
      </w:r>
      <w:r w:rsidR="00337919">
        <w:rPr>
          <w:rFonts w:ascii="Arial" w:hAnsi="Arial" w:cs="Arial"/>
          <w:sz w:val="22"/>
          <w:szCs w:val="22"/>
        </w:rPr>
        <w:t>€, pričom záväzky</w:t>
      </w:r>
      <w:r w:rsidR="002C12B4" w:rsidRPr="00A55E63">
        <w:rPr>
          <w:rFonts w:ascii="Arial" w:hAnsi="Arial" w:cs="Arial"/>
          <w:sz w:val="22"/>
          <w:szCs w:val="22"/>
        </w:rPr>
        <w:t xml:space="preserve">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37919">
        <w:rPr>
          <w:rFonts w:ascii="Arial" w:hAnsi="Arial" w:cs="Arial"/>
          <w:sz w:val="22"/>
          <w:szCs w:val="22"/>
        </w:rPr>
        <w:t xml:space="preserve"> v spoločnosti 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0D21AB">
        <w:rPr>
          <w:rFonts w:ascii="Arial" w:hAnsi="Arial" w:cs="Arial"/>
          <w:sz w:val="22"/>
          <w:szCs w:val="22"/>
        </w:rPr>
        <w:t>z</w:t>
      </w:r>
      <w:r w:rsidRPr="000D21AB">
        <w:rPr>
          <w:rFonts w:ascii="Arial" w:hAnsi="Arial" w:cs="Arial"/>
          <w:spacing w:val="7"/>
          <w:sz w:val="22"/>
          <w:szCs w:val="22"/>
        </w:rPr>
        <w:t> </w:t>
      </w:r>
      <w:r w:rsidR="002C12B4" w:rsidRPr="000D21AB">
        <w:rPr>
          <w:rFonts w:ascii="Arial" w:hAnsi="Arial" w:cs="Arial"/>
          <w:sz w:val="22"/>
          <w:szCs w:val="22"/>
        </w:rPr>
        <w:t>dô</w:t>
      </w:r>
      <w:r w:rsidR="002C12B4" w:rsidRPr="000D21AB">
        <w:rPr>
          <w:rFonts w:ascii="Arial" w:hAnsi="Arial" w:cs="Arial"/>
          <w:spacing w:val="-1"/>
          <w:sz w:val="22"/>
          <w:szCs w:val="22"/>
        </w:rPr>
        <w:t>c</w:t>
      </w:r>
      <w:r w:rsidR="002C12B4" w:rsidRPr="000D21AB">
        <w:rPr>
          <w:rFonts w:ascii="Arial" w:hAnsi="Arial" w:cs="Arial"/>
          <w:sz w:val="22"/>
          <w:szCs w:val="22"/>
        </w:rPr>
        <w:t>hodko</w:t>
      </w:r>
      <w:r w:rsidR="002C12B4" w:rsidRPr="000D21AB">
        <w:rPr>
          <w:rFonts w:ascii="Arial" w:hAnsi="Arial" w:cs="Arial"/>
          <w:spacing w:val="2"/>
          <w:sz w:val="22"/>
          <w:szCs w:val="22"/>
        </w:rPr>
        <w:t>v</w:t>
      </w:r>
      <w:r w:rsidR="002C12B4" w:rsidRPr="000D21AB">
        <w:rPr>
          <w:rFonts w:ascii="Arial" w:hAnsi="Arial" w:cs="Arial"/>
          <w:spacing w:val="-5"/>
          <w:sz w:val="22"/>
          <w:szCs w:val="22"/>
        </w:rPr>
        <w:t>ý</w:t>
      </w:r>
      <w:r w:rsidR="002C12B4" w:rsidRPr="000D21AB">
        <w:rPr>
          <w:rFonts w:ascii="Arial" w:hAnsi="Arial" w:cs="Arial"/>
          <w:spacing w:val="-1"/>
          <w:sz w:val="22"/>
          <w:szCs w:val="22"/>
        </w:rPr>
        <w:t>c</w:t>
      </w:r>
      <w:r w:rsidR="002C12B4" w:rsidRPr="000D21AB">
        <w:rPr>
          <w:rFonts w:ascii="Arial" w:hAnsi="Arial" w:cs="Arial"/>
          <w:sz w:val="22"/>
          <w:szCs w:val="22"/>
        </w:rPr>
        <w:t>h</w:t>
      </w:r>
      <w:r w:rsidRPr="000D21AB">
        <w:rPr>
          <w:rFonts w:ascii="Arial" w:hAnsi="Arial" w:cs="Arial"/>
          <w:sz w:val="22"/>
          <w:szCs w:val="22"/>
        </w:rPr>
        <w:t xml:space="preserve"> </w:t>
      </w:r>
      <w:r w:rsidR="002C12B4" w:rsidRPr="000D21AB">
        <w:rPr>
          <w:rFonts w:ascii="Arial" w:hAnsi="Arial" w:cs="Arial"/>
          <w:sz w:val="22"/>
          <w:szCs w:val="22"/>
        </w:rPr>
        <w:t>p</w:t>
      </w:r>
      <w:r w:rsidR="002C12B4" w:rsidRPr="000D21AB">
        <w:rPr>
          <w:rFonts w:ascii="Arial" w:hAnsi="Arial" w:cs="Arial"/>
          <w:spacing w:val="-1"/>
          <w:sz w:val="22"/>
          <w:szCs w:val="22"/>
        </w:rPr>
        <w:t>r</w:t>
      </w:r>
      <w:r w:rsidR="002C12B4" w:rsidRPr="000D21AB">
        <w:rPr>
          <w:rFonts w:ascii="Arial" w:hAnsi="Arial" w:cs="Arial"/>
          <w:sz w:val="22"/>
          <w:szCs w:val="22"/>
        </w:rPr>
        <w:t>ogr</w:t>
      </w:r>
      <w:r w:rsidR="002C12B4" w:rsidRPr="000D21AB">
        <w:rPr>
          <w:rFonts w:ascii="Arial" w:hAnsi="Arial" w:cs="Arial"/>
          <w:spacing w:val="-2"/>
          <w:sz w:val="22"/>
          <w:szCs w:val="22"/>
        </w:rPr>
        <w:t>a</w:t>
      </w:r>
      <w:r w:rsidR="002C12B4" w:rsidRPr="000D21AB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5ABB" w:rsidRDefault="00375ABB">
      <w:r>
        <w:separator/>
      </w:r>
    </w:p>
  </w:endnote>
  <w:endnote w:type="continuationSeparator" w:id="0">
    <w:p w:rsidR="00375ABB" w:rsidRDefault="00375AB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74B05">
    <w:pPr>
      <w:spacing w:line="200" w:lineRule="exact"/>
      <w:rPr>
        <w:sz w:val="20"/>
        <w:szCs w:val="20"/>
      </w:rPr>
    </w:pPr>
    <w:r w:rsidRPr="00E74B0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4B0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4B05">
                  <w:fldChar w:fldCharType="separate"/>
                </w:r>
                <w:r w:rsidR="009852B7">
                  <w:rPr>
                    <w:rFonts w:cs="Times New Roman"/>
                    <w:noProof/>
                  </w:rPr>
                  <w:t>1</w:t>
                </w:r>
                <w:r w:rsidR="00E74B0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5ABB" w:rsidRDefault="00375ABB">
      <w:r>
        <w:separator/>
      </w:r>
    </w:p>
  </w:footnote>
  <w:footnote w:type="continuationSeparator" w:id="0">
    <w:p w:rsidR="00375ABB" w:rsidRDefault="00375AB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D39C2">
      <w:rPr>
        <w:rFonts w:ascii="Arial" w:hAnsi="Arial" w:cs="Arial"/>
        <w:sz w:val="22"/>
        <w:szCs w:val="22"/>
        <w:bdr w:val="single" w:sz="4" w:space="0" w:color="auto"/>
      </w:rPr>
      <w:t>ČO: 17312388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D39C2">
      <w:rPr>
        <w:rFonts w:ascii="Arial" w:hAnsi="Arial" w:cs="Arial"/>
        <w:sz w:val="22"/>
        <w:szCs w:val="22"/>
        <w:bdr w:val="single" w:sz="4" w:space="0" w:color="auto"/>
      </w:rPr>
      <w:t>Č: 2020802905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A60CB"/>
    <w:rsid w:val="000D21AB"/>
    <w:rsid w:val="00107654"/>
    <w:rsid w:val="001406AD"/>
    <w:rsid w:val="002401F1"/>
    <w:rsid w:val="002C12B4"/>
    <w:rsid w:val="002D7E6D"/>
    <w:rsid w:val="003179CD"/>
    <w:rsid w:val="00337919"/>
    <w:rsid w:val="003657F5"/>
    <w:rsid w:val="00373635"/>
    <w:rsid w:val="00375ABB"/>
    <w:rsid w:val="003D056F"/>
    <w:rsid w:val="00401155"/>
    <w:rsid w:val="0041545A"/>
    <w:rsid w:val="004A2BF3"/>
    <w:rsid w:val="00526107"/>
    <w:rsid w:val="0055784D"/>
    <w:rsid w:val="00623868"/>
    <w:rsid w:val="00637F73"/>
    <w:rsid w:val="00676DB4"/>
    <w:rsid w:val="0074663F"/>
    <w:rsid w:val="008771A6"/>
    <w:rsid w:val="00913435"/>
    <w:rsid w:val="00916772"/>
    <w:rsid w:val="009852B7"/>
    <w:rsid w:val="009A27D0"/>
    <w:rsid w:val="009D39C2"/>
    <w:rsid w:val="009D5C84"/>
    <w:rsid w:val="00A55E63"/>
    <w:rsid w:val="00AD6C8A"/>
    <w:rsid w:val="00AD749D"/>
    <w:rsid w:val="00B15E67"/>
    <w:rsid w:val="00B4176B"/>
    <w:rsid w:val="00B7440A"/>
    <w:rsid w:val="00C01CB7"/>
    <w:rsid w:val="00C33CF8"/>
    <w:rsid w:val="00C36B0A"/>
    <w:rsid w:val="00CC3205"/>
    <w:rsid w:val="00CD545D"/>
    <w:rsid w:val="00E649BA"/>
    <w:rsid w:val="00E74B05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963</Words>
  <Characters>5495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2</cp:revision>
  <cp:lastPrinted>2015-03-28T11:58:00Z</cp:lastPrinted>
  <dcterms:created xsi:type="dcterms:W3CDTF">2017-03-15T12:38:00Z</dcterms:created>
  <dcterms:modified xsi:type="dcterms:W3CDTF">2017-03-15T12:38:00Z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