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B42C3">
        <w:rPr>
          <w:rFonts w:ascii="Times New Roman" w:hAnsi="Times New Roman" w:cs="Times New Roman"/>
          <w:b/>
          <w:sz w:val="24"/>
          <w:szCs w:val="24"/>
        </w:rPr>
        <w:t xml:space="preserve"> ALWADO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B42C3">
        <w:rPr>
          <w:rFonts w:ascii="Times New Roman" w:hAnsi="Times New Roman" w:cs="Times New Roman"/>
          <w:b/>
          <w:sz w:val="24"/>
          <w:szCs w:val="24"/>
        </w:rPr>
        <w:t xml:space="preserve">V. </w:t>
      </w:r>
      <w:proofErr w:type="spellStart"/>
      <w:r w:rsidR="00CB42C3">
        <w:rPr>
          <w:rFonts w:ascii="Times New Roman" w:hAnsi="Times New Roman" w:cs="Times New Roman"/>
          <w:b/>
          <w:sz w:val="24"/>
          <w:szCs w:val="24"/>
        </w:rPr>
        <w:t>Clementisa</w:t>
      </w:r>
      <w:proofErr w:type="spellEnd"/>
      <w:r w:rsidR="00CB42C3">
        <w:rPr>
          <w:rFonts w:ascii="Times New Roman" w:hAnsi="Times New Roman" w:cs="Times New Roman"/>
          <w:b/>
          <w:sz w:val="24"/>
          <w:szCs w:val="24"/>
        </w:rPr>
        <w:t xml:space="preserve"> č. 291, 981 01 Hnúšťa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B42C3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</w:t>
      </w:r>
      <w:r w:rsidR="00CB42C3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 xml:space="preserve">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>celku, ktorého súčasťou je aj účtovná jednotka; uvádza sa aj obchodné meno a</w:t>
      </w:r>
      <w:r w:rsidR="00CB42C3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 xml:space="preserve">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</w:t>
      </w:r>
      <w:r w:rsidR="00CB42C3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konsolidovanej výročnej správy</w:t>
      </w:r>
    </w:p>
    <w:p w:rsidR="009F1252" w:rsidRPr="00C5195B" w:rsidRDefault="0043748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</w:t>
      </w:r>
      <w:r w:rsidR="00CB42C3">
        <w:rPr>
          <w:rFonts w:ascii="Times New Roman" w:hAnsi="Times New Roman" w:cs="Times New Roman"/>
          <w:sz w:val="24"/>
          <w:szCs w:val="24"/>
        </w:rPr>
        <w:t> </w:t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</w:t>
      </w:r>
      <w:r w:rsidR="00CB42C3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 materskej účtovnej jednotky zostavujúcej konsolidovanú účtovnú závierku podľa IFRS EÚ, do ktorej je zahrňovaná účtovná jednotka a</w:t>
      </w:r>
      <w:r w:rsidR="00CB42C3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3748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</w:t>
      </w:r>
      <w:r w:rsidR="00CB42C3">
        <w:rPr>
          <w:rFonts w:ascii="Times New Roman" w:hAnsi="Times New Roman" w:cs="Times New Roman"/>
          <w:sz w:val="24"/>
          <w:szCs w:val="24"/>
        </w:rPr>
        <w:t> </w: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</w:t>
      </w:r>
      <w:r w:rsidR="00CB42C3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B42C3" w:rsidP="00CB42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B42C3" w:rsidP="00CB42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</w:t>
      </w:r>
      <w:r w:rsidR="00CB42C3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B42C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</w:t>
      </w:r>
      <w:r w:rsidR="00CB42C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CB42C3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B42C3" w:rsidP="00CB42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CB42C3" w:rsidP="00CB42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B42C3" w:rsidP="00CB42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B42C3" w:rsidP="00CB42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B42C3" w:rsidP="00CB42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CB42C3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CB42C3" w:rsidRPr="00755848" w:rsidRDefault="00CB42C3" w:rsidP="0081181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CB42C3" w:rsidRPr="00C5195B" w:rsidTr="009E6AD6">
        <w:trPr>
          <w:trHeight w:val="340"/>
        </w:trPr>
        <w:tc>
          <w:tcPr>
            <w:tcW w:w="2839" w:type="dxa"/>
          </w:tcPr>
          <w:p w:rsidR="00CB42C3" w:rsidRPr="00755848" w:rsidRDefault="00CB42C3" w:rsidP="0081181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2123" w:type="dxa"/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979" w:type="dxa"/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  <w:tc>
          <w:tcPr>
            <w:tcW w:w="2116" w:type="dxa"/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CB42C3" w:rsidRPr="00C5195B" w:rsidTr="009E6AD6">
        <w:trPr>
          <w:trHeight w:val="340"/>
        </w:trPr>
        <w:tc>
          <w:tcPr>
            <w:tcW w:w="2839" w:type="dxa"/>
          </w:tcPr>
          <w:p w:rsidR="00CB42C3" w:rsidRPr="00755848" w:rsidRDefault="00CB42C3" w:rsidP="0081181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2123" w:type="dxa"/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1979" w:type="dxa"/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  <w:tc>
          <w:tcPr>
            <w:tcW w:w="2116" w:type="dxa"/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CB42C3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CB42C3" w:rsidRPr="00755848" w:rsidRDefault="00CB42C3" w:rsidP="0081181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CB42C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CB42C3" w:rsidRPr="00755848" w:rsidRDefault="00CB42C3" w:rsidP="0081181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CB42C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CB42C3" w:rsidRPr="00755848" w:rsidRDefault="00CB42C3" w:rsidP="0081181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  <w:tr w:rsidR="00CB42C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CB42C3" w:rsidRPr="00755848" w:rsidRDefault="00CB42C3" w:rsidP="0081181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CB42C3" w:rsidRPr="00755848" w:rsidRDefault="00CB42C3" w:rsidP="0081181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3748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43748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3748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3748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B42C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B42C3" w:rsidP="00CB42C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2 914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B42C3" w:rsidP="00CB42C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19 013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1173D" w:rsidP="00D1173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2 914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1173D" w:rsidP="00D1173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19 013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B42C3" w:rsidP="00CB42C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10 208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B42C3" w:rsidP="00CB42C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17 565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B42C3" w:rsidP="00CB42C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10 208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B42C3" w:rsidP="00CB42C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17 565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748E" w:rsidRDefault="0043748E" w:rsidP="00CE03EC">
      <w:pPr>
        <w:spacing w:after="0" w:line="240" w:lineRule="auto"/>
      </w:pPr>
      <w:r>
        <w:separator/>
      </w:r>
    </w:p>
  </w:endnote>
  <w:endnote w:type="continuationSeparator" w:id="0">
    <w:p w:rsidR="0043748E" w:rsidRDefault="0043748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748E" w:rsidRDefault="0043748E" w:rsidP="00CE03EC">
      <w:pPr>
        <w:spacing w:after="0" w:line="240" w:lineRule="auto"/>
      </w:pPr>
      <w:r>
        <w:separator/>
      </w:r>
    </w:p>
  </w:footnote>
  <w:footnote w:type="continuationSeparator" w:id="0">
    <w:p w:rsidR="0043748E" w:rsidRDefault="0043748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B4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CB4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B4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B4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B4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B4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B4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B4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B4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B4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B4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CB4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B4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B4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B4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B4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B4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B4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B4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CB4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B4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B4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B4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CB4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B4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B4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B4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B4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B4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CB4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B4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CB4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204A"/>
    <w:rsid w:val="003F3E00"/>
    <w:rsid w:val="0043748E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B42C3"/>
    <w:rsid w:val="00CC18C4"/>
    <w:rsid w:val="00CD1824"/>
    <w:rsid w:val="00CE03EC"/>
    <w:rsid w:val="00D1173D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ACDEBA-325A-4480-9E0D-C85646AC4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1039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Agrodružstvo Rimavská Seč</Company>
  <LinksUpToDate>false</LinksUpToDate>
  <CharactersWithSpaces>6954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Slavka Slabejova</cp:lastModifiedBy>
  <cp:revision>2</cp:revision>
  <cp:lastPrinted>2016-01-13T16:38:00Z</cp:lastPrinted>
  <dcterms:created xsi:type="dcterms:W3CDTF">2017-03-16T17:03:00Z</dcterms:created>
  <dcterms:modified xsi:type="dcterms:W3CDTF">2017-03-16T17:03:00Z</dcterms:modified>
</cp:coreProperties>
</file>