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</w:t>
      </w:r>
      <w:r w:rsidR="007E4B77">
        <w:rPr>
          <w:rFonts w:ascii="Arial Narrow" w:hAnsi="Arial Narrow"/>
          <w:b/>
        </w:rPr>
        <w:t>zostavenej k 31.12.2016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1D132B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4F6F" w:rsidRPr="001D132B" w:rsidRDefault="00264F6F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  <w:p w:rsidR="00265418" w:rsidRPr="001D132B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1D132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C1DB8" w:rsidRPr="001D132B">
              <w:rPr>
                <w:rFonts w:ascii="Arial Narrow" w:hAnsi="Arial Narrow" w:cs="Arial Narrow"/>
                <w:sz w:val="22"/>
                <w:szCs w:val="22"/>
              </w:rPr>
              <w:t>INTEC PHARMA s.r.o.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Elektrárenská 4, 831 04 Bratislava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1D132B" w:rsidRDefault="004724C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  <w:tr w:rsidR="000E0FA5" w:rsidRPr="001D132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1D132B" w:rsidRDefault="009C1DB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17.08.1990</w:t>
            </w:r>
          </w:p>
        </w:tc>
      </w:tr>
    </w:tbl>
    <w:p w:rsidR="000E0FA5" w:rsidRPr="001D132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1D132B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b) O</w:t>
      </w:r>
      <w:r w:rsidR="0070649A" w:rsidRPr="001D132B">
        <w:rPr>
          <w:rFonts w:ascii="Arial Narrow" w:hAnsi="Arial Narrow" w:cs="Arial Narrow"/>
          <w:sz w:val="22"/>
          <w:szCs w:val="22"/>
        </w:rPr>
        <w:t>pis hospodárskej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1D132B">
        <w:rPr>
          <w:rFonts w:ascii="Arial Narrow" w:hAnsi="Arial Narrow" w:cs="Arial Narrow"/>
          <w:sz w:val="22"/>
          <w:szCs w:val="22"/>
        </w:rPr>
        <w:t>vnej jednotky:</w:t>
      </w:r>
      <w:r w:rsidR="009C1DB8" w:rsidRPr="001D132B">
        <w:rPr>
          <w:rFonts w:ascii="Arial Narrow" w:hAnsi="Arial Narrow" w:cs="Arial Narrow"/>
          <w:sz w:val="22"/>
          <w:szCs w:val="22"/>
        </w:rPr>
        <w:t xml:space="preserve"> obchod s farmaceutickými výrobkami a liečivami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Pr="001D132B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1D132B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1D132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1D132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1D13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323182" w:rsidP="003231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7E4B77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</w:tr>
      <w:tr w:rsidR="00D223FE" w:rsidRPr="001D132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96D3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7E4B7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E4B77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  <w:tr w:rsidR="00D223FE" w:rsidRPr="001D132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1D132B" w:rsidRDefault="009C1DB8" w:rsidP="009C1DB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D132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1D132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1D132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1D132B">
        <w:rPr>
          <w:rFonts w:ascii="Arial Narrow" w:hAnsi="Arial Narrow" w:cs="Arial Narrow"/>
          <w:sz w:val="22"/>
          <w:szCs w:val="22"/>
        </w:rPr>
        <w:t>Ú</w:t>
      </w:r>
      <w:r w:rsidR="00235630" w:rsidRPr="001D132B">
        <w:rPr>
          <w:rFonts w:ascii="Arial Narrow" w:hAnsi="Arial Narrow" w:cs="Arial Narrow"/>
          <w:sz w:val="22"/>
          <w:szCs w:val="22"/>
        </w:rPr>
        <w:t>daj</w:t>
      </w:r>
      <w:r w:rsidR="002D0D47" w:rsidRPr="001D132B">
        <w:rPr>
          <w:rFonts w:ascii="Arial Narrow" w:hAnsi="Arial Narrow" w:cs="Arial Narrow"/>
          <w:sz w:val="22"/>
          <w:szCs w:val="22"/>
        </w:rPr>
        <w:t>,</w:t>
      </w:r>
      <w:r w:rsidR="00235630" w:rsidRPr="001D132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obchodného mena a sídla takejto účtovnej jednotky; uvádzajú sa aj iné významné </w:t>
      </w:r>
      <w:r w:rsidRPr="00E9365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nie je neobmedzene ručiacim spoločníkom v iných účtovných jednotkách</w:t>
      </w:r>
    </w:p>
    <w:p w:rsidR="001550FB" w:rsidRPr="00E9365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E9365B">
        <w:rPr>
          <w:rFonts w:ascii="Arial Narrow" w:hAnsi="Arial Narrow" w:cs="Arial Narrow"/>
          <w:sz w:val="22"/>
          <w:szCs w:val="22"/>
        </w:rPr>
        <w:t>P</w:t>
      </w:r>
      <w:r w:rsidR="00235630" w:rsidRPr="00E9365B">
        <w:rPr>
          <w:rFonts w:ascii="Arial Narrow" w:hAnsi="Arial Narrow" w:cs="Arial Narrow"/>
          <w:sz w:val="22"/>
          <w:szCs w:val="22"/>
        </w:rPr>
        <w:t>rávny dôvod n</w:t>
      </w:r>
      <w:r w:rsidRPr="00E9365B">
        <w:rPr>
          <w:rFonts w:ascii="Arial Narrow" w:hAnsi="Arial Narrow" w:cs="Arial Narrow"/>
          <w:sz w:val="22"/>
          <w:szCs w:val="22"/>
        </w:rPr>
        <w:t>a zostavenie účtovnej závierky: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riadna účtovná uzávierka k</w:t>
      </w:r>
      <w:r w:rsidR="004724C7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E4B77">
        <w:rPr>
          <w:rFonts w:ascii="Arial Narrow" w:hAnsi="Arial Narrow" w:cs="Arial Narrow"/>
          <w:sz w:val="22"/>
          <w:szCs w:val="22"/>
        </w:rPr>
        <w:t> 31.12.2016</w:t>
      </w:r>
    </w:p>
    <w:p w:rsidR="003B22E0" w:rsidRPr="00E9365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E9365B">
        <w:rPr>
          <w:rFonts w:ascii="Arial Narrow" w:hAnsi="Arial Narrow" w:cs="Arial Narrow"/>
          <w:sz w:val="22"/>
          <w:szCs w:val="22"/>
        </w:rPr>
        <w:t>D</w:t>
      </w:r>
      <w:r w:rsidR="00235630" w:rsidRPr="00E9365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E9365B">
        <w:rPr>
          <w:rFonts w:ascii="Arial Narrow" w:hAnsi="Arial Narrow" w:cs="Arial Narrow"/>
          <w:sz w:val="22"/>
          <w:szCs w:val="22"/>
        </w:rPr>
        <w:t>ušným orgánom účtovnej jednotky:</w:t>
      </w:r>
      <w:r w:rsidR="00323182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E4B77">
        <w:rPr>
          <w:rFonts w:ascii="Arial Narrow" w:hAnsi="Arial Narrow" w:cs="Arial Narrow"/>
          <w:sz w:val="22"/>
          <w:szCs w:val="22"/>
        </w:rPr>
        <w:t>3</w:t>
      </w:r>
      <w:r w:rsidR="00A96D3A">
        <w:rPr>
          <w:rFonts w:ascii="Arial Narrow" w:hAnsi="Arial Narrow" w:cs="Arial Narrow"/>
          <w:sz w:val="22"/>
          <w:szCs w:val="22"/>
        </w:rPr>
        <w:t>1</w:t>
      </w:r>
      <w:r w:rsidR="004724C7" w:rsidRPr="00E9365B">
        <w:rPr>
          <w:rFonts w:ascii="Arial Narrow" w:hAnsi="Arial Narrow" w:cs="Arial Narrow"/>
          <w:sz w:val="22"/>
          <w:szCs w:val="22"/>
        </w:rPr>
        <w:t>.0</w:t>
      </w:r>
      <w:r w:rsidR="007E4B77">
        <w:rPr>
          <w:rFonts w:ascii="Arial Narrow" w:hAnsi="Arial Narrow" w:cs="Arial Narrow"/>
          <w:sz w:val="22"/>
          <w:szCs w:val="22"/>
        </w:rPr>
        <w:t>8</w:t>
      </w:r>
      <w:r w:rsidR="004724C7" w:rsidRPr="00E9365B">
        <w:rPr>
          <w:rFonts w:ascii="Arial Narrow" w:hAnsi="Arial Narrow" w:cs="Arial Narrow"/>
          <w:sz w:val="22"/>
          <w:szCs w:val="22"/>
        </w:rPr>
        <w:t>.201</w:t>
      </w:r>
      <w:r w:rsidR="007E4B77">
        <w:rPr>
          <w:rFonts w:ascii="Arial Narrow" w:hAnsi="Arial Narrow" w:cs="Arial Narrow"/>
          <w:sz w:val="22"/>
          <w:szCs w:val="22"/>
        </w:rPr>
        <w:t>6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323182" w:rsidRPr="00E9365B" w:rsidRDefault="0032318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Účtovná jednotka nie je súčasťou konsolidovaného celku.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E9365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b)</w:t>
      </w:r>
      <w:r w:rsidR="00741A9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E9365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E9365B">
        <w:rPr>
          <w:rFonts w:ascii="Arial Narrow" w:hAnsi="Arial Narrow" w:cs="Arial Narrow"/>
          <w:sz w:val="22"/>
          <w:szCs w:val="22"/>
        </w:rPr>
        <w:t>výnosoch,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E9365B">
        <w:rPr>
          <w:rFonts w:ascii="Arial Narrow" w:hAnsi="Arial Narrow" w:cs="Arial Narrow"/>
          <w:sz w:val="22"/>
          <w:szCs w:val="22"/>
        </w:rPr>
        <w:t>nákladoch,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E9365B">
        <w:rPr>
          <w:rFonts w:ascii="Arial Narrow" w:hAnsi="Arial Narrow" w:cs="Arial Narrow"/>
          <w:sz w:val="22"/>
          <w:szCs w:val="22"/>
        </w:rPr>
        <w:t>daniach z príjmov,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g) </w:t>
      </w:r>
      <w:r w:rsidR="00235630" w:rsidRPr="00E9365B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E9365B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E9365B">
        <w:rPr>
          <w:rFonts w:ascii="Arial Narrow" w:hAnsi="Arial Narrow" w:cs="Arial Narrow"/>
          <w:sz w:val="22"/>
          <w:szCs w:val="22"/>
        </w:rPr>
        <w:t>spriaznených osobách,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E9365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E9365B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F00F19" w:rsidRPr="00E9365B" w:rsidRDefault="00F00F1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E9365B">
        <w:rPr>
          <w:rFonts w:ascii="Arial Narrow" w:hAnsi="Arial Narrow" w:cs="Arial Narrow"/>
          <w:sz w:val="22"/>
          <w:szCs w:val="22"/>
        </w:rPr>
        <w:t>prehľade peňažných tokov.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Splnenie predpokladu, že účtovná jednotka bude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Pr="00E9365B">
        <w:rPr>
          <w:rFonts w:ascii="Arial Narrow" w:hAnsi="Arial Narrow" w:cs="Arial Narrow"/>
          <w:sz w:val="22"/>
          <w:szCs w:val="22"/>
        </w:rPr>
        <w:t xml:space="preserve"> vo svojej činnosti: </w:t>
      </w:r>
    </w:p>
    <w:p w:rsidR="00B95372" w:rsidRPr="00E9365B" w:rsidRDefault="00B95372" w:rsidP="00B95372">
      <w:pPr>
        <w:ind w:right="-468" w:firstLine="70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Účtovná jednotka bude nepretržite pokračovať vo svojej činnosti.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účtovných zásad</w:t>
      </w:r>
      <w:r w:rsidRPr="00E9365B">
        <w:rPr>
          <w:rFonts w:ascii="Arial Narrow" w:hAnsi="Arial Narrow" w:cs="Arial Narrow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E3893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V účtovnom období 201</w:t>
      </w:r>
      <w:r w:rsidR="00E21148">
        <w:rPr>
          <w:rFonts w:ascii="Arial Narrow" w:hAnsi="Arial Narrow" w:cs="Arial Narrow"/>
          <w:sz w:val="22"/>
          <w:szCs w:val="22"/>
        </w:rPr>
        <w:t>6</w:t>
      </w:r>
      <w:r w:rsidRPr="00E9365B">
        <w:rPr>
          <w:rFonts w:ascii="Arial Narrow" w:hAnsi="Arial Narrow" w:cs="Arial Narrow"/>
          <w:sz w:val="22"/>
          <w:szCs w:val="22"/>
        </w:rPr>
        <w:t xml:space="preserve"> nedošlo k zmene účtovných zásad a účtovných metód.</w:t>
      </w: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E9365B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B95372" w:rsidRPr="00E9365B" w:rsidRDefault="00B95372" w:rsidP="00DE3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 xml:space="preserve">Nakupovaný </w:t>
      </w:r>
      <w:r w:rsidRPr="005F37ED">
        <w:rPr>
          <w:rFonts w:ascii="Arial Narrow" w:hAnsi="Arial Narrow" w:cs="Arial Narrow"/>
          <w:sz w:val="22"/>
          <w:szCs w:val="22"/>
        </w:rPr>
        <w:t>dlhodobý hmotný majetok a zásoby</w:t>
      </w:r>
      <w:r w:rsidRPr="00E9365B">
        <w:rPr>
          <w:rFonts w:ascii="Arial Narrow" w:hAnsi="Arial Narrow" w:cs="Arial Narrow"/>
          <w:sz w:val="22"/>
          <w:szCs w:val="22"/>
        </w:rPr>
        <w:t xml:space="preserve"> oceňovala účtovná jednotka obstarávacími cenami vrátane nákladov súvisiacich s obstarávaním. Krátkodobý finančný majetok, pohľadávky, záväzky pri ich vznik</w:t>
      </w:r>
      <w:r w:rsidR="002A1E49" w:rsidRPr="00E9365B">
        <w:rPr>
          <w:rFonts w:ascii="Arial Narrow" w:hAnsi="Arial Narrow" w:cs="Arial Narrow"/>
          <w:sz w:val="22"/>
          <w:szCs w:val="22"/>
        </w:rPr>
        <w:t>u a</w:t>
      </w:r>
      <w:r w:rsidRPr="00E9365B">
        <w:rPr>
          <w:rFonts w:ascii="Arial Narrow" w:hAnsi="Arial Narrow" w:cs="Arial Narrow"/>
          <w:sz w:val="22"/>
          <w:szCs w:val="22"/>
        </w:rPr>
        <w:t xml:space="preserve"> časové rozlíšenie oceňovala účtovná jednotka menovitými </w:t>
      </w:r>
      <w:r w:rsidR="00601674" w:rsidRPr="00E9365B">
        <w:rPr>
          <w:rFonts w:ascii="Arial Narrow" w:hAnsi="Arial Narrow" w:cs="Arial Narrow"/>
          <w:sz w:val="22"/>
          <w:szCs w:val="22"/>
        </w:rPr>
        <w:t>hodnotami.</w:t>
      </w:r>
    </w:p>
    <w:p w:rsidR="00B95372" w:rsidRPr="00E9365B" w:rsidRDefault="00B95372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1. Dlhodobý nehmotný majetok obstaraný kúpou: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Dlhodobý nehmotný majetok obstaraný vlastnou činnosťou: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Dlhodobý nehmotný majetok obstaraný iným spôsobom: </w:t>
      </w:r>
      <w:r w:rsidR="005A7243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4. Dlhodobý hmotný majetok obstaraný kúpou: </w:t>
      </w:r>
      <w:r w:rsidR="00A30036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5. Dlhodobý hmotný majetok obstaraný vlastnou činnosťou: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6. Dlhodobý hmotný majetok obstaraný iným spôsobom:</w:t>
      </w:r>
      <w:r w:rsidR="005A7243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7. Dlhodobý finančný majetok: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8. Zásoby obstarané kúpou: </w:t>
      </w:r>
      <w:r w:rsidR="007B7DBF" w:rsidRPr="00E9365B">
        <w:rPr>
          <w:rFonts w:ascii="Arial Narrow" w:hAnsi="Arial Narrow" w:cs="Arial Narrow"/>
          <w:sz w:val="22"/>
          <w:szCs w:val="22"/>
        </w:rPr>
        <w:t>áno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9. Zásoby vytvorené vlastnou činnosťou: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DE3893">
      <w:pPr>
        <w:jc w:val="both"/>
        <w:rPr>
          <w:rFonts w:ascii="Arial Narrow" w:hAnsi="Arial Narrow" w:cs="Arial Narrow"/>
          <w:sz w:val="22"/>
          <w:szCs w:val="22"/>
        </w:rPr>
      </w:pPr>
    </w:p>
    <w:p w:rsidR="00DE3893" w:rsidRPr="00E9365B" w:rsidRDefault="00DE3893" w:rsidP="00DE389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10. Zásoby obstarané iným spôsobom: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11. Zákazková výroba a zákazková výstavba nehnuteľnosti určenej na predaj: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12. Pohľadávky: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13. Krátkodobý finančný majetok: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14. Časové rozlíšenie na strane aktív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15. Záväzky, vrátane rezerv, dlhopisov, pôžičiek a úverov: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16. Časové rozlíšenie na strane pasív súvahy: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 áno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17. Deriváty: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18. Majetok a záväzky zabezpečené derivátmi: </w:t>
      </w:r>
      <w:r w:rsidR="007B7DBF" w:rsidRPr="00E9365B">
        <w:rPr>
          <w:rFonts w:ascii="Arial Narrow" w:hAnsi="Arial Narrow" w:cs="Arial Narrow"/>
          <w:sz w:val="22"/>
          <w:szCs w:val="22"/>
        </w:rPr>
        <w:t>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19. Prenajatý majetok a majetok obstaraný na základe zmluvy o kúpe prenajatej veci: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20. Majetok obstaraný v privatizácii: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nie</w:t>
      </w:r>
    </w:p>
    <w:p w:rsidR="00F00F19" w:rsidRPr="00E9365B" w:rsidRDefault="00F00F19" w:rsidP="00B95372">
      <w:pPr>
        <w:jc w:val="both"/>
        <w:rPr>
          <w:rFonts w:ascii="Arial Narrow" w:hAnsi="Arial Narrow" w:cs="Arial Narrow"/>
          <w:sz w:val="22"/>
          <w:szCs w:val="22"/>
        </w:rPr>
      </w:pPr>
    </w:p>
    <w:p w:rsidR="00B95372" w:rsidRPr="00E9365B" w:rsidRDefault="00B95372" w:rsidP="00B95372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21. Splatná daň z príjmov a odložená daň z príjmov:</w:t>
      </w:r>
      <w:r w:rsidR="007B7DBF" w:rsidRPr="00E9365B">
        <w:rPr>
          <w:rFonts w:ascii="Arial Narrow" w:hAnsi="Arial Narrow" w:cs="Arial Narrow"/>
          <w:sz w:val="22"/>
          <w:szCs w:val="22"/>
        </w:rPr>
        <w:t xml:space="preserve"> áno</w:t>
      </w:r>
    </w:p>
    <w:p w:rsidR="00DE3893" w:rsidRPr="00E9365B" w:rsidRDefault="00DE3893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00F19" w:rsidRPr="00E9365B" w:rsidRDefault="00F00F19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1A5D58" w:rsidRPr="00E9365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E9365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DA62D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F00F19" w:rsidRPr="00E9365B" w:rsidRDefault="00F00F19" w:rsidP="00E90529">
      <w:pPr>
        <w:rPr>
          <w:rFonts w:ascii="Arial Narrow" w:hAnsi="Arial Narrow"/>
          <w:sz w:val="22"/>
          <w:szCs w:val="22"/>
        </w:rPr>
      </w:pPr>
    </w:p>
    <w:p w:rsidR="00DA7353" w:rsidRPr="00E9365B" w:rsidRDefault="00DA62D0" w:rsidP="00E9052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Pri zostavení odpisového plánu hmotného majetku sa vychádza z predpokladanej doby a opotrebenia majetku v bežných podmienkach používania. Stroje a zariadenia sa odpisujú po doby 4 resp. 6 rokov</w:t>
      </w:r>
      <w:r w:rsidR="00372BB0" w:rsidRPr="00E9365B">
        <w:rPr>
          <w:rFonts w:ascii="Arial Narrow" w:hAnsi="Arial Narrow"/>
          <w:sz w:val="22"/>
          <w:szCs w:val="22"/>
        </w:rPr>
        <w:t>,</w:t>
      </w:r>
      <w:r w:rsidRPr="00E9365B">
        <w:rPr>
          <w:rFonts w:ascii="Arial Narrow" w:hAnsi="Arial Narrow"/>
          <w:sz w:val="22"/>
          <w:szCs w:val="22"/>
        </w:rPr>
        <w:t xml:space="preserve"> </w:t>
      </w:r>
      <w:r w:rsidR="00372BB0" w:rsidRPr="00E9365B">
        <w:rPr>
          <w:rFonts w:ascii="Arial Narrow" w:hAnsi="Arial Narrow"/>
          <w:sz w:val="22"/>
          <w:szCs w:val="22"/>
        </w:rPr>
        <w:t>ú</w:t>
      </w:r>
      <w:r w:rsidRPr="00E9365B">
        <w:rPr>
          <w:rFonts w:ascii="Arial Narrow" w:hAnsi="Arial Narrow"/>
          <w:sz w:val="22"/>
          <w:szCs w:val="22"/>
        </w:rPr>
        <w:t xml:space="preserve">žitkové autá </w:t>
      </w:r>
      <w:r w:rsidR="00372BB0" w:rsidRPr="00E9365B">
        <w:rPr>
          <w:rFonts w:ascii="Arial Narrow" w:hAnsi="Arial Narrow"/>
          <w:sz w:val="22"/>
          <w:szCs w:val="22"/>
        </w:rPr>
        <w:t>4 roky. Odpisuje sa rovnomerne odpisovými sadzbami prislúchajúcimi k dobe odpisovania.</w:t>
      </w:r>
      <w:r w:rsidR="00B95372" w:rsidRPr="00E9365B">
        <w:rPr>
          <w:rFonts w:ascii="Arial Narrow" w:hAnsi="Arial Narrow"/>
          <w:sz w:val="22"/>
          <w:szCs w:val="22"/>
        </w:rPr>
        <w:tab/>
      </w:r>
    </w:p>
    <w:p w:rsidR="00F00F19" w:rsidRDefault="00F00F19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369EA" w:rsidRPr="00B369EA" w:rsidRDefault="00B369EA" w:rsidP="00B369EA"/>
    <w:p w:rsidR="00235630" w:rsidRPr="00E9365B" w:rsidRDefault="004A1C62" w:rsidP="004A1C6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372BB0" w:rsidRPr="00E9365B" w:rsidRDefault="00372BB0" w:rsidP="00372BB0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Na obstaranie majetku neboli prijaté žiadne dotácie</w:t>
      </w:r>
      <w:r w:rsidR="00A16CDB" w:rsidRPr="00E9365B">
        <w:rPr>
          <w:rFonts w:ascii="Arial Narrow" w:hAnsi="Arial Narrow"/>
          <w:sz w:val="22"/>
          <w:szCs w:val="22"/>
        </w:rPr>
        <w:t>.</w:t>
      </w:r>
    </w:p>
    <w:p w:rsidR="00F00F19" w:rsidRDefault="00F00F19" w:rsidP="00372BB0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372BB0">
      <w:pPr>
        <w:rPr>
          <w:rFonts w:ascii="Arial Narrow" w:hAnsi="Arial Narrow"/>
          <w:sz w:val="22"/>
          <w:szCs w:val="22"/>
        </w:rPr>
      </w:pPr>
    </w:p>
    <w:p w:rsidR="00235630" w:rsidRPr="00E9365B" w:rsidRDefault="00DA62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 </w:t>
      </w:r>
      <w:r w:rsidRPr="00E9365B">
        <w:rPr>
          <w:rFonts w:ascii="Arial Narrow" w:hAnsi="Arial Narrow" w:cs="Arial Narrow"/>
          <w:sz w:val="22"/>
          <w:szCs w:val="22"/>
        </w:rPr>
        <w:tab/>
      </w:r>
    </w:p>
    <w:p w:rsidR="00FA5372" w:rsidRPr="00E9365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E9365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</w:t>
      </w:r>
      <w:r w:rsidR="00CB356B">
        <w:rPr>
          <w:rFonts w:ascii="Arial Narrow" w:hAnsi="Arial Narrow" w:cs="Arial Narrow"/>
          <w:b w:val="0"/>
          <w:bCs w:val="0"/>
          <w:sz w:val="22"/>
          <w:szCs w:val="22"/>
        </w:rPr>
        <w:t>renia bežného účtovného obdobia.</w:t>
      </w:r>
    </w:p>
    <w:p w:rsidR="00F00F19" w:rsidRPr="005F37ED" w:rsidRDefault="00F14E9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sz w:val="22"/>
          <w:szCs w:val="22"/>
        </w:rPr>
        <w:t>Neboli účtované žiadne opravy chýb minulých období</w:t>
      </w: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369EA" w:rsidRDefault="00B369EA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F00F19" w:rsidRDefault="00F00F1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Pr="00E9365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E9365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E9365B">
        <w:rPr>
          <w:rFonts w:ascii="Arial Narrow" w:hAnsi="Arial Narrow" w:cs="Arial"/>
          <w:sz w:val="22"/>
          <w:szCs w:val="22"/>
        </w:rPr>
        <w:t xml:space="preserve">: </w:t>
      </w:r>
      <w:r w:rsidR="00235630" w:rsidRPr="00E9365B">
        <w:rPr>
          <w:rFonts w:ascii="Arial Narrow" w:hAnsi="Arial Narrow" w:cs="Arial"/>
          <w:sz w:val="22"/>
          <w:szCs w:val="22"/>
        </w:rPr>
        <w:t xml:space="preserve"> </w:t>
      </w:r>
    </w:p>
    <w:p w:rsidR="00AD1402" w:rsidRPr="00E9365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</w:p>
    <w:p w:rsidR="00AD1402" w:rsidRPr="00E9365B" w:rsidRDefault="00F14E96" w:rsidP="00AD1402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5F37ED">
        <w:rPr>
          <w:rFonts w:cs="Arial"/>
          <w:sz w:val="22"/>
          <w:szCs w:val="22"/>
        </w:rPr>
        <w:t>In</w:t>
      </w:r>
      <w:r w:rsidR="00AD1402" w:rsidRPr="005F37ED">
        <w:rPr>
          <w:rFonts w:cs="Arial"/>
          <w:sz w:val="22"/>
          <w:szCs w:val="22"/>
        </w:rPr>
        <w:t>formácie k prílohe č. 3</w:t>
      </w:r>
      <w:r w:rsidR="00AD1402" w:rsidRPr="00E9365B">
        <w:rPr>
          <w:rFonts w:cs="Arial"/>
          <w:sz w:val="22"/>
          <w:szCs w:val="22"/>
        </w:rPr>
        <w:t> časti F. písm. a) o </w:t>
      </w:r>
      <w:r w:rsidR="00AD1402" w:rsidRPr="00E9365B">
        <w:rPr>
          <w:rFonts w:cs="Arial"/>
          <w:sz w:val="22"/>
          <w:szCs w:val="22"/>
          <w:u w:val="single"/>
        </w:rPr>
        <w:t>dlhodobom nehmotnom majetku</w:t>
      </w: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B369EA" w:rsidRDefault="00B369EA" w:rsidP="00AD1402">
      <w:pPr>
        <w:rPr>
          <w:rFonts w:ascii="Arial Narrow" w:hAnsi="Arial Narrow" w:cs="Arial"/>
          <w:sz w:val="22"/>
          <w:szCs w:val="22"/>
        </w:rPr>
      </w:pPr>
    </w:p>
    <w:p w:rsidR="00AD1402" w:rsidRPr="00E9365B" w:rsidRDefault="00AD1402" w:rsidP="00AD1402">
      <w:pPr>
        <w:rPr>
          <w:rFonts w:ascii="Arial Narrow" w:hAnsi="Arial Narrow" w:cs="Arial"/>
          <w:sz w:val="22"/>
          <w:szCs w:val="22"/>
        </w:rPr>
      </w:pPr>
      <w:r w:rsidRPr="00E9365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Aktivo-vané</w:t>
            </w:r>
            <w:proofErr w:type="spellEnd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69634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n</w:t>
            </w:r>
            <w:r w:rsidR="00696345" w:rsidRPr="00E9365B">
              <w:rPr>
                <w:rFonts w:ascii="Arial Narrow" w:hAnsi="Arial Narrow" w:cs="Arial"/>
                <w:bCs/>
                <w:sz w:val="22"/>
                <w:szCs w:val="22"/>
              </w:rPr>
              <w:t>é</w:t>
            </w:r>
            <w:proofErr w:type="spellEnd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Obsta</w:t>
            </w:r>
            <w:proofErr w:type="spellEnd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rávaný</w:t>
            </w:r>
            <w:proofErr w:type="spellEnd"/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F14E9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AD1402" w:rsidP="007E4B7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2F51B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0C43FE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</w:t>
            </w:r>
            <w:r w:rsidR="00A30036"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30036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F51B2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5F37ED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5F37ED" w:rsidRDefault="007E4B7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5C3B7A" w:rsidRPr="002F51B2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5F37ED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5F37ED" w:rsidRDefault="002F51B2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A1E49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AD1402" w:rsidRPr="00E9365B" w:rsidRDefault="002A1E49" w:rsidP="00A3003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</w:t>
            </w:r>
            <w:r w:rsidR="00A30036"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E9365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E9365B" w:rsidRDefault="005C3B7A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2A1E49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F3F9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F3F91" w:rsidP="005D640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8927DF" w:rsidRPr="008927DF" w:rsidRDefault="008927DF" w:rsidP="008927DF"/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B369EA" w:rsidRDefault="00B369EA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</w:p>
    <w:p w:rsidR="00AD1402" w:rsidRPr="00E9365B" w:rsidRDefault="00AD1402" w:rsidP="00AD1402">
      <w:pPr>
        <w:pStyle w:val="Nzov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E9365B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E9365B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proofErr w:type="spellEnd"/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Obsta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>-</w:t>
            </w:r>
          </w:p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rávaný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E9365B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B3736E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E9365B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31E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25</w:t>
            </w:r>
            <w:r w:rsidR="005D6409" w:rsidRPr="00E9365B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E9365B">
              <w:rPr>
                <w:rFonts w:ascii="Arial Narrow" w:hAnsi="Arial Narrow"/>
                <w:sz w:val="22"/>
                <w:szCs w:val="22"/>
              </w:rPr>
              <w:t>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1 392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EC6C00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25 57</w:t>
            </w:r>
            <w:r w:rsidR="001151FC">
              <w:rPr>
                <w:rFonts w:ascii="Arial Narrow" w:hAnsi="Arial Narrow"/>
                <w:sz w:val="22"/>
                <w:szCs w:val="22"/>
              </w:rPr>
              <w:t>7</w:t>
            </w: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EC6C0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1 392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7E4B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1 392</w:t>
            </w: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7E4B77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24 185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E9365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E1EFE">
        <w:trPr>
          <w:trHeight w:val="432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E9365B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EC6C00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:rsidR="00EC6C00" w:rsidRPr="00E9365B" w:rsidRDefault="00EC6C0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E9365B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2A1E49" w:rsidP="00CE1E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E9365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E9365B" w:rsidRDefault="002A1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AD1402" w:rsidRPr="00E9365B" w:rsidRDefault="00AD1402" w:rsidP="00AD1402">
      <w:pPr>
        <w:pStyle w:val="Nzov"/>
        <w:keepNext w:val="0"/>
        <w:spacing w:before="0" w:beforeAutospacing="0" w:after="0"/>
        <w:jc w:val="left"/>
        <w:rPr>
          <w:sz w:val="22"/>
          <w:szCs w:val="22"/>
        </w:rPr>
      </w:pPr>
    </w:p>
    <w:p w:rsidR="00AD1402" w:rsidRPr="00E9365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F11ED" w:rsidRPr="00E9365B" w:rsidRDefault="00EF11ED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0F19" w:rsidRPr="00E9365B" w:rsidRDefault="00F00F19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E9365B" w:rsidRDefault="000538A8" w:rsidP="00EF11E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E9365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E9365B">
        <w:rPr>
          <w:rFonts w:ascii="Arial Narrow" w:hAnsi="Arial Narrow" w:cs="Arial Narrow"/>
          <w:sz w:val="22"/>
          <w:szCs w:val="22"/>
        </w:rPr>
        <w:t xml:space="preserve">:  </w:t>
      </w:r>
    </w:p>
    <w:p w:rsidR="00EF11ED" w:rsidRDefault="00EF11ED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EF11E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73DCF" w:rsidRPr="00E9365B" w:rsidRDefault="00C73DCF" w:rsidP="00C73DCF">
      <w:pPr>
        <w:pStyle w:val="Nzov"/>
        <w:spacing w:before="0" w:beforeAutospacing="0" w:after="0"/>
        <w:jc w:val="left"/>
        <w:rPr>
          <w:rFonts w:cs="Arial"/>
          <w:sz w:val="22"/>
          <w:szCs w:val="22"/>
        </w:rPr>
      </w:pPr>
      <w:r w:rsidRPr="00E9365B">
        <w:rPr>
          <w:rFonts w:cs="Arial"/>
          <w:sz w:val="22"/>
          <w:szCs w:val="22"/>
        </w:rPr>
        <w:t>Informácie k prílohe č. 3 časti F. písm. a) o </w:t>
      </w:r>
      <w:r w:rsidRPr="00E9365B">
        <w:rPr>
          <w:rFonts w:cs="Arial"/>
          <w:sz w:val="22"/>
          <w:szCs w:val="22"/>
          <w:u w:val="single"/>
        </w:rPr>
        <w:t>dlhodobom hmotnom majetku</w:t>
      </w: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99"/>
        <w:gridCol w:w="658"/>
        <w:gridCol w:w="11"/>
        <w:gridCol w:w="117"/>
        <w:gridCol w:w="694"/>
        <w:gridCol w:w="10"/>
        <w:gridCol w:w="278"/>
        <w:gridCol w:w="569"/>
        <w:gridCol w:w="8"/>
        <w:gridCol w:w="14"/>
        <w:gridCol w:w="392"/>
        <w:gridCol w:w="702"/>
        <w:gridCol w:w="702"/>
        <w:gridCol w:w="842"/>
        <w:gridCol w:w="702"/>
      </w:tblGrid>
      <w:tr w:rsidR="00C31D64" w:rsidRPr="00E9365B" w:rsidTr="0081284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81284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="00C31D64"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812849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7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6217" w:rsidP="003D4F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6217" w:rsidP="00EC6C0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34775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34775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E6217" w:rsidP="005F06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06FE" w:rsidRDefault="00C31D64" w:rsidP="00A97D1A">
            <w:pPr>
              <w:autoSpaceDE w:val="0"/>
              <w:autoSpaceDN w:val="0"/>
              <w:adjustRightIn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E6217" w:rsidP="003D4F4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479406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06F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06FE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06FE" w:rsidRDefault="005F06FE" w:rsidP="00CE621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06FE">
              <w:rPr>
                <w:rFonts w:ascii="Arial Narrow" w:hAnsi="Arial Narrow"/>
                <w:sz w:val="22"/>
                <w:szCs w:val="22"/>
              </w:rPr>
              <w:t>47</w:t>
            </w:r>
            <w:r w:rsidR="00CE6217">
              <w:rPr>
                <w:rFonts w:ascii="Arial Narrow" w:hAnsi="Arial Narrow"/>
                <w:sz w:val="22"/>
                <w:szCs w:val="22"/>
              </w:rPr>
              <w:t>9406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24134</w:t>
            </w: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E621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5F37ED" w:rsidRDefault="00CE6217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30200</w:t>
            </w:r>
          </w:p>
        </w:tc>
      </w:tr>
      <w:tr w:rsidR="00C73DCF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275780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5F37ED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5F37ED" w:rsidRDefault="002F51B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F37ED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E621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275780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275780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275780" w:rsidRDefault="00CE6217" w:rsidP="00B863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400499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E9365B" w:rsidTr="0081284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E9365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D6409" w:rsidRPr="00E9365B" w:rsidTr="00EF11E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6409" w:rsidRPr="00E9365B" w:rsidRDefault="005D640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EF11ED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E9365B" w:rsidTr="00812849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E6217" w:rsidP="008128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E6217" w:rsidP="009D08F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</w:tr>
      <w:tr w:rsidR="00C31D64" w:rsidRPr="00E9365B" w:rsidTr="00812849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6343" w:rsidRPr="00E9365B" w:rsidRDefault="00B8634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454E08" w:rsidP="00CE23B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78907</w:t>
            </w:r>
          </w:p>
        </w:tc>
      </w:tr>
    </w:tbl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B369EA" w:rsidRDefault="00B369EA" w:rsidP="00C31D64">
      <w:pPr>
        <w:rPr>
          <w:rFonts w:ascii="Arial Narrow" w:hAnsi="Arial Narrow"/>
          <w:sz w:val="22"/>
          <w:szCs w:val="22"/>
        </w:rPr>
      </w:pPr>
    </w:p>
    <w:p w:rsidR="00B369EA" w:rsidRPr="00E9365B" w:rsidRDefault="00B369EA" w:rsidP="00C31D64">
      <w:pPr>
        <w:rPr>
          <w:rFonts w:ascii="Arial Narrow" w:hAnsi="Arial Narrow"/>
          <w:sz w:val="22"/>
          <w:szCs w:val="22"/>
        </w:rPr>
      </w:pPr>
    </w:p>
    <w:p w:rsidR="00C31D64" w:rsidRPr="00E9365B" w:rsidRDefault="00C31D64" w:rsidP="00C31D64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E9365B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E9365B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Samos-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tatné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FC79B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Pestova-teľsk</w:t>
            </w:r>
            <w:r w:rsidR="00FC79BE">
              <w:rPr>
                <w:rFonts w:ascii="Arial Narrow" w:hAnsi="Arial Narrow"/>
                <w:bCs/>
                <w:sz w:val="22"/>
                <w:szCs w:val="22"/>
              </w:rPr>
              <w:t>é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E9365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Ob-stará-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vaný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pred-</w:t>
            </w:r>
            <w:proofErr w:type="spellStart"/>
            <w:r w:rsidRPr="00E9365B">
              <w:rPr>
                <w:rFonts w:ascii="Arial Narrow" w:hAnsi="Arial Narrow"/>
                <w:bCs/>
                <w:sz w:val="22"/>
                <w:szCs w:val="22"/>
              </w:rPr>
              <w:t>davky</w:t>
            </w:r>
            <w:proofErr w:type="spellEnd"/>
            <w:r w:rsidRPr="00E9365B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E9365B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E9365B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EC6C00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</w:t>
            </w:r>
            <w:r w:rsidR="00454E08">
              <w:rPr>
                <w:rFonts w:ascii="Arial Narrow" w:hAnsi="Arial Narrow"/>
                <w:sz w:val="22"/>
                <w:szCs w:val="22"/>
              </w:rPr>
              <w:t>2010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BC1E18" w:rsidRPr="00E9365B" w:rsidRDefault="00454E08" w:rsidP="001151F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452010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60569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60569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37748</w:t>
            </w:r>
            <w:r w:rsidR="00754F9B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37748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754F9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474831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BC1E18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</w:t>
            </w:r>
            <w:r w:rsidR="00454E08">
              <w:rPr>
                <w:rFonts w:ascii="Arial Narrow" w:hAnsi="Arial Narrow"/>
                <w:sz w:val="22"/>
                <w:szCs w:val="22"/>
              </w:rPr>
              <w:t>74831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754F9B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54E08">
              <w:rPr>
                <w:rFonts w:ascii="Arial Narrow" w:hAnsi="Arial Narrow"/>
                <w:sz w:val="22"/>
                <w:szCs w:val="22"/>
              </w:rPr>
              <w:t>31984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754F9B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54E08">
              <w:rPr>
                <w:rFonts w:ascii="Arial Narrow" w:hAnsi="Arial Narrow"/>
                <w:sz w:val="22"/>
                <w:szCs w:val="22"/>
              </w:rPr>
              <w:t>31984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12329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5F06FE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54E08">
              <w:rPr>
                <w:rFonts w:ascii="Arial Narrow" w:hAnsi="Arial Narrow"/>
                <w:sz w:val="22"/>
                <w:szCs w:val="22"/>
              </w:rPr>
              <w:t>2329</w:t>
            </w: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37748</w:t>
            </w: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406565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5F06FE" w:rsidP="00454E0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54E08">
              <w:rPr>
                <w:rFonts w:ascii="Arial Narrow" w:hAnsi="Arial Narrow"/>
                <w:sz w:val="22"/>
                <w:szCs w:val="22"/>
              </w:rPr>
              <w:t>06565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E9365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E9365B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F51B2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BC1E18" w:rsidRPr="00E9365B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C1E18" w:rsidRPr="005F37ED" w:rsidRDefault="00BC1E1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5F37ED" w:rsidRDefault="00454E0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20026</w:t>
            </w:r>
          </w:p>
        </w:tc>
      </w:tr>
      <w:tr w:rsidR="00C31D64" w:rsidRPr="002F51B2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37B0" w:rsidRPr="00E9365B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C31D64" w:rsidRPr="00E9365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9A3F6E" w:rsidP="002F51B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5F37ED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37B0" w:rsidRPr="005F37ED" w:rsidRDefault="006437B0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812849" w:rsidRPr="005F37ED" w:rsidRDefault="009A3F6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68266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Pr="00E9365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FC79BE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>b) S</w:t>
      </w:r>
      <w:r w:rsidR="00235630" w:rsidRPr="00FC79BE">
        <w:rPr>
          <w:rFonts w:ascii="Arial Narrow" w:hAnsi="Arial Narrow" w:cs="Arial Narrow"/>
          <w:sz w:val="22"/>
          <w:szCs w:val="22"/>
        </w:rPr>
        <w:t>pôsob a výšk</w:t>
      </w:r>
      <w:r w:rsidRPr="00FC79BE">
        <w:rPr>
          <w:rFonts w:ascii="Arial Narrow" w:hAnsi="Arial Narrow" w:cs="Arial Narrow"/>
          <w:sz w:val="22"/>
          <w:szCs w:val="22"/>
        </w:rPr>
        <w:t>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FC79BE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FC79BE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FC79BE"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FC79BE">
        <w:rPr>
          <w:rFonts w:ascii="Arial Narrow" w:hAnsi="Arial Narrow" w:cs="Arial Narrow"/>
          <w:sz w:val="22"/>
          <w:szCs w:val="22"/>
        </w:rPr>
        <w:t xml:space="preserve"> </w:t>
      </w:r>
    </w:p>
    <w:p w:rsidR="009B2520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 xml:space="preserve">Poistenie hnuteľných vecí – výška poistenia </w:t>
      </w:r>
      <w:r w:rsidR="000D716E" w:rsidRPr="00FC79BE">
        <w:rPr>
          <w:rFonts w:ascii="Arial Narrow" w:hAnsi="Arial Narrow" w:cs="Arial Narrow"/>
          <w:sz w:val="22"/>
          <w:szCs w:val="22"/>
        </w:rPr>
        <w:t>110 000,00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2F3F91" w:rsidRPr="00FC79BE" w:rsidRDefault="009B252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ab/>
        <w:t>Poistenie zásob -</w:t>
      </w:r>
      <w:r w:rsidR="002F3F91" w:rsidRPr="00FC79BE">
        <w:rPr>
          <w:rFonts w:ascii="Arial Narrow" w:hAnsi="Arial Narrow" w:cs="Arial Narrow"/>
          <w:sz w:val="22"/>
          <w:szCs w:val="22"/>
        </w:rPr>
        <w:tab/>
      </w:r>
      <w:r w:rsidR="000D716E" w:rsidRPr="00FC79BE">
        <w:rPr>
          <w:rFonts w:ascii="Arial Narrow" w:hAnsi="Arial Narrow" w:cs="Arial Narrow"/>
          <w:sz w:val="22"/>
          <w:szCs w:val="22"/>
        </w:rPr>
        <w:t>výška poistenia 1 500 000,00</w:t>
      </w:r>
      <w:r w:rsidRPr="00FC79BE">
        <w:rPr>
          <w:rFonts w:ascii="Arial Narrow" w:hAnsi="Arial Narrow" w:cs="Arial Narrow"/>
          <w:sz w:val="22"/>
          <w:szCs w:val="22"/>
        </w:rPr>
        <w:t xml:space="preserve"> Eur – </w:t>
      </w:r>
      <w:r w:rsidR="000D716E" w:rsidRPr="00FC79BE">
        <w:rPr>
          <w:rFonts w:ascii="Arial Narrow" w:hAnsi="Arial Narrow" w:cs="Arial Narrow"/>
          <w:sz w:val="22"/>
          <w:szCs w:val="22"/>
        </w:rPr>
        <w:t>Allianz</w:t>
      </w:r>
    </w:p>
    <w:p w:rsidR="00C80FCD" w:rsidRPr="00FC79BE" w:rsidRDefault="009B2520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FC79BE">
        <w:rPr>
          <w:rFonts w:ascii="Arial Narrow" w:hAnsi="Arial Narrow" w:cs="Arial Narrow"/>
          <w:sz w:val="22"/>
          <w:szCs w:val="22"/>
        </w:rPr>
        <w:t xml:space="preserve">Poistenie áut - výška poistenia </w:t>
      </w:r>
      <w:r w:rsidR="00FC79BE" w:rsidRPr="00FC79BE">
        <w:rPr>
          <w:rFonts w:ascii="Arial Narrow" w:hAnsi="Arial Narrow" w:cs="Arial Narrow"/>
          <w:sz w:val="22"/>
          <w:szCs w:val="22"/>
        </w:rPr>
        <w:t>4</w:t>
      </w:r>
      <w:r w:rsidR="00F94264">
        <w:rPr>
          <w:rFonts w:ascii="Arial Narrow" w:hAnsi="Arial Narrow" w:cs="Arial Narrow"/>
          <w:sz w:val="22"/>
          <w:szCs w:val="22"/>
        </w:rPr>
        <w:t>2</w:t>
      </w:r>
      <w:r w:rsidR="00201040">
        <w:rPr>
          <w:rFonts w:ascii="Arial Narrow" w:hAnsi="Arial Narrow" w:cs="Arial Narrow"/>
          <w:sz w:val="22"/>
          <w:szCs w:val="22"/>
        </w:rPr>
        <w:t>2</w:t>
      </w:r>
      <w:r w:rsidR="00F94264">
        <w:rPr>
          <w:rFonts w:ascii="Arial Narrow" w:hAnsi="Arial Narrow" w:cs="Arial Narrow"/>
          <w:sz w:val="22"/>
          <w:szCs w:val="22"/>
        </w:rPr>
        <w:t> </w:t>
      </w:r>
      <w:r w:rsidR="00201040">
        <w:rPr>
          <w:rFonts w:ascii="Arial Narrow" w:hAnsi="Arial Narrow" w:cs="Arial Narrow"/>
          <w:sz w:val="22"/>
          <w:szCs w:val="22"/>
        </w:rPr>
        <w:t>192</w:t>
      </w:r>
      <w:r w:rsidR="00F94264">
        <w:rPr>
          <w:rFonts w:ascii="Arial Narrow" w:hAnsi="Arial Narrow" w:cs="Arial Narrow"/>
          <w:sz w:val="22"/>
          <w:szCs w:val="22"/>
        </w:rPr>
        <w:t>,</w:t>
      </w:r>
      <w:r w:rsidR="00201040">
        <w:rPr>
          <w:rFonts w:ascii="Arial Narrow" w:hAnsi="Arial Narrow" w:cs="Arial Narrow"/>
          <w:sz w:val="22"/>
          <w:szCs w:val="22"/>
        </w:rPr>
        <w:t>93</w:t>
      </w:r>
      <w:r w:rsidRPr="00FC79BE">
        <w:rPr>
          <w:rFonts w:ascii="Arial Narrow" w:hAnsi="Arial Narrow" w:cs="Arial Narrow"/>
          <w:sz w:val="22"/>
          <w:szCs w:val="22"/>
        </w:rPr>
        <w:t xml:space="preserve"> Eur – Generali Slovensko </w:t>
      </w:r>
      <w:r w:rsidR="00123589" w:rsidRPr="00FC79BE">
        <w:rPr>
          <w:rFonts w:ascii="Arial Narrow" w:hAnsi="Arial Narrow" w:cs="Arial Narrow"/>
          <w:sz w:val="22"/>
          <w:szCs w:val="22"/>
        </w:rPr>
        <w:t xml:space="preserve">a </w:t>
      </w:r>
      <w:r w:rsidRPr="00FC79BE">
        <w:rPr>
          <w:rFonts w:ascii="Arial Narrow" w:hAnsi="Arial Narrow" w:cs="Arial Narrow"/>
          <w:sz w:val="22"/>
          <w:szCs w:val="22"/>
        </w:rPr>
        <w:t xml:space="preserve"> Kooperat</w:t>
      </w:r>
      <w:r w:rsidR="00FC79BE">
        <w:rPr>
          <w:rFonts w:ascii="Arial Narrow" w:hAnsi="Arial Narrow" w:cs="Arial Narrow"/>
          <w:sz w:val="22"/>
          <w:szCs w:val="22"/>
        </w:rPr>
        <w:t>i</w:t>
      </w:r>
      <w:r w:rsidRPr="00FC79BE">
        <w:rPr>
          <w:rFonts w:ascii="Arial Narrow" w:hAnsi="Arial Narrow" w:cs="Arial Narrow"/>
          <w:sz w:val="22"/>
          <w:szCs w:val="22"/>
        </w:rPr>
        <w:t>va</w:t>
      </w:r>
    </w:p>
    <w:p w:rsidR="00E90529" w:rsidRPr="00E9365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1126C4" w:rsidRPr="00E9365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045B2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Pr="00E9365B" w:rsidRDefault="00B369EA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A459B5" w:rsidRPr="00E9365B" w:rsidRDefault="00A649E0" w:rsidP="00A459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1922C8" w:rsidRPr="00E9365B">
        <w:rPr>
          <w:rFonts w:ascii="Arial Narrow" w:hAnsi="Arial Narrow" w:cs="Arial Narrow"/>
          <w:sz w:val="22"/>
          <w:szCs w:val="22"/>
        </w:rPr>
        <w:t>.1</w:t>
      </w:r>
      <w:r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dlhodob</w:t>
      </w:r>
      <w:r w:rsidRPr="00E9365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E9365B">
        <w:rPr>
          <w:rFonts w:ascii="Arial Narrow" w:hAnsi="Arial Narrow" w:cs="Arial Narrow"/>
          <w:sz w:val="22"/>
          <w:szCs w:val="22"/>
        </w:rPr>
        <w:t>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459B5" w:rsidRPr="00E9365B">
        <w:rPr>
          <w:rFonts w:ascii="Arial Narrow" w:hAnsi="Arial Narrow" w:cs="Arial Narrow"/>
          <w:sz w:val="22"/>
          <w:szCs w:val="22"/>
        </w:rPr>
        <w:t>Na nehmotný majetok nie je záložné právo</w:t>
      </w:r>
    </w:p>
    <w:p w:rsidR="00051B40" w:rsidRPr="00E9365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pStyle w:val="TopHeader"/>
            </w:pPr>
            <w:r w:rsidRPr="00E9365B">
              <w:t>Hodnota za bežné účtovné obdobie</w:t>
            </w:r>
          </w:p>
        </w:tc>
      </w:tr>
      <w:tr w:rsidR="00A649E0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E9365B" w:rsidRDefault="00AB05AE" w:rsidP="00904788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Pr="00E9365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E9365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c.2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E9365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E9365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E9365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E9365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04788" w:rsidRPr="00E9365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p w:rsidR="00904788" w:rsidRPr="00E9365B" w:rsidRDefault="00F94264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hmotný majetok nie je záložné právo</w:t>
      </w:r>
      <w:r w:rsidR="00904788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pStyle w:val="TopHeader"/>
            </w:pPr>
            <w:r w:rsidRPr="00E9365B">
              <w:t>Hodnota za bežné účtovné obdobie</w:t>
            </w:r>
          </w:p>
        </w:tc>
      </w:tr>
      <w:tr w:rsidR="008E6809" w:rsidRPr="00E9365B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E9365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346CB5" w:rsidRDefault="00F94264" w:rsidP="007A6272">
            <w:pPr>
              <w:spacing w:line="360" w:lineRule="auto"/>
              <w:jc w:val="center"/>
              <w:rPr>
                <w:rFonts w:ascii="Arial Narrow" w:hAnsi="Arial Narrow" w:cs="Arial Narrow"/>
                <w:color w:val="FF0000"/>
                <w:sz w:val="22"/>
                <w:szCs w:val="22"/>
              </w:rPr>
            </w:pPr>
            <w:r w:rsidRPr="00F94264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01674" w:rsidRPr="00E9365B" w:rsidRDefault="00601674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d) Dlhodobý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E9365B">
        <w:rPr>
          <w:rFonts w:ascii="Arial Narrow" w:hAnsi="Arial Narrow" w:cs="Arial Narrow"/>
          <w:sz w:val="22"/>
          <w:szCs w:val="22"/>
        </w:rPr>
        <w:t>a na základe zmluvy o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045B2B" w:rsidRPr="00E9365B">
        <w:rPr>
          <w:rFonts w:ascii="Arial Narrow" w:hAnsi="Arial Narrow" w:cs="Arial Narrow"/>
          <w:sz w:val="22"/>
          <w:szCs w:val="22"/>
        </w:rPr>
        <w:t>výpožičke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nemá majetok, ktorý užíva na základe zmluvy o výpožičke.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Nadobudnutý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alebo preveden</w:t>
      </w:r>
      <w:r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dlhodob</w:t>
      </w:r>
      <w:r w:rsidRPr="00E9365B">
        <w:rPr>
          <w:rFonts w:ascii="Arial Narrow" w:hAnsi="Arial Narrow" w:cs="Arial Narrow"/>
          <w:sz w:val="22"/>
          <w:szCs w:val="22"/>
        </w:rPr>
        <w:t>ý nehnuteľný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E9365B">
        <w:rPr>
          <w:rFonts w:ascii="Arial Narrow" w:hAnsi="Arial Narrow" w:cs="Arial Narrow"/>
          <w:sz w:val="22"/>
          <w:szCs w:val="22"/>
        </w:rPr>
        <w:t>ná jednotka tento majetok užíva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663B9" w:rsidRPr="00E9365B">
        <w:rPr>
          <w:rFonts w:ascii="Arial Narrow" w:hAnsi="Arial Narrow" w:cs="Arial Narrow"/>
          <w:sz w:val="22"/>
          <w:szCs w:val="22"/>
        </w:rPr>
        <w:t xml:space="preserve"> Účtovná jednotka nemá takýto majetok</w:t>
      </w:r>
    </w:p>
    <w:p w:rsidR="00E90529" w:rsidRPr="00E9365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f) M</w:t>
      </w:r>
      <w:r w:rsidR="00235630" w:rsidRPr="00E9365B">
        <w:rPr>
          <w:rFonts w:ascii="Arial Narrow" w:hAnsi="Arial Narrow" w:cs="Arial Narrow"/>
          <w:sz w:val="22"/>
          <w:szCs w:val="22"/>
        </w:rPr>
        <w:t>ajet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k, ktorý</w:t>
      </w:r>
      <w:r w:rsidRPr="00E9365B">
        <w:rPr>
          <w:rFonts w:ascii="Arial Narrow" w:hAnsi="Arial Narrow" w:cs="Arial Narrow"/>
          <w:sz w:val="22"/>
          <w:szCs w:val="22"/>
        </w:rPr>
        <w:t>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E9365B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E9365B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E9365B">
        <w:rPr>
          <w:rFonts w:ascii="Arial Narrow" w:hAnsi="Arial Narrow" w:cs="Arial Narrow"/>
          <w:sz w:val="22"/>
          <w:szCs w:val="22"/>
        </w:rPr>
        <w:t> o spôsobe výpočtu jeho hodnoty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neeviduje majetok, ktorým  je  </w:t>
      </w:r>
      <w:proofErr w:type="spellStart"/>
      <w:r w:rsidR="00A459B5" w:rsidRPr="00E9365B">
        <w:rPr>
          <w:rFonts w:ascii="Arial Narrow" w:hAnsi="Arial Narrow" w:cs="Arial Narrow"/>
          <w:sz w:val="22"/>
          <w:szCs w:val="22"/>
        </w:rPr>
        <w:t>goodwil</w:t>
      </w:r>
      <w:r w:rsidR="007A3583" w:rsidRPr="00E9365B">
        <w:rPr>
          <w:rFonts w:ascii="Arial Narrow" w:hAnsi="Arial Narrow" w:cs="Arial Narrow"/>
          <w:sz w:val="22"/>
          <w:szCs w:val="22"/>
        </w:rPr>
        <w:t>l</w:t>
      </w:r>
      <w:proofErr w:type="spellEnd"/>
      <w:r w:rsidR="00A459B5" w:rsidRPr="00E9365B">
        <w:rPr>
          <w:rFonts w:ascii="Arial Narrow" w:hAnsi="Arial Narrow" w:cs="Arial Narrow"/>
          <w:sz w:val="22"/>
          <w:szCs w:val="22"/>
        </w:rPr>
        <w:t>.</w:t>
      </w:r>
    </w:p>
    <w:p w:rsidR="00235630" w:rsidRPr="00E9365B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g) Údaje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E9365B">
        <w:rPr>
          <w:rFonts w:ascii="Arial Narrow" w:hAnsi="Arial Narrow" w:cs="Arial Narrow"/>
          <w:sz w:val="22"/>
          <w:szCs w:val="22"/>
        </w:rPr>
        <w:t>položka k nadobudnutému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459B5" w:rsidRPr="00E9365B">
        <w:rPr>
          <w:rFonts w:ascii="Arial Narrow" w:hAnsi="Arial Narrow" w:cs="Arial Narrow"/>
          <w:sz w:val="22"/>
          <w:szCs w:val="22"/>
        </w:rPr>
        <w:t xml:space="preserve"> Podnik neúčtuje</w:t>
      </w:r>
    </w:p>
    <w:p w:rsidR="00235630" w:rsidRPr="00E9365B" w:rsidRDefault="00A459B5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opravnú položku k nadobudnutému majetku.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A06EA9" w:rsidRPr="00E9365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h) Výskumná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vývojov</w:t>
      </w:r>
      <w:r w:rsidRPr="00E9365B">
        <w:rPr>
          <w:rFonts w:ascii="Arial Narrow" w:hAnsi="Arial Narrow" w:cs="Arial Narrow"/>
          <w:sz w:val="22"/>
          <w:szCs w:val="22"/>
        </w:rPr>
        <w:t>á činnosť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48293A" w:rsidRPr="00E9365B">
        <w:rPr>
          <w:rFonts w:ascii="Arial Narrow" w:hAnsi="Arial Narrow" w:cs="Arial Narrow"/>
          <w:sz w:val="22"/>
          <w:szCs w:val="22"/>
        </w:rPr>
        <w:t xml:space="preserve"> Podnik nevykonáva výskumnú a vývojovú činnosť.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E9365B">
        <w:rPr>
          <w:rFonts w:ascii="Arial Narrow" w:hAnsi="Arial Narrow" w:cs="Arial Narrow"/>
          <w:sz w:val="22"/>
          <w:szCs w:val="22"/>
        </w:rPr>
        <w:t>N</w:t>
      </w:r>
      <w:r w:rsidR="00235630" w:rsidRPr="00E9365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E9365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177E9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3. </w:t>
      </w:r>
      <w:r w:rsidR="00A06EA9"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E9365B">
        <w:rPr>
          <w:rFonts w:ascii="Arial Narrow" w:hAnsi="Arial Narrow" w:cs="Arial Narrow"/>
          <w:sz w:val="22"/>
          <w:szCs w:val="22"/>
        </w:rPr>
        <w:t>tovnom období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E9365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E9365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:rsidR="007208C6" w:rsidRPr="00E9365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  <w:r w:rsidR="007208C6" w:rsidRPr="00E9365B">
        <w:rPr>
          <w:rFonts w:ascii="Arial Narrow" w:hAnsi="Arial Narrow" w:cs="Arial Narrow"/>
          <w:sz w:val="22"/>
          <w:szCs w:val="22"/>
          <w:u w:val="single"/>
        </w:rPr>
        <w:t xml:space="preserve">   </w:t>
      </w:r>
    </w:p>
    <w:p w:rsidR="007208C6" w:rsidRPr="00E9365B" w:rsidRDefault="007208C6" w:rsidP="00331EB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9F5D0D" w:rsidRPr="00E9365B" w:rsidRDefault="007208C6" w:rsidP="009F5D0D">
      <w:pPr>
        <w:pStyle w:val="Nzov"/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7208C6" w:rsidRPr="00E9365B" w:rsidRDefault="007208C6" w:rsidP="007208C6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ab/>
        <w:t>Podnik v predchádzajúcom a v bežnom roku nevlastnil CP a neeviduje dlhodobý finančný majetok</w:t>
      </w: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E9365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A5DD0" w:rsidRPr="00E9365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7F26F7" w:rsidRPr="00E9365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p w:rsidR="007F26F7" w:rsidRPr="00E9365B" w:rsidRDefault="007F26F7" w:rsidP="007F26F7">
      <w:pPr>
        <w:rPr>
          <w:rFonts w:ascii="Arial Narrow" w:hAnsi="Arial Narrow"/>
          <w:sz w:val="22"/>
          <w:szCs w:val="22"/>
        </w:rPr>
      </w:pPr>
    </w:p>
    <w:p w:rsidR="002846FB" w:rsidRPr="00E9365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 w:rsidRPr="00E9365B">
        <w:rPr>
          <w:rFonts w:ascii="Arial Narrow" w:hAnsi="Arial Narrow" w:cs="Arial Narrow"/>
          <w:sz w:val="22"/>
          <w:szCs w:val="22"/>
          <w:u w:val="single"/>
        </w:rPr>
        <w:t>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p w:rsidR="002846FB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</w:p>
    <w:p w:rsidR="007F26F7" w:rsidRPr="00E9365B" w:rsidRDefault="002846FB" w:rsidP="007F26F7">
      <w:pPr>
        <w:pStyle w:val="Nzov"/>
        <w:keepNext w:val="0"/>
        <w:spacing w:before="0" w:beforeAutospacing="0" w:after="0"/>
        <w:ind w:left="36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 xml:space="preserve">         Podnik neposkytol žiadnu dlhodobú pôžičku.</w:t>
      </w:r>
    </w:p>
    <w:p w:rsidR="004E44D2" w:rsidRPr="00E9365B" w:rsidRDefault="004E44D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podľa zložiek</w:t>
      </w:r>
      <w:r w:rsidR="00A06EA9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dlhodobého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E9365B">
        <w:rPr>
          <w:rFonts w:ascii="Arial Narrow" w:hAnsi="Arial Narrow" w:cs="Arial Narrow"/>
          <w:sz w:val="22"/>
          <w:szCs w:val="22"/>
        </w:rPr>
        <w:t>konci bežného účtovného obdobia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C3D4A" w:rsidRPr="00E9365B" w:rsidRDefault="00BC3D4A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369EA" w:rsidRDefault="00B369E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Pr="00E9365B">
        <w:rPr>
          <w:rFonts w:ascii="Arial Narrow" w:hAnsi="Arial Narrow" w:cs="Arial Narrow"/>
          <w:sz w:val="22"/>
          <w:szCs w:val="22"/>
        </w:rPr>
        <w:t>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E9365B">
        <w:rPr>
          <w:rFonts w:ascii="Arial Narrow" w:hAnsi="Arial Narrow" w:cs="Arial Narrow"/>
          <w:sz w:val="22"/>
          <w:szCs w:val="22"/>
        </w:rPr>
        <w:t>obmedzené právo s ním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F5D0D" w:rsidRPr="00E9365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E9365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E9365B" w:rsidRDefault="0095296D" w:rsidP="00573E9F">
            <w:pPr>
              <w:pStyle w:val="TopHeader"/>
            </w:pPr>
            <w:r w:rsidRPr="00E9365B">
              <w:t>Hodnota za bežné účtovné obdobie</w:t>
            </w:r>
          </w:p>
        </w:tc>
      </w:tr>
      <w:tr w:rsidR="0095296D" w:rsidRPr="00E9365B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E9365B" w:rsidRDefault="00487372" w:rsidP="0048737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0,00</w:t>
            </w:r>
          </w:p>
        </w:tc>
      </w:tr>
    </w:tbl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Pr="00E9365B" w:rsidRDefault="000A6C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n)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1148AB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E9365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o)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E9365B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846FB" w:rsidRPr="00E9365B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846FB" w:rsidRPr="005F37ED" w:rsidRDefault="002846FB" w:rsidP="002846F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  <w:r w:rsidRPr="005F37ED">
        <w:rPr>
          <w:rFonts w:ascii="Arial Narrow" w:hAnsi="Arial Narrow" w:cs="Arial Narrow"/>
          <w:sz w:val="22"/>
          <w:szCs w:val="22"/>
        </w:rPr>
        <w:t>Podnik netvoril opravnú položku k zásobám.</w:t>
      </w:r>
      <w:r w:rsidRPr="005F37ED">
        <w:rPr>
          <w:rFonts w:ascii="Arial Narrow" w:hAnsi="Arial Narrow" w:cs="Arial Narrow"/>
          <w:sz w:val="22"/>
          <w:szCs w:val="22"/>
        </w:rPr>
        <w:tab/>
      </w:r>
    </w:p>
    <w:p w:rsidR="0095296D" w:rsidRPr="00E9365B" w:rsidRDefault="002846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F37ED">
        <w:rPr>
          <w:rFonts w:ascii="Arial Narrow" w:hAnsi="Arial Narrow" w:cs="Arial Narrow"/>
          <w:color w:val="FF0000"/>
          <w:sz w:val="22"/>
          <w:szCs w:val="22"/>
        </w:rPr>
        <w:lastRenderedPageBreak/>
        <w:tab/>
      </w:r>
    </w:p>
    <w:p w:rsidR="00A76945" w:rsidRPr="00E9365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E9365B">
        <w:rPr>
          <w:rFonts w:ascii="Arial Narrow" w:hAnsi="Arial Narrow" w:cs="Arial Narrow"/>
          <w:sz w:val="22"/>
          <w:szCs w:val="22"/>
        </w:rPr>
        <w:t>o</w:t>
      </w:r>
      <w:r w:rsidRPr="00E9365B">
        <w:rPr>
          <w:rFonts w:ascii="Arial Narrow" w:hAnsi="Arial Narrow" w:cs="Arial Narrow"/>
          <w:sz w:val="22"/>
          <w:szCs w:val="22"/>
        </w:rPr>
        <w:t>) o</w:t>
      </w:r>
      <w:r w:rsidR="00B50B0E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E9365B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:rsidR="00A76945" w:rsidRPr="00E9365B" w:rsidRDefault="00A76945" w:rsidP="00A76945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E9365B" w:rsidTr="008D234A">
        <w:trPr>
          <w:jc w:val="center"/>
        </w:trPr>
        <w:tc>
          <w:tcPr>
            <w:tcW w:w="2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A76945" w:rsidRPr="00E9365B" w:rsidTr="008D234A">
        <w:trPr>
          <w:jc w:val="center"/>
        </w:trPr>
        <w:tc>
          <w:tcPr>
            <w:tcW w:w="2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 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  <w:p w:rsidR="00A76945" w:rsidRPr="00E9365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A76945" w:rsidRPr="00E9365B" w:rsidTr="008D234A">
        <w:trPr>
          <w:trHeight w:hRule="exact" w:val="277"/>
          <w:jc w:val="center"/>
        </w:trPr>
        <w:tc>
          <w:tcPr>
            <w:tcW w:w="2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246C6C" w:rsidP="00246C6C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B50B0E" w:rsidP="00B50B0E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E9365B" w:rsidRDefault="00A76945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</w:tbl>
    <w:p w:rsidR="00A76945" w:rsidRPr="00E9365B" w:rsidRDefault="00A76945" w:rsidP="00A76945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235630" w:rsidRPr="00E9365B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ásob</w:t>
      </w:r>
      <w:r w:rsidRPr="00E9365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E9365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E9365B">
        <w:rPr>
          <w:rFonts w:ascii="Arial Narrow" w:hAnsi="Arial Narrow" w:cs="Arial Narrow"/>
          <w:sz w:val="22"/>
          <w:szCs w:val="22"/>
        </w:rPr>
        <w:t>y</w:t>
      </w:r>
      <w:r w:rsidR="00235630" w:rsidRPr="00E9365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E9365B">
        <w:rPr>
          <w:rFonts w:ascii="Arial Narrow" w:hAnsi="Arial Narrow" w:cs="Arial Narrow"/>
          <w:sz w:val="22"/>
          <w:szCs w:val="22"/>
        </w:rPr>
        <w:t>kladať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p)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E9365B" w:rsidRDefault="00E40050" w:rsidP="001148AB">
            <w:pPr>
              <w:pStyle w:val="TopHeader"/>
            </w:pPr>
            <w:r w:rsidRPr="00E9365B">
              <w:t>Hodnota za bežné účtovné obdobie</w:t>
            </w:r>
          </w:p>
        </w:tc>
      </w:tr>
      <w:tr w:rsidR="00E40050" w:rsidRPr="00E9365B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E9365B" w:rsidRDefault="00F94264" w:rsidP="007A627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0</w:t>
            </w:r>
          </w:p>
        </w:tc>
      </w:tr>
    </w:tbl>
    <w:p w:rsidR="004E44D2" w:rsidRPr="00E9365B" w:rsidRDefault="00727A02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</w:r>
    </w:p>
    <w:p w:rsidR="00F94264" w:rsidRPr="00E9365B" w:rsidRDefault="00F94264" w:rsidP="00F9426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nie je záložné právo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E44D2" w:rsidRPr="00E9365B" w:rsidRDefault="004E44D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q)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E9365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E9365B">
        <w:rPr>
          <w:rFonts w:ascii="Arial Narrow" w:hAnsi="Arial Narrow" w:cs="Arial Narrow"/>
          <w:sz w:val="22"/>
          <w:szCs w:val="22"/>
        </w:rPr>
        <w:t>, a to v členení na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27A02" w:rsidRPr="00E9365B" w:rsidRDefault="00727A0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ab/>
        <w:t>Podnik nevykonáva zákazkovú výrobu a výstavbu nehnuteľnosti určenej na predaj.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r) T</w:t>
      </w:r>
      <w:r w:rsidR="00235630" w:rsidRPr="00E9365B">
        <w:rPr>
          <w:rFonts w:ascii="Arial Narrow" w:hAnsi="Arial Narrow" w:cs="Arial Narrow"/>
          <w:sz w:val="22"/>
          <w:szCs w:val="22"/>
        </w:rPr>
        <w:t>vorb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>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 </w:t>
      </w:r>
      <w:r w:rsidR="00045B2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E7CE2" w:rsidRDefault="00CE7CE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A6C87" w:rsidRDefault="000A6C87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B34AD" w:rsidRPr="00E9365B" w:rsidRDefault="00CE7CE2" w:rsidP="006A64B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-</w:t>
      </w:r>
      <w:r w:rsidR="001B34AD"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="001B34AD" w:rsidRPr="00E9365B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E9365B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E9365B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</w:pPr>
            <w:r w:rsidRPr="00E9365B">
              <w:t>Bežné účtovné obdobie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Tvorba</w:t>
            </w:r>
          </w:p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 xml:space="preserve">Zúčtovanie OP z dôvodu vyradenia majetku </w:t>
            </w:r>
            <w:r w:rsidRPr="00E9365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Stav OP na konci účtovného obdobia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B47D3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138 415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9A3F6E" w:rsidP="007007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6 459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133 230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11 644</w:t>
            </w: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C42EB7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Ostatné pohľadávky v rámci </w:t>
            </w:r>
            <w:proofErr w:type="spellStart"/>
            <w:r w:rsidRPr="00E9365B">
              <w:rPr>
                <w:rFonts w:ascii="Arial Narrow" w:hAnsi="Arial Narrow"/>
                <w:sz w:val="22"/>
                <w:szCs w:val="22"/>
              </w:rPr>
              <w:t>kons</w:t>
            </w:r>
            <w:proofErr w:type="spellEnd"/>
            <w:r w:rsidRPr="00E9365B">
              <w:rPr>
                <w:rFonts w:ascii="Arial Narrow" w:hAnsi="Arial Narrow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E9365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E9365B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E9365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138 415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9A3F6E" w:rsidP="00166B9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6 459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133 230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1B34AD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E9365B" w:rsidRDefault="009A3F6E" w:rsidP="006814AA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11 644</w:t>
            </w:r>
          </w:p>
        </w:tc>
      </w:tr>
    </w:tbl>
    <w:p w:rsidR="00202242" w:rsidRDefault="00202242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727A02" w:rsidRPr="00E9365B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 xml:space="preserve">ÚJ tvorí účtovné opravné položky vo výške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20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%  k pohľadávkam nad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727A02" w:rsidRPr="00E9365B">
        <w:rPr>
          <w:rFonts w:ascii="Arial Narrow" w:hAnsi="Arial Narrow"/>
          <w:sz w:val="22"/>
          <w:szCs w:val="22"/>
          <w:lang w:eastAsia="en-US"/>
        </w:rPr>
        <w:t>360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 vo výške </w:t>
      </w:r>
    </w:p>
    <w:p w:rsidR="00CC40E4" w:rsidRPr="00E9365B" w:rsidRDefault="00727A02" w:rsidP="00CC40E4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50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% k pohľadávkam nad </w:t>
      </w:r>
      <w:r w:rsidRPr="00E9365B">
        <w:rPr>
          <w:rFonts w:ascii="Arial Narrow" w:hAnsi="Arial Narrow"/>
          <w:sz w:val="22"/>
          <w:szCs w:val="22"/>
          <w:lang w:eastAsia="en-US"/>
        </w:rPr>
        <w:t>720</w:t>
      </w:r>
      <w:r w:rsidR="00CC40E4" w:rsidRPr="00E9365B">
        <w:rPr>
          <w:rFonts w:ascii="Arial Narrow" w:hAnsi="Arial Narrow"/>
          <w:sz w:val="22"/>
          <w:szCs w:val="22"/>
          <w:lang w:eastAsia="en-US"/>
        </w:rPr>
        <w:t xml:space="preserve"> dní po lehote splatnosti</w:t>
      </w:r>
      <w:r w:rsidR="00D160FB" w:rsidRPr="00E9365B">
        <w:rPr>
          <w:rFonts w:ascii="Arial Narrow" w:hAnsi="Arial Narrow"/>
          <w:sz w:val="22"/>
          <w:szCs w:val="22"/>
          <w:lang w:eastAsia="en-US"/>
        </w:rPr>
        <w:t>,</w:t>
      </w:r>
      <w:r w:rsidRPr="00E9365B">
        <w:rPr>
          <w:rFonts w:ascii="Arial Narrow" w:hAnsi="Arial Narrow"/>
          <w:sz w:val="22"/>
          <w:szCs w:val="22"/>
          <w:lang w:eastAsia="en-US"/>
        </w:rPr>
        <w:t xml:space="preserve"> vo výške 100 % k pohľadávkam nad 1080 dní po lehote splatnosti</w:t>
      </w:r>
      <w:r w:rsidR="001663B9" w:rsidRPr="00E9365B">
        <w:rPr>
          <w:rFonts w:ascii="Arial Narrow" w:hAnsi="Arial Narrow"/>
          <w:sz w:val="22"/>
          <w:szCs w:val="22"/>
          <w:lang w:eastAsia="en-US"/>
        </w:rPr>
        <w:t>, u ktorých je riziko ich nezaplatenia.</w:t>
      </w: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E9365B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Default="0020224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E9365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</w:pPr>
            <w:r w:rsidRPr="00E9365B">
              <w:t>Pohľadávky spolu</w:t>
            </w:r>
          </w:p>
        </w:tc>
      </w:tr>
      <w:tr w:rsidR="002A28DC" w:rsidRPr="00E9365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A95B16" w:rsidP="00A95B16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487372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</w:tr>
      <w:tr w:rsidR="002A28DC" w:rsidRPr="00E9365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E9365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E9365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E9365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E9365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B33ADC" w:rsidRDefault="00BF2FD3" w:rsidP="00D162E3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EE1E68" w:rsidRPr="00B33ADC">
              <w:rPr>
                <w:rFonts w:ascii="Arial Narrow" w:hAnsi="Arial Narrow"/>
                <w:sz w:val="22"/>
                <w:szCs w:val="22"/>
              </w:rPr>
              <w:t>1</w:t>
            </w:r>
            <w:r w:rsidR="00D162E3">
              <w:rPr>
                <w:rFonts w:ascii="Arial Narrow" w:hAnsi="Arial Narrow"/>
                <w:sz w:val="22"/>
                <w:szCs w:val="22"/>
              </w:rPr>
              <w:t> 010 269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B33ADC" w:rsidRDefault="00EE1E68" w:rsidP="00D162E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1</w:t>
            </w:r>
            <w:r w:rsidR="00D162E3">
              <w:rPr>
                <w:rFonts w:ascii="Arial Narrow" w:hAnsi="Arial Narrow"/>
                <w:sz w:val="22"/>
                <w:szCs w:val="22"/>
              </w:rPr>
              <w:t> 238 249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700716" w:rsidRDefault="00700716" w:rsidP="00D162E3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700716">
              <w:rPr>
                <w:rFonts w:ascii="Arial Narrow" w:hAnsi="Arial Narrow"/>
                <w:sz w:val="22"/>
                <w:szCs w:val="22"/>
              </w:rPr>
              <w:t>2</w:t>
            </w:r>
            <w:r w:rsidR="00D162E3">
              <w:rPr>
                <w:rFonts w:ascii="Arial Narrow" w:hAnsi="Arial Narrow"/>
                <w:sz w:val="22"/>
                <w:szCs w:val="22"/>
              </w:rPr>
              <w:t> 248 518</w:t>
            </w: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E9365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B33ADC" w:rsidRDefault="00201040" w:rsidP="00CF587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B33ADC" w:rsidRDefault="006A64B5" w:rsidP="00CF587A">
            <w:pPr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E9365B" w:rsidRDefault="002010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</w:t>
            </w:r>
          </w:p>
        </w:tc>
      </w:tr>
      <w:tr w:rsidR="002A28DC" w:rsidRPr="00E9365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B33ADC" w:rsidRDefault="00700716" w:rsidP="002010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33ADC">
              <w:rPr>
                <w:rFonts w:ascii="Arial Narrow" w:hAnsi="Arial Narrow"/>
                <w:sz w:val="22"/>
                <w:szCs w:val="22"/>
              </w:rPr>
              <w:t>72</w:t>
            </w:r>
            <w:r w:rsidR="00201040">
              <w:rPr>
                <w:rFonts w:ascii="Arial Narrow" w:hAnsi="Arial Narrow"/>
                <w:sz w:val="22"/>
                <w:szCs w:val="22"/>
              </w:rPr>
              <w:t>8 229</w:t>
            </w:r>
          </w:p>
        </w:tc>
        <w:tc>
          <w:tcPr>
            <w:tcW w:w="2040" w:type="dxa"/>
            <w:vAlign w:val="center"/>
          </w:tcPr>
          <w:p w:rsidR="002A28DC" w:rsidRPr="00B33ADC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E9365B" w:rsidRDefault="0020104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728 229</w:t>
            </w:r>
          </w:p>
        </w:tc>
      </w:tr>
      <w:tr w:rsidR="002A28DC" w:rsidRPr="00E9365B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E9365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346711" w:rsidRDefault="00D162E3" w:rsidP="00BF2FD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1 738 551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33ADC" w:rsidRDefault="002403FE" w:rsidP="00D162E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B33ADC">
              <w:rPr>
                <w:rFonts w:ascii="Arial Narrow" w:hAnsi="Arial Narrow"/>
                <w:b/>
                <w:sz w:val="22"/>
                <w:szCs w:val="22"/>
              </w:rPr>
              <w:t>1 </w:t>
            </w:r>
            <w:r w:rsidR="00D162E3">
              <w:rPr>
                <w:rFonts w:ascii="Arial Narrow" w:hAnsi="Arial Narrow"/>
                <w:b/>
                <w:sz w:val="22"/>
                <w:szCs w:val="22"/>
              </w:rPr>
              <w:t>238</w:t>
            </w:r>
            <w:r w:rsidRPr="00B33ADC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D162E3">
              <w:rPr>
                <w:rFonts w:ascii="Arial Narrow" w:hAnsi="Arial Narrow"/>
                <w:b/>
                <w:sz w:val="22"/>
                <w:szCs w:val="22"/>
              </w:rPr>
              <w:t>249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E9365B" w:rsidRDefault="00D162E3" w:rsidP="00D162E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700716">
              <w:rPr>
                <w:rFonts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</w:rPr>
              <w:t>976</w:t>
            </w:r>
            <w:r w:rsidR="00700716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sz w:val="22"/>
                <w:szCs w:val="22"/>
              </w:rPr>
              <w:t>800</w:t>
            </w:r>
          </w:p>
        </w:tc>
      </w:tr>
    </w:tbl>
    <w:p w:rsidR="002A28DC" w:rsidRPr="00E9365B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550F87" w:rsidRPr="00E9365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t) H</w:t>
      </w:r>
      <w:r w:rsidR="00235630" w:rsidRPr="00E9365B">
        <w:rPr>
          <w:rFonts w:ascii="Arial Narrow" w:hAnsi="Arial Narrow" w:cs="Arial Narrow"/>
          <w:sz w:val="22"/>
          <w:szCs w:val="22"/>
        </w:rPr>
        <w:t>odnot</w:t>
      </w:r>
      <w:r w:rsidRPr="00E9365B">
        <w:rPr>
          <w:rFonts w:ascii="Arial Narrow" w:hAnsi="Arial Narrow" w:cs="Arial Narrow"/>
          <w:sz w:val="22"/>
          <w:szCs w:val="22"/>
        </w:rPr>
        <w:t>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E9365B">
        <w:rPr>
          <w:rFonts w:ascii="Arial Narrow" w:hAnsi="Arial Narrow" w:cs="Arial Narrow"/>
          <w:sz w:val="22"/>
          <w:szCs w:val="22"/>
        </w:rPr>
        <w:t>s uvedením formy zabezpečenia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C36F44" w:rsidRDefault="00C36F44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47BF8" w:rsidRDefault="00DA1265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6742F">
        <w:rPr>
          <w:rFonts w:ascii="Arial Narrow" w:hAnsi="Arial Narrow" w:cs="Arial Narrow"/>
          <w:sz w:val="22"/>
          <w:szCs w:val="22"/>
        </w:rPr>
        <w:t xml:space="preserve">u) </w:t>
      </w:r>
      <w:r w:rsidR="00F94264" w:rsidRPr="00D6742F">
        <w:rPr>
          <w:rFonts w:ascii="Arial Narrow" w:hAnsi="Arial Narrow" w:cs="Arial Narrow"/>
          <w:sz w:val="22"/>
          <w:szCs w:val="22"/>
        </w:rPr>
        <w:t xml:space="preserve">Na </w:t>
      </w:r>
      <w:r w:rsidR="00235630" w:rsidRPr="00D6742F">
        <w:rPr>
          <w:rFonts w:ascii="Arial Narrow" w:hAnsi="Arial Narrow" w:cs="Arial Narrow"/>
          <w:sz w:val="22"/>
          <w:szCs w:val="22"/>
        </w:rPr>
        <w:t>pohľadávk</w:t>
      </w:r>
      <w:r w:rsidR="00F94264" w:rsidRPr="00D6742F">
        <w:rPr>
          <w:rFonts w:ascii="Arial Narrow" w:hAnsi="Arial Narrow" w:cs="Arial Narrow"/>
          <w:sz w:val="22"/>
          <w:szCs w:val="22"/>
        </w:rPr>
        <w:t>y</w:t>
      </w:r>
      <w:r w:rsidR="00D162E3" w:rsidRPr="00D6742F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D162E3" w:rsidRPr="00D6742F">
        <w:rPr>
          <w:rFonts w:ascii="Arial Narrow" w:hAnsi="Arial Narrow" w:cs="Arial Narrow"/>
          <w:sz w:val="22"/>
          <w:szCs w:val="22"/>
        </w:rPr>
        <w:t>VšZP</w:t>
      </w:r>
      <w:proofErr w:type="spellEnd"/>
      <w:r w:rsidR="00235630" w:rsidRPr="00D6742F">
        <w:rPr>
          <w:rFonts w:ascii="Arial Narrow" w:hAnsi="Arial Narrow" w:cs="Arial Narrow"/>
          <w:sz w:val="22"/>
          <w:szCs w:val="22"/>
        </w:rPr>
        <w:t xml:space="preserve"> sa zriadilo </w:t>
      </w:r>
      <w:r w:rsidR="00C36F44" w:rsidRPr="00D6742F">
        <w:rPr>
          <w:rFonts w:ascii="Arial Narrow" w:hAnsi="Arial Narrow" w:cs="Arial Narrow"/>
          <w:sz w:val="22"/>
          <w:szCs w:val="22"/>
        </w:rPr>
        <w:t xml:space="preserve">záložné právo </w:t>
      </w:r>
      <w:r w:rsidR="00821AA1" w:rsidRPr="00D6742F">
        <w:rPr>
          <w:rFonts w:ascii="Arial Narrow" w:hAnsi="Arial Narrow" w:cs="Arial Narrow"/>
          <w:sz w:val="22"/>
          <w:szCs w:val="22"/>
        </w:rPr>
        <w:t xml:space="preserve"> </w:t>
      </w:r>
      <w:r w:rsidR="00C36F44" w:rsidRPr="00D6742F">
        <w:rPr>
          <w:rFonts w:ascii="Arial Narrow" w:hAnsi="Arial Narrow" w:cs="Arial Narrow"/>
          <w:sz w:val="22"/>
          <w:szCs w:val="22"/>
        </w:rPr>
        <w:t xml:space="preserve">na pohľadávky v zmysle </w:t>
      </w:r>
      <w:proofErr w:type="spellStart"/>
      <w:r w:rsidR="00C36F44" w:rsidRPr="00D6742F">
        <w:rPr>
          <w:rFonts w:ascii="Arial Narrow" w:hAnsi="Arial Narrow" w:cs="Arial Narrow"/>
          <w:sz w:val="22"/>
          <w:szCs w:val="22"/>
        </w:rPr>
        <w:t>Fa</w:t>
      </w:r>
      <w:r w:rsidR="00D6742F">
        <w:rPr>
          <w:rFonts w:ascii="Arial Narrow" w:hAnsi="Arial Narrow" w:cs="Arial Narrow"/>
          <w:sz w:val="22"/>
          <w:szCs w:val="22"/>
        </w:rPr>
        <w:t>k</w:t>
      </w:r>
      <w:r w:rsidR="00C36F44" w:rsidRPr="00D6742F">
        <w:rPr>
          <w:rFonts w:ascii="Arial Narrow" w:hAnsi="Arial Narrow" w:cs="Arial Narrow"/>
          <w:sz w:val="22"/>
          <w:szCs w:val="22"/>
        </w:rPr>
        <w:t>toringovej</w:t>
      </w:r>
      <w:proofErr w:type="spellEnd"/>
      <w:r w:rsidR="00C36F44" w:rsidRPr="00D6742F">
        <w:rPr>
          <w:rFonts w:ascii="Arial Narrow" w:hAnsi="Arial Narrow" w:cs="Arial Narrow"/>
          <w:sz w:val="22"/>
          <w:szCs w:val="22"/>
        </w:rPr>
        <w:t xml:space="preserve"> zmluvy </w:t>
      </w:r>
      <w:r w:rsidR="00D6742F" w:rsidRPr="00D6742F">
        <w:rPr>
          <w:rFonts w:ascii="Arial Narrow" w:hAnsi="Arial Narrow" w:cs="Arial Narrow"/>
          <w:sz w:val="22"/>
          <w:szCs w:val="22"/>
        </w:rPr>
        <w:t>4</w:t>
      </w:r>
      <w:r w:rsidR="00C36F44" w:rsidRPr="00D6742F">
        <w:rPr>
          <w:rFonts w:ascii="Arial Narrow" w:hAnsi="Arial Narrow" w:cs="Arial Narrow"/>
          <w:sz w:val="22"/>
          <w:szCs w:val="22"/>
        </w:rPr>
        <w:t>/</w:t>
      </w:r>
      <w:r w:rsidR="00D6742F" w:rsidRPr="00D6742F">
        <w:rPr>
          <w:rFonts w:ascii="Arial Narrow" w:hAnsi="Arial Narrow" w:cs="Arial Narrow"/>
          <w:sz w:val="22"/>
          <w:szCs w:val="22"/>
        </w:rPr>
        <w:t>027</w:t>
      </w:r>
      <w:r w:rsidR="00C36F44" w:rsidRPr="00D6742F">
        <w:rPr>
          <w:rFonts w:ascii="Arial Narrow" w:hAnsi="Arial Narrow" w:cs="Arial Narrow"/>
          <w:sz w:val="22"/>
          <w:szCs w:val="22"/>
        </w:rPr>
        <w:t>/201</w:t>
      </w:r>
      <w:r w:rsidR="00D6742F" w:rsidRPr="00D6742F">
        <w:rPr>
          <w:rFonts w:ascii="Arial Narrow" w:hAnsi="Arial Narrow" w:cs="Arial Narrow"/>
          <w:sz w:val="22"/>
          <w:szCs w:val="22"/>
        </w:rPr>
        <w:t>6</w:t>
      </w:r>
      <w:r w:rsidR="00C36F44" w:rsidRPr="00D6742F">
        <w:rPr>
          <w:rFonts w:ascii="Arial Narrow" w:hAnsi="Arial Narrow" w:cs="Arial Narrow"/>
          <w:sz w:val="22"/>
          <w:szCs w:val="22"/>
        </w:rPr>
        <w:t xml:space="preserve">/ . Maximálna výška limitu financovania  je </w:t>
      </w:r>
      <w:r w:rsidR="00D6742F" w:rsidRPr="00D6742F">
        <w:rPr>
          <w:rFonts w:ascii="Arial Narrow" w:hAnsi="Arial Narrow" w:cs="Arial Narrow"/>
          <w:sz w:val="22"/>
          <w:szCs w:val="22"/>
        </w:rPr>
        <w:t>8</w:t>
      </w:r>
      <w:r w:rsidR="00C36F44" w:rsidRPr="00D6742F">
        <w:rPr>
          <w:rFonts w:ascii="Arial Narrow" w:hAnsi="Arial Narrow" w:cs="Arial Narrow"/>
          <w:sz w:val="22"/>
          <w:szCs w:val="22"/>
        </w:rPr>
        <w:t xml:space="preserve">00 000,00 Eur. Záložný veriteľ je ĆSOB </w:t>
      </w:r>
      <w:proofErr w:type="spellStart"/>
      <w:r w:rsidR="00C36F44" w:rsidRPr="00D6742F">
        <w:rPr>
          <w:rFonts w:ascii="Arial Narrow" w:hAnsi="Arial Narrow" w:cs="Arial Narrow"/>
          <w:sz w:val="22"/>
          <w:szCs w:val="22"/>
        </w:rPr>
        <w:t>Fa</w:t>
      </w:r>
      <w:r w:rsidR="00D6742F">
        <w:rPr>
          <w:rFonts w:ascii="Arial Narrow" w:hAnsi="Arial Narrow" w:cs="Arial Narrow"/>
          <w:sz w:val="22"/>
          <w:szCs w:val="22"/>
        </w:rPr>
        <w:t>k</w:t>
      </w:r>
      <w:r w:rsidR="00C36F44" w:rsidRPr="00D6742F">
        <w:rPr>
          <w:rFonts w:ascii="Arial Narrow" w:hAnsi="Arial Narrow" w:cs="Arial Narrow"/>
          <w:sz w:val="22"/>
          <w:szCs w:val="22"/>
        </w:rPr>
        <w:t>toring</w:t>
      </w:r>
      <w:proofErr w:type="spellEnd"/>
      <w:r w:rsidR="00C36F44" w:rsidRPr="00D6742F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C36F44" w:rsidRPr="00D6742F">
        <w:rPr>
          <w:rFonts w:ascii="Arial Narrow" w:hAnsi="Arial Narrow" w:cs="Arial Narrow"/>
          <w:sz w:val="22"/>
          <w:szCs w:val="22"/>
        </w:rPr>
        <w:t>a.s</w:t>
      </w:r>
      <w:proofErr w:type="spellEnd"/>
      <w:r w:rsidR="00C36F44" w:rsidRPr="00D6742F">
        <w:rPr>
          <w:rFonts w:ascii="Arial Narrow" w:hAnsi="Arial Narrow" w:cs="Arial Narrow"/>
          <w:sz w:val="22"/>
          <w:szCs w:val="22"/>
        </w:rPr>
        <w:t>.</w:t>
      </w:r>
      <w:r w:rsidR="00847BF8">
        <w:rPr>
          <w:rFonts w:ascii="Arial Narrow" w:hAnsi="Arial Narrow" w:cs="Arial Narrow"/>
          <w:sz w:val="22"/>
          <w:szCs w:val="22"/>
        </w:rPr>
        <w:t xml:space="preserve"> Úver 300 000,00 Eur</w:t>
      </w:r>
    </w:p>
    <w:p w:rsidR="00C36F44" w:rsidRPr="00D6742F" w:rsidRDefault="00847BF8" w:rsidP="00C36F44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 zmysle zmluvy 0182/16/08711 ČSOB </w:t>
      </w:r>
      <w:proofErr w:type="spellStart"/>
      <w:r>
        <w:rPr>
          <w:rFonts w:ascii="Arial Narrow" w:hAnsi="Arial Narrow" w:cs="Arial Narrow"/>
          <w:sz w:val="22"/>
          <w:szCs w:val="22"/>
        </w:rPr>
        <w:t>a.s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záložné právo na ostatné pohľadávky okrem </w:t>
      </w:r>
      <w:proofErr w:type="spellStart"/>
      <w:r>
        <w:rPr>
          <w:rFonts w:ascii="Arial Narrow" w:hAnsi="Arial Narrow" w:cs="Arial Narrow"/>
          <w:sz w:val="22"/>
          <w:szCs w:val="22"/>
        </w:rPr>
        <w:t>VšZP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r w:rsidR="00C36F44" w:rsidRPr="00D6742F">
        <w:rPr>
          <w:rFonts w:ascii="Arial Narrow" w:hAnsi="Arial Narrow" w:cs="Arial Narrow"/>
          <w:sz w:val="22"/>
          <w:szCs w:val="22"/>
        </w:rPr>
        <w:t xml:space="preserve">  </w:t>
      </w:r>
    </w:p>
    <w:p w:rsidR="002A28DC" w:rsidRPr="00D6742F" w:rsidRDefault="00F94264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6742F">
        <w:rPr>
          <w:rFonts w:ascii="Arial Narrow" w:hAnsi="Arial Narrow" w:cs="Arial Narrow"/>
          <w:sz w:val="22"/>
          <w:szCs w:val="22"/>
        </w:rPr>
        <w:t>.</w:t>
      </w:r>
      <w:r w:rsidR="007728FB" w:rsidRPr="00D6742F">
        <w:rPr>
          <w:rFonts w:ascii="Arial Narrow" w:hAnsi="Arial Narrow" w:cs="Arial Narrow"/>
          <w:sz w:val="22"/>
          <w:szCs w:val="22"/>
        </w:rPr>
        <w:t xml:space="preserve"> </w:t>
      </w:r>
    </w:p>
    <w:p w:rsidR="0080580E" w:rsidRPr="00E9365B" w:rsidRDefault="0080580E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0580E" w:rsidRPr="00E9365B" w:rsidRDefault="0080580E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4E44D2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E9365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Informácie k prílohe č.3 časti F. písm. t) a u)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E9365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78"/>
      </w:tblGrid>
      <w:tr w:rsidR="00550F87" w:rsidRPr="00E9365B" w:rsidTr="00346711">
        <w:trPr>
          <w:jc w:val="center"/>
        </w:trPr>
        <w:tc>
          <w:tcPr>
            <w:tcW w:w="41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  <w:r w:rsidRPr="00E9365B">
              <w:t>Opis predmetu záložného práva</w:t>
            </w:r>
          </w:p>
        </w:tc>
        <w:tc>
          <w:tcPr>
            <w:tcW w:w="493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DA1265">
            <w:pPr>
              <w:pStyle w:val="TopHeader"/>
            </w:pPr>
            <w:r w:rsidRPr="00E9365B">
              <w:t>Bežné účtovné obdobie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pStyle w:val="TopHeader"/>
              <w:jc w:val="both"/>
            </w:pP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E9365B" w:rsidRDefault="00550F87" w:rsidP="007A17D1">
            <w:pPr>
              <w:pStyle w:val="TopHeader"/>
            </w:pPr>
            <w:r w:rsidRPr="00E9365B">
              <w:t>Hodnota predmetu</w:t>
            </w:r>
            <w:r w:rsidR="002A28DC" w:rsidRPr="00E9365B">
              <w:t xml:space="preserve"> </w:t>
            </w:r>
          </w:p>
          <w:p w:rsidR="00550F87" w:rsidRPr="00E9365B" w:rsidRDefault="002A28DC" w:rsidP="007A17D1">
            <w:pPr>
              <w:pStyle w:val="TopHeader"/>
            </w:pPr>
            <w:r w:rsidRPr="00E9365B">
              <w:t>záložného práva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E9365B" w:rsidRDefault="00550F87" w:rsidP="007A17D1">
            <w:pPr>
              <w:pStyle w:val="TopHeader"/>
            </w:pPr>
            <w:r w:rsidRPr="00E9365B">
              <w:t>Hodnota pohľadávky</w:t>
            </w: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6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E9365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90058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E9365B" w:rsidTr="00346711">
        <w:trPr>
          <w:jc w:val="center"/>
        </w:trPr>
        <w:tc>
          <w:tcPr>
            <w:tcW w:w="41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E9365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E9365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346711" w:rsidRDefault="00D6742F" w:rsidP="00BA224D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800 000</w:t>
            </w:r>
          </w:p>
        </w:tc>
      </w:tr>
    </w:tbl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46711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v) 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346711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346711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346711">
        <w:rPr>
          <w:rFonts w:ascii="Arial Narrow" w:hAnsi="Arial Narrow" w:cs="Arial Narrow"/>
          <w:sz w:val="22"/>
          <w:szCs w:val="22"/>
        </w:rPr>
        <w:t>, p</w:t>
      </w:r>
      <w:r w:rsidR="007728FB" w:rsidRPr="00346711">
        <w:rPr>
          <w:rFonts w:ascii="Arial Narrow" w:hAnsi="Arial Narrow" w:cs="Arial Narrow"/>
          <w:sz w:val="22"/>
          <w:szCs w:val="22"/>
        </w:rPr>
        <w:t>ričom sa uvedie opis jej vzniku</w:t>
      </w:r>
      <w:r w:rsidRPr="00346711">
        <w:rPr>
          <w:rFonts w:ascii="Arial Narrow" w:hAnsi="Arial Narrow" w:cs="Arial Narrow"/>
          <w:sz w:val="22"/>
          <w:szCs w:val="22"/>
        </w:rPr>
        <w:t>:</w:t>
      </w:r>
      <w:r w:rsidR="00A61B33" w:rsidRPr="00346711">
        <w:rPr>
          <w:rFonts w:ascii="Arial Narrow" w:hAnsi="Arial Narrow" w:cs="Arial Narrow"/>
          <w:sz w:val="22"/>
          <w:szCs w:val="22"/>
        </w:rPr>
        <w:t xml:space="preserve"> Účtovná jednotka vykázala 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v účtovnej závierke odloženú daňovú pohľadávku a </w:t>
      </w:r>
      <w:r w:rsidR="00A61B33" w:rsidRPr="00346711">
        <w:rPr>
          <w:rFonts w:ascii="Arial Narrow" w:hAnsi="Arial Narrow" w:cs="Arial Narrow"/>
          <w:sz w:val="22"/>
          <w:szCs w:val="22"/>
        </w:rPr>
        <w:t>odložený daňový záväzok uvedený v časti G. písm. f)</w:t>
      </w:r>
      <w:r w:rsidR="009F1372" w:rsidRPr="00346711">
        <w:rPr>
          <w:rFonts w:ascii="Arial Narrow" w:hAnsi="Arial Narrow" w:cs="Arial Narrow"/>
          <w:sz w:val="22"/>
          <w:szCs w:val="22"/>
        </w:rPr>
        <w:t xml:space="preserve"> kompenzovane ako odloženú daňovú pohľadávku</w:t>
      </w:r>
    </w:p>
    <w:p w:rsidR="007475DC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7E69" w:rsidRPr="00E9365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E9365B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057E69" w:rsidRPr="00E9365B" w:rsidTr="00F9634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F1372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90058D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4 </w:t>
            </w:r>
            <w:r w:rsidR="00E620CD">
              <w:rPr>
                <w:rFonts w:ascii="Arial Narrow" w:hAnsi="Arial Narrow"/>
                <w:sz w:val="22"/>
                <w:szCs w:val="22"/>
              </w:rPr>
              <w:t>185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624D50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4 800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B210FF" w:rsidRDefault="00E620CD" w:rsidP="008C091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4 185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624D50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4 800</w:t>
            </w: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E5004" w:rsidP="00A40E0B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E9365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B3647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E620CD">
              <w:rPr>
                <w:rFonts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624D50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E9365B" w:rsidRDefault="00E620CD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624D50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1 056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E620CD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- </w:t>
            </w:r>
            <w:r w:rsidR="00847BF8">
              <w:rPr>
                <w:rFonts w:ascii="Arial Narrow" w:hAnsi="Arial Narrow"/>
                <w:sz w:val="22"/>
                <w:szCs w:val="22"/>
              </w:rPr>
              <w:t>177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624D50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-1 056</w:t>
            </w: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B210FF" w:rsidRDefault="00057E69" w:rsidP="00346711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F9634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E9365B" w:rsidRDefault="00057E69" w:rsidP="008C091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F7058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E9365B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E9365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2D548A" w:rsidRDefault="00057E69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</w:tbl>
    <w:p w:rsidR="00175067" w:rsidRPr="00E9365B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61B33" w:rsidRPr="00346711" w:rsidRDefault="00BE0709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Odložená daňová pohľadávka vznikla z dôvodu</w:t>
      </w:r>
      <w:r w:rsidR="000D4A5D" w:rsidRPr="00346711">
        <w:rPr>
          <w:rFonts w:ascii="Arial Narrow" w:hAnsi="Arial Narrow" w:cs="Arial Narrow"/>
          <w:sz w:val="22"/>
          <w:szCs w:val="22"/>
        </w:rPr>
        <w:t xml:space="preserve"> nezaplatenia záväzkov za služby, ktoré s</w:t>
      </w:r>
      <w:r w:rsidR="00847BF8">
        <w:rPr>
          <w:rFonts w:ascii="Arial Narrow" w:hAnsi="Arial Narrow" w:cs="Arial Narrow"/>
          <w:sz w:val="22"/>
          <w:szCs w:val="22"/>
        </w:rPr>
        <w:t xml:space="preserve">ú daňovým výdavkom po zaplatení a nedaňové </w:t>
      </w:r>
      <w:proofErr w:type="spellStart"/>
      <w:r w:rsidR="00847BF8">
        <w:rPr>
          <w:rFonts w:ascii="Arial Narrow" w:hAnsi="Arial Narrow" w:cs="Arial Narrow"/>
          <w:sz w:val="22"/>
          <w:szCs w:val="22"/>
        </w:rPr>
        <w:t>rozervy</w:t>
      </w:r>
      <w:proofErr w:type="spellEnd"/>
      <w:r w:rsidR="00847BF8">
        <w:rPr>
          <w:rFonts w:ascii="Arial Narrow" w:hAnsi="Arial Narrow" w:cs="Arial Narrow"/>
          <w:sz w:val="22"/>
          <w:szCs w:val="22"/>
        </w:rPr>
        <w:t>.</w:t>
      </w: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w) Významné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zložk</w:t>
      </w:r>
      <w:r w:rsidRPr="00E9365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E9365B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A95B16" w:rsidRPr="00E9365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61B33" w:rsidRPr="00E9365B" w:rsidRDefault="00A61B3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E9365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E9365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Tabuľka č.1</w:t>
      </w:r>
      <w:r w:rsidR="007728FB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E9365B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E9365B" w:rsidRDefault="00175067" w:rsidP="004C5915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A224D" w:rsidRPr="004255BC" w:rsidRDefault="002D548A" w:rsidP="00E620C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 xml:space="preserve">9 </w:t>
            </w:r>
            <w:r w:rsidR="00E620CD">
              <w:rPr>
                <w:rFonts w:ascii="Arial Narrow" w:hAnsi="Arial Narrow"/>
                <w:bCs/>
                <w:sz w:val="22"/>
                <w:szCs w:val="22"/>
              </w:rPr>
              <w:t>551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9 837</w:t>
            </w:r>
          </w:p>
        </w:tc>
      </w:tr>
      <w:tr w:rsidR="00BA224D" w:rsidRPr="00E9365B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E620C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238 072</w:t>
            </w:r>
          </w:p>
        </w:tc>
        <w:tc>
          <w:tcPr>
            <w:tcW w:w="2908" w:type="dxa"/>
            <w:vAlign w:val="center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73 966</w:t>
            </w:r>
          </w:p>
        </w:tc>
      </w:tr>
      <w:tr w:rsidR="00BA224D" w:rsidRPr="00E9365B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BA224D" w:rsidRPr="00E9365B" w:rsidRDefault="00BA224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A224D" w:rsidRPr="004255BC" w:rsidRDefault="00E620CD" w:rsidP="002D548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2908" w:type="dxa"/>
            <w:vAlign w:val="center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40 543</w:t>
            </w:r>
          </w:p>
        </w:tc>
      </w:tr>
      <w:tr w:rsidR="00BA224D" w:rsidRPr="00E9365B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A224D" w:rsidRPr="004255BC" w:rsidRDefault="002D548A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4255BC">
              <w:rPr>
                <w:rFonts w:ascii="Arial Narrow" w:hAnsi="Arial Narrow"/>
                <w:b/>
                <w:bCs/>
                <w:sz w:val="22"/>
                <w:szCs w:val="22"/>
              </w:rPr>
              <w:t>24</w:t>
            </w:r>
            <w:r w:rsidR="00E620C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7 </w:t>
            </w:r>
            <w:r w:rsidRPr="004255BC">
              <w:rPr>
                <w:rFonts w:ascii="Arial Narrow" w:hAnsi="Arial Narrow"/>
                <w:b/>
                <w:bCs/>
                <w:sz w:val="22"/>
                <w:szCs w:val="22"/>
              </w:rPr>
              <w:t>6</w:t>
            </w:r>
            <w:r w:rsidR="00E620CD">
              <w:rPr>
                <w:rFonts w:ascii="Arial Narrow" w:hAnsi="Arial Narrow"/>
                <w:b/>
                <w:bCs/>
                <w:sz w:val="22"/>
                <w:szCs w:val="22"/>
              </w:rPr>
              <w:t>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124 346</w:t>
            </w:r>
          </w:p>
        </w:tc>
      </w:tr>
    </w:tbl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175067" w:rsidRPr="00E9365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  <w:r w:rsidRPr="00E9365B">
        <w:rPr>
          <w:b w:val="0"/>
          <w:sz w:val="22"/>
          <w:szCs w:val="22"/>
        </w:rPr>
        <w:t>Tabuľka č. 2</w:t>
      </w:r>
      <w:r w:rsidR="001A7A06" w:rsidRPr="00E9365B">
        <w:rPr>
          <w:b w:val="0"/>
          <w:sz w:val="22"/>
          <w:szCs w:val="22"/>
        </w:rPr>
        <w:t xml:space="preserve">    </w:t>
      </w:r>
    </w:p>
    <w:p w:rsidR="00550F87" w:rsidRPr="00E9365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x)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pravn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E9365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E9365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E9365B">
        <w:rPr>
          <w:rFonts w:ascii="Arial Narrow" w:hAnsi="Arial Narrow" w:cs="Arial Narrow"/>
          <w:sz w:val="22"/>
          <w:szCs w:val="22"/>
        </w:rPr>
        <w:t>ch tvorby,</w:t>
      </w:r>
      <w:r w:rsidRPr="00E9365B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neeviduje krátkodobý finančný majetok a </w:t>
      </w:r>
      <w:r w:rsidRPr="00E9365B">
        <w:rPr>
          <w:rFonts w:ascii="Arial Narrow" w:hAnsi="Arial Narrow" w:cs="Arial Narrow"/>
          <w:sz w:val="22"/>
          <w:szCs w:val="22"/>
        </w:rPr>
        <w:t xml:space="preserve">netvoril </w:t>
      </w:r>
      <w:r w:rsidR="001A7A06" w:rsidRPr="00E9365B">
        <w:rPr>
          <w:rFonts w:ascii="Arial Narrow" w:hAnsi="Arial Narrow" w:cs="Arial Narrow"/>
          <w:sz w:val="22"/>
          <w:szCs w:val="22"/>
        </w:rPr>
        <w:t xml:space="preserve"> k nemu o</w:t>
      </w:r>
      <w:r w:rsidRPr="00E9365B">
        <w:rPr>
          <w:rFonts w:ascii="Arial Narrow" w:hAnsi="Arial Narrow" w:cs="Arial Narrow"/>
          <w:sz w:val="22"/>
          <w:szCs w:val="22"/>
        </w:rPr>
        <w:t>pravnú položku .</w:t>
      </w:r>
    </w:p>
    <w:p w:rsidR="00B2668F" w:rsidRPr="00E9365B" w:rsidRDefault="00B2668F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53111" w:rsidRPr="00E9365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p w:rsidR="00453111" w:rsidRPr="00E9365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y)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E9365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E9365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E9365B">
        <w:rPr>
          <w:rFonts w:ascii="Arial Narrow" w:hAnsi="Arial Narrow" w:cs="Arial Narrow"/>
          <w:sz w:val="22"/>
          <w:szCs w:val="22"/>
        </w:rPr>
        <w:t>ý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E9365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E9365B">
        <w:rPr>
          <w:rFonts w:ascii="Arial Narrow" w:hAnsi="Arial Narrow" w:cs="Arial Narrow"/>
          <w:sz w:val="22"/>
          <w:szCs w:val="22"/>
        </w:rPr>
        <w:t> n</w:t>
      </w:r>
      <w:r w:rsidR="00990840" w:rsidRPr="00E9365B">
        <w:rPr>
          <w:rFonts w:ascii="Arial Narrow" w:hAnsi="Arial Narrow" w:cs="Arial Narrow"/>
          <w:sz w:val="22"/>
          <w:szCs w:val="22"/>
        </w:rPr>
        <w:t>í</w:t>
      </w:r>
      <w:r w:rsidR="00A678A6" w:rsidRPr="00E9365B">
        <w:rPr>
          <w:rFonts w:ascii="Arial Narrow" w:hAnsi="Arial Narrow" w:cs="Arial Narrow"/>
          <w:sz w:val="22"/>
          <w:szCs w:val="22"/>
        </w:rPr>
        <w:t>m nakladať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B2668F" w:rsidRPr="00E9365B" w:rsidRDefault="00B2668F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66170" w:rsidRPr="00E9365B" w:rsidRDefault="00E66170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2668F" w:rsidRPr="004255BC" w:rsidRDefault="00B2668F" w:rsidP="00A95B16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1969AF">
        <w:rPr>
          <w:rFonts w:ascii="Arial Narrow" w:hAnsi="Arial Narrow" w:cs="Arial Narrow"/>
          <w:sz w:val="22"/>
          <w:szCs w:val="22"/>
        </w:rPr>
        <w:t>Podnik nemá záložné právo na krátkodobý finančný majetok</w:t>
      </w:r>
      <w:r w:rsidRPr="004255BC">
        <w:rPr>
          <w:rFonts w:ascii="Arial Narrow" w:hAnsi="Arial Narrow" w:cs="Arial Narrow"/>
          <w:color w:val="FF0000"/>
          <w:sz w:val="22"/>
          <w:szCs w:val="22"/>
        </w:rPr>
        <w:t>.</w:t>
      </w:r>
    </w:p>
    <w:p w:rsidR="00235630" w:rsidRPr="00E9365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Informácia k prílohe č.3 časti</w:t>
      </w:r>
      <w:r w:rsidR="00E81C52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F. písm. y) o krátkodobom finančnom majetku, na ktorý bolo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E9365B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E9365B" w:rsidRDefault="00BF1944" w:rsidP="00A649E0">
            <w:pPr>
              <w:pStyle w:val="TopHeader"/>
              <w:jc w:val="both"/>
            </w:pPr>
            <w:r w:rsidRPr="00E9365B">
              <w:t>Hodnota za bežné účtovné obdobie</w:t>
            </w:r>
          </w:p>
        </w:tc>
      </w:tr>
      <w:tr w:rsidR="00BF1944" w:rsidRPr="00E9365B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E9365B" w:rsidRDefault="00E6617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969AF">
              <w:rPr>
                <w:rFonts w:ascii="Arial Narrow" w:hAnsi="Arial Narrow" w:cs="Arial Narrow"/>
                <w:sz w:val="22"/>
                <w:szCs w:val="22"/>
              </w:rPr>
              <w:t xml:space="preserve">                                 0</w:t>
            </w:r>
          </w:p>
        </w:tc>
      </w:tr>
    </w:tbl>
    <w:p w:rsidR="00DA1265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za)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cenen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krátkodobého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E9365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E9365B">
        <w:rPr>
          <w:rFonts w:ascii="Arial Narrow" w:hAnsi="Arial Narrow" w:cs="Arial Narrow"/>
          <w:sz w:val="22"/>
          <w:szCs w:val="22"/>
        </w:rPr>
        <w:t>nia a na výšku vlastného imania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A678A6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B2668F" w:rsidRPr="00E9365B" w:rsidRDefault="00B2668F" w:rsidP="00B2668F">
      <w:pPr>
        <w:jc w:val="both"/>
        <w:rPr>
          <w:rFonts w:ascii="Arial Narrow" w:hAnsi="Arial Narrow" w:cs="Arial Narrow"/>
          <w:sz w:val="22"/>
          <w:szCs w:val="22"/>
        </w:rPr>
      </w:pPr>
    </w:p>
    <w:p w:rsidR="00E65523" w:rsidRPr="00E9365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E9365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E9365B">
        <w:rPr>
          <w:rFonts w:ascii="Arial Narrow" w:hAnsi="Arial Narrow" w:cs="Arial Narrow"/>
          <w:sz w:val="22"/>
          <w:szCs w:val="22"/>
        </w:rPr>
        <w:t>závierka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p w:rsidR="00924453" w:rsidRPr="00E9365B" w:rsidRDefault="00924453" w:rsidP="0092445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a neobchoduje s CP.</w:t>
      </w:r>
    </w:p>
    <w:p w:rsidR="00E65523" w:rsidRPr="00E9365B" w:rsidRDefault="00E65523" w:rsidP="00E65523">
      <w:pPr>
        <w:rPr>
          <w:rFonts w:ascii="Arial Narrow" w:hAnsi="Arial Narrow"/>
          <w:sz w:val="22"/>
          <w:szCs w:val="22"/>
        </w:rPr>
      </w:pP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proofErr w:type="spellStart"/>
      <w:r w:rsidRPr="004255BC">
        <w:rPr>
          <w:rFonts w:ascii="Arial Narrow" w:hAnsi="Arial Narrow"/>
          <w:color w:val="auto"/>
          <w:sz w:val="22"/>
          <w:szCs w:val="22"/>
        </w:rPr>
        <w:t>zb</w:t>
      </w:r>
      <w:proofErr w:type="spellEnd"/>
      <w:r w:rsidRPr="004255BC">
        <w:rPr>
          <w:rFonts w:ascii="Arial Narrow" w:hAnsi="Arial Narrow"/>
          <w:color w:val="auto"/>
          <w:sz w:val="22"/>
          <w:szCs w:val="22"/>
        </w:rPr>
        <w:t xml:space="preserve">) vlastných akciách, a to o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1. dôvode nadobudnutia vlastných akcií počas účtovného obdobia,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346CB5" w:rsidRPr="004255BC" w:rsidRDefault="00346CB5" w:rsidP="00346CB5">
      <w:pPr>
        <w:pStyle w:val="Default"/>
        <w:spacing w:after="27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lastRenderedPageBreak/>
        <w:t xml:space="preserve">3. počte a hodnote, za ktorú sa vlastné akcie počas účtovného obdobia nadobudli a o počte a hodnote, za ktorú sa vlastné akcie počas účtovného obdobia previedli na inú osobu, </w:t>
      </w:r>
    </w:p>
    <w:p w:rsidR="00346CB5" w:rsidRPr="004255BC" w:rsidRDefault="00346CB5" w:rsidP="00346CB5">
      <w:pPr>
        <w:pStyle w:val="Default"/>
        <w:rPr>
          <w:rFonts w:ascii="Arial Narrow" w:hAnsi="Arial Narrow"/>
          <w:color w:val="auto"/>
          <w:sz w:val="22"/>
          <w:szCs w:val="22"/>
        </w:rPr>
      </w:pPr>
      <w:r w:rsidRPr="004255BC">
        <w:rPr>
          <w:rFonts w:ascii="Arial Narrow" w:hAnsi="Arial Narrow"/>
          <w:color w:val="auto"/>
          <w:sz w:val="22"/>
          <w:szCs w:val="22"/>
        </w:rPr>
        <w:t xml:space="preserve">4. počte, menovitej hodnote a hodnote, za ktorú sa vlastné akcie nadobudli a ktoré účtovná jednotka má v držbe k poslednému dňu účtovného obdobia; uvádza sa aj ich percentuálny podiel na upísanom základnom imaní, </w:t>
      </w:r>
    </w:p>
    <w:p w:rsidR="00346CB5" w:rsidRPr="004255BC" w:rsidRDefault="00346CB5" w:rsidP="00346CB5">
      <w:pPr>
        <w:rPr>
          <w:rFonts w:ascii="Arial Narrow" w:hAnsi="Arial Narrow"/>
          <w:sz w:val="22"/>
          <w:szCs w:val="22"/>
        </w:rPr>
      </w:pPr>
    </w:p>
    <w:p w:rsidR="003143C7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255BC">
        <w:rPr>
          <w:rFonts w:ascii="Arial Narrow" w:hAnsi="Arial Narrow" w:cs="Arial Narrow"/>
          <w:sz w:val="22"/>
          <w:szCs w:val="22"/>
        </w:rPr>
        <w:t>Podnik nemá vlastné akcie</w:t>
      </w:r>
    </w:p>
    <w:p w:rsidR="00346CB5" w:rsidRPr="004255BC" w:rsidRDefault="00346CB5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4255BC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4255BC">
        <w:rPr>
          <w:rFonts w:ascii="Arial Narrow" w:hAnsi="Arial Narrow" w:cs="Arial Narrow"/>
          <w:sz w:val="22"/>
          <w:szCs w:val="22"/>
        </w:rPr>
        <w:t>Z</w:t>
      </w:r>
      <w:r w:rsidR="00346CB5" w:rsidRPr="004255BC">
        <w:rPr>
          <w:rFonts w:ascii="Arial Narrow" w:hAnsi="Arial Narrow" w:cs="Arial Narrow"/>
          <w:sz w:val="22"/>
          <w:szCs w:val="22"/>
        </w:rPr>
        <w:t>c</w:t>
      </w:r>
      <w:proofErr w:type="spellEnd"/>
      <w:r w:rsidR="00C41DAA" w:rsidRPr="004255BC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="00C41DAA" w:rsidRPr="004255BC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="00C41DAA" w:rsidRPr="004255BC">
        <w:rPr>
          <w:rFonts w:ascii="Arial Narrow" w:hAnsi="Arial Narrow" w:cs="Arial Narrow"/>
          <w:sz w:val="22"/>
          <w:szCs w:val="22"/>
        </w:rPr>
        <w:t>:</w:t>
      </w:r>
    </w:p>
    <w:p w:rsidR="003143C7" w:rsidRPr="00E9365B" w:rsidRDefault="003143C7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660C14" w:rsidRPr="00E9365B" w:rsidRDefault="00E349CF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6"/>
        <w:gridCol w:w="2997"/>
        <w:gridCol w:w="3020"/>
      </w:tblGrid>
      <w:tr w:rsidR="00660C14" w:rsidRPr="00E9365B" w:rsidTr="00E66170"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Opis položky časového rozlíšenia</w:t>
            </w:r>
          </w:p>
        </w:tc>
        <w:tc>
          <w:tcPr>
            <w:tcW w:w="3070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71" w:type="dxa"/>
            <w:shd w:val="clear" w:color="auto" w:fill="auto"/>
          </w:tcPr>
          <w:p w:rsidR="00660C14" w:rsidRPr="00E9365B" w:rsidRDefault="00660C14" w:rsidP="00E655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 budúcich období dlhodobé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</w:t>
            </w:r>
          </w:p>
        </w:tc>
        <w:tc>
          <w:tcPr>
            <w:tcW w:w="3071" w:type="dxa"/>
            <w:shd w:val="clear" w:color="auto" w:fill="auto"/>
          </w:tcPr>
          <w:p w:rsidR="00BA224D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671</w:t>
            </w:r>
          </w:p>
          <w:p w:rsidR="00BA224D" w:rsidRPr="00E9365B" w:rsidRDefault="00BA224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Náklady budúcich období krátkodobé z toho:</w:t>
            </w:r>
          </w:p>
        </w:tc>
        <w:tc>
          <w:tcPr>
            <w:tcW w:w="3070" w:type="dxa"/>
            <w:shd w:val="clear" w:color="auto" w:fill="auto"/>
          </w:tcPr>
          <w:p w:rsidR="00BA224D" w:rsidRPr="00DD1105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40 048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</w:t>
            </w:r>
            <w:r w:rsidR="00E620CD">
              <w:rPr>
                <w:rFonts w:ascii="Arial Narrow" w:hAnsi="Arial Narrow"/>
                <w:sz w:val="22"/>
                <w:szCs w:val="22"/>
              </w:rPr>
              <w:t>1 646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Poistné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4255BC" w:rsidP="00661D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61DCB">
              <w:rPr>
                <w:rFonts w:ascii="Arial Narrow" w:hAnsi="Arial Narrow"/>
                <w:sz w:val="22"/>
                <w:szCs w:val="22"/>
              </w:rPr>
              <w:t>2 747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13 </w:t>
            </w:r>
            <w:r w:rsidR="00E620CD">
              <w:rPr>
                <w:rFonts w:ascii="Arial Narrow" w:hAnsi="Arial Narrow"/>
                <w:sz w:val="22"/>
                <w:szCs w:val="22"/>
              </w:rPr>
              <w:t>959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IP centrum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DD1105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25 862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4255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25 </w:t>
            </w:r>
            <w:r w:rsidR="004255BC">
              <w:rPr>
                <w:rFonts w:ascii="Arial Narrow" w:hAnsi="Arial Narrow"/>
                <w:sz w:val="22"/>
                <w:szCs w:val="22"/>
              </w:rPr>
              <w:t>862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661DCB" w:rsidP="00661D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1 439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BA224D" w:rsidP="00E620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E620CD">
              <w:rPr>
                <w:rFonts w:ascii="Arial Narrow" w:hAnsi="Arial Narrow"/>
                <w:sz w:val="22"/>
                <w:szCs w:val="22"/>
              </w:rPr>
              <w:t>825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Príjmy budúcich období krátkodobé z toho</w:t>
            </w:r>
            <w:r w:rsidRPr="00E9365B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153 783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72 947</w:t>
            </w:r>
          </w:p>
        </w:tc>
      </w:tr>
      <w:tr w:rsidR="00BA224D" w:rsidRPr="00E9365B" w:rsidTr="00E66170">
        <w:tc>
          <w:tcPr>
            <w:tcW w:w="3070" w:type="dxa"/>
            <w:shd w:val="clear" w:color="auto" w:fill="auto"/>
          </w:tcPr>
          <w:p w:rsidR="00BA224D" w:rsidRPr="00E9365B" w:rsidRDefault="00BA224D" w:rsidP="00BA224D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Finančné dobropisy</w:t>
            </w:r>
          </w:p>
        </w:tc>
        <w:tc>
          <w:tcPr>
            <w:tcW w:w="3070" w:type="dxa"/>
            <w:shd w:val="clear" w:color="auto" w:fill="auto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153 783</w:t>
            </w:r>
          </w:p>
        </w:tc>
        <w:tc>
          <w:tcPr>
            <w:tcW w:w="3071" w:type="dxa"/>
            <w:shd w:val="clear" w:color="auto" w:fill="auto"/>
          </w:tcPr>
          <w:p w:rsidR="00BA224D" w:rsidRPr="00E9365B" w:rsidRDefault="00E620CD" w:rsidP="00BA22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72 947</w:t>
            </w:r>
          </w:p>
        </w:tc>
      </w:tr>
    </w:tbl>
    <w:p w:rsidR="00C41DAA" w:rsidRPr="00E9365B" w:rsidRDefault="00C41DAA" w:rsidP="00E65523">
      <w:pPr>
        <w:rPr>
          <w:rFonts w:ascii="Arial Narrow" w:hAnsi="Arial Narrow"/>
          <w:sz w:val="22"/>
          <w:szCs w:val="22"/>
        </w:rPr>
      </w:pPr>
    </w:p>
    <w:p w:rsidR="00564DDD" w:rsidRPr="00E9365B" w:rsidRDefault="00564DDD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</w:p>
    <w:p w:rsidR="00C41DAA" w:rsidRPr="00E9365B" w:rsidRDefault="00346CB5" w:rsidP="00C41DAA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445499">
        <w:rPr>
          <w:b w:val="0"/>
          <w:bCs w:val="0"/>
          <w:sz w:val="22"/>
          <w:szCs w:val="22"/>
        </w:rPr>
        <w:t>zd</w:t>
      </w:r>
      <w:proofErr w:type="spellEnd"/>
      <w:r w:rsidR="00C41DAA" w:rsidRPr="00445499">
        <w:rPr>
          <w:b w:val="0"/>
          <w:bCs w:val="0"/>
          <w:sz w:val="22"/>
          <w:szCs w:val="22"/>
        </w:rPr>
        <w:t>)</w:t>
      </w:r>
      <w:r w:rsidR="00C41DAA" w:rsidRPr="00E9365B">
        <w:rPr>
          <w:b w:val="0"/>
          <w:bCs w:val="0"/>
          <w:sz w:val="22"/>
          <w:szCs w:val="22"/>
        </w:rPr>
        <w:t xml:space="preserve"> Majetok prenajatý formou </w:t>
      </w:r>
      <w:r w:rsidR="00C41DAA" w:rsidRPr="00E9365B">
        <w:rPr>
          <w:b w:val="0"/>
          <w:bCs w:val="0"/>
          <w:sz w:val="22"/>
          <w:szCs w:val="22"/>
          <w:u w:val="single"/>
        </w:rPr>
        <w:t>finančného prenájmu</w:t>
      </w:r>
      <w:r w:rsidR="00C41DAA" w:rsidRPr="00E9365B">
        <w:rPr>
          <w:b w:val="0"/>
          <w:bCs w:val="0"/>
          <w:sz w:val="22"/>
          <w:szCs w:val="22"/>
        </w:rPr>
        <w:t xml:space="preserve"> v poznámkach </w:t>
      </w:r>
      <w:r w:rsidR="00C41DAA" w:rsidRPr="00E9365B">
        <w:rPr>
          <w:bCs w:val="0"/>
          <w:sz w:val="22"/>
          <w:szCs w:val="22"/>
          <w:u w:val="single"/>
        </w:rPr>
        <w:t>prenajímateľa</w:t>
      </w:r>
      <w:r w:rsidR="00C41DAA" w:rsidRPr="00E9365B">
        <w:rPr>
          <w:b w:val="0"/>
          <w:bCs w:val="0"/>
          <w:sz w:val="22"/>
          <w:szCs w:val="22"/>
        </w:rPr>
        <w:t>:</w:t>
      </w:r>
      <w:r w:rsidR="00B2668F" w:rsidRPr="00E9365B">
        <w:rPr>
          <w:b w:val="0"/>
          <w:bCs w:val="0"/>
          <w:sz w:val="22"/>
          <w:szCs w:val="22"/>
        </w:rPr>
        <w:t xml:space="preserve"> </w:t>
      </w:r>
    </w:p>
    <w:p w:rsidR="00564DDD" w:rsidRPr="00E9365B" w:rsidRDefault="00564DDD" w:rsidP="00A95B16">
      <w:pPr>
        <w:spacing w:after="120"/>
        <w:rPr>
          <w:rFonts w:ascii="Arial Narrow" w:hAnsi="Arial Narrow"/>
          <w:sz w:val="22"/>
          <w:szCs w:val="22"/>
        </w:rPr>
      </w:pPr>
    </w:p>
    <w:p w:rsidR="00C41DAA" w:rsidRPr="00E9365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Informácie k prílohe č.3 časti F písm. </w:t>
      </w:r>
      <w:proofErr w:type="spellStart"/>
      <w:r w:rsidR="00346CB5" w:rsidRPr="00445499">
        <w:rPr>
          <w:rFonts w:ascii="Arial Narrow" w:hAnsi="Arial Narrow"/>
          <w:sz w:val="22"/>
          <w:szCs w:val="22"/>
        </w:rPr>
        <w:t>zd</w:t>
      </w:r>
      <w:proofErr w:type="spellEnd"/>
      <w:r w:rsidRPr="00445499">
        <w:rPr>
          <w:rFonts w:ascii="Arial Narrow" w:hAnsi="Arial Narrow"/>
          <w:sz w:val="22"/>
          <w:szCs w:val="22"/>
        </w:rPr>
        <w:t>)</w:t>
      </w:r>
      <w:r w:rsidRPr="00E9365B">
        <w:rPr>
          <w:rFonts w:ascii="Arial Narrow" w:hAnsi="Arial Narrow"/>
          <w:sz w:val="22"/>
          <w:szCs w:val="22"/>
        </w:rPr>
        <w:t xml:space="preserve"> o majetku prenajatom </w:t>
      </w:r>
      <w:r w:rsidRPr="00E9365B">
        <w:rPr>
          <w:rFonts w:ascii="Arial Narrow" w:hAnsi="Arial Narrow"/>
          <w:sz w:val="22"/>
          <w:szCs w:val="22"/>
          <w:u w:val="single"/>
        </w:rPr>
        <w:t>formou finančného prenájmu</w:t>
      </w:r>
    </w:p>
    <w:p w:rsidR="00E65523" w:rsidRPr="00E9365B" w:rsidRDefault="00E65523" w:rsidP="00E65523">
      <w:pPr>
        <w:pStyle w:val="Nzov"/>
        <w:spacing w:before="0" w:beforeAutospacing="0" w:after="0"/>
        <w:jc w:val="both"/>
        <w:rPr>
          <w:sz w:val="22"/>
          <w:szCs w:val="22"/>
        </w:rPr>
      </w:pPr>
    </w:p>
    <w:p w:rsidR="00E65523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nie je prenajímateľom formou finančného prenájmu</w:t>
      </w:r>
      <w:r w:rsidRPr="00E9365B">
        <w:rPr>
          <w:rFonts w:ascii="Arial Narrow" w:hAnsi="Arial Narrow" w:cs="Arial Narrow"/>
          <w:b/>
          <w:sz w:val="22"/>
          <w:szCs w:val="22"/>
        </w:rPr>
        <w:t>.</w:t>
      </w:r>
    </w:p>
    <w:p w:rsidR="008F70AE" w:rsidRPr="00E9365B" w:rsidRDefault="008F70AE" w:rsidP="00DA1265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564DDD" w:rsidRPr="00E9365B" w:rsidRDefault="00564D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E9365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to</w:t>
      </w:r>
      <w:r w:rsidR="00990840" w:rsidRPr="00E9365B">
        <w:rPr>
          <w:rFonts w:ascii="Arial Narrow" w:hAnsi="Arial Narrow" w:cs="Arial Narrow"/>
          <w:sz w:val="22"/>
          <w:szCs w:val="22"/>
        </w:rPr>
        <w:t>:</w:t>
      </w:r>
    </w:p>
    <w:p w:rsidR="00990840" w:rsidRPr="00346711" w:rsidRDefault="00990840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F70AE" w:rsidRPr="00346711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Ho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dnota vlastného imania </w:t>
      </w:r>
      <w:r w:rsidR="00445499" w:rsidRPr="00346711">
        <w:rPr>
          <w:rFonts w:ascii="Arial Narrow" w:hAnsi="Arial Narrow" w:cs="Arial Narrow"/>
          <w:sz w:val="22"/>
          <w:szCs w:val="22"/>
        </w:rPr>
        <w:t>k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31.12. je 1</w:t>
      </w:r>
      <w:r w:rsidR="00661DCB">
        <w:rPr>
          <w:rFonts w:ascii="Arial Narrow" w:hAnsi="Arial Narrow" w:cs="Arial Narrow"/>
          <w:sz w:val="22"/>
          <w:szCs w:val="22"/>
        </w:rPr>
        <w:t> 246 58</w:t>
      </w:r>
      <w:r w:rsidR="00847BF8">
        <w:rPr>
          <w:rFonts w:ascii="Arial Narrow" w:hAnsi="Arial Narrow" w:cs="Arial Narrow"/>
          <w:sz w:val="22"/>
          <w:szCs w:val="22"/>
        </w:rPr>
        <w:t>5</w:t>
      </w:r>
      <w:r w:rsidR="00FA7456" w:rsidRPr="00346711">
        <w:rPr>
          <w:rFonts w:ascii="Arial Narrow" w:hAnsi="Arial Narrow" w:cs="Arial Narrow"/>
          <w:sz w:val="22"/>
          <w:szCs w:val="22"/>
        </w:rPr>
        <w:t xml:space="preserve"> Eur.</w:t>
      </w:r>
    </w:p>
    <w:p w:rsidR="008F70AE" w:rsidRPr="00E9365B" w:rsidRDefault="008F70AE" w:rsidP="008F70A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1.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E9365B">
        <w:rPr>
          <w:rFonts w:ascii="Arial Narrow" w:hAnsi="Arial Narrow" w:cs="Arial Narrow"/>
          <w:sz w:val="22"/>
          <w:szCs w:val="22"/>
        </w:rPr>
        <w:t>akcií, splatené základné imanie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Pr="00346711" w:rsidRDefault="00445499" w:rsidP="0044549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Základné imanie má hodnotu 9 959 Eur, tvorí ho hodnota podielu spoločníka Ing. Ladislava </w:t>
      </w:r>
      <w:proofErr w:type="spellStart"/>
      <w:r w:rsidR="00D6742F">
        <w:rPr>
          <w:rFonts w:ascii="Arial Narrow" w:hAnsi="Arial Narrow" w:cs="Arial Narrow"/>
          <w:sz w:val="22"/>
          <w:szCs w:val="22"/>
        </w:rPr>
        <w:t>Č</w:t>
      </w:r>
      <w:r w:rsidRPr="00346711">
        <w:rPr>
          <w:rFonts w:ascii="Arial Narrow" w:hAnsi="Arial Narrow" w:cs="Arial Narrow"/>
          <w:sz w:val="22"/>
          <w:szCs w:val="22"/>
        </w:rPr>
        <w:t>orňáka</w:t>
      </w:r>
      <w:proofErr w:type="spellEnd"/>
      <w:r w:rsidRPr="00346711">
        <w:rPr>
          <w:rFonts w:ascii="Arial Narrow" w:hAnsi="Arial Narrow" w:cs="Arial Narrow"/>
          <w:sz w:val="22"/>
          <w:szCs w:val="22"/>
        </w:rPr>
        <w:t xml:space="preserve">  vo výške 100%.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2.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E9365B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E9365B">
        <w:rPr>
          <w:rFonts w:ascii="Arial Narrow" w:hAnsi="Arial Narrow" w:cs="Arial Narrow"/>
          <w:sz w:val="22"/>
          <w:szCs w:val="22"/>
        </w:rPr>
        <w:t>:</w:t>
      </w:r>
      <w:r w:rsidR="00564DD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445499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FF50C7" w:rsidRPr="00346711" w:rsidRDefault="00445499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Celé imanie je splatené.</w:t>
      </w:r>
    </w:p>
    <w:p w:rsidR="00564DDD" w:rsidRPr="00E9365B" w:rsidRDefault="00564DDD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4E44D2" w:rsidRPr="00E9365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3.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vykázanej v </w:t>
      </w:r>
      <w:r w:rsidRPr="00E9365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4E44D2" w:rsidRDefault="004E44D2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E9365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Informácia k prílohe č.3 časti G. písm. a) bod 3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FA7456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924453" w:rsidRPr="00E9365B" w:rsidTr="006E375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924453" w:rsidRPr="00E9365B" w:rsidTr="006E3757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24453" w:rsidRPr="00E9365B" w:rsidTr="006E3757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24453" w:rsidRPr="00E9365B" w:rsidRDefault="00924453" w:rsidP="006E375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4453" w:rsidRPr="00E9365B" w:rsidRDefault="00924453" w:rsidP="006E375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564DDD" w:rsidRPr="00E9365B" w:rsidRDefault="00564DDD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FA7456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 xml:space="preserve"> Podnik v predchádzajúcom účtovnom období vykázal stratu.</w:t>
      </w: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E9365B" w:rsidRDefault="001A1F4C" w:rsidP="001A1F4C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E9365B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847BF8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124 848</w:t>
            </w:r>
          </w:p>
        </w:tc>
      </w:tr>
      <w:tr w:rsidR="001A1F4C" w:rsidRPr="00E9365B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A04A1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124 848</w:t>
            </w: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E9365B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E9365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E9365B" w:rsidRDefault="00A04A1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124 848</w:t>
            </w:r>
          </w:p>
        </w:tc>
      </w:tr>
    </w:tbl>
    <w:p w:rsidR="001A1F4C" w:rsidRPr="00E9365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sz w:val="22"/>
          <w:szCs w:val="22"/>
        </w:rPr>
      </w:pPr>
      <w:r w:rsidRPr="00E9365B">
        <w:rPr>
          <w:sz w:val="22"/>
          <w:szCs w:val="22"/>
        </w:rPr>
        <w:tab/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4.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346CB5" w:rsidRPr="00927DDA" w:rsidRDefault="00346CB5" w:rsidP="00346CB5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Neúčtovalo sa</w:t>
      </w:r>
    </w:p>
    <w:p w:rsidR="001A1F4C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5. Zisk na akciu alebo podiel na základnom imaní:</w:t>
      </w:r>
    </w:p>
    <w:p w:rsidR="00346CB5" w:rsidRPr="00927DDA" w:rsidRDefault="00346CB5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927DDA">
        <w:rPr>
          <w:rFonts w:ascii="Arial Narrow" w:hAnsi="Arial Narrow" w:cs="Arial Narrow"/>
          <w:sz w:val="22"/>
          <w:szCs w:val="22"/>
        </w:rPr>
        <w:t>Bola vykázaná strata</w:t>
      </w:r>
    </w:p>
    <w:p w:rsidR="001A1F4C" w:rsidRPr="00927DDA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9C49BF" w:rsidRPr="00E9365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E9365B">
        <w:rPr>
          <w:rFonts w:ascii="Arial Narrow" w:hAnsi="Arial Narrow" w:cs="Arial Narrow"/>
          <w:sz w:val="22"/>
          <w:szCs w:val="22"/>
        </w:rPr>
        <w:t>) J</w:t>
      </w:r>
      <w:r w:rsidR="00235630" w:rsidRPr="00E9365B">
        <w:rPr>
          <w:rFonts w:ascii="Arial Narrow" w:hAnsi="Arial Narrow" w:cs="Arial Narrow"/>
          <w:sz w:val="22"/>
          <w:szCs w:val="22"/>
        </w:rPr>
        <w:t>ednotliv</w:t>
      </w:r>
      <w:r w:rsidR="00FF50C7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E9365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E9365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E9365B">
        <w:rPr>
          <w:rFonts w:ascii="Arial Narrow" w:hAnsi="Arial Narrow" w:cs="Arial Narrow"/>
          <w:sz w:val="22"/>
          <w:szCs w:val="22"/>
        </w:rPr>
        <w:t>počas 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E9365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E9365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E9365B">
        <w:rPr>
          <w:rFonts w:ascii="Arial Narrow" w:hAnsi="Arial Narrow" w:cs="Arial Narrow"/>
          <w:sz w:val="22"/>
          <w:szCs w:val="22"/>
        </w:rPr>
        <w:t>, pričom sa uvedie p</w:t>
      </w:r>
      <w:r w:rsidRPr="00E9365B">
        <w:rPr>
          <w:rFonts w:ascii="Arial Narrow" w:hAnsi="Arial Narrow" w:cs="Arial Narrow"/>
          <w:sz w:val="22"/>
          <w:szCs w:val="22"/>
        </w:rPr>
        <w:t xml:space="preserve">redpokladaný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E9365B">
        <w:rPr>
          <w:rFonts w:ascii="Arial Narrow" w:hAnsi="Arial Narrow" w:cs="Arial Narrow"/>
          <w:sz w:val="22"/>
          <w:szCs w:val="22"/>
        </w:rPr>
        <w:t xml:space="preserve"> rezerv: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C70849" w:rsidRPr="00E9365B" w:rsidTr="00C7084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C70849" w:rsidRPr="00E9365B" w:rsidTr="00C70849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346CB5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20 498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13 370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12 71</w:t>
            </w:r>
            <w:r w:rsidR="00847BF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13 370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4 628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614865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0B4DBF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614865">
              <w:rPr>
                <w:rFonts w:ascii="Arial Narrow" w:hAnsi="Arial Narrow"/>
                <w:sz w:val="22"/>
                <w:szCs w:val="22"/>
              </w:rPr>
              <w:t>5</w:t>
            </w:r>
            <w:r w:rsidR="003C783A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</w:t>
            </w:r>
            <w:r w:rsidR="000B4DBF">
              <w:rPr>
                <w:rFonts w:ascii="Arial Narrow" w:hAnsi="Arial Narrow"/>
                <w:sz w:val="22"/>
                <w:szCs w:val="22"/>
              </w:rPr>
              <w:t>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614865">
              <w:rPr>
                <w:rFonts w:ascii="Arial Narrow" w:hAnsi="Arial Narrow"/>
                <w:sz w:val="22"/>
                <w:szCs w:val="22"/>
              </w:rPr>
              <w:t>5</w:t>
            </w:r>
            <w:r>
              <w:rPr>
                <w:rFonts w:ascii="Arial Narrow" w:hAnsi="Arial Narrow"/>
                <w:sz w:val="22"/>
                <w:szCs w:val="22"/>
              </w:rPr>
              <w:t>00</w:t>
            </w: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C70849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spacing w:before="120"/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8"/>
        <w:gridCol w:w="1905"/>
        <w:gridCol w:w="999"/>
        <w:gridCol w:w="1107"/>
        <w:gridCol w:w="1106"/>
        <w:gridCol w:w="1488"/>
      </w:tblGrid>
      <w:tr w:rsidR="00C70849" w:rsidRPr="00E9365B" w:rsidTr="004E44D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C70849" w:rsidRPr="00E9365B" w:rsidTr="004E44D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t>Stav</w:t>
            </w:r>
            <w:r w:rsidRPr="00E9365B">
              <w:rPr>
                <w:rFonts w:ascii="Arial Narrow" w:hAnsi="Arial Narrow" w:cs="Arial Narrow"/>
                <w:bCs/>
                <w:sz w:val="22"/>
                <w:szCs w:val="22"/>
                <w:lang w:eastAsia="en-US"/>
              </w:rPr>
              <w:br/>
              <w:t>na konci účtovného obdobia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C70849" w:rsidRPr="00E9365B" w:rsidTr="004E44D2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70849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70849" w:rsidRPr="00E9365B" w:rsidRDefault="00C70849" w:rsidP="00C7084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18 217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16 358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614865">
              <w:rPr>
                <w:rFonts w:ascii="Arial Narrow" w:hAnsi="Arial Narrow"/>
                <w:sz w:val="22"/>
                <w:szCs w:val="22"/>
              </w:rPr>
              <w:t>8 217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11 71</w:t>
            </w:r>
            <w:r w:rsidR="0061486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11 71</w:t>
            </w:r>
            <w:r w:rsidR="00614865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0B4DB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12 712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Odvody do poisťovní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2 641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0B4DBF" w:rsidP="0061486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2 </w:t>
            </w:r>
            <w:r w:rsidR="00614865"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3 305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Audit, poradenstvo, zverejnenie UZ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83A" w:rsidRPr="00E9365B" w:rsidRDefault="00614865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2 200</w:t>
            </w: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</w:tcBorders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E9365B" w:rsidTr="004E44D2">
        <w:trPr>
          <w:trHeight w:val="369"/>
          <w:jc w:val="center"/>
        </w:trPr>
        <w:tc>
          <w:tcPr>
            <w:tcW w:w="1356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3C783A" w:rsidRPr="00E9365B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c, d) Výška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 lehote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a štruktúra záväzkov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Pr="00E9365B">
        <w:rPr>
          <w:rFonts w:ascii="Arial Narrow" w:hAnsi="Arial Narrow" w:cs="Arial Narrow"/>
          <w:sz w:val="22"/>
          <w:szCs w:val="22"/>
        </w:rPr>
        <w:t xml:space="preserve"> podľa zostatkovej doby splatnosti: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 xml:space="preserve">Informácie k prílohe č.3 časti </w:t>
      </w:r>
      <w:r w:rsidRPr="00E9365B">
        <w:rPr>
          <w:rFonts w:ascii="Arial Narrow" w:hAnsi="Arial Narrow" w:cs="Arial Narrow"/>
          <w:sz w:val="22"/>
          <w:szCs w:val="22"/>
        </w:rPr>
        <w:t xml:space="preserve">G. písm. c) a d)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C70849" w:rsidRPr="00E9365B" w:rsidTr="00C7084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29F6" w:rsidRPr="00E9365B" w:rsidRDefault="002C64AA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11 308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29F6" w:rsidRPr="00E9365B" w:rsidRDefault="00561ECD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23 521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47BF8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47BF8" w:rsidP="007574D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47BF8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10 400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47BF8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22 880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2C64AA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7574D3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282</w:t>
            </w:r>
            <w:r w:rsidR="007574D3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02</w:t>
            </w:r>
            <w:r w:rsidR="00847BF8">
              <w:rPr>
                <w:rFonts w:ascii="Arial Narrow" w:hAnsi="Arial Narrow"/>
                <w:sz w:val="22"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629F6" w:rsidRPr="00E9365B" w:rsidRDefault="00561ECD" w:rsidP="008629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3 369 811</w:t>
            </w:r>
          </w:p>
        </w:tc>
      </w:tr>
      <w:tr w:rsidR="008629F6" w:rsidRPr="00E9365B" w:rsidTr="00C70849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2C64AA" w:rsidP="00847BF8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4 282 02</w:t>
            </w:r>
            <w:r w:rsidR="00847BF8">
              <w:rPr>
                <w:rFonts w:ascii="Arial Narrow" w:hAnsi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561ECD" w:rsidP="008629F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3 369 811</w:t>
            </w:r>
          </w:p>
        </w:tc>
      </w:tr>
      <w:tr w:rsidR="008629F6" w:rsidRPr="00E9365B" w:rsidTr="00C70849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629F6" w:rsidRPr="00E9365B" w:rsidRDefault="008629F6" w:rsidP="008629F6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C70849" w:rsidRPr="00E9365B" w:rsidRDefault="00C70849" w:rsidP="00C70849">
      <w:pPr>
        <w:widowControl w:val="0"/>
        <w:ind w:left="360"/>
        <w:jc w:val="both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Spôsob vzniku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02242" w:rsidRPr="00346711" w:rsidRDefault="00202242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p w:rsidR="00202242" w:rsidRPr="00346711" w:rsidRDefault="00BE070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V súvahe vykázané kompenzovane s odloženou daňovou pohľadávkou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C70849" w:rsidRPr="00E9365B" w:rsidTr="00C708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C783A" w:rsidRPr="001A03DD" w:rsidTr="00C708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7C281E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1 607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460576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3 913</w:t>
            </w: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7C281E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1 607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460576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3 913</w:t>
            </w:r>
          </w:p>
        </w:tc>
      </w:tr>
      <w:tr w:rsidR="003C783A" w:rsidRPr="001A03DD" w:rsidTr="00C708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  <w:r w:rsidR="00F96344">
              <w:rPr>
                <w:rFonts w:ascii="Arial Narrow" w:hAnsi="Arial Narrow"/>
                <w:sz w:val="22"/>
                <w:szCs w:val="22"/>
              </w:rPr>
              <w:t xml:space="preserve">              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C783A" w:rsidRPr="001A03DD" w:rsidTr="00C708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1A03DD" w:rsidRDefault="003C783A" w:rsidP="003C783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83A" w:rsidRPr="00B00172" w:rsidRDefault="003C783A" w:rsidP="003C783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D16FD" w:rsidRPr="00B00172" w:rsidRDefault="007C281E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16FD" w:rsidRPr="00B210FF" w:rsidRDefault="003D16FD" w:rsidP="00F96344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7C281E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</w:t>
            </w:r>
            <w:r w:rsidR="00847BF8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B00172" w:rsidRDefault="00460576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861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7C281E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</w:t>
            </w:r>
            <w:r w:rsidR="00847BF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460576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-694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7A7F1B" w:rsidP="00847BF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</w:t>
            </w:r>
            <w:r w:rsidR="00847BF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7C281E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-694</w:t>
            </w: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B00172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D16FD" w:rsidRPr="001A03DD" w:rsidTr="00C708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1A03DD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16FD" w:rsidRPr="00B00172" w:rsidRDefault="003D16FD" w:rsidP="003D16F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16FD" w:rsidRPr="00B00172" w:rsidRDefault="003D16FD" w:rsidP="003D16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02242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E0709" w:rsidRPr="001A03DD" w:rsidRDefault="00BE070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ÚJ má povinnosť auditu a preto má aj povinnosť účtovať o odloženej dani.</w:t>
      </w:r>
    </w:p>
    <w:p w:rsidR="00202242" w:rsidRPr="00346711" w:rsidRDefault="00202242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346711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46711">
        <w:rPr>
          <w:rFonts w:ascii="Arial Narrow" w:hAnsi="Arial Narrow" w:cs="Arial Narrow"/>
          <w:sz w:val="22"/>
          <w:szCs w:val="22"/>
        </w:rPr>
        <w:t>Odložený daňový záväzok vznikol z dôvodu rozdielu medzi účtovnou zostatkovou cenou a daňovou zostatkovou cenou odpisovaného majetku</w:t>
      </w:r>
      <w:r w:rsidR="00BE0709" w:rsidRPr="00346711">
        <w:rPr>
          <w:rFonts w:ascii="Arial Narrow" w:hAnsi="Arial Narrow" w:cs="Arial Narrow"/>
          <w:sz w:val="22"/>
          <w:szCs w:val="22"/>
        </w:rPr>
        <w:t>.</w:t>
      </w:r>
    </w:p>
    <w:p w:rsidR="00202242" w:rsidRPr="00346711" w:rsidRDefault="00202242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50BAC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Záväzky zo sociálneho fondu</w:t>
      </w:r>
      <w:r w:rsidRPr="001A03DD">
        <w:rPr>
          <w:rFonts w:ascii="Arial Narrow" w:hAnsi="Arial Narrow" w:cs="Arial Narrow"/>
          <w:sz w:val="22"/>
          <w:szCs w:val="22"/>
        </w:rPr>
        <w:t xml:space="preserve">:  </w:t>
      </w:r>
    </w:p>
    <w:p w:rsidR="00550BAC" w:rsidRPr="001A03DD" w:rsidRDefault="00550BAC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1A03DD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1A03DD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1A03DD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C70849" w:rsidRPr="001A03DD" w:rsidTr="003663B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0849" w:rsidRPr="001A03DD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1A03DD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356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A63811" w:rsidP="007A7F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</w:t>
            </w:r>
            <w:r w:rsidR="007A7F1B">
              <w:rPr>
                <w:rFonts w:ascii="Arial Narrow" w:hAnsi="Arial Narrow"/>
                <w:sz w:val="22"/>
                <w:szCs w:val="22"/>
              </w:rPr>
              <w:t>6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7A7F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</w:t>
            </w:r>
            <w:r w:rsidR="007A7F1B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sz w:val="22"/>
                <w:szCs w:val="22"/>
              </w:rPr>
            </w:pPr>
            <w:r w:rsidRPr="001A03DD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A63811" w:rsidP="007A7F1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1 3</w:t>
            </w:r>
            <w:r w:rsidR="007A7F1B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1 101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1 023</w:t>
            </w:r>
          </w:p>
        </w:tc>
      </w:tr>
      <w:tr w:rsidR="003663B1" w:rsidRPr="001A03DD" w:rsidTr="003663B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3663B1" w:rsidP="003663B1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A03DD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663B1" w:rsidRPr="001A03DD" w:rsidRDefault="007A7F1B" w:rsidP="003663B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</w:t>
            </w:r>
          </w:p>
        </w:tc>
      </w:tr>
    </w:tbl>
    <w:p w:rsidR="00C70849" w:rsidRPr="001A03DD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Vydané dlhopisy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Neboli vydané dlhopisy.</w:t>
      </w:r>
    </w:p>
    <w:p w:rsidR="00C70849" w:rsidRDefault="00C70849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550BAC" w:rsidRPr="00E9365B" w:rsidRDefault="00550BAC" w:rsidP="00C70849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i.1)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E9365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:rsidR="00C70849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550BAC" w:rsidRPr="00E9365B" w:rsidRDefault="00550BAC" w:rsidP="00C70849">
      <w:pPr>
        <w:ind w:right="-468"/>
        <w:rPr>
          <w:rFonts w:ascii="Arial Narrow" w:hAnsi="Arial Narrow" w:cs="Arial Narrow"/>
          <w:sz w:val="22"/>
          <w:szCs w:val="22"/>
        </w:rPr>
      </w:pPr>
    </w:p>
    <w:p w:rsidR="00C70849" w:rsidRPr="0092696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92696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92696B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>Tabuľka č. 1</w:t>
      </w:r>
      <w:r w:rsidR="004E44D2" w:rsidRPr="0092696B">
        <w:rPr>
          <w:rFonts w:ascii="Arial Narrow" w:hAnsi="Arial Narrow"/>
          <w:sz w:val="22"/>
          <w:szCs w:val="22"/>
        </w:rPr>
        <w:t xml:space="preserve"> Podnik </w:t>
      </w:r>
      <w:r w:rsidR="00FF75B3" w:rsidRPr="0092696B">
        <w:rPr>
          <w:rFonts w:ascii="Arial Narrow" w:hAnsi="Arial Narrow"/>
          <w:sz w:val="22"/>
          <w:szCs w:val="22"/>
        </w:rPr>
        <w:t xml:space="preserve">poskytnutý </w:t>
      </w:r>
      <w:r w:rsidR="004E44D2" w:rsidRPr="0092696B">
        <w:rPr>
          <w:rFonts w:ascii="Arial Narrow" w:hAnsi="Arial Narrow"/>
          <w:sz w:val="22"/>
          <w:szCs w:val="22"/>
        </w:rPr>
        <w:t>úver</w:t>
      </w:r>
      <w:r w:rsidR="00FF75B3" w:rsidRPr="0092696B">
        <w:rPr>
          <w:rFonts w:ascii="Arial Narrow" w:hAnsi="Arial Narrow"/>
          <w:sz w:val="22"/>
          <w:szCs w:val="22"/>
        </w:rPr>
        <w:t>,</w:t>
      </w:r>
      <w:r w:rsidR="004E44D2" w:rsidRPr="0092696B">
        <w:rPr>
          <w:rFonts w:ascii="Arial Narrow" w:hAnsi="Arial Narrow"/>
          <w:sz w:val="22"/>
          <w:szCs w:val="22"/>
        </w:rPr>
        <w:t xml:space="preserve"> pôžičku a krátkodobé  výpomoc</w:t>
      </w:r>
      <w:r w:rsidR="001B1975" w:rsidRPr="0092696B">
        <w:rPr>
          <w:rFonts w:ascii="Arial Narrow" w:hAnsi="Arial Narrow"/>
          <w:sz w:val="22"/>
          <w:szCs w:val="22"/>
        </w:rPr>
        <w:t>i</w:t>
      </w:r>
      <w:r w:rsidR="004E44D2" w:rsidRPr="0092696B">
        <w:rPr>
          <w:rFonts w:ascii="Arial Narrow" w:hAnsi="Arial Narrow"/>
          <w:sz w:val="22"/>
          <w:szCs w:val="22"/>
        </w:rPr>
        <w:t xml:space="preserve"> neeviduje.</w:t>
      </w:r>
    </w:p>
    <w:p w:rsidR="00C70849" w:rsidRPr="0092696B" w:rsidRDefault="00C70849" w:rsidP="00C70849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30"/>
        <w:gridCol w:w="831"/>
        <w:gridCol w:w="1235"/>
        <w:gridCol w:w="1402"/>
        <w:gridCol w:w="1090"/>
        <w:gridCol w:w="1483"/>
      </w:tblGrid>
      <w:tr w:rsidR="00C70849" w:rsidRPr="00E9365B" w:rsidTr="00C70849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Úrok 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p. a. 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</w:t>
            </w: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eurách</w:t>
            </w:r>
          </w:p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Suma istiny v príslušnej mene za bezprostredne predchádzajú-</w:t>
            </w:r>
            <w:proofErr w:type="spellStart"/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>ce</w:t>
            </w:r>
            <w:proofErr w:type="spellEnd"/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  <w:t xml:space="preserve"> účtovné obdobie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84D93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70849" w:rsidRPr="00E9365B" w:rsidRDefault="00C70849" w:rsidP="00C7084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70849" w:rsidRPr="00E9365B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C70849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0D4A5D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C84D93">
              <w:rPr>
                <w:rFonts w:ascii="Arial Narrow" w:hAnsi="Arial Narrow"/>
                <w:color w:val="FF0000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E9365B" w:rsidTr="0092696B">
        <w:trPr>
          <w:trHeight w:val="36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C70849" w:rsidRPr="00C84D93" w:rsidRDefault="00C70849" w:rsidP="00C70849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118" w:type="dxa"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C70849" w:rsidRPr="00C84D93" w:rsidRDefault="00C70849" w:rsidP="00C70849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C70849" w:rsidRPr="000D4A5D" w:rsidTr="00C70849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70849" w:rsidRPr="00D6742F" w:rsidRDefault="000D4A5D" w:rsidP="00C70849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6742F">
              <w:rPr>
                <w:rFonts w:ascii="Arial Narrow" w:hAnsi="Arial Narrow"/>
                <w:b/>
                <w:sz w:val="22"/>
                <w:szCs w:val="22"/>
              </w:rPr>
              <w:t>Krátkodobé bankové úvery</w:t>
            </w:r>
          </w:p>
        </w:tc>
      </w:tr>
      <w:tr w:rsidR="00C84D93" w:rsidRPr="000D4A5D" w:rsidTr="006019D9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 xml:space="preserve">Krátkodobá finančná výpomoc z </w:t>
            </w:r>
            <w:proofErr w:type="spellStart"/>
            <w:r w:rsidRPr="00D6742F">
              <w:rPr>
                <w:rFonts w:ascii="Arial Narrow" w:hAnsi="Arial Narrow"/>
                <w:sz w:val="22"/>
                <w:szCs w:val="22"/>
              </w:rPr>
              <w:t>faktoringu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C84D93" w:rsidRPr="00D6742F" w:rsidRDefault="00C84D93" w:rsidP="0092696B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 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D6742F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2,4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84D93" w:rsidRPr="00D6742F" w:rsidRDefault="00847BF8" w:rsidP="00C84D9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1 772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84D93" w:rsidRPr="00D6742F" w:rsidRDefault="00847BF8" w:rsidP="0045426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900 772</w:t>
            </w:r>
          </w:p>
        </w:tc>
      </w:tr>
      <w:tr w:rsidR="00C84D93" w:rsidRPr="000D4A5D" w:rsidTr="0092696B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Bankový úver ČSOB revolvingový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84D93" w:rsidRPr="00D6742F" w:rsidRDefault="000D4A5D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C84D93" w:rsidRPr="00D6742F" w:rsidRDefault="000D4A5D" w:rsidP="00D6742F">
            <w:pPr>
              <w:rPr>
                <w:rFonts w:ascii="Arial Narrow" w:hAnsi="Arial Narrow"/>
                <w:sz w:val="22"/>
                <w:szCs w:val="22"/>
              </w:rPr>
            </w:pPr>
            <w:r w:rsidRPr="00D6742F">
              <w:rPr>
                <w:rFonts w:ascii="Arial Narrow" w:hAnsi="Arial Narrow"/>
                <w:sz w:val="22"/>
                <w:szCs w:val="22"/>
              </w:rPr>
              <w:t>2,</w:t>
            </w:r>
            <w:r w:rsidR="00D6742F" w:rsidRPr="00D6742F">
              <w:rPr>
                <w:rFonts w:ascii="Arial Narrow" w:hAnsi="Arial Narrow"/>
                <w:sz w:val="22"/>
                <w:szCs w:val="22"/>
              </w:rPr>
              <w:t>7</w:t>
            </w:r>
            <w:r w:rsidRPr="00D6742F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268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C84D93" w:rsidRPr="00D6742F" w:rsidRDefault="00C84D93" w:rsidP="0045426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84D93" w:rsidRPr="00D6742F" w:rsidRDefault="00847BF8" w:rsidP="0045426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300 00</w:t>
            </w:r>
            <w:r w:rsidR="000D4A5D" w:rsidRPr="00D6742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C84D93" w:rsidRPr="00D6742F" w:rsidRDefault="00847BF8" w:rsidP="00D6742F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84D93" w:rsidRPr="000D4A5D" w:rsidTr="00C70849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b/>
                <w:bCs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84D93" w:rsidRPr="000D4A5D" w:rsidRDefault="00C84D93" w:rsidP="00C70849">
            <w:pPr>
              <w:rPr>
                <w:rFonts w:ascii="Arial Narrow" w:hAnsi="Arial Narrow"/>
                <w:color w:val="FF0000"/>
                <w:sz w:val="22"/>
                <w:szCs w:val="22"/>
                <w:highlight w:val="yellow"/>
              </w:rPr>
            </w:pPr>
          </w:p>
        </w:tc>
      </w:tr>
    </w:tbl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i.2) Bankové úvery, pôžičky a návratné finančné výpomoci -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2559A2" w:rsidRDefault="00C70849" w:rsidP="000D4A5D">
      <w:pPr>
        <w:jc w:val="center"/>
        <w:rPr>
          <w:rFonts w:ascii="Arial Narrow" w:hAnsi="Arial Narrow"/>
          <w:sz w:val="22"/>
          <w:szCs w:val="22"/>
        </w:rPr>
      </w:pPr>
      <w:r w:rsidRPr="0092696B">
        <w:rPr>
          <w:rFonts w:ascii="Arial Narrow" w:hAnsi="Arial Narrow"/>
          <w:sz w:val="22"/>
          <w:szCs w:val="22"/>
        </w:rPr>
        <w:t xml:space="preserve">Podniku bol poskytnutý </w:t>
      </w:r>
      <w:r w:rsidR="002559A2">
        <w:rPr>
          <w:rFonts w:ascii="Arial Narrow" w:hAnsi="Arial Narrow"/>
          <w:sz w:val="22"/>
          <w:szCs w:val="22"/>
        </w:rPr>
        <w:t xml:space="preserve">revolvingový </w:t>
      </w:r>
      <w:r w:rsidRPr="0092696B">
        <w:rPr>
          <w:rFonts w:ascii="Arial Narrow" w:hAnsi="Arial Narrow"/>
          <w:sz w:val="22"/>
          <w:szCs w:val="22"/>
        </w:rPr>
        <w:t>úver</w:t>
      </w:r>
      <w:r w:rsidR="002559A2">
        <w:rPr>
          <w:rFonts w:ascii="Arial Narrow" w:hAnsi="Arial Narrow"/>
          <w:sz w:val="22"/>
          <w:szCs w:val="22"/>
        </w:rPr>
        <w:t xml:space="preserve"> v roku 2016 </w:t>
      </w:r>
      <w:r w:rsidR="000D4A5D" w:rsidRPr="00346711">
        <w:rPr>
          <w:rFonts w:ascii="Arial Narrow" w:hAnsi="Arial Narrow"/>
          <w:sz w:val="22"/>
          <w:szCs w:val="22"/>
        </w:rPr>
        <w:t xml:space="preserve"> </w:t>
      </w:r>
      <w:r w:rsidR="002559A2">
        <w:rPr>
          <w:rFonts w:ascii="Arial Narrow" w:hAnsi="Arial Narrow"/>
          <w:sz w:val="22"/>
          <w:szCs w:val="22"/>
        </w:rPr>
        <w:t xml:space="preserve">na financovanie pohľadávok okrem </w:t>
      </w:r>
      <w:proofErr w:type="spellStart"/>
      <w:r w:rsidR="002559A2">
        <w:rPr>
          <w:rFonts w:ascii="Arial Narrow" w:hAnsi="Arial Narrow"/>
          <w:sz w:val="22"/>
          <w:szCs w:val="22"/>
        </w:rPr>
        <w:t>VšZP</w:t>
      </w:r>
      <w:proofErr w:type="spellEnd"/>
      <w:r w:rsidR="002559A2">
        <w:rPr>
          <w:rFonts w:ascii="Arial Narrow" w:hAnsi="Arial Narrow"/>
          <w:sz w:val="22"/>
          <w:szCs w:val="22"/>
        </w:rPr>
        <w:t xml:space="preserve"> v sume</w:t>
      </w:r>
    </w:p>
    <w:p w:rsidR="00C70849" w:rsidRPr="00346711" w:rsidRDefault="002559A2" w:rsidP="002559A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300 000,00 Eur</w:t>
      </w:r>
      <w:r w:rsidR="0075540E">
        <w:rPr>
          <w:rFonts w:ascii="Arial Narrow" w:hAnsi="Arial Narrow"/>
          <w:sz w:val="22"/>
          <w:szCs w:val="22"/>
        </w:rPr>
        <w:t xml:space="preserve"> a úver na financovanie pohľadávok </w:t>
      </w:r>
      <w:proofErr w:type="spellStart"/>
      <w:r w:rsidR="0075540E">
        <w:rPr>
          <w:rFonts w:ascii="Arial Narrow" w:hAnsi="Arial Narrow"/>
          <w:sz w:val="22"/>
          <w:szCs w:val="22"/>
        </w:rPr>
        <w:t>VšZP</w:t>
      </w:r>
      <w:proofErr w:type="spellEnd"/>
      <w:r w:rsidR="0075540E">
        <w:rPr>
          <w:rFonts w:ascii="Arial Narrow" w:hAnsi="Arial Narrow"/>
          <w:sz w:val="22"/>
          <w:szCs w:val="22"/>
        </w:rPr>
        <w:t xml:space="preserve"> v sume 800 000,00 </w:t>
      </w:r>
      <w:proofErr w:type="spellStart"/>
      <w:r w:rsidR="0075540E">
        <w:rPr>
          <w:rFonts w:ascii="Arial Narrow" w:hAnsi="Arial Narrow"/>
          <w:sz w:val="22"/>
          <w:szCs w:val="22"/>
        </w:rPr>
        <w:t>Eur.K</w:t>
      </w:r>
      <w:proofErr w:type="spellEnd"/>
      <w:r w:rsidR="0075540E">
        <w:rPr>
          <w:rFonts w:ascii="Arial Narrow" w:hAnsi="Arial Narrow"/>
          <w:sz w:val="22"/>
          <w:szCs w:val="22"/>
        </w:rPr>
        <w:t xml:space="preserve"> 31.12 sa</w:t>
      </w:r>
      <w:r w:rsidR="000D4A5D" w:rsidRPr="00346711">
        <w:rPr>
          <w:rFonts w:ascii="Arial Narrow" w:hAnsi="Arial Narrow"/>
          <w:sz w:val="22"/>
          <w:szCs w:val="22"/>
        </w:rPr>
        <w:t xml:space="preserve"> vykazuje krátkodob</w:t>
      </w:r>
      <w:r w:rsidR="0075540E">
        <w:rPr>
          <w:rFonts w:ascii="Arial Narrow" w:hAnsi="Arial Narrow"/>
          <w:sz w:val="22"/>
          <w:szCs w:val="22"/>
        </w:rPr>
        <w:t>á finančná výpomoc z </w:t>
      </w:r>
      <w:proofErr w:type="spellStart"/>
      <w:r w:rsidR="0075540E">
        <w:rPr>
          <w:rFonts w:ascii="Arial Narrow" w:hAnsi="Arial Narrow"/>
          <w:sz w:val="22"/>
          <w:szCs w:val="22"/>
        </w:rPr>
        <w:t>faktoringu</w:t>
      </w:r>
      <w:proofErr w:type="spellEnd"/>
      <w:r w:rsidR="0075540E">
        <w:rPr>
          <w:rFonts w:ascii="Arial Narrow" w:hAnsi="Arial Narrow"/>
          <w:sz w:val="22"/>
          <w:szCs w:val="22"/>
        </w:rPr>
        <w:t xml:space="preserve"> v sume 1 772,00 Eur.</w:t>
      </w:r>
      <w:bookmarkStart w:id="0" w:name="_GoBack"/>
      <w:bookmarkEnd w:id="0"/>
    </w:p>
    <w:p w:rsidR="0092696B" w:rsidRPr="006019D9" w:rsidRDefault="0092696B" w:rsidP="00AF1F9B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j)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Pr="00E9365B">
        <w:rPr>
          <w:rFonts w:ascii="Arial Narrow" w:hAnsi="Arial Narrow" w:cs="Arial Narrow"/>
          <w:sz w:val="22"/>
          <w:szCs w:val="22"/>
        </w:rPr>
        <w:t xml:space="preserve"> výdavkov budúcich období a výnosov budúcich období: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Výdavky budúcich období: dobropisy </w:t>
      </w:r>
      <w:proofErr w:type="spellStart"/>
      <w:r w:rsidRPr="00E9365B">
        <w:rPr>
          <w:rFonts w:ascii="Arial Narrow" w:hAnsi="Arial Narrow" w:cs="Arial Narrow"/>
          <w:sz w:val="22"/>
          <w:szCs w:val="22"/>
        </w:rPr>
        <w:t>Vaxigrip</w:t>
      </w:r>
      <w:proofErr w:type="spellEnd"/>
      <w:r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8D13A7">
        <w:rPr>
          <w:rFonts w:ascii="Arial Narrow" w:hAnsi="Arial Narrow" w:cs="Arial Narrow"/>
          <w:sz w:val="22"/>
          <w:szCs w:val="22"/>
        </w:rPr>
        <w:t>111</w:t>
      </w:r>
      <w:r w:rsidR="006019D9">
        <w:rPr>
          <w:rFonts w:ascii="Arial Narrow" w:hAnsi="Arial Narrow" w:cs="Arial Narrow"/>
          <w:sz w:val="22"/>
          <w:szCs w:val="22"/>
        </w:rPr>
        <w:t xml:space="preserve"> </w:t>
      </w:r>
      <w:r w:rsidR="008D13A7">
        <w:rPr>
          <w:rFonts w:ascii="Arial Narrow" w:hAnsi="Arial Narrow" w:cs="Arial Narrow"/>
          <w:sz w:val="22"/>
          <w:szCs w:val="22"/>
        </w:rPr>
        <w:t>550</w:t>
      </w:r>
      <w:r w:rsidRPr="00E9365B">
        <w:rPr>
          <w:rFonts w:ascii="Arial Narrow" w:hAnsi="Arial Narrow" w:cs="Arial Narrow"/>
          <w:sz w:val="22"/>
          <w:szCs w:val="22"/>
        </w:rPr>
        <w:t xml:space="preserve"> Eur,  a ostatné </w:t>
      </w:r>
      <w:r w:rsidR="008D13A7">
        <w:rPr>
          <w:rFonts w:ascii="Arial Narrow" w:hAnsi="Arial Narrow" w:cs="Arial Narrow"/>
          <w:sz w:val="22"/>
          <w:szCs w:val="22"/>
        </w:rPr>
        <w:t>436</w:t>
      </w:r>
      <w:r w:rsidRPr="00E9365B">
        <w:rPr>
          <w:rFonts w:ascii="Arial Narrow" w:hAnsi="Arial Narrow" w:cs="Arial Narrow"/>
          <w:sz w:val="22"/>
          <w:szCs w:val="22"/>
        </w:rPr>
        <w:t xml:space="preserve"> Eur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k) Významné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položky derivátov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E9365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1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  <w:r w:rsidRPr="00E9365B">
        <w:rPr>
          <w:rFonts w:ascii="Arial Narrow" w:hAnsi="Arial Narrow"/>
          <w:sz w:val="22"/>
          <w:szCs w:val="22"/>
        </w:rPr>
        <w:t>Tabuľka č. 2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l)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Majetok a záväzky zabezpečené derivátmi</w:t>
      </w:r>
      <w:r w:rsidRPr="00E9365B">
        <w:rPr>
          <w:rFonts w:ascii="Arial Narrow" w:hAnsi="Arial Narrow" w:cs="Arial Narrow"/>
          <w:sz w:val="22"/>
          <w:szCs w:val="22"/>
        </w:rPr>
        <w:t xml:space="preserve">, pričom sa uvádza forma tohto zabezpečenia: </w:t>
      </w: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p w:rsidR="00924453" w:rsidRPr="00E9365B" w:rsidRDefault="00924453" w:rsidP="0092445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neeviduje deriváty.</w:t>
      </w:r>
    </w:p>
    <w:p w:rsidR="00C70849" w:rsidRPr="00E9365B" w:rsidRDefault="00C70849" w:rsidP="00C70849">
      <w:pPr>
        <w:widowControl w:val="0"/>
        <w:ind w:left="360"/>
        <w:outlineLvl w:val="0"/>
        <w:rPr>
          <w:rFonts w:ascii="Arial Narrow" w:hAnsi="Arial Narrow"/>
          <w:b/>
          <w:bCs/>
          <w:kern w:val="28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m) Majetok prenajatý formou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Pr="00E9365B">
        <w:rPr>
          <w:rFonts w:ascii="Arial Narrow" w:hAnsi="Arial Narrow" w:cs="Arial Narrow"/>
          <w:sz w:val="22"/>
          <w:szCs w:val="22"/>
        </w:rPr>
        <w:t xml:space="preserve"> v poznámkach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Pr="00E9365B">
        <w:rPr>
          <w:rFonts w:ascii="Arial Narrow" w:hAnsi="Arial Narrow" w:cs="Arial Narrow"/>
          <w:sz w:val="22"/>
          <w:szCs w:val="22"/>
        </w:rPr>
        <w:t xml:space="preserve">: </w:t>
      </w:r>
    </w:p>
    <w:p w:rsidR="00C70849" w:rsidRPr="00E9365B" w:rsidRDefault="00C70849" w:rsidP="00C70849">
      <w:pPr>
        <w:spacing w:after="120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p w:rsidR="00924453" w:rsidRPr="00E9365B" w:rsidRDefault="00924453" w:rsidP="00924453">
      <w:pPr>
        <w:rPr>
          <w:rFonts w:ascii="Arial Narrow" w:hAnsi="Arial Narrow"/>
          <w:sz w:val="22"/>
          <w:szCs w:val="22"/>
          <w:lang w:eastAsia="en-US"/>
        </w:rPr>
      </w:pPr>
      <w:r w:rsidRPr="00E9365B">
        <w:rPr>
          <w:rFonts w:ascii="Arial Narrow" w:hAnsi="Arial Narrow"/>
          <w:sz w:val="22"/>
          <w:szCs w:val="22"/>
          <w:lang w:eastAsia="en-US"/>
        </w:rPr>
        <w:t>Podnik nemá prenajatý majetok formou finančného prenájmu.</w:t>
      </w:r>
    </w:p>
    <w:p w:rsidR="00C70849" w:rsidRPr="00E9365B" w:rsidRDefault="00C70849" w:rsidP="00C70849">
      <w:pPr>
        <w:rPr>
          <w:rFonts w:ascii="Arial Narrow" w:hAnsi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H. Informácie o výnosoch: </w:t>
      </w:r>
    </w:p>
    <w:p w:rsidR="00202242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Sumy tržieb za vlastné výkony a tovar</w:t>
      </w:r>
      <w:r w:rsidRPr="00E9365B">
        <w:rPr>
          <w:rFonts w:ascii="Arial Narrow" w:hAnsi="Arial Narrow" w:cs="Arial Narrow"/>
          <w:sz w:val="22"/>
          <w:szCs w:val="22"/>
        </w:rPr>
        <w:t xml:space="preserve"> s uvedením ich opisu a hodnoty tržieb podľa jednotlivých typov výrobkov a služieb účtovnej jednotky a hlavných oblastí odbytu: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4502"/>
      </w:tblGrid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Oblasť odbytu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Bežné účtovné obdobie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Predaj liekov a zdravotníckeho materiálu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010BD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EE4A41">
              <w:rPr>
                <w:rFonts w:ascii="Arial Narrow" w:hAnsi="Arial Narrow" w:cs="Arial Narrow"/>
                <w:sz w:val="22"/>
                <w:szCs w:val="22"/>
              </w:rPr>
              <w:t> 999 634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Služby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C70849" w:rsidP="00EE4A4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 xml:space="preserve">   </w:t>
            </w:r>
            <w:r w:rsidR="00EE4A41">
              <w:rPr>
                <w:rFonts w:ascii="Arial Narrow" w:hAnsi="Arial Narrow" w:cs="Arial Narrow"/>
                <w:sz w:val="22"/>
                <w:szCs w:val="22"/>
              </w:rPr>
              <w:t>137 018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C70849" w:rsidRPr="00E9365B" w:rsidTr="00C70849">
        <w:tc>
          <w:tcPr>
            <w:tcW w:w="4605" w:type="dxa"/>
            <w:shd w:val="clear" w:color="auto" w:fill="auto"/>
          </w:tcPr>
          <w:p w:rsidR="00C70849" w:rsidRPr="00E9365B" w:rsidRDefault="00C70849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Spolu</w:t>
            </w:r>
          </w:p>
        </w:tc>
        <w:tc>
          <w:tcPr>
            <w:tcW w:w="4606" w:type="dxa"/>
            <w:shd w:val="clear" w:color="auto" w:fill="auto"/>
          </w:tcPr>
          <w:p w:rsidR="00C70849" w:rsidRPr="00E9365B" w:rsidRDefault="00EE4A41" w:rsidP="00C708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9 136 652</w:t>
            </w:r>
            <w:r w:rsidR="00C70849" w:rsidRPr="00E9365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</w:tbl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Zmeny stavu zásob vlastnej výroby</w:t>
      </w:r>
      <w:r w:rsidRPr="00E9365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 </w:t>
      </w:r>
    </w:p>
    <w:p w:rsidR="00C70849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Podnik </w:t>
      </w:r>
      <w:r w:rsidR="000B101D" w:rsidRPr="00E9365B">
        <w:rPr>
          <w:rFonts w:ascii="Arial Narrow" w:hAnsi="Arial Narrow" w:cs="Arial Narrow"/>
          <w:sz w:val="22"/>
          <w:szCs w:val="22"/>
        </w:rPr>
        <w:t>nemá zásoby vlastnej výroby.</w:t>
      </w: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70849" w:rsidRPr="00E9365B" w:rsidRDefault="00C70849" w:rsidP="00C708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p w:rsidR="00C70849" w:rsidRPr="00E9365B" w:rsidRDefault="00C70849" w:rsidP="00C70849">
      <w:pPr>
        <w:jc w:val="both"/>
        <w:rPr>
          <w:rFonts w:ascii="Arial Narrow" w:hAnsi="Arial Narrow" w:cs="Arial Narrow"/>
          <w:sz w:val="22"/>
          <w:szCs w:val="22"/>
        </w:rPr>
      </w:pPr>
    </w:p>
    <w:p w:rsidR="009D0C18" w:rsidRPr="00E9365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E9365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E9365B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E9365B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F51D0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70649A" w:rsidRPr="00E9365B">
        <w:rPr>
          <w:rFonts w:ascii="Arial Narrow" w:hAnsi="Arial Narrow" w:cs="Arial Narrow"/>
          <w:sz w:val="22"/>
          <w:szCs w:val="22"/>
        </w:rPr>
        <w:t>pis a suma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E9365B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E9365B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 w:rsidRPr="00E9365B">
        <w:rPr>
          <w:rFonts w:ascii="Arial Narrow" w:hAnsi="Arial Narrow" w:cs="Arial Narrow"/>
          <w:sz w:val="22"/>
          <w:szCs w:val="22"/>
        </w:rPr>
        <w:t>: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809B5" w:rsidRPr="00E9365B">
        <w:rPr>
          <w:rFonts w:ascii="Arial Narrow" w:hAnsi="Arial Narrow" w:cs="Arial Narrow"/>
          <w:sz w:val="22"/>
          <w:szCs w:val="22"/>
        </w:rPr>
        <w:t>Významné položky z</w:t>
      </w:r>
      <w:r w:rsidR="000B101D" w:rsidRPr="00E9365B">
        <w:rPr>
          <w:rFonts w:ascii="Arial Narrow" w:hAnsi="Arial Narrow" w:cs="Arial Narrow"/>
          <w:sz w:val="22"/>
          <w:szCs w:val="22"/>
        </w:rPr>
        <w:t> </w:t>
      </w:r>
      <w:r w:rsidR="001809B5" w:rsidRPr="00E9365B">
        <w:rPr>
          <w:rFonts w:ascii="Arial Narrow" w:hAnsi="Arial Narrow" w:cs="Arial Narrow"/>
          <w:sz w:val="22"/>
          <w:szCs w:val="22"/>
        </w:rPr>
        <w:t>výnosov</w:t>
      </w:r>
      <w:r w:rsidR="000B101D" w:rsidRPr="00E9365B">
        <w:rPr>
          <w:rFonts w:ascii="Arial Narrow" w:hAnsi="Arial Narrow" w:cs="Arial Narrow"/>
          <w:sz w:val="22"/>
          <w:szCs w:val="22"/>
        </w:rPr>
        <w:t xml:space="preserve"> z hospodárskej činnosti </w:t>
      </w:r>
      <w:r w:rsidR="001809B5" w:rsidRPr="00E9365B">
        <w:rPr>
          <w:rFonts w:ascii="Arial Narrow" w:hAnsi="Arial Narrow" w:cs="Arial Narrow"/>
          <w:sz w:val="22"/>
          <w:szCs w:val="22"/>
        </w:rPr>
        <w:t>- vystav. faktúry za odbery- bonusy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807045">
        <w:rPr>
          <w:rFonts w:ascii="Arial Narrow" w:hAnsi="Arial Narrow" w:cs="Arial Narrow"/>
          <w:sz w:val="22"/>
          <w:szCs w:val="22"/>
        </w:rPr>
        <w:t>8 046</w:t>
      </w:r>
      <w:r w:rsidR="001D132B" w:rsidRPr="00E9365B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CB7419">
        <w:rPr>
          <w:rFonts w:ascii="Arial Narrow" w:hAnsi="Arial Narrow" w:cs="Arial Narrow"/>
          <w:sz w:val="22"/>
          <w:szCs w:val="22"/>
        </w:rPr>
        <w:t xml:space="preserve">, </w:t>
      </w:r>
      <w:r w:rsidR="006F51D0">
        <w:rPr>
          <w:rFonts w:ascii="Arial Narrow" w:hAnsi="Arial Narrow" w:cs="Arial Narrow"/>
          <w:sz w:val="22"/>
          <w:szCs w:val="22"/>
        </w:rPr>
        <w:t xml:space="preserve">hav. </w:t>
      </w:r>
      <w:r w:rsidR="007F5C79">
        <w:rPr>
          <w:rFonts w:ascii="Arial Narrow" w:hAnsi="Arial Narrow" w:cs="Arial Narrow"/>
          <w:sz w:val="22"/>
          <w:szCs w:val="22"/>
        </w:rPr>
        <w:t xml:space="preserve">poistné </w:t>
      </w:r>
      <w:r w:rsidR="007F5C79" w:rsidRPr="009845BC">
        <w:rPr>
          <w:rFonts w:ascii="Arial Narrow" w:hAnsi="Arial Narrow" w:cs="Arial Narrow"/>
          <w:sz w:val="22"/>
          <w:szCs w:val="22"/>
        </w:rPr>
        <w:t>plnenia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807045">
        <w:rPr>
          <w:rFonts w:ascii="Arial Narrow" w:hAnsi="Arial Narrow" w:cs="Arial Narrow"/>
          <w:sz w:val="22"/>
          <w:szCs w:val="22"/>
        </w:rPr>
        <w:t>2 763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6F51D0" w:rsidRPr="009845BC">
        <w:rPr>
          <w:rFonts w:ascii="Arial Narrow" w:hAnsi="Arial Narrow" w:cs="Arial Narrow"/>
          <w:sz w:val="22"/>
          <w:szCs w:val="22"/>
        </w:rPr>
        <w:t xml:space="preserve"> a najvyššia</w:t>
      </w:r>
      <w:r w:rsidR="00CA79E4" w:rsidRPr="009845BC">
        <w:rPr>
          <w:rFonts w:ascii="Arial Narrow" w:hAnsi="Arial Narrow" w:cs="Arial Narrow"/>
          <w:sz w:val="22"/>
          <w:szCs w:val="22"/>
        </w:rPr>
        <w:t xml:space="preserve"> </w:t>
      </w:r>
      <w:r w:rsidR="00CA79E4">
        <w:rPr>
          <w:rFonts w:ascii="Arial Narrow" w:hAnsi="Arial Narrow" w:cs="Arial Narrow"/>
          <w:sz w:val="22"/>
          <w:szCs w:val="22"/>
        </w:rPr>
        <w:t xml:space="preserve">položka je účet </w:t>
      </w:r>
      <w:r w:rsidR="006F51D0">
        <w:rPr>
          <w:rFonts w:ascii="Arial Narrow" w:hAnsi="Arial Narrow" w:cs="Arial Narrow"/>
          <w:sz w:val="22"/>
          <w:szCs w:val="22"/>
        </w:rPr>
        <w:t xml:space="preserve"> 646 </w:t>
      </w:r>
      <w:r w:rsidR="001B4B75">
        <w:rPr>
          <w:rFonts w:ascii="Arial Narrow" w:hAnsi="Arial Narrow" w:cs="Arial Narrow"/>
          <w:sz w:val="22"/>
          <w:szCs w:val="22"/>
        </w:rPr>
        <w:t>Výnosy z odp</w:t>
      </w:r>
      <w:r w:rsidR="00351B4E">
        <w:rPr>
          <w:rFonts w:ascii="Arial Narrow" w:hAnsi="Arial Narrow" w:cs="Arial Narrow"/>
          <w:sz w:val="22"/>
          <w:szCs w:val="22"/>
        </w:rPr>
        <w:t>í</w:t>
      </w:r>
      <w:r w:rsidR="001B4B75">
        <w:rPr>
          <w:rFonts w:ascii="Arial Narrow" w:hAnsi="Arial Narrow" w:cs="Arial Narrow"/>
          <w:sz w:val="22"/>
          <w:szCs w:val="22"/>
        </w:rPr>
        <w:t>saných pohľadávok -</w:t>
      </w:r>
      <w:r w:rsidR="00CA79E4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1B4B75">
        <w:rPr>
          <w:rFonts w:ascii="Arial Narrow" w:hAnsi="Arial Narrow" w:cs="Arial Narrow"/>
          <w:sz w:val="22"/>
          <w:szCs w:val="22"/>
        </w:rPr>
        <w:t>f</w:t>
      </w:r>
      <w:r w:rsidR="006F51D0">
        <w:rPr>
          <w:rFonts w:ascii="Arial Narrow" w:hAnsi="Arial Narrow" w:cs="Arial Narrow"/>
          <w:sz w:val="22"/>
          <w:szCs w:val="22"/>
        </w:rPr>
        <w:t>aktoring</w:t>
      </w:r>
      <w:proofErr w:type="spellEnd"/>
      <w:r w:rsidR="006F51D0">
        <w:rPr>
          <w:rFonts w:ascii="Arial Narrow" w:hAnsi="Arial Narrow" w:cs="Arial Narrow"/>
          <w:sz w:val="22"/>
          <w:szCs w:val="22"/>
        </w:rPr>
        <w:t xml:space="preserve"> </w:t>
      </w:r>
      <w:r w:rsidR="00807045">
        <w:rPr>
          <w:rFonts w:ascii="Arial Narrow" w:hAnsi="Arial Narrow" w:cs="Arial Narrow"/>
          <w:sz w:val="22"/>
          <w:szCs w:val="22"/>
        </w:rPr>
        <w:t>4 718 866</w:t>
      </w:r>
      <w:r w:rsidR="006F51D0">
        <w:rPr>
          <w:rFonts w:ascii="Arial Narrow" w:hAnsi="Arial Narrow" w:cs="Arial Narrow"/>
          <w:sz w:val="22"/>
          <w:szCs w:val="22"/>
        </w:rPr>
        <w:t xml:space="preserve"> E</w:t>
      </w:r>
      <w:r w:rsidR="0070190C">
        <w:rPr>
          <w:rFonts w:ascii="Arial Narrow" w:hAnsi="Arial Narrow" w:cs="Arial Narrow"/>
          <w:sz w:val="22"/>
          <w:szCs w:val="22"/>
        </w:rPr>
        <w:t>UR</w:t>
      </w:r>
      <w:r w:rsidR="006F51D0">
        <w:rPr>
          <w:rFonts w:ascii="Arial Narrow" w:hAnsi="Arial Narrow" w:cs="Arial Narrow"/>
          <w:sz w:val="22"/>
          <w:szCs w:val="22"/>
        </w:rPr>
        <w:t xml:space="preserve">. </w:t>
      </w:r>
    </w:p>
    <w:p w:rsidR="00D004CC" w:rsidRPr="00E9365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pis a 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E9365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E9365B">
        <w:rPr>
          <w:rFonts w:ascii="Arial Narrow" w:hAnsi="Arial Narrow" w:cs="Arial Narrow"/>
          <w:sz w:val="22"/>
          <w:szCs w:val="22"/>
        </w:rPr>
        <w:t xml:space="preserve">. 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Kurzové zisky </w:t>
      </w:r>
      <w:r w:rsidR="006B5ADA">
        <w:rPr>
          <w:rFonts w:ascii="Arial Narrow" w:hAnsi="Arial Narrow" w:cs="Arial Narrow"/>
          <w:sz w:val="22"/>
          <w:szCs w:val="22"/>
        </w:rPr>
        <w:t>515</w:t>
      </w:r>
      <w:r w:rsidR="00FA2130" w:rsidRPr="00E9365B">
        <w:rPr>
          <w:rFonts w:ascii="Arial Narrow" w:hAnsi="Arial Narrow" w:cs="Arial Narrow"/>
          <w:sz w:val="22"/>
          <w:szCs w:val="22"/>
        </w:rPr>
        <w:t xml:space="preserve"> EUR kurzové zisky k 31.12. sa neúčtovali. </w:t>
      </w:r>
    </w:p>
    <w:p w:rsidR="001D132B" w:rsidRPr="00E9365B" w:rsidRDefault="001D132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D004CC" w:rsidP="001809B5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E9365B">
        <w:rPr>
          <w:rFonts w:ascii="Arial Narrow" w:hAnsi="Arial Narrow" w:cs="Arial Narrow"/>
          <w:sz w:val="22"/>
          <w:szCs w:val="22"/>
        </w:rPr>
        <w:t>S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uma </w:t>
      </w:r>
      <w:r w:rsidR="0070649A" w:rsidRPr="00800975">
        <w:rPr>
          <w:rFonts w:ascii="Arial Narrow" w:hAnsi="Arial Narrow" w:cs="Arial Narrow"/>
          <w:sz w:val="22"/>
          <w:szCs w:val="22"/>
        </w:rPr>
        <w:t xml:space="preserve">položiek </w:t>
      </w:r>
      <w:r w:rsidR="00367A9F" w:rsidRPr="00800975">
        <w:rPr>
          <w:rFonts w:ascii="Arial Narrow" w:hAnsi="Arial Narrow" w:cs="Arial Narrow"/>
          <w:sz w:val="22"/>
          <w:szCs w:val="22"/>
          <w:u w:val="single"/>
        </w:rPr>
        <w:t>výnosov</w:t>
      </w:r>
      <w:r w:rsidR="00367A9F" w:rsidRPr="00800975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800975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00975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bežného účtovného obd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obia a ich opis a suma položiek </w:t>
      </w:r>
      <w:r w:rsidR="00235630" w:rsidRPr="00E9365B">
        <w:rPr>
          <w:rFonts w:ascii="Arial Narrow" w:hAnsi="Arial Narrow" w:cs="Arial Narrow"/>
          <w:sz w:val="22"/>
          <w:szCs w:val="22"/>
        </w:rPr>
        <w:t>m</w:t>
      </w:r>
      <w:r w:rsidR="0070649A" w:rsidRPr="00E9365B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E9365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E9365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E9365B">
        <w:rPr>
          <w:rFonts w:ascii="Arial Narrow" w:hAnsi="Arial Narrow" w:cs="Arial Narrow"/>
          <w:sz w:val="22"/>
          <w:szCs w:val="22"/>
        </w:rPr>
        <w:t>:</w:t>
      </w:r>
      <w:r w:rsidR="001809B5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1D132B" w:rsidRPr="00E9365B">
        <w:rPr>
          <w:rFonts w:ascii="Arial Narrow" w:hAnsi="Arial Narrow" w:cs="Arial Narrow"/>
          <w:sz w:val="22"/>
          <w:szCs w:val="22"/>
        </w:rPr>
        <w:t>Podnik nemá mimoriadne výnosy.</w:t>
      </w:r>
    </w:p>
    <w:p w:rsidR="001809B5" w:rsidRPr="00E9365B" w:rsidRDefault="001809B5" w:rsidP="001809B5">
      <w:pPr>
        <w:jc w:val="right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95638F" w:rsidRPr="00E9365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E9365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E9365B">
        <w:rPr>
          <w:rFonts w:ascii="Arial Narrow" w:hAnsi="Arial Narrow" w:cs="Arial Narrow"/>
          <w:sz w:val="22"/>
          <w:szCs w:val="22"/>
        </w:rPr>
        <w:t>9</w:t>
      </w:r>
      <w:r w:rsidRPr="00E9365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 w:rsidRPr="00E9365B">
        <w:rPr>
          <w:rFonts w:ascii="Arial Narrow" w:hAnsi="Arial Narrow" w:cs="Arial Narrow"/>
          <w:sz w:val="22"/>
          <w:szCs w:val="22"/>
        </w:rPr>
        <w:t>)</w:t>
      </w:r>
      <w:r w:rsidRPr="00E9365B">
        <w:rPr>
          <w:rFonts w:ascii="Arial Narrow" w:hAnsi="Arial Narrow" w:cs="Arial Narrow"/>
          <w:sz w:val="22"/>
          <w:szCs w:val="22"/>
        </w:rPr>
        <w:t> druhého bodu zákona</w:t>
      </w:r>
      <w:r w:rsidR="004A1E6C" w:rsidRPr="00E9365B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E9365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</w:t>
      </w:r>
      <w:r w:rsidR="00DB4649" w:rsidRPr="00E9365B">
        <w:rPr>
          <w:rFonts w:ascii="Arial Narrow" w:hAnsi="Arial Narrow" w:cs="Arial Narrow"/>
          <w:sz w:val="22"/>
          <w:szCs w:val="22"/>
        </w:rPr>
        <w:t>Podnik nemá výnosy z predaja finančného majetku, dividend.</w:t>
      </w:r>
    </w:p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E44945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550BAC" w:rsidRDefault="00550BAC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E9365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E9365B" w:rsidRDefault="00F30374" w:rsidP="000B252C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3460F6" w:rsidP="006B5A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137 01</w:t>
            </w:r>
            <w:r w:rsidR="006B5ADA">
              <w:rPr>
                <w:rFonts w:ascii="Arial Narrow" w:hAnsi="Arial Narrow"/>
                <w:sz w:val="22"/>
                <w:szCs w:val="22"/>
              </w:rPr>
              <w:t>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3460F6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88 154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D958BF" w:rsidP="003460F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</w:t>
            </w:r>
            <w:r w:rsidR="003460F6">
              <w:rPr>
                <w:rFonts w:ascii="Arial Narrow" w:hAnsi="Arial Narrow"/>
                <w:sz w:val="22"/>
                <w:szCs w:val="22"/>
              </w:rPr>
              <w:t>999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3460F6">
              <w:rPr>
                <w:rFonts w:ascii="Arial Narrow" w:hAnsi="Arial Narrow"/>
                <w:sz w:val="22"/>
                <w:szCs w:val="22"/>
              </w:rPr>
              <w:t>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3460F6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8 004 983</w:t>
            </w: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E84BF8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4C7D3E" w:rsidP="00367A9F">
            <w:pPr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</w:tr>
      <w:tr w:rsidR="004C7D3E" w:rsidRPr="00E9365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E9365B" w:rsidRDefault="004C7D3E" w:rsidP="004C7D3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3460F6" w:rsidP="006B5ADA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D958BF" w:rsidRPr="00D958BF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136</w:t>
            </w:r>
            <w:r w:rsidR="00D958BF" w:rsidRPr="00D958BF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65</w:t>
            </w:r>
            <w:r w:rsidR="006B5ADA">
              <w:rPr>
                <w:rFonts w:ascii="Arial Narrow" w:hAnsi="Arial Narrow"/>
                <w:sz w:val="22"/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7D3E" w:rsidRPr="00367A9F" w:rsidRDefault="00D958BF" w:rsidP="003460F6">
            <w:pPr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D958BF">
              <w:rPr>
                <w:rFonts w:ascii="Arial Narrow" w:hAnsi="Arial Narrow"/>
                <w:sz w:val="22"/>
                <w:szCs w:val="22"/>
              </w:rPr>
              <w:t>8</w:t>
            </w:r>
            <w:r w:rsidR="003460F6">
              <w:rPr>
                <w:rFonts w:ascii="Arial Narrow" w:hAnsi="Arial Narrow"/>
                <w:sz w:val="22"/>
                <w:szCs w:val="22"/>
              </w:rPr>
              <w:t> 093 137</w:t>
            </w:r>
          </w:p>
        </w:tc>
      </w:tr>
    </w:tbl>
    <w:p w:rsidR="00F30374" w:rsidRPr="00E9365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E9365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Pr="00367A9F" w:rsidRDefault="007561E8" w:rsidP="007561E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E9365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E9365B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nájomné 139 </w:t>
      </w:r>
      <w:r w:rsidR="001C3841">
        <w:rPr>
          <w:rFonts w:ascii="Arial Narrow" w:hAnsi="Arial Narrow" w:cs="Arial Narrow"/>
          <w:sz w:val="22"/>
          <w:szCs w:val="22"/>
        </w:rPr>
        <w:t>589</w:t>
      </w:r>
      <w:r w:rsidR="00A8644E" w:rsidRPr="00E9365B">
        <w:rPr>
          <w:rFonts w:ascii="Arial Narrow" w:hAnsi="Arial Narrow" w:cs="Arial Narrow"/>
          <w:sz w:val="22"/>
          <w:szCs w:val="22"/>
        </w:rPr>
        <w:t xml:space="preserve"> EUR, 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registrácie vakcín </w:t>
      </w:r>
      <w:r w:rsidR="00FA3F7F">
        <w:rPr>
          <w:rFonts w:ascii="Arial Narrow" w:hAnsi="Arial Narrow" w:cs="Arial Narrow"/>
          <w:sz w:val="22"/>
          <w:szCs w:val="22"/>
        </w:rPr>
        <w:t>12</w:t>
      </w:r>
      <w:r w:rsidR="00E84BF8">
        <w:rPr>
          <w:rFonts w:ascii="Arial Narrow" w:hAnsi="Arial Narrow" w:cs="Arial Narrow"/>
          <w:sz w:val="22"/>
          <w:szCs w:val="22"/>
        </w:rPr>
        <w:t xml:space="preserve"> </w:t>
      </w:r>
      <w:r w:rsidR="00FA3F7F">
        <w:rPr>
          <w:rFonts w:ascii="Arial Narrow" w:hAnsi="Arial Narrow" w:cs="Arial Narrow"/>
          <w:sz w:val="22"/>
          <w:szCs w:val="22"/>
        </w:rPr>
        <w:t>01</w:t>
      </w:r>
      <w:r w:rsidR="001C3841">
        <w:rPr>
          <w:rFonts w:ascii="Arial Narrow" w:hAnsi="Arial Narrow" w:cs="Arial Narrow"/>
          <w:sz w:val="22"/>
          <w:szCs w:val="22"/>
        </w:rPr>
        <w:t>0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EUR</w:t>
      </w:r>
      <w:r w:rsidR="00367A9F">
        <w:rPr>
          <w:rFonts w:ascii="Arial Narrow" w:hAnsi="Arial Narrow" w:cs="Arial Narrow"/>
          <w:sz w:val="22"/>
          <w:szCs w:val="22"/>
        </w:rPr>
        <w:t xml:space="preserve">, 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opravy áut a výpočtovej techniky </w:t>
      </w:r>
      <w:r w:rsidR="00FA3F7F">
        <w:rPr>
          <w:rFonts w:ascii="Arial Narrow" w:hAnsi="Arial Narrow" w:cs="Arial Narrow"/>
          <w:sz w:val="22"/>
          <w:szCs w:val="22"/>
        </w:rPr>
        <w:t>40 194</w:t>
      </w:r>
      <w:r w:rsidR="00367A9F" w:rsidRPr="001C3841">
        <w:rPr>
          <w:rFonts w:ascii="Arial Narrow" w:hAnsi="Arial Narrow" w:cs="Arial Narrow"/>
          <w:sz w:val="22"/>
          <w:szCs w:val="22"/>
        </w:rPr>
        <w:t xml:space="preserve"> EUR</w:t>
      </w:r>
    </w:p>
    <w:p w:rsidR="00683790" w:rsidRPr="00E9365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ostatných nákladov z </w:t>
      </w:r>
      <w:r w:rsidRPr="00E17C83">
        <w:rPr>
          <w:rFonts w:ascii="Arial Narrow" w:hAnsi="Arial Narrow" w:cs="Arial Narrow"/>
          <w:sz w:val="22"/>
          <w:szCs w:val="22"/>
          <w:u w:val="single"/>
        </w:rPr>
        <w:t>hospodárskej činnosti</w:t>
      </w:r>
      <w:r w:rsidRPr="00E17C83">
        <w:rPr>
          <w:rFonts w:ascii="Arial Narrow" w:hAnsi="Arial Narrow" w:cs="Arial Narrow"/>
          <w:sz w:val="22"/>
          <w:szCs w:val="22"/>
        </w:rPr>
        <w:t>:</w:t>
      </w:r>
      <w:r w:rsidR="00CC52F2" w:rsidRPr="00E17C83">
        <w:rPr>
          <w:rFonts w:ascii="Arial Narrow" w:hAnsi="Arial Narrow" w:cs="Arial Narrow"/>
          <w:sz w:val="22"/>
          <w:szCs w:val="22"/>
        </w:rPr>
        <w:t xml:space="preserve"> odpis pohľadávky </w:t>
      </w:r>
      <w:r w:rsidR="00A042BB">
        <w:rPr>
          <w:rFonts w:ascii="Arial Narrow" w:hAnsi="Arial Narrow" w:cs="Arial Narrow"/>
          <w:sz w:val="22"/>
          <w:szCs w:val="22"/>
        </w:rPr>
        <w:t>2 516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 EUR,      poistenie /majetku, zákonné a havarijné/</w:t>
      </w:r>
      <w:r w:rsidR="00D86C47">
        <w:rPr>
          <w:rFonts w:ascii="Arial Narrow" w:hAnsi="Arial Narrow" w:cs="Arial Narrow"/>
          <w:sz w:val="22"/>
          <w:szCs w:val="22"/>
        </w:rPr>
        <w:t>14 28</w:t>
      </w:r>
      <w:r w:rsidR="006B5ADA">
        <w:rPr>
          <w:rFonts w:ascii="Arial Narrow" w:hAnsi="Arial Narrow" w:cs="Arial Narrow"/>
          <w:sz w:val="22"/>
          <w:szCs w:val="22"/>
        </w:rPr>
        <w:t>6</w:t>
      </w:r>
      <w:r w:rsidR="00D86C47">
        <w:rPr>
          <w:rFonts w:ascii="Arial Narrow" w:hAnsi="Arial Narrow" w:cs="Arial Narrow"/>
          <w:sz w:val="22"/>
          <w:szCs w:val="22"/>
        </w:rPr>
        <w:t xml:space="preserve"> EUR</w:t>
      </w:r>
      <w:r w:rsidR="00FB10E1" w:rsidRPr="00E17C83">
        <w:rPr>
          <w:rFonts w:ascii="Arial Narrow" w:hAnsi="Arial Narrow" w:cs="Arial Narrow"/>
          <w:sz w:val="22"/>
          <w:szCs w:val="22"/>
        </w:rPr>
        <w:t xml:space="preserve">, tvorba OP </w:t>
      </w:r>
      <w:r w:rsidR="00FB10E1" w:rsidRPr="00A042BB">
        <w:rPr>
          <w:rFonts w:ascii="Arial Narrow" w:hAnsi="Arial Narrow" w:cs="Arial Narrow"/>
          <w:color w:val="000000" w:themeColor="text1"/>
          <w:sz w:val="22"/>
          <w:szCs w:val="22"/>
        </w:rPr>
        <w:t xml:space="preserve">k pohľadávkam </w:t>
      </w:r>
      <w:r w:rsidR="00A042BB">
        <w:rPr>
          <w:rFonts w:ascii="Arial Narrow" w:hAnsi="Arial Narrow" w:cs="Arial Narrow"/>
          <w:color w:val="000000" w:themeColor="text1"/>
          <w:sz w:val="22"/>
          <w:szCs w:val="22"/>
        </w:rPr>
        <w:t>6 459</w:t>
      </w:r>
      <w:r w:rsidR="00FB10E1" w:rsidRPr="00A042BB">
        <w:rPr>
          <w:rFonts w:ascii="Arial Narrow" w:hAnsi="Arial Narrow" w:cs="Arial Narrow"/>
          <w:color w:val="000000" w:themeColor="text1"/>
          <w:sz w:val="22"/>
          <w:szCs w:val="22"/>
        </w:rPr>
        <w:t xml:space="preserve"> </w:t>
      </w:r>
      <w:r w:rsidR="00FB10E1" w:rsidRPr="00E17C83">
        <w:rPr>
          <w:rFonts w:ascii="Arial Narrow" w:hAnsi="Arial Narrow" w:cs="Arial Narrow"/>
          <w:sz w:val="22"/>
          <w:szCs w:val="22"/>
        </w:rPr>
        <w:t>EUR</w:t>
      </w:r>
      <w:r w:rsidR="009F1D79" w:rsidRPr="00E17C83">
        <w:rPr>
          <w:rFonts w:ascii="Arial Narrow" w:hAnsi="Arial Narrow" w:cs="Arial Narrow"/>
          <w:sz w:val="22"/>
          <w:szCs w:val="22"/>
        </w:rPr>
        <w:t xml:space="preserve"> a účet 546 Odpis pohľadávky </w:t>
      </w:r>
      <w:r w:rsidR="009F1D79">
        <w:rPr>
          <w:rFonts w:ascii="Arial Narrow" w:hAnsi="Arial Narrow" w:cs="Arial Narrow"/>
          <w:sz w:val="22"/>
          <w:szCs w:val="22"/>
        </w:rPr>
        <w:t xml:space="preserve">– </w:t>
      </w:r>
      <w:proofErr w:type="spellStart"/>
      <w:r w:rsidR="009F1D79">
        <w:rPr>
          <w:rFonts w:ascii="Arial Narrow" w:hAnsi="Arial Narrow" w:cs="Arial Narrow"/>
          <w:sz w:val="22"/>
          <w:szCs w:val="22"/>
        </w:rPr>
        <w:t>faktoring</w:t>
      </w:r>
      <w:proofErr w:type="spellEnd"/>
      <w:r w:rsidR="009F1D79">
        <w:rPr>
          <w:rFonts w:ascii="Arial Narrow" w:hAnsi="Arial Narrow" w:cs="Arial Narrow"/>
          <w:sz w:val="22"/>
          <w:szCs w:val="22"/>
        </w:rPr>
        <w:t xml:space="preserve"> </w:t>
      </w:r>
      <w:r w:rsidR="00A042BB">
        <w:rPr>
          <w:rFonts w:ascii="Arial Narrow" w:hAnsi="Arial Narrow" w:cs="Arial Narrow"/>
          <w:sz w:val="22"/>
          <w:szCs w:val="22"/>
        </w:rPr>
        <w:t>4 718 866</w:t>
      </w:r>
      <w:r w:rsidR="009F1D79">
        <w:rPr>
          <w:rFonts w:ascii="Arial Narrow" w:hAnsi="Arial Narrow" w:cs="Arial Narrow"/>
          <w:sz w:val="22"/>
          <w:szCs w:val="22"/>
        </w:rPr>
        <w:t xml:space="preserve"> EUR</w:t>
      </w:r>
      <w:r w:rsidR="00092547">
        <w:rPr>
          <w:rFonts w:ascii="Arial Narrow" w:hAnsi="Arial Narrow" w:cs="Arial Narrow"/>
          <w:sz w:val="22"/>
          <w:szCs w:val="22"/>
        </w:rPr>
        <w:t>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E9365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nákladové úroky </w:t>
      </w:r>
      <w:r w:rsidR="00A042BB">
        <w:rPr>
          <w:rFonts w:ascii="Arial Narrow" w:hAnsi="Arial Narrow" w:cs="Arial Narrow"/>
          <w:sz w:val="22"/>
          <w:szCs w:val="22"/>
        </w:rPr>
        <w:t>12</w:t>
      </w:r>
      <w:r w:rsidR="001C3841">
        <w:rPr>
          <w:rFonts w:ascii="Arial Narrow" w:hAnsi="Arial Narrow" w:cs="Arial Narrow"/>
          <w:sz w:val="22"/>
          <w:szCs w:val="22"/>
        </w:rPr>
        <w:t xml:space="preserve"> </w:t>
      </w:r>
      <w:r w:rsidR="00D86C47">
        <w:rPr>
          <w:rFonts w:ascii="Arial Narrow" w:hAnsi="Arial Narrow" w:cs="Arial Narrow"/>
          <w:sz w:val="22"/>
          <w:szCs w:val="22"/>
        </w:rPr>
        <w:t>944</w:t>
      </w:r>
      <w:r w:rsidR="00FB10E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FB10E1" w:rsidRPr="009845BC">
        <w:rPr>
          <w:rFonts w:ascii="Arial Narrow" w:hAnsi="Arial Narrow" w:cs="Arial Narrow"/>
          <w:sz w:val="22"/>
          <w:szCs w:val="22"/>
        </w:rPr>
        <w:t>EUR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, kurzové straty </w:t>
      </w:r>
      <w:r w:rsidR="00D86C47">
        <w:rPr>
          <w:rFonts w:ascii="Arial Narrow" w:hAnsi="Arial Narrow" w:cs="Arial Narrow"/>
          <w:sz w:val="22"/>
          <w:szCs w:val="22"/>
        </w:rPr>
        <w:t>2 109</w:t>
      </w:r>
      <w:r w:rsidR="00642FC1" w:rsidRPr="009845BC">
        <w:rPr>
          <w:rFonts w:ascii="Arial Narrow" w:hAnsi="Arial Narrow" w:cs="Arial Narrow"/>
          <w:sz w:val="22"/>
          <w:szCs w:val="22"/>
        </w:rPr>
        <w:t xml:space="preserve"> EUR</w:t>
      </w:r>
      <w:r w:rsidR="001C3841" w:rsidRPr="009845BC">
        <w:rPr>
          <w:rFonts w:ascii="Arial Narrow" w:hAnsi="Arial Narrow" w:cs="Arial Narrow"/>
          <w:sz w:val="22"/>
          <w:szCs w:val="22"/>
        </w:rPr>
        <w:t xml:space="preserve">, </w:t>
      </w:r>
      <w:r w:rsidR="001C3841">
        <w:rPr>
          <w:rFonts w:ascii="Arial Narrow" w:hAnsi="Arial Narrow" w:cs="Arial Narrow"/>
          <w:sz w:val="22"/>
          <w:szCs w:val="22"/>
        </w:rPr>
        <w:t>kurzové straty k 31.12.</w:t>
      </w:r>
      <w:r w:rsidR="0070190C">
        <w:rPr>
          <w:rFonts w:ascii="Arial Narrow" w:hAnsi="Arial Narrow" w:cs="Arial Narrow"/>
          <w:sz w:val="22"/>
          <w:szCs w:val="22"/>
        </w:rPr>
        <w:t xml:space="preserve"> </w:t>
      </w:r>
      <w:r w:rsidR="001C3841">
        <w:rPr>
          <w:rFonts w:ascii="Arial Narrow" w:hAnsi="Arial Narrow" w:cs="Arial Narrow"/>
          <w:sz w:val="22"/>
          <w:szCs w:val="22"/>
        </w:rPr>
        <w:t xml:space="preserve"> </w:t>
      </w:r>
      <w:r w:rsidR="00D86C47">
        <w:rPr>
          <w:rFonts w:ascii="Arial Narrow" w:hAnsi="Arial Narrow" w:cs="Arial Narrow"/>
          <w:sz w:val="22"/>
          <w:szCs w:val="22"/>
        </w:rPr>
        <w:t>4</w:t>
      </w:r>
      <w:r w:rsidR="001C3841">
        <w:rPr>
          <w:rFonts w:ascii="Arial Narrow" w:hAnsi="Arial Narrow" w:cs="Arial Narrow"/>
          <w:sz w:val="22"/>
          <w:szCs w:val="22"/>
        </w:rPr>
        <w:t xml:space="preserve"> EUR.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2FC1" w:rsidRPr="00E9365B" w:rsidRDefault="00683790" w:rsidP="00642FC1">
      <w:pPr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="00367A9F" w:rsidRPr="0070190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367A9F" w:rsidRPr="0070190C">
        <w:rPr>
          <w:rFonts w:ascii="Arial Narrow" w:hAnsi="Arial Narrow"/>
          <w:sz w:val="22"/>
          <w:szCs w:val="22"/>
          <w:u w:val="single"/>
        </w:rPr>
        <w:t>, ktoré majú výnimočný rozsah alebo výskyt</w:t>
      </w:r>
      <w:r w:rsidR="00367A9F" w:rsidRPr="0070190C">
        <w:rPr>
          <w:rFonts w:ascii="Arial Narrow" w:hAnsi="Arial Narrow" w:cs="Arial Narrow"/>
          <w:sz w:val="22"/>
          <w:szCs w:val="22"/>
        </w:rPr>
        <w:t xml:space="preserve"> </w:t>
      </w:r>
      <w:r w:rsidRPr="0070190C">
        <w:rPr>
          <w:rFonts w:ascii="Arial Narrow" w:hAnsi="Arial Narrow" w:cs="Arial Narrow"/>
          <w:sz w:val="22"/>
          <w:szCs w:val="22"/>
        </w:rPr>
        <w:t xml:space="preserve">týkajúcich </w:t>
      </w:r>
      <w:r w:rsidRPr="00E9365B">
        <w:rPr>
          <w:rFonts w:ascii="Arial Narrow" w:hAnsi="Arial Narrow" w:cs="Arial Narrow"/>
          <w:sz w:val="22"/>
          <w:szCs w:val="22"/>
        </w:rPr>
        <w:t>sa bežného účtovného obdobia a položiek mimoriadnych nákladov tkajúcich sa predchádzajúcich účtovných období:</w:t>
      </w:r>
      <w:r w:rsidR="00642FC1" w:rsidRPr="00E9365B">
        <w:rPr>
          <w:rFonts w:ascii="Arial Narrow" w:hAnsi="Arial Narrow" w:cs="Arial Narrow"/>
          <w:sz w:val="22"/>
          <w:szCs w:val="22"/>
        </w:rPr>
        <w:t xml:space="preserve"> Podnik nemá mimoriadne náklady.</w:t>
      </w:r>
    </w:p>
    <w:p w:rsidR="00683790" w:rsidRPr="00E9365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83790" w:rsidRPr="00E9365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p w:rsidR="00202242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202242" w:rsidRPr="00E9365B" w:rsidRDefault="00202242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E9365B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781BB5" w:rsidP="0065585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655856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CC52F2" w:rsidRPr="0065585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01CB6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Pr="00655856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D86C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 </w:t>
            </w:r>
            <w:r w:rsidR="00D86C47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F01CB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F01CB6">
              <w:rPr>
                <w:rFonts w:ascii="Arial Narrow" w:hAnsi="Arial Narrow" w:cs="Arial Narrow"/>
                <w:sz w:val="22"/>
                <w:szCs w:val="22"/>
              </w:rPr>
              <w:t>5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D86C4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D86C47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E9365B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E9365B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CC52F2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C52F2" w:rsidRPr="00E9365B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CC52F2" w:rsidRPr="00E9365B" w:rsidRDefault="00CC52F2" w:rsidP="00CC52F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F01CB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81BB5">
              <w:rPr>
                <w:rFonts w:ascii="Arial Narrow" w:hAnsi="Arial Narrow" w:cs="Arial Narrow"/>
                <w:sz w:val="22"/>
                <w:szCs w:val="22"/>
              </w:rPr>
              <w:t xml:space="preserve">3 </w:t>
            </w:r>
            <w:r w:rsidR="00F01CB6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781BB5">
              <w:rPr>
                <w:rFonts w:ascii="Arial Narrow" w:hAnsi="Arial Narrow" w:cs="Arial Narrow"/>
                <w:sz w:val="22"/>
                <w:szCs w:val="22"/>
              </w:rPr>
              <w:t>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CC52F2" w:rsidRPr="00E9365B" w:rsidRDefault="00555168" w:rsidP="00CC52F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3 000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Pr="00E9365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E9365B">
        <w:rPr>
          <w:rFonts w:ascii="Arial Narrow" w:hAnsi="Arial Narrow" w:cs="Arial Narrow"/>
          <w:sz w:val="22"/>
          <w:szCs w:val="22"/>
        </w:rPr>
        <w:t>a,b,c,d,e</w:t>
      </w:r>
      <w:proofErr w:type="spellEnd"/>
      <w:r w:rsidR="00952C06" w:rsidRPr="00E9365B">
        <w:rPr>
          <w:rFonts w:ascii="Arial Narrow" w:hAnsi="Arial Narrow" w:cs="Arial Narrow"/>
          <w:sz w:val="22"/>
          <w:szCs w:val="22"/>
        </w:rPr>
        <w:t xml:space="preserve">) </w:t>
      </w:r>
      <w:r w:rsidRPr="00E9365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E9365B">
        <w:rPr>
          <w:rFonts w:ascii="Arial Narrow" w:hAnsi="Arial Narrow" w:cs="Arial Narrow"/>
          <w:sz w:val="22"/>
          <w:szCs w:val="22"/>
        </w:rPr>
        <w:t> </w:t>
      </w:r>
      <w:r w:rsidRPr="00E9365B">
        <w:rPr>
          <w:rFonts w:ascii="Arial Narrow" w:hAnsi="Arial Narrow" w:cs="Arial Narrow"/>
          <w:sz w:val="22"/>
          <w:szCs w:val="22"/>
        </w:rPr>
        <w:t>príjmov</w:t>
      </w:r>
      <w:r w:rsidR="005A41F7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J. písm. a) až e)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E9365B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E9365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5ADA">
              <w:rPr>
                <w:rFonts w:ascii="Arial Narrow" w:hAnsi="Arial Narrow" w:cs="Arial Narrow"/>
                <w:sz w:val="22"/>
                <w:szCs w:val="22"/>
              </w:rPr>
              <w:t>-42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B5AD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B66313" w:rsidRPr="00E9365B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6B5ADA" w:rsidP="00642FC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-16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555168" w:rsidP="00781BB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B66313" w:rsidRPr="00E9365B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E9365B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E9365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E9365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E1F0D" w:rsidRDefault="001E1F0D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E9365B">
        <w:rPr>
          <w:rFonts w:ascii="Arial Narrow" w:hAnsi="Arial Narrow" w:cs="Arial Narrow"/>
          <w:sz w:val="22"/>
          <w:szCs w:val="22"/>
        </w:rPr>
        <w:t>f,g</w:t>
      </w:r>
      <w:proofErr w:type="spellEnd"/>
      <w:r w:rsidRPr="00E9365B">
        <w:rPr>
          <w:rFonts w:ascii="Arial Narrow" w:hAnsi="Arial Narrow" w:cs="Arial Narrow"/>
          <w:sz w:val="22"/>
          <w:szCs w:val="22"/>
        </w:rPr>
        <w:t>) Informácie o daniach z príjmov:</w:t>
      </w:r>
    </w:p>
    <w:p w:rsidR="001E1F0D" w:rsidRDefault="001E1F0D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3BB5" w:rsidRPr="00E9365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o daniach z</w:t>
      </w:r>
      <w:r w:rsidR="004E44D2" w:rsidRPr="00E9365B">
        <w:rPr>
          <w:rFonts w:ascii="Arial Narrow" w:hAnsi="Arial Narrow" w:cs="Arial Narrow"/>
          <w:sz w:val="22"/>
          <w:szCs w:val="22"/>
          <w:u w:val="single"/>
        </w:rPr>
        <w:t> 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príjmov</w:t>
      </w:r>
    </w:p>
    <w:p w:rsidR="004E44D2" w:rsidRPr="00E9365B" w:rsidRDefault="004E44D2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5"/>
        <w:gridCol w:w="830"/>
        <w:gridCol w:w="597"/>
        <w:gridCol w:w="1938"/>
        <w:gridCol w:w="780"/>
        <w:gridCol w:w="522"/>
      </w:tblGrid>
      <w:tr w:rsidR="002716CB" w:rsidRPr="00E9365B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Bezprostredne predchádzajúce</w:t>
            </w:r>
          </w:p>
          <w:p w:rsidR="00C53BB5" w:rsidRPr="00E9365B" w:rsidRDefault="00C53BB5" w:rsidP="005C7EEB">
            <w:pPr>
              <w:pStyle w:val="TopHeader"/>
            </w:pPr>
            <w:r w:rsidRPr="00E9365B">
              <w:t xml:space="preserve"> účtovné obdobie</w:t>
            </w:r>
          </w:p>
        </w:tc>
      </w:tr>
      <w:tr w:rsidR="002716CB" w:rsidRPr="00E9365B" w:rsidTr="003A509E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E9365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Základ dane</w:t>
            </w:r>
          </w:p>
        </w:tc>
        <w:tc>
          <w:tcPr>
            <w:tcW w:w="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</w:t>
            </w:r>
          </w:p>
        </w:tc>
        <w:tc>
          <w:tcPr>
            <w:tcW w:w="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pStyle w:val="TopHeader"/>
            </w:pPr>
            <w:r w:rsidRPr="00E9365B">
              <w:t>Daň v %</w:t>
            </w:r>
          </w:p>
        </w:tc>
      </w:tr>
      <w:tr w:rsidR="002716CB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642FC1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EE0C8D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9365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781BB5" w:rsidRPr="00E9365B" w:rsidTr="003A509E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E9365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EE0C8D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75 133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555168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E0C8D">
              <w:rPr>
                <w:rFonts w:ascii="Arial Narrow" w:hAnsi="Arial Narrow"/>
                <w:sz w:val="22"/>
                <w:szCs w:val="22"/>
              </w:rPr>
              <w:t>123 714</w:t>
            </w:r>
          </w:p>
        </w:tc>
        <w:tc>
          <w:tcPr>
            <w:tcW w:w="7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781BB5" w:rsidRPr="00E9365B" w:rsidTr="003A509E">
        <w:trPr>
          <w:trHeight w:val="439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6B5ADA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16529</w:t>
            </w: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3A509E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555168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39 984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</w:t>
            </w:r>
            <w:r w:rsidR="00EE0C8D">
              <w:rPr>
                <w:rFonts w:ascii="Arial Narrow" w:hAnsi="Arial Narrow"/>
                <w:sz w:val="22"/>
                <w:szCs w:val="22"/>
              </w:rPr>
              <w:t>6</w:t>
            </w:r>
            <w:r w:rsidR="00555168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EE0C8D">
              <w:rPr>
                <w:rFonts w:ascii="Arial Narrow" w:hAnsi="Arial Narrow"/>
                <w:sz w:val="22"/>
                <w:szCs w:val="22"/>
              </w:rPr>
              <w:t>647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4 826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798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7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5F7F89" w:rsidP="00781BB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110 291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315EB" w:rsidRPr="00E9365B" w:rsidRDefault="003315EB" w:rsidP="005F7F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</w:t>
            </w:r>
            <w:r w:rsidR="005F7F89">
              <w:rPr>
                <w:rFonts w:ascii="Arial Narrow" w:hAnsi="Arial Narrow"/>
                <w:sz w:val="22"/>
                <w:szCs w:val="22"/>
              </w:rPr>
              <w:t xml:space="preserve">       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781BB5" w:rsidP="003A509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EE0C8D">
              <w:rPr>
                <w:rFonts w:ascii="Arial Narrow" w:hAnsi="Arial Narrow"/>
                <w:sz w:val="22"/>
                <w:szCs w:val="22"/>
              </w:rPr>
              <w:t>107 087</w:t>
            </w:r>
          </w:p>
        </w:tc>
        <w:tc>
          <w:tcPr>
            <w:tcW w:w="7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5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315EB" w:rsidP="005F7F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288</w:t>
            </w:r>
            <w:r w:rsidR="005F7F89">
              <w:rPr>
                <w:rFonts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3A509E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3A509E"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EE0C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288</w:t>
            </w:r>
            <w:r w:rsidR="00EE0C8D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655856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5F7F89" w:rsidP="003A50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-346</w:t>
            </w:r>
            <w:r w:rsidR="00781BB5"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5F7F8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5F7F89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-1750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3A509E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</w:tr>
      <w:tr w:rsidR="00781BB5" w:rsidRPr="00E9365B" w:rsidTr="003A509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5F7F89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5F7F89">
              <w:rPr>
                <w:rFonts w:ascii="Arial Narrow" w:hAnsi="Arial Narrow"/>
                <w:sz w:val="22"/>
                <w:szCs w:val="22"/>
              </w:rPr>
              <w:t>2539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EE0C8D" w:rsidP="003A50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1134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81BB5" w:rsidRPr="00E9365B" w:rsidRDefault="00781BB5" w:rsidP="00781BB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3BB5" w:rsidRPr="00E9365B" w:rsidRDefault="00C53BB5" w:rsidP="00C53BB5">
      <w:pPr>
        <w:pStyle w:val="Nzov"/>
        <w:spacing w:before="0" w:beforeAutospacing="0" w:after="0"/>
        <w:jc w:val="left"/>
        <w:rPr>
          <w:sz w:val="22"/>
          <w:szCs w:val="22"/>
        </w:rPr>
      </w:pPr>
    </w:p>
    <w:p w:rsidR="006A00C7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A00C7" w:rsidRPr="00E9365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235630" w:rsidRPr="00E9365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Tu sa </w:t>
      </w:r>
      <w:r w:rsidR="00235630" w:rsidRPr="00E9365B">
        <w:rPr>
          <w:rFonts w:ascii="Arial Narrow" w:hAnsi="Arial Narrow" w:cs="Arial Narrow"/>
          <w:sz w:val="22"/>
          <w:szCs w:val="22"/>
        </w:rPr>
        <w:t>uvádzajú informácie o</w:t>
      </w:r>
      <w:r w:rsidR="00235630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E9365B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E9365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E9365B">
        <w:rPr>
          <w:rFonts w:ascii="Arial Narrow" w:hAnsi="Arial Narrow" w:cs="Arial Narrow"/>
          <w:sz w:val="22"/>
          <w:szCs w:val="22"/>
        </w:rPr>
        <w:t>a pohľadávkach a záväzkoch z</w:t>
      </w:r>
      <w:r w:rsidRPr="00E9365B">
        <w:rPr>
          <w:rFonts w:ascii="Arial Narrow" w:hAnsi="Arial Narrow" w:cs="Arial Narrow"/>
          <w:sz w:val="22"/>
          <w:szCs w:val="22"/>
        </w:rPr>
        <w:t> </w:t>
      </w:r>
      <w:r w:rsidR="00235630" w:rsidRPr="00E9365B">
        <w:rPr>
          <w:rFonts w:ascii="Arial Narrow" w:hAnsi="Arial Narrow" w:cs="Arial Narrow"/>
          <w:sz w:val="22"/>
          <w:szCs w:val="22"/>
        </w:rPr>
        <w:t>lízingu</w:t>
      </w:r>
      <w:r w:rsidR="002E490E" w:rsidRPr="00E9365B">
        <w:rPr>
          <w:rFonts w:ascii="Arial Narrow" w:hAnsi="Arial Narrow" w:cs="Arial Narrow"/>
          <w:sz w:val="22"/>
          <w:szCs w:val="22"/>
        </w:rPr>
        <w:t>:</w:t>
      </w:r>
    </w:p>
    <w:p w:rsidR="00B66313" w:rsidRPr="00E9365B" w:rsidRDefault="00BF090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Podnik nemá prenajatý majetok</w:t>
      </w:r>
    </w:p>
    <w:p w:rsidR="00B66313" w:rsidRPr="00E9365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E9365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E9365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opis a hodnota </w:t>
      </w:r>
      <w:r w:rsidRPr="00E9365B">
        <w:rPr>
          <w:rFonts w:ascii="Arial Narrow" w:hAnsi="Arial Narrow" w:cs="Arial Narrow"/>
          <w:sz w:val="22"/>
          <w:szCs w:val="22"/>
        </w:rPr>
        <w:t>podmienen</w:t>
      </w:r>
      <w:r w:rsidR="00C53BB5" w:rsidRPr="00E9365B">
        <w:rPr>
          <w:rFonts w:ascii="Arial Narrow" w:hAnsi="Arial Narrow" w:cs="Arial Narrow"/>
          <w:sz w:val="22"/>
          <w:szCs w:val="22"/>
        </w:rPr>
        <w:t xml:space="preserve">ých </w:t>
      </w:r>
      <w:r w:rsidRPr="00E9365B">
        <w:rPr>
          <w:rFonts w:ascii="Arial Narrow" w:hAnsi="Arial Narrow" w:cs="Arial Narrow"/>
          <w:sz w:val="22"/>
          <w:szCs w:val="22"/>
        </w:rPr>
        <w:t>záväzk</w:t>
      </w:r>
      <w:r w:rsidR="00C53BB5" w:rsidRPr="00E9365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E9365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E9365B">
        <w:rPr>
          <w:rFonts w:ascii="Arial Narrow" w:hAnsi="Arial Narrow" w:cs="Arial Narrow"/>
          <w:sz w:val="22"/>
          <w:szCs w:val="22"/>
        </w:rPr>
        <w:t>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AF1F9B" w:rsidRPr="00E9365B">
        <w:rPr>
          <w:rFonts w:ascii="Arial Narrow" w:hAnsi="Arial Narrow" w:cs="Arial Narrow"/>
          <w:sz w:val="22"/>
          <w:szCs w:val="22"/>
        </w:rPr>
        <w:t>Neeviduje podmienené záväzky</w:t>
      </w: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E9365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E9365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 Podnik nemá </w:t>
      </w:r>
      <w:r w:rsidR="00063B02" w:rsidRPr="00E9365B">
        <w:rPr>
          <w:rFonts w:ascii="Arial Narrow" w:hAnsi="Arial Narrow" w:cs="Arial Narrow"/>
          <w:sz w:val="22"/>
          <w:szCs w:val="22"/>
        </w:rPr>
        <w:t xml:space="preserve">podmienené </w:t>
      </w:r>
      <w:r w:rsidR="00581751" w:rsidRPr="00E9365B">
        <w:rPr>
          <w:rFonts w:ascii="Arial Narrow" w:hAnsi="Arial Narrow" w:cs="Arial Narrow"/>
          <w:sz w:val="22"/>
          <w:szCs w:val="22"/>
        </w:rPr>
        <w:t>záväzky voči spriazneným osobám.</w:t>
      </w: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E9365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E9365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E9365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E9365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E9365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81751" w:rsidRPr="00E9365B">
        <w:rPr>
          <w:rFonts w:ascii="Arial Narrow" w:hAnsi="Arial Narrow" w:cs="Arial Narrow"/>
          <w:sz w:val="22"/>
          <w:szCs w:val="22"/>
        </w:rPr>
        <w:t xml:space="preserve"> Podnik nemá podmienený majetok.</w:t>
      </w:r>
    </w:p>
    <w:p w:rsidR="00697203" w:rsidRPr="00E9365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Pr="00E9365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E9365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E9365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E9365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E9365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 w:rsidRPr="00E9365B">
        <w:rPr>
          <w:rFonts w:ascii="Arial Narrow" w:hAnsi="Arial Narrow" w:cs="Arial Narrow"/>
          <w:bCs/>
          <w:sz w:val="22"/>
          <w:szCs w:val="22"/>
        </w:rPr>
        <w:t>a,b,c,d,e</w:t>
      </w:r>
      <w:proofErr w:type="spellEnd"/>
      <w:r w:rsidR="009965DA" w:rsidRPr="00E9365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E9365B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 w:rsidRPr="00E9365B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tatutárny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D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ozorný orgán:</w:t>
      </w:r>
    </w:p>
    <w:p w:rsidR="00780227" w:rsidRPr="00E9365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I</w:t>
      </w:r>
      <w:r w:rsidR="00780227" w:rsidRPr="00E9365B">
        <w:rPr>
          <w:rFonts w:ascii="Arial Narrow" w:hAnsi="Arial Narrow" w:cs="Arial Narrow"/>
          <w:bCs/>
          <w:sz w:val="22"/>
          <w:szCs w:val="22"/>
        </w:rPr>
        <w:t>ný orgán:</w:t>
      </w:r>
    </w:p>
    <w:p w:rsidR="004A1E6C" w:rsidRPr="00E9365B" w:rsidRDefault="00063B02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Podnik poskytol spoločníkovi bezúročnú výpožičku v sume 2</w:t>
      </w:r>
      <w:r w:rsidR="005F7F89">
        <w:rPr>
          <w:rFonts w:ascii="Arial Narrow" w:hAnsi="Arial Narrow" w:cs="Arial Narrow"/>
          <w:bCs/>
          <w:sz w:val="22"/>
          <w:szCs w:val="22"/>
        </w:rPr>
        <w:t>92</w:t>
      </w:r>
      <w:r w:rsidRPr="00E9365B">
        <w:rPr>
          <w:rFonts w:ascii="Arial Narrow" w:hAnsi="Arial Narrow" w:cs="Arial Narrow"/>
          <w:bCs/>
          <w:sz w:val="22"/>
          <w:szCs w:val="22"/>
        </w:rPr>
        <w:t> </w:t>
      </w:r>
      <w:r w:rsidR="005F7F89">
        <w:rPr>
          <w:rFonts w:ascii="Arial Narrow" w:hAnsi="Arial Narrow" w:cs="Arial Narrow"/>
          <w:bCs/>
          <w:sz w:val="22"/>
          <w:szCs w:val="22"/>
        </w:rPr>
        <w:t>566</w:t>
      </w:r>
      <w:r w:rsidRPr="00E9365B">
        <w:rPr>
          <w:rFonts w:ascii="Arial Narrow" w:hAnsi="Arial Narrow" w:cs="Arial Narrow"/>
          <w:bCs/>
          <w:sz w:val="22"/>
          <w:szCs w:val="22"/>
        </w:rPr>
        <w:t xml:space="preserve"> Eur ako zálohu na budúcu výplatu podielov z nerozdeleného zisku minulých rokov.</w:t>
      </w:r>
    </w:p>
    <w:p w:rsidR="008D19FD" w:rsidRPr="00E9365B" w:rsidRDefault="008D19FD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E9365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:rsidR="00235630" w:rsidRPr="00296879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Pr="00E17C83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296879">
        <w:rPr>
          <w:rFonts w:ascii="Arial Narrow" w:hAnsi="Arial Narrow" w:cs="Arial Narrow"/>
          <w:sz w:val="22"/>
          <w:szCs w:val="22"/>
        </w:rPr>
        <w:t>a,b,c</w:t>
      </w:r>
      <w:proofErr w:type="spellEnd"/>
      <w:r w:rsidR="00E72E71" w:rsidRPr="00296879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E67116" w:rsidRPr="00296879">
        <w:rPr>
          <w:rFonts w:ascii="Arial Narrow" w:hAnsi="Arial Narrow" w:cs="Arial Narrow"/>
          <w:sz w:val="22"/>
          <w:szCs w:val="22"/>
        </w:rPr>
        <w:t xml:space="preserve">, </w:t>
      </w:r>
      <w:r w:rsidR="00780227" w:rsidRPr="00296879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296879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96879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96879">
        <w:rPr>
          <w:rFonts w:ascii="Arial Narrow" w:hAnsi="Arial Narrow" w:cs="Arial Narrow"/>
          <w:sz w:val="22"/>
          <w:szCs w:val="22"/>
        </w:rPr>
        <w:t>:</w:t>
      </w:r>
      <w:r w:rsidR="00581751" w:rsidRPr="00296879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>Medaco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Bratislava – predaj tovaru  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 </w:t>
      </w:r>
      <w:r w:rsidR="00296879" w:rsidRPr="00BF2408">
        <w:rPr>
          <w:rFonts w:ascii="Arial Narrow" w:hAnsi="Arial Narrow" w:cs="Arial Narrow"/>
          <w:sz w:val="22"/>
          <w:szCs w:val="22"/>
        </w:rPr>
        <w:t xml:space="preserve"> </w:t>
      </w:r>
      <w:r w:rsidR="00BF2408" w:rsidRPr="00BF2408">
        <w:rPr>
          <w:rFonts w:ascii="Arial Narrow" w:hAnsi="Arial Narrow" w:cs="Arial Narrow"/>
          <w:sz w:val="22"/>
          <w:szCs w:val="22"/>
        </w:rPr>
        <w:t>178 564</w:t>
      </w:r>
      <w:r w:rsidR="006A5612" w:rsidRPr="00BF2408">
        <w:rPr>
          <w:rFonts w:ascii="Arial Narrow" w:hAnsi="Arial Narrow" w:cs="Arial Narrow"/>
          <w:sz w:val="22"/>
          <w:szCs w:val="22"/>
        </w:rPr>
        <w:t xml:space="preserve"> Eur</w:t>
      </w:r>
      <w:r w:rsidR="001425D7" w:rsidRPr="00BF2408">
        <w:rPr>
          <w:rFonts w:ascii="Arial Narrow" w:hAnsi="Arial Narrow" w:cs="Arial Narrow"/>
          <w:sz w:val="22"/>
          <w:szCs w:val="22"/>
        </w:rPr>
        <w:t xml:space="preserve"> </w:t>
      </w:r>
    </w:p>
    <w:p w:rsidR="00B3143A" w:rsidRPr="00BF2408" w:rsidRDefault="00B3143A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BF2408">
        <w:rPr>
          <w:rFonts w:ascii="Arial Narrow" w:hAnsi="Arial Narrow" w:cs="Arial Narrow"/>
          <w:sz w:val="22"/>
          <w:szCs w:val="22"/>
        </w:rPr>
        <w:t xml:space="preserve">Podiel na celkovej hodnote obchodov </w:t>
      </w:r>
      <w:r w:rsidR="00BF2408" w:rsidRPr="00BF2408">
        <w:rPr>
          <w:rFonts w:ascii="Arial Narrow" w:hAnsi="Arial Narrow" w:cs="Arial Narrow"/>
          <w:sz w:val="22"/>
          <w:szCs w:val="22"/>
        </w:rPr>
        <w:t>1,98</w:t>
      </w:r>
      <w:r w:rsidRPr="00BF2408">
        <w:rPr>
          <w:rFonts w:ascii="Arial Narrow" w:hAnsi="Arial Narrow" w:cs="Arial Narrow"/>
          <w:sz w:val="22"/>
          <w:szCs w:val="22"/>
        </w:rPr>
        <w:t>%.</w:t>
      </w:r>
      <w:r w:rsidRPr="00BF2408">
        <w:rPr>
          <w:rFonts w:ascii="Arial Narrow" w:hAnsi="Arial Narrow" w:cs="Arial Narrow"/>
          <w:sz w:val="22"/>
          <w:szCs w:val="22"/>
        </w:rPr>
        <w:tab/>
      </w:r>
    </w:p>
    <w:p w:rsidR="00283B09" w:rsidRPr="00BF2408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311A" w:rsidRPr="00E9365B" w:rsidRDefault="00A3311A" w:rsidP="00A3311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Obchody boli uzavreté na základe obvyklých obchodných podmienok.</w:t>
      </w:r>
    </w:p>
    <w:p w:rsidR="008D19FD" w:rsidRPr="00E9365B" w:rsidRDefault="008D19F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35F64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E9365B">
        <w:rPr>
          <w:rFonts w:ascii="Arial Narrow" w:hAnsi="Arial Narrow" w:cs="Arial Narrow"/>
          <w:b/>
          <w:bCs/>
          <w:sz w:val="22"/>
          <w:szCs w:val="22"/>
        </w:rPr>
        <w:t>,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Žiadne zmeny nenastali.</w:t>
      </w:r>
    </w:p>
    <w:p w:rsidR="00235630" w:rsidRPr="00E9365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a)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E9365B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ako dôsled</w:t>
      </w:r>
      <w:r w:rsidRPr="00E9365B">
        <w:rPr>
          <w:rFonts w:ascii="Arial Narrow" w:hAnsi="Arial Narrow" w:cs="Arial Narrow"/>
          <w:sz w:val="22"/>
          <w:szCs w:val="22"/>
        </w:rPr>
        <w:t>o</w:t>
      </w:r>
      <w:r w:rsidR="00235630" w:rsidRPr="00E9365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E55384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b) </w:t>
      </w:r>
      <w:r w:rsidRPr="00E9365B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E9365B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E9365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E9365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9365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9365B">
        <w:rPr>
          <w:rFonts w:ascii="Arial Narrow" w:hAnsi="Arial Narrow" w:cs="Arial Narrow"/>
          <w:sz w:val="22"/>
          <w:szCs w:val="22"/>
        </w:rPr>
        <w:t>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c</w:t>
      </w:r>
      <w:r w:rsidR="00A35F64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men</w:t>
      </w:r>
      <w:r w:rsidR="00A35F64" w:rsidRPr="00E9365B">
        <w:rPr>
          <w:rFonts w:ascii="Arial Narrow" w:hAnsi="Arial Narrow" w:cs="Arial Narrow"/>
          <w:sz w:val="22"/>
          <w:szCs w:val="22"/>
        </w:rPr>
        <w:t>a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spoločníkov účtovnej jedn</w:t>
      </w:r>
      <w:r w:rsidR="00E6025D" w:rsidRPr="00E9365B">
        <w:rPr>
          <w:rFonts w:ascii="Arial Narrow" w:hAnsi="Arial Narrow" w:cs="Arial Narrow"/>
          <w:sz w:val="22"/>
          <w:szCs w:val="22"/>
        </w:rPr>
        <w:t>otky</w:t>
      </w:r>
      <w:r w:rsidR="00A35F64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B3143A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DE50D2" w:rsidRPr="00E9365B">
        <w:rPr>
          <w:rFonts w:ascii="Arial Narrow" w:hAnsi="Arial Narrow" w:cs="Arial Narrow"/>
          <w:sz w:val="22"/>
          <w:szCs w:val="22"/>
        </w:rPr>
        <w:t>Zmeny nenastali.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d</w:t>
      </w:r>
      <w:r w:rsidR="00A35F64" w:rsidRPr="00E9365B">
        <w:rPr>
          <w:rFonts w:ascii="Arial Narrow" w:hAnsi="Arial Narrow" w:cs="Arial Narrow"/>
          <w:sz w:val="22"/>
          <w:szCs w:val="22"/>
        </w:rPr>
        <w:t>) P</w:t>
      </w:r>
      <w:r w:rsidR="00235630" w:rsidRPr="00E9365B">
        <w:rPr>
          <w:rFonts w:ascii="Arial Narrow" w:hAnsi="Arial Narrow" w:cs="Arial Narrow"/>
          <w:sz w:val="22"/>
          <w:szCs w:val="22"/>
        </w:rPr>
        <w:t>rijat</w:t>
      </w:r>
      <w:r w:rsidR="002474D2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E9365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E9365B">
        <w:rPr>
          <w:rFonts w:ascii="Arial Narrow" w:hAnsi="Arial Narrow" w:cs="Arial Narrow"/>
          <w:sz w:val="22"/>
          <w:szCs w:val="22"/>
        </w:rPr>
        <w:t xml:space="preserve"> časti: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e</w:t>
      </w:r>
      <w:r w:rsidR="00A35F64" w:rsidRPr="00E9365B">
        <w:rPr>
          <w:rFonts w:ascii="Arial Narrow" w:hAnsi="Arial Narrow" w:cs="Arial Narrow"/>
          <w:sz w:val="22"/>
          <w:szCs w:val="22"/>
        </w:rPr>
        <w:t>) Zmeny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E9365B">
        <w:rPr>
          <w:rFonts w:ascii="Arial Narrow" w:hAnsi="Arial Narrow" w:cs="Arial Narrow"/>
          <w:sz w:val="22"/>
          <w:szCs w:val="22"/>
        </w:rPr>
        <w:t>k dlhodobého finančného majetku:</w:t>
      </w:r>
    </w:p>
    <w:p w:rsidR="002474D2" w:rsidRPr="00E9365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f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ačat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E9365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E9365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g</w:t>
      </w:r>
      <w:r w:rsidR="00302371" w:rsidRPr="00E9365B">
        <w:rPr>
          <w:rFonts w:ascii="Arial Narrow" w:hAnsi="Arial Narrow" w:cs="Arial Narrow"/>
          <w:sz w:val="22"/>
          <w:szCs w:val="22"/>
        </w:rPr>
        <w:t>) V</w:t>
      </w:r>
      <w:r w:rsidR="00235630" w:rsidRPr="00E9365B">
        <w:rPr>
          <w:rFonts w:ascii="Arial Narrow" w:hAnsi="Arial Narrow" w:cs="Arial Narrow"/>
          <w:sz w:val="22"/>
          <w:szCs w:val="22"/>
        </w:rPr>
        <w:t>ydan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E9365B">
        <w:rPr>
          <w:rFonts w:ascii="Arial Narrow" w:hAnsi="Arial Narrow" w:cs="Arial Narrow"/>
          <w:sz w:val="22"/>
          <w:szCs w:val="22"/>
        </w:rPr>
        <w:t>pisy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E9365B">
        <w:rPr>
          <w:rFonts w:ascii="Arial Narrow" w:hAnsi="Arial Narrow" w:cs="Arial Narrow"/>
          <w:sz w:val="22"/>
          <w:szCs w:val="22"/>
        </w:rPr>
        <w:t>é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E9365B">
        <w:rPr>
          <w:rFonts w:ascii="Arial Narrow" w:hAnsi="Arial Narrow" w:cs="Arial Narrow"/>
          <w:sz w:val="22"/>
          <w:szCs w:val="22"/>
        </w:rPr>
        <w:t>e: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Pr="00E9365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h</w:t>
      </w:r>
      <w:r w:rsidR="00302371" w:rsidRPr="00E9365B">
        <w:rPr>
          <w:rFonts w:ascii="Arial Narrow" w:hAnsi="Arial Narrow" w:cs="Arial Narrow"/>
          <w:sz w:val="22"/>
          <w:szCs w:val="22"/>
        </w:rPr>
        <w:t>) Z</w:t>
      </w:r>
      <w:r w:rsidR="00235630" w:rsidRPr="00E9365B">
        <w:rPr>
          <w:rFonts w:ascii="Arial Narrow" w:hAnsi="Arial Narrow" w:cs="Arial Narrow"/>
          <w:sz w:val="22"/>
          <w:szCs w:val="22"/>
        </w:rPr>
        <w:t>lúčen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splynut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>, rozdelen</w:t>
      </w:r>
      <w:r w:rsidR="00302371" w:rsidRPr="00E9365B">
        <w:rPr>
          <w:rFonts w:ascii="Arial Narrow" w:hAnsi="Arial Narrow" w:cs="Arial Narrow"/>
          <w:sz w:val="22"/>
          <w:szCs w:val="22"/>
        </w:rPr>
        <w:t>ie a zmena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E9365B">
        <w:rPr>
          <w:rFonts w:ascii="Arial Narrow" w:hAnsi="Arial Narrow" w:cs="Arial Narrow"/>
          <w:sz w:val="22"/>
          <w:szCs w:val="22"/>
        </w:rPr>
        <w:t>rávnej formy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E6025D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i</w:t>
      </w:r>
      <w:r w:rsidR="00302371" w:rsidRPr="00E9365B">
        <w:rPr>
          <w:rFonts w:ascii="Arial Narrow" w:hAnsi="Arial Narrow" w:cs="Arial Narrow"/>
          <w:sz w:val="22"/>
          <w:szCs w:val="22"/>
        </w:rPr>
        <w:t>) Mimoriadne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E9365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E9365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  <w:r w:rsidR="00D97CDB"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E9365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8D19FD" w:rsidRPr="00E9365B" w:rsidRDefault="008D19F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Pr="00E9365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j</w:t>
      </w:r>
      <w:r w:rsidR="00302371" w:rsidRPr="00E9365B">
        <w:rPr>
          <w:rFonts w:ascii="Arial Narrow" w:hAnsi="Arial Narrow" w:cs="Arial Narrow"/>
          <w:sz w:val="22"/>
          <w:szCs w:val="22"/>
        </w:rPr>
        <w:t>) Získanie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E9365B">
        <w:rPr>
          <w:rFonts w:ascii="Arial Narrow" w:hAnsi="Arial Narrow" w:cs="Arial Narrow"/>
          <w:sz w:val="22"/>
          <w:szCs w:val="22"/>
        </w:rPr>
        <w:t>ie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E9365B">
        <w:rPr>
          <w:rFonts w:ascii="Arial Narrow" w:hAnsi="Arial Narrow" w:cs="Arial Narrow"/>
          <w:sz w:val="22"/>
          <w:szCs w:val="22"/>
        </w:rPr>
        <w:t>nnosť účtovnej</w:t>
      </w:r>
      <w:r w:rsidR="00302371" w:rsidRPr="00E9365B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E9365B">
        <w:rPr>
          <w:rFonts w:ascii="Arial Narrow" w:hAnsi="Arial Narrow" w:cs="Arial Narrow"/>
          <w:sz w:val="22"/>
          <w:szCs w:val="22"/>
        </w:rPr>
        <w:t>jednotky</w:t>
      </w:r>
      <w:r w:rsidR="00302371" w:rsidRPr="00E9365B">
        <w:rPr>
          <w:rFonts w:ascii="Arial Narrow" w:hAnsi="Arial Narrow" w:cs="Arial Narrow"/>
          <w:sz w:val="22"/>
          <w:szCs w:val="22"/>
        </w:rPr>
        <w:t>:</w:t>
      </w:r>
    </w:p>
    <w:p w:rsidR="00235630" w:rsidRPr="00E9365B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 xml:space="preserve"> </w:t>
      </w:r>
    </w:p>
    <w:p w:rsidR="00723420" w:rsidRPr="00E9365B" w:rsidRDefault="0072342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E9365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E9365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="00B3143A" w:rsidRPr="00E9365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371B6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9365B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235630" w:rsidRPr="00E9365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sz w:val="22"/>
          <w:szCs w:val="22"/>
        </w:rPr>
        <w:t>Z</w:t>
      </w:r>
      <w:r w:rsidR="00235630" w:rsidRPr="00E9365B">
        <w:rPr>
          <w:rFonts w:ascii="Arial Narrow" w:hAnsi="Arial Narrow" w:cs="Arial Narrow"/>
          <w:sz w:val="22"/>
          <w:szCs w:val="22"/>
        </w:rPr>
        <w:t>ákladné imanie ne</w:t>
      </w:r>
      <w:r w:rsidRPr="00E9365B">
        <w:rPr>
          <w:rFonts w:ascii="Arial Narrow" w:hAnsi="Arial Narrow" w:cs="Arial Narrow"/>
          <w:sz w:val="22"/>
          <w:szCs w:val="22"/>
        </w:rPr>
        <w:t>zapísané do obchodného registra:</w:t>
      </w:r>
    </w:p>
    <w:p w:rsidR="008D19FD" w:rsidRPr="00E9365B" w:rsidRDefault="008D19FD" w:rsidP="00A9024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A9024B" w:rsidRPr="00E9365B" w:rsidRDefault="00A9024B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 xml:space="preserve">Ďalej sa tu </w:t>
      </w:r>
      <w:r w:rsidRPr="00E9365B">
        <w:rPr>
          <w:rFonts w:ascii="Arial Narrow" w:hAnsi="Arial Narrow" w:cs="Arial Narrow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8D19FD" w:rsidRPr="00110564" w:rsidRDefault="00367A9F" w:rsidP="00A9024B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110564">
        <w:rPr>
          <w:rFonts w:ascii="Arial Narrow" w:hAnsi="Arial Narrow" w:cs="Arial Narrow"/>
          <w:sz w:val="22"/>
          <w:szCs w:val="22"/>
        </w:rPr>
        <w:lastRenderedPageBreak/>
        <w:t xml:space="preserve">Údaje uvedené </w:t>
      </w:r>
      <w:r w:rsidR="000C2FFB" w:rsidRPr="00110564">
        <w:rPr>
          <w:rFonts w:ascii="Arial Narrow" w:hAnsi="Arial Narrow" w:cs="Arial Narrow"/>
          <w:sz w:val="22"/>
          <w:szCs w:val="22"/>
        </w:rPr>
        <w:t>v tabuľkách: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D4AB7" w:rsidRPr="00E9365B" w:rsidTr="00367A9F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Bežné účtovné obdobie</w:t>
            </w:r>
          </w:p>
        </w:tc>
      </w:tr>
      <w:tr w:rsidR="002D4AB7" w:rsidRPr="00E9365B" w:rsidTr="00367A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</w:pPr>
            <w:r w:rsidRPr="00E9365B">
              <w:t>Stav na konci účtovného obdobia</w:t>
            </w:r>
          </w:p>
        </w:tc>
      </w:tr>
      <w:tr w:rsidR="002D4AB7" w:rsidRPr="00E9365B" w:rsidTr="00367A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063B02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34DC6" w:rsidP="00704B97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</w:t>
            </w:r>
            <w:r w:rsidR="00BE6735">
              <w:rPr>
                <w:rFonts w:ascii="Arial Narrow" w:hAnsi="Arial Narrow"/>
                <w:sz w:val="22"/>
                <w:szCs w:val="22"/>
              </w:rPr>
              <w:t> </w:t>
            </w:r>
            <w:r w:rsidRPr="00E9365B">
              <w:rPr>
                <w:rFonts w:ascii="Arial Narrow" w:hAnsi="Arial Narrow"/>
                <w:sz w:val="22"/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BE6735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rezervn</w:t>
            </w:r>
            <w:r w:rsidRPr="00234DC6">
              <w:rPr>
                <w:rFonts w:ascii="Arial Narrow" w:hAnsi="Arial Narrow"/>
                <w:sz w:val="22"/>
                <w:szCs w:val="22"/>
              </w:rPr>
              <w:t>é</w:t>
            </w:r>
            <w:r w:rsidR="002D4AB7" w:rsidRPr="00234DC6">
              <w:rPr>
                <w:rFonts w:ascii="Arial Narrow" w:hAnsi="Arial Narrow"/>
                <w:sz w:val="22"/>
                <w:szCs w:val="22"/>
              </w:rPr>
              <w:t xml:space="preserve"> fond</w:t>
            </w:r>
            <w:r w:rsidRPr="00234DC6">
              <w:rPr>
                <w:rFonts w:ascii="Arial Narrow" w:hAnsi="Arial Narrow"/>
                <w:sz w:val="22"/>
                <w:szCs w:val="22"/>
              </w:rPr>
              <w:t>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234DC6" w:rsidRDefault="00BE6735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34DC6" w:rsidP="005F7F8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F7F89">
              <w:rPr>
                <w:rFonts w:ascii="Arial Narrow" w:hAnsi="Arial Narrow"/>
                <w:sz w:val="22"/>
                <w:szCs w:val="22"/>
              </w:rPr>
              <w:t> 010 078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DA3A50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124 848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DA3A50" w:rsidP="00FD7A5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885 230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7B7622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34DC6" w:rsidP="00234DC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5F7F89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-124 848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DA3A50" w:rsidP="006B5A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</w:t>
            </w:r>
            <w:r w:rsidR="006B5AD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DA3A50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-124 848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DA3A50" w:rsidP="006B5AD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72 59</w:t>
            </w:r>
            <w:r w:rsidR="006B5ADA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2D4AB7" w:rsidRPr="00E9365B" w:rsidTr="007B76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AB7" w:rsidRPr="00E9365B" w:rsidTr="00367A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D4AB7" w:rsidRPr="00E9365B" w:rsidRDefault="002D4AB7" w:rsidP="00704B97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D4AB7" w:rsidRPr="00E9365B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D4AB7" w:rsidRDefault="002D4AB7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202242" w:rsidRDefault="00202242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1E1F0D" w:rsidRDefault="001E1F0D" w:rsidP="002D4AB7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tbl>
      <w:tblPr>
        <w:tblpPr w:leftFromText="141" w:rightFromText="141" w:vertAnchor="text" w:horzAnchor="margin" w:tblpY="62"/>
        <w:tblW w:w="5000" w:type="pct"/>
        <w:tblLayout w:type="fixed"/>
        <w:tblLook w:val="04A0" w:firstRow="1" w:lastRow="0" w:firstColumn="1" w:lastColumn="0" w:noHBand="0" w:noVBand="1"/>
      </w:tblPr>
      <w:tblGrid>
        <w:gridCol w:w="2091"/>
        <w:gridCol w:w="1390"/>
        <w:gridCol w:w="1390"/>
        <w:gridCol w:w="1390"/>
        <w:gridCol w:w="1390"/>
        <w:gridCol w:w="1390"/>
      </w:tblGrid>
      <w:tr w:rsidR="008D19FD" w:rsidRPr="00E9365B" w:rsidTr="008D19FD">
        <w:trPr>
          <w:trHeight w:val="396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Bezprostredne predchádzajúce účtovné obdobie</w:t>
            </w:r>
          </w:p>
        </w:tc>
      </w:tr>
      <w:tr w:rsidR="008D19FD" w:rsidRPr="00E9365B" w:rsidTr="008D19FD"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Stav na začiatku </w:t>
            </w:r>
            <w:r w:rsidRPr="00E9365B"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lastRenderedPageBreak/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</w:pPr>
            <w:r w:rsidRPr="00E9365B">
              <w:t>Stav na konci účtovného obdobia</w:t>
            </w:r>
          </w:p>
        </w:tc>
      </w:tr>
      <w:tr w:rsidR="008D19FD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063B02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19FD" w:rsidRPr="00E9365B" w:rsidRDefault="008D19FD" w:rsidP="008D19FD">
            <w:pPr>
              <w:pStyle w:val="TopHeader"/>
              <w:rPr>
                <w:b w:val="0"/>
              </w:rPr>
            </w:pPr>
            <w:r w:rsidRPr="00E9365B">
              <w:rPr>
                <w:b w:val="0"/>
              </w:rPr>
              <w:t>f</w:t>
            </w: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9 959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97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16 876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  <w:r w:rsidR="00A31DEA">
              <w:rPr>
                <w:rFonts w:ascii="Arial Narrow" w:hAnsi="Arial Narrow"/>
                <w:sz w:val="22"/>
                <w:szCs w:val="22"/>
              </w:rPr>
              <w:t>234 297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251 173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66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Zákonné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4 477</w:t>
            </w:r>
          </w:p>
        </w:tc>
      </w:tr>
      <w:tr w:rsidR="00BE6735" w:rsidRPr="00E9365B" w:rsidTr="008D19FD">
        <w:trPr>
          <w:trHeight w:val="330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234DC6" w:rsidRDefault="00BE6735" w:rsidP="0045426F">
            <w:pPr>
              <w:rPr>
                <w:rFonts w:ascii="Arial Narrow" w:hAnsi="Arial Narrow"/>
                <w:sz w:val="22"/>
                <w:szCs w:val="22"/>
              </w:rPr>
            </w:pPr>
            <w:r w:rsidRPr="00234DC6">
              <w:rPr>
                <w:rFonts w:ascii="Arial Narrow" w:hAnsi="Arial Narrow"/>
                <w:sz w:val="22"/>
                <w:szCs w:val="22"/>
              </w:rPr>
              <w:t>Ostatné fondy tvorené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E6735" w:rsidRPr="00E9365B" w:rsidRDefault="00BE673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23 152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1 069 416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234DC6" w:rsidP="00A31D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A31DEA">
              <w:rPr>
                <w:rFonts w:ascii="Arial Narrow" w:hAnsi="Arial Narrow"/>
                <w:sz w:val="22"/>
                <w:szCs w:val="22"/>
              </w:rPr>
              <w:t> 010 078</w:t>
            </w: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31DEA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1439A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  <w:p w:rsidR="007260E5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A31DEA">
              <w:rPr>
                <w:rFonts w:ascii="Arial Narrow" w:hAnsi="Arial Narrow"/>
                <w:sz w:val="22"/>
                <w:szCs w:val="22"/>
              </w:rPr>
              <w:t>-59 338</w:t>
            </w:r>
          </w:p>
          <w:p w:rsidR="0041439A" w:rsidRPr="00E9365B" w:rsidRDefault="0041439A" w:rsidP="0041439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A31DE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A31DEA">
              <w:rPr>
                <w:rFonts w:ascii="Arial Narrow" w:hAnsi="Arial Narrow"/>
                <w:sz w:val="22"/>
                <w:szCs w:val="22"/>
              </w:rPr>
              <w:t>124 338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AB69F0" w:rsidP="00A31DE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-</w:t>
            </w:r>
            <w:r w:rsidR="00A31DEA">
              <w:rPr>
                <w:rFonts w:ascii="Arial Narrow" w:hAnsi="Arial Narrow"/>
                <w:sz w:val="22"/>
                <w:szCs w:val="22"/>
              </w:rPr>
              <w:t>59 338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B69F0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:rsidR="007260E5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A31DEA">
              <w:rPr>
                <w:rFonts w:ascii="Arial Narrow" w:hAnsi="Arial Narrow"/>
                <w:sz w:val="22"/>
                <w:szCs w:val="22"/>
              </w:rPr>
              <w:t>124 848</w:t>
            </w:r>
          </w:p>
          <w:p w:rsidR="00AB69F0" w:rsidRPr="00E9365B" w:rsidRDefault="00AB69F0" w:rsidP="002B604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30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260E5" w:rsidRPr="00E9365B" w:rsidTr="008D19FD">
        <w:trPr>
          <w:trHeight w:val="345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rPr>
                <w:rFonts w:ascii="Arial Narrow" w:hAnsi="Arial Narrow"/>
                <w:sz w:val="22"/>
                <w:szCs w:val="22"/>
              </w:rPr>
            </w:pPr>
            <w:r w:rsidRPr="00E9365B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60E5" w:rsidRPr="00E9365B" w:rsidRDefault="007260E5" w:rsidP="007260E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8D19FD" w:rsidRDefault="008D19FD" w:rsidP="00CD452D">
      <w:pPr>
        <w:rPr>
          <w:rFonts w:ascii="Arial Narrow" w:hAnsi="Arial Narrow"/>
          <w:sz w:val="22"/>
          <w:szCs w:val="22"/>
        </w:rPr>
      </w:pPr>
    </w:p>
    <w:p w:rsidR="003F5E69" w:rsidRDefault="003F5E69" w:rsidP="00CD452D">
      <w:pPr>
        <w:rPr>
          <w:rFonts w:ascii="Arial Narrow" w:hAnsi="Arial Narrow"/>
          <w:sz w:val="22"/>
          <w:szCs w:val="22"/>
        </w:rPr>
      </w:pPr>
    </w:p>
    <w:p w:rsidR="003F5E69" w:rsidRPr="00E9365B" w:rsidRDefault="003F5E69" w:rsidP="00CD452D">
      <w:pPr>
        <w:rPr>
          <w:rFonts w:ascii="Arial Narrow" w:hAnsi="Arial Narrow"/>
          <w:sz w:val="22"/>
          <w:szCs w:val="22"/>
        </w:rPr>
      </w:pPr>
    </w:p>
    <w:p w:rsidR="008D19FD" w:rsidRPr="00E9365B" w:rsidRDefault="008D19FD" w:rsidP="00063B02">
      <w:pPr>
        <w:jc w:val="both"/>
        <w:rPr>
          <w:rFonts w:ascii="Arial Narrow" w:hAnsi="Arial Narrow" w:cs="Arial Narrow"/>
          <w:sz w:val="22"/>
          <w:szCs w:val="22"/>
        </w:rPr>
      </w:pP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>: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 v</w:t>
      </w:r>
      <w:r w:rsidR="007D0A60" w:rsidRPr="00E9365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prílohe</w:t>
      </w:r>
    </w:p>
    <w:p w:rsidR="007D0A60" w:rsidRPr="00E9365B" w:rsidRDefault="007D0A60" w:rsidP="00E51AE1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E9365B">
        <w:rPr>
          <w:rFonts w:ascii="Arial Narrow" w:hAnsi="Arial Narrow" w:cs="Arial Narrow"/>
          <w:bCs/>
          <w:sz w:val="22"/>
          <w:szCs w:val="22"/>
        </w:rPr>
        <w:t>Peňažné prostriedky v prehľade peňažných tokov sú v súlade s položkami peňažných prostriedkov vykázaných v súvahe. Na vykazovanie peňažných tokov je použitá nepriama metóda.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:rsidR="00E51AE1" w:rsidRPr="00E9365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:rsidR="00E51AE1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E9365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E9365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E9365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E9365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:rsidR="00A41AD8" w:rsidRPr="00E9365B" w:rsidRDefault="00A41AD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 w:firstRow="1" w:lastRow="0" w:firstColumn="1" w:lastColumn="0" w:noHBand="0" w:noVBand="0"/>
      </w:tblPr>
      <w:tblGrid>
        <w:gridCol w:w="1154"/>
        <w:gridCol w:w="4989"/>
        <w:gridCol w:w="1315"/>
        <w:gridCol w:w="1583"/>
      </w:tblGrid>
      <w:tr w:rsidR="00C654C1" w:rsidTr="00A3003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pStyle w:val="TopHeader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654C1" w:rsidTr="00A3003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rFonts w:ascii="Arial Narrow" w:hAnsi="Arial Narrow" w:cs="Arial Narrow"/>
                <w:b/>
                <w:bCs/>
                <w:sz w:val="21"/>
                <w:szCs w:val="21"/>
                <w:lang w:eastAsia="en-US"/>
              </w:rPr>
            </w:pP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hospodárenia z bežnej činnosti pred zdanením daňou z príjmov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75 133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-123 714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 xml:space="preserve">Nepeňažné operácie ovplyvňujúce výsledok hospodárenia z bežnej činnosti pred zdanením daňou z príjmov (+/-), </w:t>
            </w:r>
            <w:r>
              <w:rPr>
                <w:i/>
                <w:iCs/>
                <w:sz w:val="21"/>
                <w:szCs w:val="21"/>
              </w:rPr>
              <w:br/>
              <w:t>(súčet A. 1. 1. až A. 1. 13.)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-153 409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FD35A0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65 484</w:t>
            </w:r>
          </w:p>
        </w:tc>
      </w:tr>
      <w:tr w:rsidR="00C654C1" w:rsidTr="00FD35A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 dlhodobého nehmotného majetku a dlhodobého hmotného majetku</w:t>
            </w:r>
            <w:r>
              <w:rPr>
                <w:sz w:val="21"/>
                <w:szCs w:val="21"/>
                <w:vertAlign w:val="superscript"/>
              </w:rPr>
              <w:t xml:space="preserve"> </w:t>
            </w:r>
            <w:r>
              <w:rPr>
                <w:sz w:val="21"/>
                <w:szCs w:val="21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24 134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12 329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hodnota dlhodobého nehmotného majetku a dlhodobého hmotného majetku účtovaná pri vyradení tohto majetku do nákladov na bežnú činnosť, s výnimkou jeho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 opravnej položky k nadobudnutému majetku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dlhodobých rezerv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opravných položiek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-126 771   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1DEA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-8</w:t>
            </w:r>
            <w:r w:rsidR="00A31DEA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 xml:space="preserve"> </w:t>
            </w:r>
            <w:r w:rsidR="00A31DEA">
              <w:rPr>
                <w:sz w:val="21"/>
                <w:szCs w:val="21"/>
              </w:rPr>
              <w:t>092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položiek časového rozlíšenia nákladov a výnosov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-61 298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112 870</w:t>
            </w:r>
          </w:p>
        </w:tc>
      </w:tr>
      <w:tr w:rsidR="00C654C1" w:rsidTr="00A3003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Dividendy a iné podiely na zisku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nákladov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12 944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23 148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 účtované do výnosov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-21</w:t>
            </w:r>
          </w:p>
        </w:tc>
      </w:tr>
      <w:tr w:rsidR="00C654C1" w:rsidTr="00A3003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Kurzový zisk vyčíslený k peňažným prostriedkom a peňažným ekvivalentom ku dňu, ku ktorému sa zostavuje účtovná závierka </w:t>
            </w:r>
            <w:r>
              <w:rPr>
                <w:sz w:val="21"/>
                <w:szCs w:val="21"/>
              </w:rPr>
              <w:br/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8B0DC7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-2 392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-1 750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položky nepeňažného charakteru, ktoré ovplyvňujú výsledok hospodárenia z bežnej činnosti, s výnimkou tých, ktoré sa uvádzajú osobitne v iných častiach prehľadu peňažných tokov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Vplyv zmien stavu pracovného kapitálu,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sz w:val="21"/>
                <w:szCs w:val="21"/>
                <w:vertAlign w:val="superscript"/>
              </w:rPr>
              <w:t xml:space="preserve"> </w:t>
            </w:r>
            <w:r>
              <w:rPr>
                <w:i/>
                <w:iCs/>
                <w:sz w:val="21"/>
                <w:szCs w:val="21"/>
              </w:rPr>
              <w:t>s výnimkou položiek obežného majetku, ktoré sú súčasťou peňažných prostriedkov a peňažných ekvivalentov, na výsledok hospodárenia  z bežnej činnosti</w:t>
            </w:r>
            <w:r>
              <w:rPr>
                <w:i/>
                <w:iCs/>
                <w:sz w:val="21"/>
                <w:szCs w:val="21"/>
              </w:rPr>
              <w:br/>
              <w:t>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-37 781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971 141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644 985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107 404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15 766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747 194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-698 532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116 543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 stavu krátkodobého finančného majetku, s výnimkou majetku, ktorý je súčasťou peňažných prostriedkov 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s výnimkou príjmov a výdavkov, ktoré sa uvádzajú osobitne v iných častiach prehľadu peňažných tokov 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 +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-116 057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912 911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A31DEA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</w:p>
        </w:tc>
      </w:tr>
      <w:tr w:rsidR="00C654C1" w:rsidTr="00FD35A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-12 944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B30DC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</w:t>
            </w:r>
            <w:r w:rsidR="00B30DCB">
              <w:rPr>
                <w:sz w:val="21"/>
                <w:szCs w:val="21"/>
              </w:rPr>
              <w:t>3</w:t>
            </w:r>
            <w:r>
              <w:rPr>
                <w:sz w:val="21"/>
                <w:szCs w:val="21"/>
              </w:rPr>
              <w:t xml:space="preserve"> </w:t>
            </w:r>
            <w:r w:rsidR="00B30DCB">
              <w:rPr>
                <w:sz w:val="21"/>
                <w:szCs w:val="21"/>
              </w:rPr>
              <w:t>148</w:t>
            </w:r>
          </w:p>
        </w:tc>
      </w:tr>
      <w:tr w:rsidR="00C654C1" w:rsidTr="00A3003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-128 975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889 784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s výnimkou tých, ktoré sa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-2 884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prevádzkovej činnosti (+/-),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Z/S + A. 1. až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-131 860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886 900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-34 775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-60 569</w:t>
            </w:r>
          </w:p>
        </w:tc>
      </w:tr>
      <w:tr w:rsidR="00C654C1" w:rsidTr="00A3003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dlhodobých cenných papierov a</w:t>
            </w:r>
            <w:r>
              <w:rPr>
                <w:sz w:val="21"/>
                <w:szCs w:val="21"/>
              </w:rPr>
              <w:br/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2 392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1 750</w:t>
            </w:r>
          </w:p>
        </w:tc>
      </w:tr>
      <w:tr w:rsidR="00C654C1" w:rsidTr="00A3003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predaja dlhodobých cenných papierov a 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dlhodobé pôžičky poskytnuté účtovnou jednotkou tretím osobám s výnimkou dlhodobých pôžičiek poskytnutých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 s výnimkou, ak sú určené na predaj alebo na obchodovanie, alebo ak sa tieto výdavky považujú za peňažné toky z finančnej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 účtovnej jednotky, ak je ju možné začleniť do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investičnej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-32 383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-58 819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vo vlastnom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 ďalších vkladov do vlastného imania spoločníkmi alebo fyzickou osobou, ktorá je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234 297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spojené so znížením fondov vytvorených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FD35A0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vyplatenie podielu na vlastnom imaní spoločníkmi účtovnej jednotky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z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Peňažné toky vznikajúce z dlhodobých záväzkov a krátkodobých záväzkov z finančnej činnosti,</w:t>
            </w:r>
            <w:r>
              <w:rPr>
                <w:i/>
                <w:iCs/>
                <w:sz w:val="21"/>
                <w:szCs w:val="21"/>
              </w:rPr>
              <w:br/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287 520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B30DCB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  <w:r w:rsidR="00B30DCB">
              <w:rPr>
                <w:sz w:val="21"/>
                <w:szCs w:val="21"/>
              </w:rPr>
              <w:t>1 </w:t>
            </w:r>
            <w:r>
              <w:rPr>
                <w:sz w:val="21"/>
                <w:szCs w:val="21"/>
              </w:rPr>
              <w:t>1</w:t>
            </w:r>
            <w:r w:rsidR="00B30DCB">
              <w:rPr>
                <w:sz w:val="21"/>
                <w:szCs w:val="21"/>
              </w:rPr>
              <w:t>98 937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C654C1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Príjmy z úverov, ktoré účtovnej jednotke poskytla banka alebo pobočka zahraničnej banky, s výnimkou úverov, ktoré boli poskytnuté na zabezpečenie hlavného predmetu činnosti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304 881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2 502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Výdavky na splácanie úverov, ktoré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-4 881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-1 002 502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z ostatných dlhodobých záväzkov a krátkodobých záväzkov vyplývajúcich z finančnej činnosti účtovnej jednotky, s výnimkou tých, ktoré sa uvádzajú osobitne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37 440</w:t>
            </w:r>
          </w:p>
        </w:tc>
      </w:tr>
      <w:tr w:rsidR="00C654C1" w:rsidTr="00A3003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splácanie ostatných dlhodobých záväzkov a krátkodobých záväzkov vyplývajúcich z finančnej činnosti účtovnej jednotky, s výnimkou tých, ktoré sa uvádzajú osobitne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-12 480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B30DCB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-236 377</w:t>
            </w:r>
          </w:p>
        </w:tc>
      </w:tr>
      <w:tr w:rsidR="00C654C1" w:rsidTr="00A3003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súvisiace s derivátmi, s výnimkou, ak sú určené na predaj alebo na obchodovanie, alebo ak sa považujú za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súvisiace s derivátmi, s výnimkou, ak sú určené na predaj alebo na obchodovanie, alebo ak sa považujú za peňažné toky z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A3003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i/>
                <w:iCs/>
                <w:sz w:val="21"/>
                <w:szCs w:val="21"/>
              </w:rPr>
            </w:pPr>
            <w:r>
              <w:rPr>
                <w:b/>
                <w:bCs/>
                <w:i/>
                <w:iCs/>
                <w:sz w:val="21"/>
                <w:szCs w:val="21"/>
              </w:rPr>
              <w:t>Čisté peňažné toky z finančnej činnosti</w:t>
            </w:r>
            <w:r>
              <w:rPr>
                <w:b/>
                <w:bCs/>
                <w:i/>
                <w:iCs/>
                <w:sz w:val="21"/>
                <w:szCs w:val="21"/>
              </w:rPr>
              <w:br/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287 520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-964 640</w:t>
            </w:r>
          </w:p>
        </w:tc>
      </w:tr>
      <w:tr w:rsidR="00C654C1" w:rsidTr="00FD35A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Čisté zvýšenie alebo čisté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123 277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-136 559</w:t>
            </w:r>
          </w:p>
        </w:tc>
      </w:tr>
      <w:tr w:rsidR="00C654C1" w:rsidTr="00FD35A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2060 905</w:t>
            </w:r>
          </w:p>
        </w:tc>
      </w:tr>
      <w:tr w:rsidR="00C654C1" w:rsidTr="00FD35A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Stav peňažných prostriedkov a peňažných ekvivalentov</w:t>
            </w:r>
            <w:r>
              <w:rPr>
                <w:b/>
                <w:bCs/>
                <w:sz w:val="21"/>
                <w:szCs w:val="21"/>
              </w:rPr>
              <w:br/>
              <w:t>na konci účtovného obdobia pred zohľadnením kurzových rozdielov vyčíslených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</w:tr>
      <w:tr w:rsidR="00C654C1" w:rsidTr="00FD35A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54C1" w:rsidRDefault="00B251FC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0</w:t>
            </w:r>
          </w:p>
        </w:tc>
      </w:tr>
      <w:tr w:rsidR="00C654C1" w:rsidTr="00FD35A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654C1" w:rsidRDefault="00C654C1" w:rsidP="00A30036">
            <w:pPr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Zostatok peňažných prostriedkov a peňažných ekvivalentov na konci účtovného obdobia upravený o kurzové rozdiely vyčíslené ku dňu, ku ktorému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5F3936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247 623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54C1" w:rsidRDefault="00B30DCB" w:rsidP="00A30036">
            <w:pPr>
              <w:pStyle w:val="Value"/>
              <w:spacing w:line="256" w:lineRule="auto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124 346</w:t>
            </w:r>
          </w:p>
        </w:tc>
      </w:tr>
    </w:tbl>
    <w:p w:rsidR="00E51AE1" w:rsidRPr="00E9365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E9365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D11" w:rsidRDefault="00DE6D11">
      <w:r>
        <w:separator/>
      </w:r>
    </w:p>
  </w:endnote>
  <w:endnote w:type="continuationSeparator" w:id="0">
    <w:p w:rsidR="00DE6D11" w:rsidRDefault="00DE6D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1148" w:rsidRDefault="00E21148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540E">
      <w:rPr>
        <w:noProof/>
      </w:rPr>
      <w:t>21</w:t>
    </w:r>
    <w:r>
      <w:rPr>
        <w:noProof/>
      </w:rPr>
      <w:fldChar w:fldCharType="end"/>
    </w:r>
  </w:p>
  <w:p w:rsidR="00E21148" w:rsidRDefault="00E211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D11" w:rsidRDefault="00DE6D11">
      <w:r>
        <w:separator/>
      </w:r>
    </w:p>
  </w:footnote>
  <w:footnote w:type="continuationSeparator" w:id="0">
    <w:p w:rsidR="00DE6D11" w:rsidRDefault="00DE6D1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0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21148" w:rsidRPr="003F477D" w:rsidTr="004B31B3">
      <w:trPr>
        <w:gridAfter w:val="2"/>
        <w:wAfter w:w="560" w:type="dxa"/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1148" w:rsidRPr="00A423B4" w:rsidRDefault="00E21148" w:rsidP="00C86E4E">
          <w:pPr>
            <w:pStyle w:val="Default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POD 3-01 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148" w:rsidRPr="00482574" w:rsidRDefault="00E21148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bottom"/>
          <w:hideMark/>
        </w:tcPr>
        <w:p w:rsidR="00E21148" w:rsidRPr="00482574" w:rsidRDefault="00E21148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IČ</w:t>
          </w:r>
          <w:r>
            <w:rPr>
              <w:rFonts w:ascii="Arial Narrow" w:hAnsi="Arial Narrow"/>
              <w:color w:val="000000"/>
              <w:sz w:val="22"/>
              <w:szCs w:val="22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424F39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</w:p>
      </w:tc>
    </w:tr>
    <w:tr w:rsidR="00E21148" w:rsidRPr="003F477D" w:rsidTr="004B31B3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1148" w:rsidRDefault="00E21148" w:rsidP="00C86E4E">
          <w:pPr>
            <w:pStyle w:val="Default"/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148" w:rsidRPr="00482574" w:rsidRDefault="00E21148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148" w:rsidRPr="00482574" w:rsidRDefault="00E21148" w:rsidP="00C86E4E">
          <w:pPr>
            <w:rPr>
              <w:rFonts w:ascii="Arial Narrow" w:hAnsi="Arial Narrow"/>
              <w:color w:val="000000"/>
              <w:sz w:val="22"/>
              <w:szCs w:val="22"/>
            </w:rPr>
          </w:pPr>
          <w:r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482574" w:rsidRDefault="00E21148" w:rsidP="00C86E4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E21148" w:rsidRDefault="00E2114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2114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1148" w:rsidRPr="003F477D" w:rsidRDefault="00E211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148" w:rsidRPr="003F477D" w:rsidRDefault="00E2114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1148" w:rsidRPr="003F477D" w:rsidRDefault="00E2114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1148" w:rsidRPr="003F477D" w:rsidRDefault="00E2114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21148" w:rsidRDefault="00E21148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6E0205"/>
    <w:multiLevelType w:val="hybridMultilevel"/>
    <w:tmpl w:val="D354BDD4"/>
    <w:lvl w:ilvl="0" w:tplc="4B08F948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E1B6E32"/>
    <w:multiLevelType w:val="hybridMultilevel"/>
    <w:tmpl w:val="ABB245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D83DB2"/>
    <w:multiLevelType w:val="hybridMultilevel"/>
    <w:tmpl w:val="6EE49EB4"/>
    <w:lvl w:ilvl="0" w:tplc="089EEEE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7"/>
  </w:num>
  <w:num w:numId="5">
    <w:abstractNumId w:val="4"/>
  </w:num>
  <w:num w:numId="6">
    <w:abstractNumId w:val="5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0BD9"/>
    <w:rsid w:val="00024CC8"/>
    <w:rsid w:val="0002705A"/>
    <w:rsid w:val="00040C35"/>
    <w:rsid w:val="000433E0"/>
    <w:rsid w:val="00044905"/>
    <w:rsid w:val="00044E9F"/>
    <w:rsid w:val="00045B2B"/>
    <w:rsid w:val="00050D51"/>
    <w:rsid w:val="00051B40"/>
    <w:rsid w:val="000538A8"/>
    <w:rsid w:val="00053F45"/>
    <w:rsid w:val="00055A98"/>
    <w:rsid w:val="0005650F"/>
    <w:rsid w:val="00057E69"/>
    <w:rsid w:val="00063B02"/>
    <w:rsid w:val="000655A9"/>
    <w:rsid w:val="00070129"/>
    <w:rsid w:val="00070DC9"/>
    <w:rsid w:val="000774B5"/>
    <w:rsid w:val="00080329"/>
    <w:rsid w:val="00090038"/>
    <w:rsid w:val="00092547"/>
    <w:rsid w:val="000A46AB"/>
    <w:rsid w:val="000A6C87"/>
    <w:rsid w:val="000B101D"/>
    <w:rsid w:val="000B1BA1"/>
    <w:rsid w:val="000B252C"/>
    <w:rsid w:val="000B2961"/>
    <w:rsid w:val="000B2B68"/>
    <w:rsid w:val="000B4DBF"/>
    <w:rsid w:val="000B7617"/>
    <w:rsid w:val="000C2FFB"/>
    <w:rsid w:val="000C43FE"/>
    <w:rsid w:val="000C46B7"/>
    <w:rsid w:val="000C606F"/>
    <w:rsid w:val="000D4A5D"/>
    <w:rsid w:val="000D716E"/>
    <w:rsid w:val="000E0FA5"/>
    <w:rsid w:val="000E4475"/>
    <w:rsid w:val="000E5004"/>
    <w:rsid w:val="000E57B5"/>
    <w:rsid w:val="000E7875"/>
    <w:rsid w:val="000F1B94"/>
    <w:rsid w:val="000F226D"/>
    <w:rsid w:val="00102D68"/>
    <w:rsid w:val="00105490"/>
    <w:rsid w:val="00110564"/>
    <w:rsid w:val="001126C4"/>
    <w:rsid w:val="001148AB"/>
    <w:rsid w:val="001151FC"/>
    <w:rsid w:val="00115867"/>
    <w:rsid w:val="00117BEB"/>
    <w:rsid w:val="00122574"/>
    <w:rsid w:val="00123589"/>
    <w:rsid w:val="00124A2A"/>
    <w:rsid w:val="0013323A"/>
    <w:rsid w:val="001425D7"/>
    <w:rsid w:val="001550FB"/>
    <w:rsid w:val="00163AAA"/>
    <w:rsid w:val="001663B9"/>
    <w:rsid w:val="00166B97"/>
    <w:rsid w:val="00171D3D"/>
    <w:rsid w:val="00173E72"/>
    <w:rsid w:val="00175067"/>
    <w:rsid w:val="00177499"/>
    <w:rsid w:val="00177E9D"/>
    <w:rsid w:val="001808A0"/>
    <w:rsid w:val="001809B5"/>
    <w:rsid w:val="00182A66"/>
    <w:rsid w:val="001922C8"/>
    <w:rsid w:val="00194863"/>
    <w:rsid w:val="001969AF"/>
    <w:rsid w:val="001A00D5"/>
    <w:rsid w:val="001A0386"/>
    <w:rsid w:val="001A03DD"/>
    <w:rsid w:val="001A1F4C"/>
    <w:rsid w:val="001A5D58"/>
    <w:rsid w:val="001A5DD0"/>
    <w:rsid w:val="001A6AA3"/>
    <w:rsid w:val="001A7A06"/>
    <w:rsid w:val="001B1975"/>
    <w:rsid w:val="001B34AD"/>
    <w:rsid w:val="001B376D"/>
    <w:rsid w:val="001B4B75"/>
    <w:rsid w:val="001C3841"/>
    <w:rsid w:val="001D132B"/>
    <w:rsid w:val="001D5D75"/>
    <w:rsid w:val="001D6B37"/>
    <w:rsid w:val="001D7D94"/>
    <w:rsid w:val="001E1F0D"/>
    <w:rsid w:val="001E2F79"/>
    <w:rsid w:val="001E355D"/>
    <w:rsid w:val="001F64E8"/>
    <w:rsid w:val="001F7800"/>
    <w:rsid w:val="001F7CCE"/>
    <w:rsid w:val="00201040"/>
    <w:rsid w:val="00202242"/>
    <w:rsid w:val="002100EC"/>
    <w:rsid w:val="0021761B"/>
    <w:rsid w:val="00222CD8"/>
    <w:rsid w:val="00223544"/>
    <w:rsid w:val="00223758"/>
    <w:rsid w:val="0022402A"/>
    <w:rsid w:val="00234DC6"/>
    <w:rsid w:val="00235630"/>
    <w:rsid w:val="002403FE"/>
    <w:rsid w:val="00246C6C"/>
    <w:rsid w:val="002474D2"/>
    <w:rsid w:val="002559A2"/>
    <w:rsid w:val="002602DE"/>
    <w:rsid w:val="0026388C"/>
    <w:rsid w:val="00264F6F"/>
    <w:rsid w:val="00265418"/>
    <w:rsid w:val="00265E3A"/>
    <w:rsid w:val="002660A3"/>
    <w:rsid w:val="002715D0"/>
    <w:rsid w:val="002716CB"/>
    <w:rsid w:val="00275780"/>
    <w:rsid w:val="002775FE"/>
    <w:rsid w:val="00281335"/>
    <w:rsid w:val="00283B09"/>
    <w:rsid w:val="002846FB"/>
    <w:rsid w:val="00287F94"/>
    <w:rsid w:val="00292240"/>
    <w:rsid w:val="002924D0"/>
    <w:rsid w:val="00295E93"/>
    <w:rsid w:val="0029671C"/>
    <w:rsid w:val="00296879"/>
    <w:rsid w:val="002A1E49"/>
    <w:rsid w:val="002A2389"/>
    <w:rsid w:val="002A28DC"/>
    <w:rsid w:val="002A78C8"/>
    <w:rsid w:val="002B2E75"/>
    <w:rsid w:val="002B604A"/>
    <w:rsid w:val="002C1869"/>
    <w:rsid w:val="002C1A49"/>
    <w:rsid w:val="002C25D7"/>
    <w:rsid w:val="002C64AA"/>
    <w:rsid w:val="002D0D47"/>
    <w:rsid w:val="002D4AB7"/>
    <w:rsid w:val="002D548A"/>
    <w:rsid w:val="002E1542"/>
    <w:rsid w:val="002E490E"/>
    <w:rsid w:val="002E6607"/>
    <w:rsid w:val="002F23B0"/>
    <w:rsid w:val="002F3F91"/>
    <w:rsid w:val="002F421D"/>
    <w:rsid w:val="002F51B2"/>
    <w:rsid w:val="003009E2"/>
    <w:rsid w:val="00302371"/>
    <w:rsid w:val="003023F7"/>
    <w:rsid w:val="00306960"/>
    <w:rsid w:val="00312CE9"/>
    <w:rsid w:val="003143C7"/>
    <w:rsid w:val="00323182"/>
    <w:rsid w:val="00323ED6"/>
    <w:rsid w:val="00330559"/>
    <w:rsid w:val="00331575"/>
    <w:rsid w:val="003315EB"/>
    <w:rsid w:val="00331EB6"/>
    <w:rsid w:val="003460F6"/>
    <w:rsid w:val="00346711"/>
    <w:rsid w:val="00346CB5"/>
    <w:rsid w:val="00346F61"/>
    <w:rsid w:val="00351B4E"/>
    <w:rsid w:val="00355441"/>
    <w:rsid w:val="00357A36"/>
    <w:rsid w:val="00362212"/>
    <w:rsid w:val="0036452C"/>
    <w:rsid w:val="003663B1"/>
    <w:rsid w:val="00367A9F"/>
    <w:rsid w:val="003705D9"/>
    <w:rsid w:val="00371B62"/>
    <w:rsid w:val="00372BB0"/>
    <w:rsid w:val="00391A1E"/>
    <w:rsid w:val="00393041"/>
    <w:rsid w:val="003964A0"/>
    <w:rsid w:val="003974CA"/>
    <w:rsid w:val="003A2637"/>
    <w:rsid w:val="003A37A7"/>
    <w:rsid w:val="003A509E"/>
    <w:rsid w:val="003B22E0"/>
    <w:rsid w:val="003C13BE"/>
    <w:rsid w:val="003C20BE"/>
    <w:rsid w:val="003C4F72"/>
    <w:rsid w:val="003C783A"/>
    <w:rsid w:val="003D16FD"/>
    <w:rsid w:val="003D1B77"/>
    <w:rsid w:val="003D3AF5"/>
    <w:rsid w:val="003D4C8A"/>
    <w:rsid w:val="003D4F4A"/>
    <w:rsid w:val="003E330A"/>
    <w:rsid w:val="003E3C41"/>
    <w:rsid w:val="003F5E69"/>
    <w:rsid w:val="00406D81"/>
    <w:rsid w:val="0041439A"/>
    <w:rsid w:val="0041493D"/>
    <w:rsid w:val="004233E2"/>
    <w:rsid w:val="00424F39"/>
    <w:rsid w:val="004255BC"/>
    <w:rsid w:val="00426153"/>
    <w:rsid w:val="004264CD"/>
    <w:rsid w:val="00427E4C"/>
    <w:rsid w:val="00434A9A"/>
    <w:rsid w:val="00445499"/>
    <w:rsid w:val="00453111"/>
    <w:rsid w:val="0045426F"/>
    <w:rsid w:val="00454AEB"/>
    <w:rsid w:val="00454E08"/>
    <w:rsid w:val="00454F2D"/>
    <w:rsid w:val="0045642D"/>
    <w:rsid w:val="00460576"/>
    <w:rsid w:val="00460CC6"/>
    <w:rsid w:val="00472176"/>
    <w:rsid w:val="004724C7"/>
    <w:rsid w:val="00482574"/>
    <w:rsid w:val="0048293A"/>
    <w:rsid w:val="00484634"/>
    <w:rsid w:val="00487167"/>
    <w:rsid w:val="00487372"/>
    <w:rsid w:val="00487CB2"/>
    <w:rsid w:val="004A0C7E"/>
    <w:rsid w:val="004A11F1"/>
    <w:rsid w:val="004A1C62"/>
    <w:rsid w:val="004A1E6C"/>
    <w:rsid w:val="004B31B3"/>
    <w:rsid w:val="004B7DB5"/>
    <w:rsid w:val="004C09C4"/>
    <w:rsid w:val="004C10E9"/>
    <w:rsid w:val="004C5915"/>
    <w:rsid w:val="004C61D5"/>
    <w:rsid w:val="004C7D02"/>
    <w:rsid w:val="004C7D3E"/>
    <w:rsid w:val="004D5595"/>
    <w:rsid w:val="004D6767"/>
    <w:rsid w:val="004D6D30"/>
    <w:rsid w:val="004E32B6"/>
    <w:rsid w:val="004E44D2"/>
    <w:rsid w:val="004E4A85"/>
    <w:rsid w:val="004E4FCE"/>
    <w:rsid w:val="005031B8"/>
    <w:rsid w:val="005057F4"/>
    <w:rsid w:val="00507E4B"/>
    <w:rsid w:val="00512000"/>
    <w:rsid w:val="00513ACD"/>
    <w:rsid w:val="00522DCD"/>
    <w:rsid w:val="00526FB9"/>
    <w:rsid w:val="00527E38"/>
    <w:rsid w:val="00535C69"/>
    <w:rsid w:val="00550BAC"/>
    <w:rsid w:val="00550F87"/>
    <w:rsid w:val="00553D7C"/>
    <w:rsid w:val="00555168"/>
    <w:rsid w:val="00561A23"/>
    <w:rsid w:val="00561ECD"/>
    <w:rsid w:val="00562E0F"/>
    <w:rsid w:val="00564DDD"/>
    <w:rsid w:val="005657AE"/>
    <w:rsid w:val="00573E9F"/>
    <w:rsid w:val="0057641B"/>
    <w:rsid w:val="00581751"/>
    <w:rsid w:val="00582C1D"/>
    <w:rsid w:val="00582F0F"/>
    <w:rsid w:val="00584FE1"/>
    <w:rsid w:val="00585033"/>
    <w:rsid w:val="00585C1A"/>
    <w:rsid w:val="00593B4A"/>
    <w:rsid w:val="005954A3"/>
    <w:rsid w:val="005A41F7"/>
    <w:rsid w:val="005A5912"/>
    <w:rsid w:val="005A612F"/>
    <w:rsid w:val="005A63F8"/>
    <w:rsid w:val="005A7243"/>
    <w:rsid w:val="005B3AF4"/>
    <w:rsid w:val="005C08D0"/>
    <w:rsid w:val="005C3B53"/>
    <w:rsid w:val="005C3B7A"/>
    <w:rsid w:val="005C7EEB"/>
    <w:rsid w:val="005D1517"/>
    <w:rsid w:val="005D6409"/>
    <w:rsid w:val="005D7097"/>
    <w:rsid w:val="005E12D2"/>
    <w:rsid w:val="005E4F88"/>
    <w:rsid w:val="005E6F68"/>
    <w:rsid w:val="005F06FE"/>
    <w:rsid w:val="005F37ED"/>
    <w:rsid w:val="005F3936"/>
    <w:rsid w:val="005F504F"/>
    <w:rsid w:val="005F7F89"/>
    <w:rsid w:val="00601674"/>
    <w:rsid w:val="006019D9"/>
    <w:rsid w:val="00614845"/>
    <w:rsid w:val="00614865"/>
    <w:rsid w:val="00615C55"/>
    <w:rsid w:val="00624D50"/>
    <w:rsid w:val="00636459"/>
    <w:rsid w:val="00640019"/>
    <w:rsid w:val="00642FC1"/>
    <w:rsid w:val="00642FD8"/>
    <w:rsid w:val="006437B0"/>
    <w:rsid w:val="0065134B"/>
    <w:rsid w:val="00654C2B"/>
    <w:rsid w:val="00655856"/>
    <w:rsid w:val="00656330"/>
    <w:rsid w:val="00660C14"/>
    <w:rsid w:val="00661CE7"/>
    <w:rsid w:val="00661DCB"/>
    <w:rsid w:val="00671EEA"/>
    <w:rsid w:val="006761B2"/>
    <w:rsid w:val="006767A9"/>
    <w:rsid w:val="0067753C"/>
    <w:rsid w:val="00680327"/>
    <w:rsid w:val="006814AA"/>
    <w:rsid w:val="0068152F"/>
    <w:rsid w:val="00683790"/>
    <w:rsid w:val="00684E4D"/>
    <w:rsid w:val="00690E00"/>
    <w:rsid w:val="00696345"/>
    <w:rsid w:val="00697203"/>
    <w:rsid w:val="006A00C7"/>
    <w:rsid w:val="006A0CA6"/>
    <w:rsid w:val="006A5612"/>
    <w:rsid w:val="006A64B5"/>
    <w:rsid w:val="006B5ADA"/>
    <w:rsid w:val="006B69FE"/>
    <w:rsid w:val="006C40B6"/>
    <w:rsid w:val="006C7BF2"/>
    <w:rsid w:val="006D1D38"/>
    <w:rsid w:val="006D2872"/>
    <w:rsid w:val="006D7398"/>
    <w:rsid w:val="006E01EF"/>
    <w:rsid w:val="006E3757"/>
    <w:rsid w:val="006F51D0"/>
    <w:rsid w:val="006F5596"/>
    <w:rsid w:val="006F5A49"/>
    <w:rsid w:val="00700716"/>
    <w:rsid w:val="0070190C"/>
    <w:rsid w:val="00701C3B"/>
    <w:rsid w:val="00704B97"/>
    <w:rsid w:val="00704DF2"/>
    <w:rsid w:val="0070649A"/>
    <w:rsid w:val="007065A2"/>
    <w:rsid w:val="007074C1"/>
    <w:rsid w:val="00711C27"/>
    <w:rsid w:val="007139BF"/>
    <w:rsid w:val="007208C6"/>
    <w:rsid w:val="00723420"/>
    <w:rsid w:val="007260E5"/>
    <w:rsid w:val="00727A02"/>
    <w:rsid w:val="00733A07"/>
    <w:rsid w:val="00741A9D"/>
    <w:rsid w:val="007475DC"/>
    <w:rsid w:val="007503B4"/>
    <w:rsid w:val="0075132C"/>
    <w:rsid w:val="0075484E"/>
    <w:rsid w:val="00754F9B"/>
    <w:rsid w:val="0075540E"/>
    <w:rsid w:val="00755E77"/>
    <w:rsid w:val="007561E8"/>
    <w:rsid w:val="007574D3"/>
    <w:rsid w:val="00760326"/>
    <w:rsid w:val="00766FD6"/>
    <w:rsid w:val="00771D0D"/>
    <w:rsid w:val="007728FB"/>
    <w:rsid w:val="007753B9"/>
    <w:rsid w:val="00780227"/>
    <w:rsid w:val="00781BB5"/>
    <w:rsid w:val="00791D9B"/>
    <w:rsid w:val="007A17D1"/>
    <w:rsid w:val="007A3583"/>
    <w:rsid w:val="007A6272"/>
    <w:rsid w:val="007A6BEE"/>
    <w:rsid w:val="007A7F1B"/>
    <w:rsid w:val="007B1F47"/>
    <w:rsid w:val="007B6B6C"/>
    <w:rsid w:val="007B7622"/>
    <w:rsid w:val="007B7DBF"/>
    <w:rsid w:val="007C281E"/>
    <w:rsid w:val="007C40F2"/>
    <w:rsid w:val="007D0A60"/>
    <w:rsid w:val="007D1D04"/>
    <w:rsid w:val="007D50DA"/>
    <w:rsid w:val="007E1410"/>
    <w:rsid w:val="007E4948"/>
    <w:rsid w:val="007E4B77"/>
    <w:rsid w:val="007E7210"/>
    <w:rsid w:val="007F1B75"/>
    <w:rsid w:val="007F26F7"/>
    <w:rsid w:val="007F523F"/>
    <w:rsid w:val="007F5C79"/>
    <w:rsid w:val="007F68B0"/>
    <w:rsid w:val="00800975"/>
    <w:rsid w:val="0080258D"/>
    <w:rsid w:val="0080580E"/>
    <w:rsid w:val="00807045"/>
    <w:rsid w:val="008119BF"/>
    <w:rsid w:val="00812849"/>
    <w:rsid w:val="008145BC"/>
    <w:rsid w:val="00815AE4"/>
    <w:rsid w:val="00821AA1"/>
    <w:rsid w:val="00827FA7"/>
    <w:rsid w:val="00832FF0"/>
    <w:rsid w:val="0084070B"/>
    <w:rsid w:val="00844044"/>
    <w:rsid w:val="00847BF8"/>
    <w:rsid w:val="00856D24"/>
    <w:rsid w:val="00861401"/>
    <w:rsid w:val="00861803"/>
    <w:rsid w:val="008629F6"/>
    <w:rsid w:val="00867392"/>
    <w:rsid w:val="00884A8C"/>
    <w:rsid w:val="00890711"/>
    <w:rsid w:val="008927DF"/>
    <w:rsid w:val="008A1671"/>
    <w:rsid w:val="008B0DC7"/>
    <w:rsid w:val="008B148C"/>
    <w:rsid w:val="008B186E"/>
    <w:rsid w:val="008B19F2"/>
    <w:rsid w:val="008B4817"/>
    <w:rsid w:val="008B6609"/>
    <w:rsid w:val="008C0919"/>
    <w:rsid w:val="008C4105"/>
    <w:rsid w:val="008C5C88"/>
    <w:rsid w:val="008D0B38"/>
    <w:rsid w:val="008D13A7"/>
    <w:rsid w:val="008D19FD"/>
    <w:rsid w:val="008D234A"/>
    <w:rsid w:val="008D3F54"/>
    <w:rsid w:val="008D6D25"/>
    <w:rsid w:val="008E18B3"/>
    <w:rsid w:val="008E3090"/>
    <w:rsid w:val="008E6809"/>
    <w:rsid w:val="008F70AE"/>
    <w:rsid w:val="008F7BD4"/>
    <w:rsid w:val="0090058D"/>
    <w:rsid w:val="00904788"/>
    <w:rsid w:val="00906532"/>
    <w:rsid w:val="00912296"/>
    <w:rsid w:val="00924453"/>
    <w:rsid w:val="0092586D"/>
    <w:rsid w:val="00925C6F"/>
    <w:rsid w:val="0092696B"/>
    <w:rsid w:val="00927DDA"/>
    <w:rsid w:val="009333BA"/>
    <w:rsid w:val="009404A9"/>
    <w:rsid w:val="009407B9"/>
    <w:rsid w:val="00940C7E"/>
    <w:rsid w:val="009443BB"/>
    <w:rsid w:val="00945CB3"/>
    <w:rsid w:val="0095296D"/>
    <w:rsid w:val="00952C06"/>
    <w:rsid w:val="0095638F"/>
    <w:rsid w:val="00967EF0"/>
    <w:rsid w:val="009845BC"/>
    <w:rsid w:val="00984D4A"/>
    <w:rsid w:val="00990840"/>
    <w:rsid w:val="009932DD"/>
    <w:rsid w:val="009965DA"/>
    <w:rsid w:val="009A06CA"/>
    <w:rsid w:val="009A3F6E"/>
    <w:rsid w:val="009B124D"/>
    <w:rsid w:val="009B17D1"/>
    <w:rsid w:val="009B2520"/>
    <w:rsid w:val="009C1DB8"/>
    <w:rsid w:val="009C2162"/>
    <w:rsid w:val="009C49BF"/>
    <w:rsid w:val="009C58C9"/>
    <w:rsid w:val="009D08F2"/>
    <w:rsid w:val="009D0C18"/>
    <w:rsid w:val="009D33D2"/>
    <w:rsid w:val="009D63F2"/>
    <w:rsid w:val="009F04E7"/>
    <w:rsid w:val="009F1372"/>
    <w:rsid w:val="009F1D79"/>
    <w:rsid w:val="009F5D0D"/>
    <w:rsid w:val="009F65FA"/>
    <w:rsid w:val="009F6DA7"/>
    <w:rsid w:val="00A01E7A"/>
    <w:rsid w:val="00A042BB"/>
    <w:rsid w:val="00A04A12"/>
    <w:rsid w:val="00A05197"/>
    <w:rsid w:val="00A068D1"/>
    <w:rsid w:val="00A06EA9"/>
    <w:rsid w:val="00A10E26"/>
    <w:rsid w:val="00A16C95"/>
    <w:rsid w:val="00A16CDB"/>
    <w:rsid w:val="00A17CE6"/>
    <w:rsid w:val="00A26876"/>
    <w:rsid w:val="00A26D3E"/>
    <w:rsid w:val="00A30036"/>
    <w:rsid w:val="00A31DEA"/>
    <w:rsid w:val="00A3246D"/>
    <w:rsid w:val="00A3311A"/>
    <w:rsid w:val="00A35F64"/>
    <w:rsid w:val="00A40E0B"/>
    <w:rsid w:val="00A41AD8"/>
    <w:rsid w:val="00A459B5"/>
    <w:rsid w:val="00A53820"/>
    <w:rsid w:val="00A5429B"/>
    <w:rsid w:val="00A570C3"/>
    <w:rsid w:val="00A61B33"/>
    <w:rsid w:val="00A63811"/>
    <w:rsid w:val="00A63B92"/>
    <w:rsid w:val="00A649E0"/>
    <w:rsid w:val="00A678A6"/>
    <w:rsid w:val="00A75780"/>
    <w:rsid w:val="00A76945"/>
    <w:rsid w:val="00A84C9F"/>
    <w:rsid w:val="00A8644E"/>
    <w:rsid w:val="00A9024B"/>
    <w:rsid w:val="00A91854"/>
    <w:rsid w:val="00A95B16"/>
    <w:rsid w:val="00A96D3A"/>
    <w:rsid w:val="00A97D1A"/>
    <w:rsid w:val="00AA0570"/>
    <w:rsid w:val="00AA2BED"/>
    <w:rsid w:val="00AA3E88"/>
    <w:rsid w:val="00AA44FB"/>
    <w:rsid w:val="00AA70A4"/>
    <w:rsid w:val="00AB05AE"/>
    <w:rsid w:val="00AB69F0"/>
    <w:rsid w:val="00AC5487"/>
    <w:rsid w:val="00AD1402"/>
    <w:rsid w:val="00AD3E12"/>
    <w:rsid w:val="00AD5E55"/>
    <w:rsid w:val="00AE28DD"/>
    <w:rsid w:val="00AE433D"/>
    <w:rsid w:val="00AF0C89"/>
    <w:rsid w:val="00AF1F9B"/>
    <w:rsid w:val="00B00172"/>
    <w:rsid w:val="00B01BCA"/>
    <w:rsid w:val="00B025DD"/>
    <w:rsid w:val="00B035DD"/>
    <w:rsid w:val="00B1126C"/>
    <w:rsid w:val="00B13D40"/>
    <w:rsid w:val="00B13E94"/>
    <w:rsid w:val="00B14C8C"/>
    <w:rsid w:val="00B2098F"/>
    <w:rsid w:val="00B210FF"/>
    <w:rsid w:val="00B23F82"/>
    <w:rsid w:val="00B251FC"/>
    <w:rsid w:val="00B25357"/>
    <w:rsid w:val="00B2668F"/>
    <w:rsid w:val="00B30DCB"/>
    <w:rsid w:val="00B3143A"/>
    <w:rsid w:val="00B31AE1"/>
    <w:rsid w:val="00B33ADC"/>
    <w:rsid w:val="00B3647D"/>
    <w:rsid w:val="00B369EA"/>
    <w:rsid w:val="00B3736E"/>
    <w:rsid w:val="00B3745D"/>
    <w:rsid w:val="00B46883"/>
    <w:rsid w:val="00B47D3C"/>
    <w:rsid w:val="00B50B0E"/>
    <w:rsid w:val="00B53B34"/>
    <w:rsid w:val="00B5432A"/>
    <w:rsid w:val="00B66313"/>
    <w:rsid w:val="00B75DFC"/>
    <w:rsid w:val="00B811C0"/>
    <w:rsid w:val="00B82176"/>
    <w:rsid w:val="00B86343"/>
    <w:rsid w:val="00B87E21"/>
    <w:rsid w:val="00B931E5"/>
    <w:rsid w:val="00B95372"/>
    <w:rsid w:val="00BA224D"/>
    <w:rsid w:val="00BC1E18"/>
    <w:rsid w:val="00BC3432"/>
    <w:rsid w:val="00BC3D4A"/>
    <w:rsid w:val="00BD2F98"/>
    <w:rsid w:val="00BD55A8"/>
    <w:rsid w:val="00BE0709"/>
    <w:rsid w:val="00BE6735"/>
    <w:rsid w:val="00BF0900"/>
    <w:rsid w:val="00BF1944"/>
    <w:rsid w:val="00BF2408"/>
    <w:rsid w:val="00BF2FD3"/>
    <w:rsid w:val="00BF51A4"/>
    <w:rsid w:val="00C035C7"/>
    <w:rsid w:val="00C0603C"/>
    <w:rsid w:val="00C15E63"/>
    <w:rsid w:val="00C31D64"/>
    <w:rsid w:val="00C34CDA"/>
    <w:rsid w:val="00C36F44"/>
    <w:rsid w:val="00C37418"/>
    <w:rsid w:val="00C41DAA"/>
    <w:rsid w:val="00C42CE5"/>
    <w:rsid w:val="00C42EB7"/>
    <w:rsid w:val="00C47EB8"/>
    <w:rsid w:val="00C5163D"/>
    <w:rsid w:val="00C53BB5"/>
    <w:rsid w:val="00C55343"/>
    <w:rsid w:val="00C57038"/>
    <w:rsid w:val="00C61C50"/>
    <w:rsid w:val="00C654C1"/>
    <w:rsid w:val="00C66CDD"/>
    <w:rsid w:val="00C70849"/>
    <w:rsid w:val="00C73DCF"/>
    <w:rsid w:val="00C7425C"/>
    <w:rsid w:val="00C80FCD"/>
    <w:rsid w:val="00C84D93"/>
    <w:rsid w:val="00C86E4E"/>
    <w:rsid w:val="00C86E91"/>
    <w:rsid w:val="00CA79E4"/>
    <w:rsid w:val="00CB356B"/>
    <w:rsid w:val="00CB7419"/>
    <w:rsid w:val="00CC40E4"/>
    <w:rsid w:val="00CC47CF"/>
    <w:rsid w:val="00CC52F2"/>
    <w:rsid w:val="00CD1BFB"/>
    <w:rsid w:val="00CD2EA4"/>
    <w:rsid w:val="00CD452D"/>
    <w:rsid w:val="00CD560B"/>
    <w:rsid w:val="00CD7556"/>
    <w:rsid w:val="00CE1EFE"/>
    <w:rsid w:val="00CE23B7"/>
    <w:rsid w:val="00CE47B4"/>
    <w:rsid w:val="00CE6217"/>
    <w:rsid w:val="00CE7CE2"/>
    <w:rsid w:val="00CF092E"/>
    <w:rsid w:val="00CF0F18"/>
    <w:rsid w:val="00CF3F37"/>
    <w:rsid w:val="00CF587A"/>
    <w:rsid w:val="00D004CC"/>
    <w:rsid w:val="00D160FB"/>
    <w:rsid w:val="00D162E3"/>
    <w:rsid w:val="00D212E9"/>
    <w:rsid w:val="00D223FE"/>
    <w:rsid w:val="00D237A3"/>
    <w:rsid w:val="00D30075"/>
    <w:rsid w:val="00D319A0"/>
    <w:rsid w:val="00D343DA"/>
    <w:rsid w:val="00D35100"/>
    <w:rsid w:val="00D370BB"/>
    <w:rsid w:val="00D404F7"/>
    <w:rsid w:val="00D42CB2"/>
    <w:rsid w:val="00D4588A"/>
    <w:rsid w:val="00D47EBF"/>
    <w:rsid w:val="00D617B7"/>
    <w:rsid w:val="00D65F08"/>
    <w:rsid w:val="00D6742F"/>
    <w:rsid w:val="00D84B77"/>
    <w:rsid w:val="00D86C47"/>
    <w:rsid w:val="00D958BF"/>
    <w:rsid w:val="00D97CDB"/>
    <w:rsid w:val="00DA0EA3"/>
    <w:rsid w:val="00DA1265"/>
    <w:rsid w:val="00DA33E6"/>
    <w:rsid w:val="00DA3A50"/>
    <w:rsid w:val="00DA62D0"/>
    <w:rsid w:val="00DA68AA"/>
    <w:rsid w:val="00DA7353"/>
    <w:rsid w:val="00DB00DC"/>
    <w:rsid w:val="00DB4649"/>
    <w:rsid w:val="00DB6E53"/>
    <w:rsid w:val="00DC77A2"/>
    <w:rsid w:val="00DD1105"/>
    <w:rsid w:val="00DD45F0"/>
    <w:rsid w:val="00DD6176"/>
    <w:rsid w:val="00DD6EC4"/>
    <w:rsid w:val="00DE00F7"/>
    <w:rsid w:val="00DE3893"/>
    <w:rsid w:val="00DE4D02"/>
    <w:rsid w:val="00DE50D2"/>
    <w:rsid w:val="00DE6D11"/>
    <w:rsid w:val="00DF0BC8"/>
    <w:rsid w:val="00E02BAC"/>
    <w:rsid w:val="00E17C83"/>
    <w:rsid w:val="00E21148"/>
    <w:rsid w:val="00E247AD"/>
    <w:rsid w:val="00E30EE5"/>
    <w:rsid w:val="00E31E00"/>
    <w:rsid w:val="00E349CF"/>
    <w:rsid w:val="00E34D6C"/>
    <w:rsid w:val="00E40050"/>
    <w:rsid w:val="00E44945"/>
    <w:rsid w:val="00E46F90"/>
    <w:rsid w:val="00E508B2"/>
    <w:rsid w:val="00E50A4C"/>
    <w:rsid w:val="00E51AE1"/>
    <w:rsid w:val="00E55384"/>
    <w:rsid w:val="00E55B3B"/>
    <w:rsid w:val="00E56718"/>
    <w:rsid w:val="00E567F8"/>
    <w:rsid w:val="00E6025D"/>
    <w:rsid w:val="00E61ACE"/>
    <w:rsid w:val="00E620CD"/>
    <w:rsid w:val="00E65523"/>
    <w:rsid w:val="00E66170"/>
    <w:rsid w:val="00E67116"/>
    <w:rsid w:val="00E70599"/>
    <w:rsid w:val="00E7088D"/>
    <w:rsid w:val="00E72E71"/>
    <w:rsid w:val="00E81C52"/>
    <w:rsid w:val="00E84630"/>
    <w:rsid w:val="00E84BF8"/>
    <w:rsid w:val="00E90529"/>
    <w:rsid w:val="00E9365B"/>
    <w:rsid w:val="00EA204E"/>
    <w:rsid w:val="00EB5BB2"/>
    <w:rsid w:val="00EC6C00"/>
    <w:rsid w:val="00ED7779"/>
    <w:rsid w:val="00EE0C8D"/>
    <w:rsid w:val="00EE1E68"/>
    <w:rsid w:val="00EE4A41"/>
    <w:rsid w:val="00EE7AB0"/>
    <w:rsid w:val="00EF11ED"/>
    <w:rsid w:val="00EF31DB"/>
    <w:rsid w:val="00EF6214"/>
    <w:rsid w:val="00F00F19"/>
    <w:rsid w:val="00F01CB6"/>
    <w:rsid w:val="00F1419E"/>
    <w:rsid w:val="00F14E96"/>
    <w:rsid w:val="00F15A2F"/>
    <w:rsid w:val="00F210A0"/>
    <w:rsid w:val="00F24CEF"/>
    <w:rsid w:val="00F26D58"/>
    <w:rsid w:val="00F30374"/>
    <w:rsid w:val="00F37BCD"/>
    <w:rsid w:val="00F45973"/>
    <w:rsid w:val="00F53D7C"/>
    <w:rsid w:val="00F57983"/>
    <w:rsid w:val="00F616AF"/>
    <w:rsid w:val="00F70585"/>
    <w:rsid w:val="00F773E0"/>
    <w:rsid w:val="00F82459"/>
    <w:rsid w:val="00F83213"/>
    <w:rsid w:val="00F86679"/>
    <w:rsid w:val="00F920DE"/>
    <w:rsid w:val="00F94264"/>
    <w:rsid w:val="00F96344"/>
    <w:rsid w:val="00FA0504"/>
    <w:rsid w:val="00FA1E66"/>
    <w:rsid w:val="00FA2130"/>
    <w:rsid w:val="00FA3F7F"/>
    <w:rsid w:val="00FA5372"/>
    <w:rsid w:val="00FA7456"/>
    <w:rsid w:val="00FB10E1"/>
    <w:rsid w:val="00FB7889"/>
    <w:rsid w:val="00FC43EC"/>
    <w:rsid w:val="00FC64AE"/>
    <w:rsid w:val="00FC79BE"/>
    <w:rsid w:val="00FD35A0"/>
    <w:rsid w:val="00FD7A5D"/>
    <w:rsid w:val="00FF230B"/>
    <w:rsid w:val="00FF50C7"/>
    <w:rsid w:val="00FF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5A5373ED-93DF-457D-8132-17C7AB81D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14C8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14C8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14C8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14C8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uiPriority w:val="99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Normlnywebov">
    <w:name w:val="Normal (Web)"/>
    <w:basedOn w:val="Normlny"/>
    <w:uiPriority w:val="99"/>
    <w:unhideWhenUsed/>
    <w:rsid w:val="00D84B77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29671C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rsid w:val="00296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346CB5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ValueChar">
    <w:name w:val="Value Char"/>
    <w:basedOn w:val="Predvolenpsmoodseku"/>
    <w:link w:val="Value"/>
    <w:uiPriority w:val="99"/>
    <w:locked/>
    <w:rsid w:val="00C654C1"/>
    <w:rPr>
      <w:rFonts w:ascii="Arial Narrow" w:hAnsi="Arial Narrow" w:cs="Arial Narrow"/>
    </w:rPr>
  </w:style>
  <w:style w:type="paragraph" w:customStyle="1" w:styleId="Value">
    <w:name w:val="Value"/>
    <w:basedOn w:val="Normlny"/>
    <w:link w:val="ValueChar"/>
    <w:uiPriority w:val="99"/>
    <w:rsid w:val="00C654C1"/>
    <w:pPr>
      <w:jc w:val="right"/>
    </w:pPr>
    <w:rPr>
      <w:rFonts w:ascii="Arial Narrow" w:hAnsi="Arial Narrow" w:cs="Arial Narro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62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153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165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2361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696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76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6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6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73966-C786-4C56-899E-6C4A3879C5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546</TotalTime>
  <Pages>33</Pages>
  <Words>7735</Words>
  <Characters>44095</Characters>
  <Application>Microsoft Office Word</Application>
  <DocSecurity>0</DocSecurity>
  <Lines>367</Lines>
  <Paragraphs>103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51727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Uctoserver</cp:lastModifiedBy>
  <cp:revision>26</cp:revision>
  <cp:lastPrinted>2017-03-09T12:23:00Z</cp:lastPrinted>
  <dcterms:created xsi:type="dcterms:W3CDTF">2017-03-08T10:07:00Z</dcterms:created>
  <dcterms:modified xsi:type="dcterms:W3CDTF">2017-03-16T12:05:00Z</dcterms:modified>
</cp:coreProperties>
</file>