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C3946" w:rsidRPr="00A6137D" w:rsidRDefault="007E356A" w:rsidP="00FC3946">
      <w:pPr>
        <w:jc w:val="center"/>
        <w:rPr>
          <w:b/>
          <w:sz w:val="36"/>
        </w:rPr>
      </w:pPr>
      <w:r w:rsidRPr="007E356A">
        <w:rPr>
          <w:b/>
          <w:sz w:val="36"/>
        </w:rPr>
        <w:object w:dxaOrig="10432" w:dyaOrig="14177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521.55pt;height:708.9pt">
            <v:imagedata r:id="rId8" o:title=""/>
          </v:shape>
        </w:object>
      </w:r>
      <w:r w:rsidR="00FC3946">
        <w:rPr>
          <w:b/>
          <w:sz w:val="36"/>
        </w:rPr>
        <w:t xml:space="preserve">Poznámky </w:t>
      </w:r>
      <w:r w:rsidR="00FC3946" w:rsidRPr="00A6137D">
        <w:rPr>
          <w:b/>
          <w:sz w:val="36"/>
        </w:rPr>
        <w:t>k 31.12.</w:t>
      </w:r>
      <w:r w:rsidR="006F7D27">
        <w:rPr>
          <w:b/>
          <w:sz w:val="36"/>
        </w:rPr>
        <w:t>2016</w:t>
      </w:r>
      <w:r w:rsidR="00031543">
        <w:rPr>
          <w:b/>
          <w:sz w:val="36"/>
        </w:rPr>
        <w:t xml:space="preserve"> </w:t>
      </w:r>
    </w:p>
    <w:p w:rsidR="00FC3946" w:rsidRPr="00C45D3F" w:rsidRDefault="00FC3946" w:rsidP="00FC3946">
      <w:pPr>
        <w:rPr>
          <w:b/>
          <w:sz w:val="24"/>
          <w:szCs w:val="24"/>
          <w:u w:val="single"/>
        </w:rPr>
      </w:pP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BF476D" w:rsidRPr="00563E6B" w:rsidTr="00855435">
        <w:tc>
          <w:tcPr>
            <w:tcW w:w="4781" w:type="dxa"/>
            <w:shd w:val="clear" w:color="auto" w:fill="F2F2F2"/>
          </w:tcPr>
          <w:p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930F58" w:rsidRPr="003D0CF2" w:rsidRDefault="00930F58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930F58" w:rsidRPr="003D0CF2" w:rsidRDefault="00930F58" w:rsidP="0061750D">
            <w:pPr>
              <w:rPr>
                <w:sz w:val="24"/>
                <w:szCs w:val="24"/>
              </w:rPr>
            </w:pP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65C53" w:rsidRPr="003D0CF2" w:rsidRDefault="00F65C53" w:rsidP="0061750D">
            <w:pPr>
              <w:rPr>
                <w:sz w:val="24"/>
                <w:szCs w:val="24"/>
              </w:rPr>
            </w:pP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825C3D" w:rsidRDefault="00825C3D" w:rsidP="0061750D">
            <w:pPr>
              <w:rPr>
                <w:color w:val="FF0000"/>
                <w:sz w:val="24"/>
                <w:szCs w:val="24"/>
              </w:rPr>
            </w:pPr>
            <w:r w:rsidRPr="00825C3D">
              <w:rPr>
                <w:color w:val="FF0000"/>
                <w:sz w:val="24"/>
                <w:szCs w:val="24"/>
              </w:rPr>
              <w:t xml:space="preserve">Obec </w:t>
            </w:r>
            <w:r>
              <w:rPr>
                <w:color w:val="FF0000"/>
                <w:sz w:val="24"/>
                <w:szCs w:val="24"/>
              </w:rPr>
              <w:t>bola založená v roku 1990 zákonom č.369/1990 Zb. o obecnom zriadení.</w:t>
            </w:r>
          </w:p>
          <w:p w:rsidR="00F65C53" w:rsidRPr="00825C3D" w:rsidRDefault="00825C3D" w:rsidP="00825C3D">
            <w:pPr>
              <w:rPr>
                <w:color w:val="FF0000"/>
                <w:sz w:val="24"/>
                <w:szCs w:val="24"/>
              </w:rPr>
            </w:pPr>
            <w:r>
              <w:rPr>
                <w:color w:val="FF0000"/>
                <w:sz w:val="24"/>
                <w:szCs w:val="24"/>
              </w:rPr>
              <w:t xml:space="preserve">ROPO  - uvedie deň/mesiac/rok zo zriaďovacej listiny  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F65C53" w:rsidRDefault="00825C3D" w:rsidP="00825C3D">
            <w:pPr>
              <w:rPr>
                <w:color w:val="FF0000"/>
                <w:sz w:val="24"/>
                <w:szCs w:val="24"/>
              </w:rPr>
            </w:pPr>
            <w:r w:rsidRPr="00825C3D">
              <w:rPr>
                <w:color w:val="FF0000"/>
                <w:sz w:val="24"/>
                <w:szCs w:val="24"/>
              </w:rPr>
              <w:t>Obec</w:t>
            </w:r>
            <w:r>
              <w:rPr>
                <w:color w:val="FF0000"/>
                <w:sz w:val="24"/>
                <w:szCs w:val="24"/>
              </w:rPr>
              <w:t xml:space="preserve"> </w:t>
            </w:r>
            <w:r w:rsidR="00A84333">
              <w:rPr>
                <w:color w:val="FF0000"/>
                <w:sz w:val="24"/>
                <w:szCs w:val="24"/>
              </w:rPr>
              <w:t xml:space="preserve">- </w:t>
            </w:r>
            <w:r>
              <w:rPr>
                <w:color w:val="FF0000"/>
                <w:sz w:val="24"/>
                <w:szCs w:val="24"/>
              </w:rPr>
              <w:t>zo zákona č.369/1990 Zb.</w:t>
            </w:r>
          </w:p>
          <w:p w:rsidR="00825C3D" w:rsidRPr="00825C3D" w:rsidRDefault="00825C3D" w:rsidP="00825C3D">
            <w:pPr>
              <w:rPr>
                <w:color w:val="FF0000"/>
                <w:sz w:val="24"/>
                <w:szCs w:val="24"/>
              </w:rPr>
            </w:pPr>
            <w:r>
              <w:rPr>
                <w:color w:val="FF0000"/>
                <w:sz w:val="24"/>
                <w:szCs w:val="24"/>
              </w:rPr>
              <w:t xml:space="preserve">ROPO - rozhodnutím zriaďovateľa v súlade so zákonom o rozpočtových pravidlách verejnej správy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F65C53" w:rsidRPr="003D0CF2" w:rsidRDefault="00F65C53" w:rsidP="0061750D">
            <w:pPr>
              <w:rPr>
                <w:sz w:val="24"/>
                <w:szCs w:val="24"/>
              </w:rPr>
            </w:pP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F65C53" w:rsidRPr="003D0CF2" w:rsidRDefault="00F65C53" w:rsidP="0061750D">
            <w:pPr>
              <w:rPr>
                <w:sz w:val="24"/>
                <w:szCs w:val="24"/>
              </w:rPr>
            </w:pP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F65C53" w:rsidRPr="00563E6B" w:rsidRDefault="00F65C53" w:rsidP="0061750D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 w:rsidRPr="00563E6B">
              <w:rPr>
                <w:sz w:val="24"/>
                <w:szCs w:val="24"/>
              </w:rPr>
              <w:t>riadna</w:t>
            </w:r>
          </w:p>
          <w:p w:rsidR="00F65C53" w:rsidRPr="00563E6B" w:rsidRDefault="00F65C53" w:rsidP="0061750D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="00F65C53"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F65C53" w:rsidRPr="00563E6B" w:rsidRDefault="00F65C53" w:rsidP="00F65C53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F65C53" w:rsidRPr="00563E6B" w:rsidRDefault="00F65C53" w:rsidP="00F65C53">
            <w:pPr>
              <w:rPr>
                <w:rFonts w:cs="Tahoma"/>
                <w:b/>
                <w:bCs/>
                <w:sz w:val="24"/>
                <w:szCs w:val="24"/>
                <w:lang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  <w:tr w:rsidR="00873872" w:rsidRPr="00563E6B" w:rsidTr="00855435">
        <w:tc>
          <w:tcPr>
            <w:tcW w:w="4781" w:type="dxa"/>
            <w:shd w:val="clear" w:color="auto" w:fill="F2F2F2"/>
          </w:tcPr>
          <w:p w:rsidR="00873872" w:rsidRDefault="00873872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="00E16E19">
              <w:rPr>
                <w:sz w:val="24"/>
                <w:szCs w:val="24"/>
              </w:rPr>
              <w:t xml:space="preserve"> 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873872" w:rsidRPr="00563E6B" w:rsidRDefault="00873872" w:rsidP="00873872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873872" w:rsidRPr="00563E6B" w:rsidRDefault="00873872" w:rsidP="00873872">
            <w:pPr>
              <w:rPr>
                <w:rFonts w:cs="Tahoma"/>
                <w:b/>
                <w:bCs/>
                <w:sz w:val="24"/>
                <w:szCs w:val="24"/>
                <w:lang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6E481D" w:rsidRPr="00563E6B" w:rsidTr="00855435">
        <w:tc>
          <w:tcPr>
            <w:tcW w:w="4781" w:type="dxa"/>
            <w:shd w:val="clear" w:color="auto" w:fill="F2F2F2"/>
          </w:tcPr>
          <w:p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6E481D" w:rsidRDefault="00011FCC" w:rsidP="00011FCC">
            <w:pPr>
              <w:rPr>
                <w:color w:val="FF0000"/>
                <w:sz w:val="24"/>
                <w:szCs w:val="24"/>
                <w:shd w:val="clear" w:color="auto" w:fill="FFFFFF"/>
              </w:rPr>
            </w:pPr>
            <w:r w:rsidRPr="00011FCC">
              <w:rPr>
                <w:color w:val="FF0000"/>
                <w:sz w:val="24"/>
                <w:szCs w:val="24"/>
              </w:rPr>
              <w:t>Obec</w:t>
            </w:r>
            <w:r>
              <w:rPr>
                <w:color w:val="FF0000"/>
                <w:sz w:val="24"/>
                <w:szCs w:val="24"/>
              </w:rPr>
              <w:t xml:space="preserve"> - podľa zákona č.369/1990 Zb. je základnou úlohou </w:t>
            </w:r>
            <w:r w:rsidRPr="00011FCC">
              <w:rPr>
                <w:color w:val="FF0000"/>
                <w:sz w:val="24"/>
                <w:szCs w:val="24"/>
              </w:rPr>
              <w:t xml:space="preserve">obce </w:t>
            </w:r>
            <w:r w:rsidRPr="00011FCC">
              <w:rPr>
                <w:color w:val="FF0000"/>
                <w:sz w:val="24"/>
                <w:szCs w:val="24"/>
                <w:shd w:val="clear" w:color="auto" w:fill="FFFFFF"/>
              </w:rPr>
              <w:t>pri výkone samosprávy starostlivosť o všestranný rozvoj jej územia a o potreby jej obyvateľov</w:t>
            </w:r>
          </w:p>
          <w:p w:rsidR="00011FCC" w:rsidRPr="00011FCC" w:rsidRDefault="00011FCC" w:rsidP="00011FCC">
            <w:pPr>
              <w:rPr>
                <w:color w:val="FF0000"/>
                <w:sz w:val="24"/>
                <w:szCs w:val="24"/>
              </w:rPr>
            </w:pPr>
            <w:r>
              <w:rPr>
                <w:color w:val="FF0000"/>
                <w:sz w:val="24"/>
                <w:szCs w:val="24"/>
                <w:shd w:val="clear" w:color="auto" w:fill="FFFFFF"/>
              </w:rPr>
              <w:t>ROPO - uvedú predmet činnosti zo zriaďovacej listiny</w:t>
            </w:r>
          </w:p>
        </w:tc>
      </w:tr>
    </w:tbl>
    <w:p w:rsidR="006E481D" w:rsidRDefault="006E481D" w:rsidP="006E481D">
      <w:pPr>
        <w:rPr>
          <w:b/>
          <w:sz w:val="24"/>
          <w:szCs w:val="24"/>
        </w:rPr>
      </w:pPr>
    </w:p>
    <w:p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3347AA" w:rsidRPr="00B452D4" w:rsidRDefault="003347AA" w:rsidP="0061750D">
            <w:pPr>
              <w:rPr>
                <w:sz w:val="24"/>
                <w:szCs w:val="24"/>
              </w:rPr>
            </w:pP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3347AA" w:rsidRPr="00C65DE4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3347AA" w:rsidRPr="00B452D4" w:rsidRDefault="003347AA" w:rsidP="0061750D">
            <w:pPr>
              <w:rPr>
                <w:sz w:val="24"/>
                <w:szCs w:val="24"/>
              </w:rPr>
            </w:pP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Pr="00C65DE4" w:rsidRDefault="003301C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3347AA" w:rsidRPr="00B452D4" w:rsidRDefault="003347AA" w:rsidP="0061750D">
            <w:pPr>
              <w:rPr>
                <w:sz w:val="24"/>
                <w:szCs w:val="24"/>
              </w:rPr>
            </w:pP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ED7105" w:rsidRDefault="00006A66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 w:rsidR="00B452D4">
              <w:rPr>
                <w:sz w:val="24"/>
                <w:szCs w:val="24"/>
              </w:rPr>
              <w:t xml:space="preserve">  </w:t>
            </w:r>
          </w:p>
          <w:p w:rsidR="003347AA" w:rsidRPr="00C65DE4" w:rsidRDefault="00006A66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</w:t>
            </w:r>
            <w:r w:rsidR="004C4C7A" w:rsidRPr="00C65DE4">
              <w:rPr>
                <w:sz w:val="24"/>
                <w:szCs w:val="24"/>
              </w:rPr>
              <w:t xml:space="preserve">očet </w:t>
            </w:r>
            <w:r w:rsidR="00BF36DA">
              <w:rPr>
                <w:sz w:val="24"/>
                <w:szCs w:val="24"/>
              </w:rPr>
              <w:t>vedúcich</w:t>
            </w:r>
            <w:r w:rsidR="004C4C7A"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571640" w:rsidRPr="00B452D4" w:rsidRDefault="00571640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P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921C9D" w:rsidRPr="007602FE" w:rsidRDefault="00921C9D" w:rsidP="0061750D">
            <w:pPr>
              <w:rPr>
                <w:b/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právnické osoby založené </w:t>
            </w:r>
            <w:r w:rsidRPr="00921C9D">
              <w:rPr>
                <w:sz w:val="24"/>
                <w:szCs w:val="24"/>
              </w:rPr>
              <w:t xml:space="preserve">účtovnou </w:t>
            </w:r>
            <w:r w:rsidRPr="00921C9D">
              <w:rPr>
                <w:sz w:val="24"/>
                <w:szCs w:val="24"/>
              </w:rPr>
              <w:lastRenderedPageBreak/>
              <w:t>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</w:tbl>
    <w:p w:rsidR="00760D71" w:rsidRDefault="00760D71" w:rsidP="00915208">
      <w:pPr>
        <w:jc w:val="center"/>
        <w:rPr>
          <w:b/>
          <w:sz w:val="24"/>
          <w:szCs w:val="24"/>
        </w:rPr>
      </w:pP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F34A7F" w:rsidRDefault="00F34A7F" w:rsidP="00F34A7F">
      <w:pPr>
        <w:rPr>
          <w:sz w:val="24"/>
          <w:szCs w:val="24"/>
        </w:rPr>
      </w:pPr>
    </w:p>
    <w:p w:rsidR="00F34A7F" w:rsidRPr="000A217D" w:rsidRDefault="00F34A7F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  <w:lang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  <w:lang/>
        </w:rPr>
        <w:t xml:space="preserve"> </w:t>
      </w:r>
      <w:r w:rsidRPr="000A217D">
        <w:rPr>
          <w:rFonts w:cs="Tahoma"/>
          <w:b/>
          <w:bCs/>
          <w:sz w:val="22"/>
          <w:szCs w:val="22"/>
          <w:lang/>
        </w:rPr>
        <w:t xml:space="preserve">    </w:t>
      </w:r>
      <w:r w:rsidR="0044388D">
        <w:rPr>
          <w:rFonts w:cs="Tahoma"/>
          <w:b/>
          <w:bCs/>
          <w:sz w:val="22"/>
          <w:szCs w:val="22"/>
          <w:lang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  <w:lang/>
        </w:rPr>
        <w:t xml:space="preserve">    </w:t>
      </w:r>
      <w:r w:rsidRPr="000A217D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0A217D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="00442E3D" w:rsidRPr="000A217D">
        <w:rPr>
          <w:rFonts w:cs="Tahoma"/>
          <w:b/>
          <w:bCs/>
          <w:sz w:val="22"/>
          <w:szCs w:val="22"/>
          <w:lang/>
        </w:rPr>
      </w:r>
      <w:r w:rsidRPr="000A217D">
        <w:rPr>
          <w:rFonts w:cs="Tahoma"/>
          <w:b/>
          <w:bCs/>
          <w:sz w:val="22"/>
          <w:szCs w:val="22"/>
          <w:lang/>
        </w:rPr>
        <w:fldChar w:fldCharType="end"/>
      </w:r>
      <w:r w:rsidRPr="000A217D">
        <w:rPr>
          <w:rFonts w:cs="Tahoma"/>
          <w:b/>
          <w:bCs/>
          <w:sz w:val="22"/>
          <w:szCs w:val="22"/>
          <w:lang/>
        </w:rPr>
        <w:t xml:space="preserve">  áno            </w:t>
      </w:r>
      <w:r w:rsidR="00970DD0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="00442E3D" w:rsidRPr="00970DD0">
        <w:rPr>
          <w:rFonts w:cs="Tahoma"/>
          <w:b/>
          <w:bCs/>
          <w:sz w:val="22"/>
          <w:szCs w:val="22"/>
          <w:lang/>
        </w:rPr>
      </w:r>
      <w:r w:rsidR="00970DD0">
        <w:rPr>
          <w:rFonts w:cs="Tahoma"/>
          <w:b/>
          <w:bCs/>
          <w:sz w:val="22"/>
          <w:szCs w:val="22"/>
          <w:lang/>
        </w:rPr>
        <w:fldChar w:fldCharType="end"/>
      </w:r>
      <w:r w:rsidRPr="000A217D">
        <w:rPr>
          <w:rFonts w:cs="Tahoma"/>
          <w:b/>
          <w:bCs/>
          <w:sz w:val="22"/>
          <w:szCs w:val="22"/>
          <w:lang/>
        </w:rPr>
        <w:t xml:space="preserve">  nie</w:t>
      </w:r>
    </w:p>
    <w:p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  <w:lang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     </w:t>
      </w:r>
      <w:r w:rsidRPr="000A217D">
        <w:rPr>
          <w:rFonts w:cs="Tahoma"/>
          <w:b/>
          <w:bCs/>
          <w:sz w:val="22"/>
          <w:szCs w:val="22"/>
          <w:lang/>
        </w:rPr>
        <w:t xml:space="preserve"> </w:t>
      </w:r>
      <w:r w:rsidR="00970DD0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="00442E3D" w:rsidRPr="00970DD0">
        <w:rPr>
          <w:rFonts w:cs="Tahoma"/>
          <w:b/>
          <w:bCs/>
          <w:sz w:val="22"/>
          <w:szCs w:val="22"/>
          <w:lang/>
        </w:rPr>
      </w:r>
      <w:r w:rsidR="00970DD0">
        <w:rPr>
          <w:rFonts w:cs="Tahoma"/>
          <w:b/>
          <w:bCs/>
          <w:sz w:val="22"/>
          <w:szCs w:val="22"/>
          <w:lang/>
        </w:rPr>
        <w:fldChar w:fldCharType="end"/>
      </w:r>
      <w:r w:rsidRPr="000A217D">
        <w:rPr>
          <w:rFonts w:cs="Tahoma"/>
          <w:b/>
          <w:bCs/>
          <w:sz w:val="22"/>
          <w:szCs w:val="22"/>
          <w:lang/>
        </w:rPr>
        <w:t xml:space="preserve">  áno            </w:t>
      </w:r>
      <w:r w:rsidR="00970DD0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="00442E3D" w:rsidRPr="00970DD0">
        <w:rPr>
          <w:rFonts w:cs="Tahoma"/>
          <w:b/>
          <w:bCs/>
          <w:sz w:val="22"/>
          <w:szCs w:val="22"/>
          <w:lang/>
        </w:rPr>
      </w:r>
      <w:r w:rsidR="00970DD0">
        <w:rPr>
          <w:rFonts w:cs="Tahoma"/>
          <w:b/>
          <w:bCs/>
          <w:sz w:val="22"/>
          <w:szCs w:val="22"/>
          <w:lang/>
        </w:rPr>
        <w:fldChar w:fldCharType="end"/>
      </w:r>
      <w:r w:rsidRPr="000A217D">
        <w:rPr>
          <w:rFonts w:cs="Tahoma"/>
          <w:b/>
          <w:bCs/>
          <w:sz w:val="22"/>
          <w:szCs w:val="22"/>
          <w:lang/>
        </w:rPr>
        <w:t xml:space="preserve">  nie</w:t>
      </w:r>
    </w:p>
    <w:p w:rsidR="00345954" w:rsidRDefault="00345954" w:rsidP="00345954">
      <w:pPr>
        <w:ind w:left="357"/>
        <w:jc w:val="both"/>
        <w:rPr>
          <w:rFonts w:cs="Tahoma"/>
          <w:b/>
          <w:bCs/>
          <w:sz w:val="22"/>
          <w:szCs w:val="22"/>
          <w:lang/>
        </w:rPr>
      </w:pPr>
    </w:p>
    <w:p w:rsidR="00A41D74" w:rsidRDefault="00A41D74" w:rsidP="001E1F25">
      <w:pPr>
        <w:jc w:val="both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  <w:lang/>
        </w:rPr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54"/>
        <w:gridCol w:w="2464"/>
        <w:gridCol w:w="2464"/>
        <w:gridCol w:w="2978"/>
      </w:tblGrid>
      <w:tr w:rsidR="00A41D74" w:rsidRPr="00563E6B" w:rsidTr="00D809EC">
        <w:tc>
          <w:tcPr>
            <w:tcW w:w="2354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Druh zmeny </w:t>
            </w:r>
          </w:p>
        </w:tc>
        <w:tc>
          <w:tcPr>
            <w:tcW w:w="2464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Dôvod zmeny </w:t>
            </w:r>
          </w:p>
        </w:tc>
        <w:tc>
          <w:tcPr>
            <w:tcW w:w="2464" w:type="dxa"/>
            <w:shd w:val="clear" w:color="auto" w:fill="F2F2F2"/>
          </w:tcPr>
          <w:p w:rsidR="00A41D74" w:rsidRPr="00563E6B" w:rsidRDefault="004E2816" w:rsidP="00563E6B">
            <w:pPr>
              <w:jc w:val="center"/>
              <w:rPr>
                <w:b/>
              </w:rPr>
            </w:pPr>
            <w:r>
              <w:rPr>
                <w:b/>
              </w:rPr>
              <w:t>Vplyv zmeny na hodnotu majetku, záväzkov, vlastného imania a výsledku hospodárenia</w:t>
            </w:r>
          </w:p>
        </w:tc>
        <w:tc>
          <w:tcPr>
            <w:tcW w:w="2978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Peňažné vyjadrenie </w:t>
            </w:r>
          </w:p>
          <w:p w:rsidR="00A41D74" w:rsidRPr="00563E6B" w:rsidRDefault="00A41D74" w:rsidP="00563E6B">
            <w:pPr>
              <w:jc w:val="center"/>
              <w:rPr>
                <w:b/>
              </w:rPr>
            </w:pPr>
          </w:p>
        </w:tc>
      </w:tr>
      <w:tr w:rsidR="00A41D74" w:rsidRPr="00563E6B" w:rsidTr="00563E6B">
        <w:tc>
          <w:tcPr>
            <w:tcW w:w="235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A47BA2">
            <w:pPr>
              <w:jc w:val="right"/>
            </w:pPr>
          </w:p>
        </w:tc>
        <w:tc>
          <w:tcPr>
            <w:tcW w:w="2978" w:type="dxa"/>
          </w:tcPr>
          <w:p w:rsidR="00A41D74" w:rsidRPr="00571640" w:rsidRDefault="00A41D74" w:rsidP="00A47BA2">
            <w:pPr>
              <w:jc w:val="right"/>
            </w:pPr>
          </w:p>
        </w:tc>
      </w:tr>
      <w:tr w:rsidR="00A41D74" w:rsidRPr="00563E6B" w:rsidTr="00563E6B">
        <w:tc>
          <w:tcPr>
            <w:tcW w:w="235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A47BA2">
            <w:pPr>
              <w:jc w:val="right"/>
            </w:pPr>
          </w:p>
        </w:tc>
        <w:tc>
          <w:tcPr>
            <w:tcW w:w="2978" w:type="dxa"/>
          </w:tcPr>
          <w:p w:rsidR="00A41D74" w:rsidRPr="00571640" w:rsidRDefault="00A41D74" w:rsidP="00A47BA2">
            <w:pPr>
              <w:jc w:val="right"/>
            </w:pPr>
          </w:p>
        </w:tc>
      </w:tr>
    </w:tbl>
    <w:p w:rsidR="00C45D3F" w:rsidRDefault="00C45D3F" w:rsidP="00C45D3F">
      <w:pPr>
        <w:ind w:left="284"/>
        <w:jc w:val="both"/>
        <w:rPr>
          <w:b/>
          <w:sz w:val="24"/>
          <w:szCs w:val="24"/>
        </w:rPr>
      </w:pPr>
    </w:p>
    <w:p w:rsidR="000D28A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79"/>
        <w:gridCol w:w="3881"/>
      </w:tblGrid>
      <w:tr w:rsidR="00BE109D" w:rsidRPr="00B452D4" w:rsidTr="00D809EC">
        <w:tc>
          <w:tcPr>
            <w:tcW w:w="6379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>lhodobý nehmotný majetok</w:t>
            </w:r>
            <w:r w:rsidR="00BB5345">
              <w:rPr>
                <w:sz w:val="24"/>
                <w:szCs w:val="24"/>
              </w:rPr>
              <w:t xml:space="preserve"> </w:t>
            </w:r>
            <w:r w:rsidR="00BB5345"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 xml:space="preserve">lastnými nákladmi 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BB5345" w:rsidRPr="00BB5345" w:rsidRDefault="00F07F54" w:rsidP="0050053A">
            <w:pPr>
              <w:rPr>
                <w:sz w:val="24"/>
                <w:szCs w:val="24"/>
              </w:rPr>
            </w:pPr>
            <w:r>
              <w:rPr>
                <w:color w:val="FF0000"/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BB5345" w:rsidRPr="00F07F54" w:rsidRDefault="00F07F54" w:rsidP="0050053A">
            <w:pPr>
              <w:rPr>
                <w:color w:val="FF0000"/>
                <w:sz w:val="24"/>
                <w:szCs w:val="24"/>
              </w:rPr>
            </w:pPr>
            <w:r>
              <w:rPr>
                <w:color w:val="FF0000"/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BB5345" w:rsidRPr="000B2F77" w:rsidRDefault="007F7F29" w:rsidP="0050053A">
            <w:pPr>
              <w:pStyle w:val="Zkladntext"/>
              <w:ind w:left="1"/>
              <w:jc w:val="left"/>
              <w:rPr>
                <w:sz w:val="24"/>
                <w:lang w:val="sk-SK" w:eastAsia="sk-SK"/>
              </w:rPr>
            </w:pPr>
            <w:r w:rsidRPr="000B2F77">
              <w:rPr>
                <w:sz w:val="24"/>
                <w:szCs w:val="24"/>
                <w:lang w:val="sk-SK" w:eastAsia="sk-SK"/>
              </w:rPr>
              <w:t>n</w:t>
            </w:r>
            <w:r w:rsidR="00BB5345" w:rsidRPr="000B2F77">
              <w:rPr>
                <w:sz w:val="24"/>
                <w:szCs w:val="24"/>
                <w:lang w:val="sk-SK" w:eastAsia="sk-SK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, vrátane dlhopisov, pôžičiek a úverov </w:t>
            </w:r>
          </w:p>
        </w:tc>
        <w:tc>
          <w:tcPr>
            <w:tcW w:w="3881" w:type="dxa"/>
          </w:tcPr>
          <w:p w:rsidR="00BB5345" w:rsidRPr="000B2F77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  <w:lang w:val="sk-SK" w:eastAsia="sk-SK"/>
              </w:rPr>
            </w:pPr>
            <w:r w:rsidRPr="000B2F77">
              <w:rPr>
                <w:sz w:val="24"/>
                <w:lang w:val="sk-SK" w:eastAsia="sk-SK"/>
              </w:rPr>
              <w:t>m</w:t>
            </w:r>
            <w:r w:rsidR="00BB5345" w:rsidRPr="000B2F77">
              <w:rPr>
                <w:sz w:val="24"/>
                <w:lang w:val="sk-SK" w:eastAsia="sk-SK"/>
              </w:rPr>
              <w:t>enovitou hodnotou</w:t>
            </w:r>
          </w:p>
        </w:tc>
      </w:tr>
      <w:tr w:rsidR="00375F92" w:rsidRPr="00B452D4" w:rsidTr="00BB5345">
        <w:tc>
          <w:tcPr>
            <w:tcW w:w="6379" w:type="dxa"/>
          </w:tcPr>
          <w:p w:rsidR="00375F92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r</w:t>
            </w:r>
            <w:r w:rsidR="00375F92">
              <w:rPr>
                <w:sz w:val="24"/>
              </w:rPr>
              <w:t xml:space="preserve">ezervy </w:t>
            </w:r>
          </w:p>
        </w:tc>
        <w:tc>
          <w:tcPr>
            <w:tcW w:w="3881" w:type="dxa"/>
          </w:tcPr>
          <w:p w:rsidR="00375F92" w:rsidRPr="000B2F77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  <w:lang w:val="sk-SK" w:eastAsia="sk-SK"/>
              </w:rPr>
            </w:pPr>
            <w:r w:rsidRPr="000B2F77">
              <w:rPr>
                <w:sz w:val="24"/>
                <w:szCs w:val="24"/>
                <w:lang w:val="sk-SK" w:eastAsia="sk-SK"/>
              </w:rPr>
              <w:t>o</w:t>
            </w:r>
            <w:r w:rsidR="00375F92" w:rsidRPr="000B2F77">
              <w:rPr>
                <w:sz w:val="24"/>
                <w:szCs w:val="24"/>
                <w:lang w:val="sk-SK" w:eastAsia="sk-SK"/>
              </w:rPr>
              <w:t>ceňujú sa v očakávanej výške záväzku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E607DE" w:rsidRPr="000B2F77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  <w:lang w:val="sk-SK" w:eastAsia="sk-SK"/>
              </w:rPr>
            </w:pPr>
            <w:r w:rsidRPr="000B2F77">
              <w:rPr>
                <w:sz w:val="24"/>
                <w:szCs w:val="24"/>
                <w:lang w:val="sk-SK" w:eastAsia="sk-SK"/>
              </w:rPr>
              <w:t>v</w:t>
            </w:r>
            <w:r w:rsidR="00E607DE" w:rsidRPr="000B2F77">
              <w:rPr>
                <w:sz w:val="24"/>
                <w:szCs w:val="24"/>
                <w:lang w:val="sk-SK" w:eastAsia="sk-SK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Pr="00BB5345" w:rsidRDefault="00657C42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d</w:t>
            </w:r>
            <w:r w:rsidR="00E607DE">
              <w:rPr>
                <w:sz w:val="24"/>
              </w:rPr>
              <w:t>eriváty</w:t>
            </w:r>
            <w:r>
              <w:rPr>
                <w:sz w:val="24"/>
              </w:rPr>
              <w:t xml:space="preserve"> pri nadobudnutí </w:t>
            </w:r>
          </w:p>
        </w:tc>
        <w:tc>
          <w:tcPr>
            <w:tcW w:w="3881" w:type="dxa"/>
          </w:tcPr>
          <w:p w:rsidR="00E607DE" w:rsidRPr="000B2F77" w:rsidRDefault="00657C42" w:rsidP="0050053A">
            <w:pPr>
              <w:pStyle w:val="Zkladntext"/>
              <w:ind w:left="34"/>
              <w:jc w:val="left"/>
              <w:rPr>
                <w:sz w:val="24"/>
                <w:szCs w:val="24"/>
                <w:lang w:val="sk-SK" w:eastAsia="sk-SK"/>
              </w:rPr>
            </w:pPr>
            <w:r w:rsidRPr="000B2F77">
              <w:rPr>
                <w:sz w:val="24"/>
                <w:szCs w:val="24"/>
                <w:lang w:val="sk-SK" w:eastAsia="sk-SK"/>
              </w:rPr>
              <w:t>obstarávacou cenou</w:t>
            </w:r>
          </w:p>
        </w:tc>
      </w:tr>
    </w:tbl>
    <w:p w:rsidR="00DC4FB8" w:rsidRPr="00657C42" w:rsidRDefault="00DC4FB8" w:rsidP="00657C42">
      <w:pPr>
        <w:ind w:left="284"/>
        <w:jc w:val="both"/>
        <w:rPr>
          <w:rFonts w:cs="Tahoma"/>
          <w:bCs/>
          <w:sz w:val="22"/>
          <w:szCs w:val="22"/>
          <w:lang/>
        </w:rPr>
      </w:pPr>
    </w:p>
    <w:p w:rsidR="002B21DE" w:rsidRPr="00F42190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  <w:lang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F42190" w:rsidRPr="00F42190" w:rsidRDefault="00F42190" w:rsidP="00F42190">
      <w:pPr>
        <w:ind w:left="284"/>
        <w:jc w:val="both"/>
        <w:rPr>
          <w:rFonts w:cs="Tahoma"/>
          <w:bCs/>
          <w:color w:val="FF0000"/>
          <w:sz w:val="22"/>
          <w:szCs w:val="22"/>
          <w:lang/>
        </w:rPr>
      </w:pPr>
      <w:r w:rsidRPr="00F42190">
        <w:rPr>
          <w:color w:val="FF0000"/>
          <w:sz w:val="24"/>
          <w:szCs w:val="24"/>
        </w:rPr>
        <w:lastRenderedPageBreak/>
        <w:t>Informácie odporúčam čerpať z vnútorn</w:t>
      </w:r>
      <w:r w:rsidR="004D3C96">
        <w:rPr>
          <w:color w:val="FF0000"/>
          <w:sz w:val="24"/>
          <w:szCs w:val="24"/>
        </w:rPr>
        <w:t>ého</w:t>
      </w:r>
      <w:r w:rsidRPr="00F42190">
        <w:rPr>
          <w:color w:val="FF0000"/>
          <w:sz w:val="24"/>
          <w:szCs w:val="24"/>
        </w:rPr>
        <w:t xml:space="preserve"> predpis</w:t>
      </w:r>
      <w:r w:rsidR="004D3C96">
        <w:rPr>
          <w:color w:val="FF0000"/>
          <w:sz w:val="24"/>
          <w:szCs w:val="24"/>
        </w:rPr>
        <w:t>u</w:t>
      </w:r>
      <w:r w:rsidRPr="00F42190">
        <w:rPr>
          <w:color w:val="FF0000"/>
          <w:sz w:val="24"/>
          <w:szCs w:val="24"/>
        </w:rPr>
        <w:t xml:space="preserve"> účtovnej jednotky</w:t>
      </w:r>
      <w:r w:rsidR="00A47BA2">
        <w:rPr>
          <w:color w:val="FF0000"/>
          <w:sz w:val="24"/>
          <w:szCs w:val="24"/>
        </w:rPr>
        <w:t>.</w:t>
      </w:r>
      <w:r w:rsidRPr="00F42190">
        <w:rPr>
          <w:color w:val="FF0000"/>
          <w:sz w:val="24"/>
          <w:szCs w:val="24"/>
        </w:rPr>
        <w:t xml:space="preserve"> </w:t>
      </w:r>
    </w:p>
    <w:p w:rsidR="00F42190" w:rsidRPr="00F42190" w:rsidRDefault="00F42190" w:rsidP="00816145">
      <w:pPr>
        <w:jc w:val="both"/>
        <w:rPr>
          <w:color w:val="FF0000"/>
          <w:sz w:val="24"/>
          <w:szCs w:val="24"/>
        </w:rPr>
      </w:pPr>
      <w:r w:rsidRPr="00F42190">
        <w:rPr>
          <w:color w:val="FF0000"/>
          <w:sz w:val="24"/>
          <w:szCs w:val="24"/>
        </w:rPr>
        <w:t>Napr.:</w:t>
      </w:r>
    </w:p>
    <w:p w:rsidR="00816145" w:rsidRPr="00F42190" w:rsidRDefault="00816145" w:rsidP="00F42190">
      <w:pPr>
        <w:jc w:val="both"/>
        <w:rPr>
          <w:color w:val="FF0000"/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 xml:space="preserve">sa vychádza z predpokladanej doby jeho užívania a predpokladaného priebehu jeho opotrebenia. </w:t>
      </w:r>
      <w:r w:rsidRPr="00F42190">
        <w:rPr>
          <w:color w:val="FF0000"/>
          <w:sz w:val="24"/>
          <w:szCs w:val="24"/>
        </w:rPr>
        <w:t>Odpisovať sa začína</w:t>
      </w:r>
      <w:r w:rsidRPr="00F42190">
        <w:rPr>
          <w:rFonts w:cs="Tahoma"/>
          <w:b/>
          <w:bCs/>
          <w:color w:val="FF0000"/>
          <w:sz w:val="22"/>
          <w:szCs w:val="22"/>
          <w:lang/>
        </w:rPr>
        <w:t xml:space="preserve"> </w:t>
      </w:r>
      <w:r w:rsidRPr="00F42190">
        <w:rPr>
          <w:rFonts w:cs="Tahoma"/>
          <w:bCs/>
          <w:color w:val="FF0000"/>
          <w:sz w:val="22"/>
          <w:szCs w:val="22"/>
          <w:lang/>
        </w:rPr>
        <w:t xml:space="preserve">odo </w:t>
      </w:r>
      <w:r w:rsidRPr="00F42190">
        <w:rPr>
          <w:color w:val="FF0000"/>
          <w:sz w:val="24"/>
          <w:szCs w:val="24"/>
        </w:rPr>
        <w:t>dňa jeho zaradenia do používania</w:t>
      </w:r>
      <w:r w:rsidR="00F42190" w:rsidRPr="00F42190">
        <w:rPr>
          <w:color w:val="FF0000"/>
          <w:sz w:val="24"/>
          <w:szCs w:val="24"/>
        </w:rPr>
        <w:t>.</w:t>
      </w:r>
      <w:r w:rsidR="00F42190">
        <w:rPr>
          <w:color w:val="FF0000"/>
          <w:sz w:val="24"/>
          <w:szCs w:val="24"/>
        </w:rPr>
        <w:t xml:space="preserve"> </w:t>
      </w:r>
    </w:p>
    <w:p w:rsidR="004039B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</w:t>
      </w:r>
    </w:p>
    <w:p w:rsidR="004039B5" w:rsidRPr="00C677C0" w:rsidRDefault="004039B5" w:rsidP="004039B5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>Ú</w:t>
      </w:r>
      <w:r w:rsidRPr="00F61B13">
        <w:rPr>
          <w:sz w:val="24"/>
          <w:szCs w:val="24"/>
        </w:rPr>
        <w:t>čtovn</w:t>
      </w:r>
      <w:r>
        <w:rPr>
          <w:sz w:val="24"/>
          <w:szCs w:val="24"/>
        </w:rPr>
        <w:t>á</w:t>
      </w:r>
      <w:r w:rsidRPr="00F61B13">
        <w:rPr>
          <w:sz w:val="24"/>
          <w:szCs w:val="24"/>
        </w:rPr>
        <w:t xml:space="preserve"> jednotk</w:t>
      </w:r>
      <w:r>
        <w:rPr>
          <w:sz w:val="24"/>
          <w:szCs w:val="24"/>
        </w:rPr>
        <w:t>a</w:t>
      </w:r>
      <w:r w:rsidRPr="00F61B13">
        <w:rPr>
          <w:sz w:val="24"/>
          <w:szCs w:val="24"/>
        </w:rPr>
        <w:t xml:space="preserve"> zaraď</w:t>
      </w:r>
      <w:r>
        <w:rPr>
          <w:sz w:val="24"/>
          <w:szCs w:val="24"/>
        </w:rPr>
        <w:t>uje</w:t>
      </w:r>
      <w:r w:rsidRPr="00F61B13">
        <w:rPr>
          <w:sz w:val="24"/>
          <w:szCs w:val="24"/>
        </w:rPr>
        <w:t xml:space="preserve"> majetok do odpisových skupín v zmysle zákona č.595/2003 Z.z. o dani z</w:t>
      </w:r>
      <w:r>
        <w:rPr>
          <w:sz w:val="24"/>
          <w:szCs w:val="24"/>
        </w:rPr>
        <w:t> </w:t>
      </w:r>
      <w:r w:rsidRPr="00F61B13">
        <w:rPr>
          <w:sz w:val="24"/>
          <w:szCs w:val="24"/>
        </w:rPr>
        <w:t>príjmov</w:t>
      </w:r>
      <w:r>
        <w:rPr>
          <w:sz w:val="24"/>
          <w:szCs w:val="24"/>
        </w:rPr>
        <w:t xml:space="preserve"> v z.n</w:t>
      </w:r>
      <w:r w:rsidR="00697001">
        <w:rPr>
          <w:sz w:val="24"/>
          <w:szCs w:val="24"/>
        </w:rPr>
        <w:t>.</w:t>
      </w:r>
      <w:r>
        <w:rPr>
          <w:sz w:val="24"/>
          <w:szCs w:val="24"/>
        </w:rPr>
        <w:t>p.</w:t>
      </w:r>
      <w:r w:rsidRPr="00F61B13">
        <w:rPr>
          <w:sz w:val="24"/>
          <w:szCs w:val="24"/>
        </w:rPr>
        <w:t xml:space="preserve"> Ak účtovná jednotka nemôže zaradiť majetok do 1.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>-</w:t>
      </w:r>
      <w:r>
        <w:rPr>
          <w:sz w:val="24"/>
          <w:szCs w:val="24"/>
        </w:rPr>
        <w:t xml:space="preserve"> </w:t>
      </w:r>
      <w:r w:rsidR="00C3566D" w:rsidRPr="00C3566D">
        <w:rPr>
          <w:color w:val="FF0000"/>
          <w:sz w:val="24"/>
          <w:szCs w:val="24"/>
        </w:rPr>
        <w:t>6</w:t>
      </w:r>
      <w:r w:rsidRPr="00C3566D">
        <w:rPr>
          <w:color w:val="FF0000"/>
          <w:sz w:val="24"/>
          <w:szCs w:val="24"/>
        </w:rPr>
        <w:t>.</w:t>
      </w:r>
      <w:r w:rsidRPr="00F61B13">
        <w:rPr>
          <w:sz w:val="24"/>
          <w:szCs w:val="24"/>
        </w:rPr>
        <w:t xml:space="preserve"> odpisovej skupiny, individuálne prehodnotí odpisový plán konkrétneho </w:t>
      </w:r>
      <w:r w:rsidRPr="004039B5">
        <w:rPr>
          <w:sz w:val="24"/>
          <w:szCs w:val="24"/>
        </w:rPr>
        <w:t>majetku podľa špecifických podmienok používania.</w:t>
      </w:r>
      <w:r w:rsidRPr="00C677C0">
        <w:rPr>
          <w:color w:val="FF0000"/>
          <w:sz w:val="24"/>
          <w:szCs w:val="24"/>
        </w:rPr>
        <w:t xml:space="preserve"> </w:t>
      </w:r>
    </w:p>
    <w:p w:rsidR="004039B5" w:rsidRDefault="004039B5" w:rsidP="00816145">
      <w:pPr>
        <w:pStyle w:val="Zkladntext"/>
        <w:ind w:left="0"/>
        <w:rPr>
          <w:sz w:val="24"/>
          <w:szCs w:val="24"/>
        </w:rPr>
      </w:pPr>
    </w:p>
    <w:p w:rsidR="00816145" w:rsidRPr="00737A6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Predpokladaná doba užívania a odpisové sadzby sú stanovené </w:t>
      </w:r>
      <w:r w:rsidR="004D3C96" w:rsidRPr="004D3C96">
        <w:rPr>
          <w:color w:val="FF0000"/>
          <w:sz w:val="24"/>
          <w:szCs w:val="24"/>
        </w:rPr>
        <w:t>vnútorným predpisom: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4173"/>
      </w:tblGrid>
      <w:tr w:rsidR="00816145" w:rsidRPr="00563E6B" w:rsidTr="00D809EC">
        <w:tc>
          <w:tcPr>
            <w:tcW w:w="2962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816145" w:rsidP="004B67DB">
            <w:pPr>
              <w:jc w:val="center"/>
            </w:pPr>
          </w:p>
        </w:tc>
        <w:tc>
          <w:tcPr>
            <w:tcW w:w="3071" w:type="dxa"/>
          </w:tcPr>
          <w:p w:rsidR="00816145" w:rsidRPr="003D0CF2" w:rsidRDefault="00816145" w:rsidP="003D0CF2">
            <w:pPr>
              <w:jc w:val="center"/>
            </w:pPr>
          </w:p>
        </w:tc>
        <w:tc>
          <w:tcPr>
            <w:tcW w:w="4173" w:type="dxa"/>
          </w:tcPr>
          <w:p w:rsidR="00816145" w:rsidRPr="003D0CF2" w:rsidRDefault="00816145" w:rsidP="003D0CF2">
            <w:pPr>
              <w:jc w:val="center"/>
            </w:pP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816145" w:rsidP="004B67DB">
            <w:pPr>
              <w:jc w:val="center"/>
            </w:pPr>
          </w:p>
        </w:tc>
        <w:tc>
          <w:tcPr>
            <w:tcW w:w="3071" w:type="dxa"/>
          </w:tcPr>
          <w:p w:rsidR="00816145" w:rsidRPr="003D0CF2" w:rsidRDefault="00816145" w:rsidP="003D0CF2">
            <w:pPr>
              <w:jc w:val="center"/>
            </w:pPr>
          </w:p>
        </w:tc>
        <w:tc>
          <w:tcPr>
            <w:tcW w:w="4173" w:type="dxa"/>
          </w:tcPr>
          <w:p w:rsidR="00816145" w:rsidRPr="003D0CF2" w:rsidRDefault="00816145" w:rsidP="003D0CF2">
            <w:pPr>
              <w:jc w:val="center"/>
            </w:pP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816145" w:rsidP="004B67DB">
            <w:pPr>
              <w:jc w:val="center"/>
            </w:pPr>
          </w:p>
        </w:tc>
        <w:tc>
          <w:tcPr>
            <w:tcW w:w="3071" w:type="dxa"/>
          </w:tcPr>
          <w:p w:rsidR="00816145" w:rsidRPr="003D0CF2" w:rsidRDefault="00816145" w:rsidP="003D0CF2">
            <w:pPr>
              <w:jc w:val="center"/>
            </w:pPr>
          </w:p>
        </w:tc>
        <w:tc>
          <w:tcPr>
            <w:tcW w:w="4173" w:type="dxa"/>
          </w:tcPr>
          <w:p w:rsidR="00816145" w:rsidRPr="003D0CF2" w:rsidRDefault="00816145" w:rsidP="003D0CF2">
            <w:pPr>
              <w:jc w:val="center"/>
            </w:pP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816145" w:rsidP="004B67DB">
            <w:pPr>
              <w:jc w:val="center"/>
            </w:pPr>
          </w:p>
        </w:tc>
        <w:tc>
          <w:tcPr>
            <w:tcW w:w="3071" w:type="dxa"/>
          </w:tcPr>
          <w:p w:rsidR="00816145" w:rsidRPr="003D0CF2" w:rsidRDefault="00816145" w:rsidP="003D0CF2">
            <w:pPr>
              <w:jc w:val="center"/>
            </w:pPr>
          </w:p>
        </w:tc>
        <w:tc>
          <w:tcPr>
            <w:tcW w:w="4173" w:type="dxa"/>
          </w:tcPr>
          <w:p w:rsidR="00816145" w:rsidRPr="003D0CF2" w:rsidRDefault="00816145" w:rsidP="003D0CF2">
            <w:pPr>
              <w:jc w:val="center"/>
            </w:pP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816145" w:rsidP="004B67DB">
            <w:pPr>
              <w:jc w:val="center"/>
            </w:pPr>
          </w:p>
        </w:tc>
        <w:tc>
          <w:tcPr>
            <w:tcW w:w="3071" w:type="dxa"/>
          </w:tcPr>
          <w:p w:rsidR="00816145" w:rsidRPr="003D0CF2" w:rsidRDefault="00816145" w:rsidP="003D0CF2">
            <w:pPr>
              <w:jc w:val="center"/>
            </w:pPr>
          </w:p>
        </w:tc>
        <w:tc>
          <w:tcPr>
            <w:tcW w:w="4173" w:type="dxa"/>
          </w:tcPr>
          <w:p w:rsidR="00816145" w:rsidRPr="003D0CF2" w:rsidRDefault="00816145" w:rsidP="003D0CF2">
            <w:pPr>
              <w:jc w:val="center"/>
            </w:pP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816145" w:rsidP="004B67DB">
            <w:pPr>
              <w:jc w:val="center"/>
            </w:pPr>
          </w:p>
        </w:tc>
        <w:tc>
          <w:tcPr>
            <w:tcW w:w="3071" w:type="dxa"/>
          </w:tcPr>
          <w:p w:rsidR="00816145" w:rsidRPr="003D0CF2" w:rsidRDefault="00816145" w:rsidP="003D0CF2">
            <w:pPr>
              <w:jc w:val="center"/>
            </w:pPr>
          </w:p>
        </w:tc>
        <w:tc>
          <w:tcPr>
            <w:tcW w:w="4173" w:type="dxa"/>
          </w:tcPr>
          <w:p w:rsidR="00816145" w:rsidRPr="003D0CF2" w:rsidRDefault="00816145" w:rsidP="003D0CF2">
            <w:pPr>
              <w:jc w:val="center"/>
            </w:pPr>
          </w:p>
        </w:tc>
      </w:tr>
    </w:tbl>
    <w:p w:rsidR="00CB687B" w:rsidRDefault="00CB687B" w:rsidP="00816145">
      <w:pPr>
        <w:jc w:val="both"/>
        <w:rPr>
          <w:sz w:val="24"/>
        </w:rPr>
      </w:pPr>
    </w:p>
    <w:p w:rsidR="00816145" w:rsidRPr="00554B96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nehmo</w:t>
      </w:r>
      <w:r w:rsidR="008F6383">
        <w:rPr>
          <w:sz w:val="24"/>
        </w:rPr>
        <w:t>tný majetok od ..............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</w:t>
      </w:r>
      <w:r w:rsidRPr="00554B96">
        <w:rPr>
          <w:sz w:val="24"/>
        </w:rPr>
        <w:t xml:space="preserve">.............. </w:t>
      </w:r>
      <w:r w:rsidR="00C3566D">
        <w:rPr>
          <w:sz w:val="24"/>
        </w:rPr>
        <w:t>Eur</w:t>
      </w:r>
      <w:r w:rsidRPr="00554B96">
        <w:rPr>
          <w:sz w:val="24"/>
        </w:rPr>
        <w:t xml:space="preserve">, ktorý podľa </w:t>
      </w:r>
      <w:r w:rsidR="00C3566D" w:rsidRPr="00C3566D">
        <w:rPr>
          <w:color w:val="FF0000"/>
          <w:sz w:val="24"/>
        </w:rPr>
        <w:t xml:space="preserve">vnútorného </w:t>
      </w:r>
      <w:r w:rsidR="00C3566D">
        <w:rPr>
          <w:color w:val="FF0000"/>
          <w:sz w:val="24"/>
        </w:rPr>
        <w:t xml:space="preserve">predpisu </w:t>
      </w:r>
      <w:r w:rsidRPr="00554B96">
        <w:rPr>
          <w:sz w:val="24"/>
        </w:rPr>
        <w:t>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816145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</w:t>
      </w:r>
      <w:r w:rsidRPr="00554B96">
        <w:rPr>
          <w:sz w:val="24"/>
        </w:rPr>
        <w:t>..............</w:t>
      </w:r>
      <w:r w:rsidR="008F6383">
        <w:rPr>
          <w:sz w:val="24"/>
        </w:rPr>
        <w:t xml:space="preserve"> Eur</w:t>
      </w:r>
      <w:r w:rsidRPr="00554B96">
        <w:rPr>
          <w:sz w:val="24"/>
        </w:rPr>
        <w:t xml:space="preserve"> do .............. </w:t>
      </w:r>
      <w:r w:rsidR="00C3566D">
        <w:rPr>
          <w:sz w:val="24"/>
        </w:rPr>
        <w:t>Eur</w:t>
      </w:r>
      <w:r w:rsidRPr="00554B96">
        <w:rPr>
          <w:sz w:val="24"/>
        </w:rPr>
        <w:t xml:space="preserve">, ktorý podľa </w:t>
      </w:r>
      <w:r w:rsidR="00C3566D" w:rsidRPr="00C3566D">
        <w:rPr>
          <w:color w:val="FF0000"/>
          <w:sz w:val="24"/>
        </w:rPr>
        <w:t xml:space="preserve">vnútorného </w:t>
      </w:r>
      <w:r w:rsidR="00C3566D">
        <w:rPr>
          <w:color w:val="FF0000"/>
          <w:sz w:val="24"/>
        </w:rPr>
        <w:t xml:space="preserve">predpisu </w:t>
      </w:r>
      <w:r w:rsidRPr="00554B96">
        <w:rPr>
          <w:sz w:val="24"/>
        </w:rPr>
        <w:t xml:space="preserve">účtovnej jednotky nie je dlhodobým hmotným majetkom sa účtuje ako zásoby. </w:t>
      </w:r>
    </w:p>
    <w:p w:rsidR="004039B5" w:rsidRDefault="004039B5" w:rsidP="00816145">
      <w:pPr>
        <w:jc w:val="both"/>
        <w:rPr>
          <w:sz w:val="24"/>
        </w:rPr>
      </w:pPr>
    </w:p>
    <w:p w:rsidR="004039B5" w:rsidRPr="00CC4187" w:rsidRDefault="004039B5" w:rsidP="004039B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>Textová časť...........</w:t>
      </w:r>
      <w:r>
        <w:rPr>
          <w:b w:val="0"/>
          <w:sz w:val="24"/>
          <w:szCs w:val="24"/>
        </w:rPr>
        <w:t>........................</w:t>
      </w:r>
      <w:r w:rsidRPr="00CC4187">
        <w:rPr>
          <w:b w:val="0"/>
          <w:sz w:val="24"/>
          <w:szCs w:val="24"/>
        </w:rPr>
        <w:t>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...................</w:t>
      </w:r>
    </w:p>
    <w:p w:rsidR="004039B5" w:rsidRDefault="004039B5" w:rsidP="004039B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4039B5" w:rsidRDefault="004039B5" w:rsidP="004039B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4039B5" w:rsidRDefault="004039B5" w:rsidP="004039B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816145" w:rsidRDefault="00816145" w:rsidP="00816145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E90378" w:rsidRDefault="00E90378" w:rsidP="00E90378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="00816145"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="00816145"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  <w:lang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  <w:lang/>
        </w:rPr>
        <w:t xml:space="preserve">         </w:t>
      </w:r>
      <w:r w:rsidRPr="00E90378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Pr="000A217D">
        <w:rPr>
          <w:rFonts w:cs="Tahoma"/>
          <w:b/>
          <w:bCs/>
          <w:sz w:val="22"/>
          <w:szCs w:val="22"/>
          <w:lang/>
        </w:rPr>
      </w:r>
      <w:r w:rsidRPr="00E90378"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áno            </w:t>
      </w:r>
      <w:r w:rsidRPr="00E90378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Pr="00970DD0">
        <w:rPr>
          <w:rFonts w:cs="Tahoma"/>
          <w:b/>
          <w:bCs/>
          <w:sz w:val="22"/>
          <w:szCs w:val="22"/>
          <w:lang/>
        </w:rPr>
      </w:r>
      <w:r w:rsidRPr="00E90378"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  <w:lang/>
        </w:rPr>
        <w:t xml:space="preserve">                                                    </w:t>
      </w:r>
      <w:r>
        <w:rPr>
          <w:rFonts w:cs="Tahoma"/>
          <w:b/>
          <w:bCs/>
          <w:sz w:val="22"/>
          <w:szCs w:val="22"/>
          <w:lang/>
        </w:rPr>
        <w:t xml:space="preserve">         </w:t>
      </w:r>
      <w:r w:rsidRPr="00E90378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Pr="000A217D">
        <w:rPr>
          <w:rFonts w:cs="Tahoma"/>
          <w:b/>
          <w:bCs/>
          <w:sz w:val="22"/>
          <w:szCs w:val="22"/>
          <w:lang/>
        </w:rPr>
      </w:r>
      <w:r w:rsidRPr="00E90378"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áno            </w:t>
      </w:r>
      <w:r w:rsidRPr="00E90378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Pr="00970DD0">
        <w:rPr>
          <w:rFonts w:cs="Tahoma"/>
          <w:b/>
          <w:bCs/>
          <w:sz w:val="22"/>
          <w:szCs w:val="22"/>
          <w:lang/>
        </w:rPr>
      </w:r>
      <w:r w:rsidRPr="00E90378"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  <w:lang/>
        </w:rPr>
        <w:t>nedokončeným investíciám</w:t>
      </w:r>
      <w:r w:rsidRPr="00E90378">
        <w:rPr>
          <w:rFonts w:cs="Tahoma"/>
          <w:b/>
          <w:bCs/>
          <w:sz w:val="24"/>
          <w:szCs w:val="24"/>
          <w:lang/>
        </w:rPr>
        <w:t xml:space="preserve">  </w:t>
      </w:r>
      <w:r w:rsidRPr="00E90378">
        <w:rPr>
          <w:rFonts w:cs="Tahoma"/>
          <w:b/>
          <w:bCs/>
          <w:sz w:val="24"/>
          <w:szCs w:val="24"/>
          <w:lang/>
        </w:rPr>
        <w:tab/>
      </w:r>
      <w:r w:rsidRPr="00E90378">
        <w:rPr>
          <w:rFonts w:cs="Tahoma"/>
          <w:b/>
          <w:bCs/>
          <w:sz w:val="24"/>
          <w:szCs w:val="24"/>
          <w:lang/>
        </w:rPr>
        <w:tab/>
      </w:r>
      <w:r w:rsidRPr="00E90378">
        <w:rPr>
          <w:rFonts w:cs="Tahoma"/>
          <w:b/>
          <w:bCs/>
          <w:sz w:val="24"/>
          <w:szCs w:val="24"/>
          <w:lang/>
        </w:rPr>
        <w:tab/>
      </w:r>
      <w:r w:rsidRPr="00E90378">
        <w:rPr>
          <w:rFonts w:cs="Tahoma"/>
          <w:b/>
          <w:bCs/>
          <w:sz w:val="24"/>
          <w:szCs w:val="24"/>
          <w:lang/>
        </w:rPr>
        <w:tab/>
      </w:r>
      <w:r>
        <w:rPr>
          <w:rFonts w:cs="Tahoma"/>
          <w:b/>
          <w:bCs/>
          <w:sz w:val="24"/>
          <w:szCs w:val="24"/>
          <w:lang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Pr="000A217D">
        <w:rPr>
          <w:rFonts w:cs="Tahoma"/>
          <w:b/>
          <w:bCs/>
          <w:sz w:val="22"/>
          <w:szCs w:val="22"/>
          <w:lang/>
        </w:rPr>
      </w:r>
      <w:r w:rsidRPr="00E90378"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áno            </w:t>
      </w:r>
      <w:r w:rsidRPr="00E90378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Pr="00970DD0">
        <w:rPr>
          <w:rFonts w:cs="Tahoma"/>
          <w:b/>
          <w:bCs/>
          <w:sz w:val="22"/>
          <w:szCs w:val="22"/>
          <w:lang/>
        </w:rPr>
      </w:r>
      <w:r w:rsidRPr="00E90378"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  <w:lang/>
        </w:rPr>
        <w:t>dlhodobému finančném</w:t>
      </w:r>
      <w:r>
        <w:rPr>
          <w:rFonts w:cs="Tahoma"/>
          <w:bCs/>
          <w:sz w:val="24"/>
          <w:szCs w:val="24"/>
          <w:lang/>
        </w:rPr>
        <w:t>u majetku</w:t>
      </w:r>
      <w:r w:rsidRPr="00E90378">
        <w:rPr>
          <w:rFonts w:cs="Tahoma"/>
          <w:bCs/>
          <w:sz w:val="24"/>
          <w:szCs w:val="24"/>
          <w:lang/>
        </w:rPr>
        <w:t xml:space="preserve">   </w:t>
      </w:r>
      <w:r w:rsidRPr="00E90378">
        <w:rPr>
          <w:rFonts w:cs="Tahoma"/>
          <w:bCs/>
          <w:sz w:val="24"/>
          <w:szCs w:val="24"/>
          <w:lang/>
        </w:rPr>
        <w:tab/>
      </w:r>
      <w:r w:rsidRPr="00E90378">
        <w:rPr>
          <w:rFonts w:cs="Tahoma"/>
          <w:b/>
          <w:bCs/>
          <w:sz w:val="24"/>
          <w:szCs w:val="24"/>
          <w:lang/>
        </w:rPr>
        <w:tab/>
      </w:r>
      <w:r w:rsidRPr="00E90378">
        <w:rPr>
          <w:rFonts w:cs="Tahoma"/>
          <w:b/>
          <w:bCs/>
          <w:sz w:val="24"/>
          <w:szCs w:val="24"/>
          <w:lang/>
        </w:rPr>
        <w:tab/>
      </w:r>
      <w:r>
        <w:rPr>
          <w:rFonts w:cs="Tahoma"/>
          <w:b/>
          <w:bCs/>
          <w:sz w:val="24"/>
          <w:szCs w:val="24"/>
          <w:lang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Pr="000A217D">
        <w:rPr>
          <w:rFonts w:cs="Tahoma"/>
          <w:b/>
          <w:bCs/>
          <w:sz w:val="22"/>
          <w:szCs w:val="22"/>
          <w:lang/>
        </w:rPr>
      </w:r>
      <w:r w:rsidRPr="00E90378"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áno            </w:t>
      </w:r>
      <w:r w:rsidRPr="00E90378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Pr="00970DD0">
        <w:rPr>
          <w:rFonts w:cs="Tahoma"/>
          <w:b/>
          <w:bCs/>
          <w:sz w:val="22"/>
          <w:szCs w:val="22"/>
          <w:lang/>
        </w:rPr>
      </w:r>
      <w:r w:rsidRPr="00E90378"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  <w:lang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  <w:lang/>
        </w:rPr>
        <w:tab/>
      </w:r>
      <w:r w:rsidRPr="00E90378">
        <w:rPr>
          <w:rFonts w:cs="Tahoma"/>
          <w:b/>
          <w:bCs/>
          <w:sz w:val="24"/>
          <w:szCs w:val="24"/>
          <w:lang/>
        </w:rPr>
        <w:tab/>
      </w:r>
      <w:r w:rsidRPr="00E90378">
        <w:rPr>
          <w:rFonts w:cs="Tahoma"/>
          <w:b/>
          <w:bCs/>
          <w:sz w:val="24"/>
          <w:szCs w:val="24"/>
          <w:lang/>
        </w:rPr>
        <w:tab/>
      </w:r>
      <w:r>
        <w:rPr>
          <w:rFonts w:cs="Tahoma"/>
          <w:b/>
          <w:bCs/>
          <w:sz w:val="24"/>
          <w:szCs w:val="24"/>
          <w:lang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Pr="000A217D">
        <w:rPr>
          <w:rFonts w:cs="Tahoma"/>
          <w:b/>
          <w:bCs/>
          <w:sz w:val="22"/>
          <w:szCs w:val="22"/>
          <w:lang/>
        </w:rPr>
      </w:r>
      <w:r w:rsidRPr="00E90378"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áno            </w:t>
      </w:r>
      <w:r w:rsidRPr="00E90378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Pr="00970DD0">
        <w:rPr>
          <w:rFonts w:cs="Tahoma"/>
          <w:b/>
          <w:bCs/>
          <w:sz w:val="22"/>
          <w:szCs w:val="22"/>
          <w:lang/>
        </w:rPr>
      </w:r>
      <w:r w:rsidRPr="00E90378"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nie</w:t>
      </w:r>
    </w:p>
    <w:p w:rsidR="00DC4FB8" w:rsidRPr="00E90378" w:rsidRDefault="00DC4FB8" w:rsidP="00DC4FB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  <w:lang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  <w:lang/>
        </w:rPr>
        <w:tab/>
      </w:r>
      <w:r w:rsidRPr="00E90378">
        <w:rPr>
          <w:rFonts w:cs="Tahoma"/>
          <w:b/>
          <w:bCs/>
          <w:sz w:val="24"/>
          <w:szCs w:val="24"/>
          <w:lang/>
        </w:rPr>
        <w:tab/>
      </w:r>
      <w:r w:rsidRPr="00E90378">
        <w:rPr>
          <w:rFonts w:cs="Tahoma"/>
          <w:b/>
          <w:bCs/>
          <w:sz w:val="24"/>
          <w:szCs w:val="24"/>
          <w:lang/>
        </w:rPr>
        <w:tab/>
      </w:r>
      <w:r>
        <w:rPr>
          <w:rFonts w:cs="Tahoma"/>
          <w:b/>
          <w:bCs/>
          <w:sz w:val="24"/>
          <w:szCs w:val="24"/>
          <w:lang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Pr="000A217D">
        <w:rPr>
          <w:rFonts w:cs="Tahoma"/>
          <w:b/>
          <w:bCs/>
          <w:sz w:val="22"/>
          <w:szCs w:val="22"/>
          <w:lang/>
        </w:rPr>
      </w:r>
      <w:r w:rsidRPr="00E90378"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áno            </w:t>
      </w:r>
      <w:r w:rsidRPr="00E90378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Pr="00970DD0">
        <w:rPr>
          <w:rFonts w:cs="Tahoma"/>
          <w:b/>
          <w:bCs/>
          <w:sz w:val="22"/>
          <w:szCs w:val="22"/>
          <w:lang/>
        </w:rPr>
      </w:r>
      <w:r w:rsidRPr="00E90378"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nie</w:t>
      </w:r>
    </w:p>
    <w:p w:rsidR="00DC4FB8" w:rsidRDefault="00DC4FB8" w:rsidP="00C45D3F">
      <w:pPr>
        <w:pStyle w:val="Zkladntext"/>
        <w:ind w:left="0"/>
        <w:rPr>
          <w:color w:val="000000"/>
          <w:sz w:val="24"/>
          <w:szCs w:val="24"/>
        </w:rPr>
      </w:pPr>
    </w:p>
    <w:p w:rsidR="00816145" w:rsidRDefault="00E50F88" w:rsidP="00C45D3F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 </w:t>
      </w:r>
      <w:r>
        <w:rPr>
          <w:color w:val="000000"/>
          <w:sz w:val="24"/>
          <w:szCs w:val="24"/>
          <w:u w:val="single"/>
        </w:rPr>
        <w:t>t</w:t>
      </w:r>
      <w:r w:rsidR="00816145">
        <w:rPr>
          <w:color w:val="000000"/>
          <w:sz w:val="24"/>
          <w:szCs w:val="24"/>
          <w:u w:val="single"/>
        </w:rPr>
        <w:t>vor</w:t>
      </w:r>
      <w:r>
        <w:rPr>
          <w:color w:val="000000"/>
          <w:sz w:val="24"/>
          <w:szCs w:val="24"/>
          <w:u w:val="single"/>
        </w:rPr>
        <w:t>ila</w:t>
      </w:r>
      <w:r w:rsidR="00816145">
        <w:rPr>
          <w:color w:val="000000"/>
          <w:sz w:val="24"/>
          <w:szCs w:val="24"/>
          <w:u w:val="single"/>
        </w:rPr>
        <w:t xml:space="preserve"> opravn</w:t>
      </w:r>
      <w:r>
        <w:rPr>
          <w:color w:val="000000"/>
          <w:sz w:val="24"/>
          <w:szCs w:val="24"/>
          <w:u w:val="single"/>
        </w:rPr>
        <w:t>é polož</w:t>
      </w:r>
      <w:r w:rsidR="00816145">
        <w:rPr>
          <w:color w:val="000000"/>
          <w:sz w:val="24"/>
          <w:szCs w:val="24"/>
          <w:u w:val="single"/>
        </w:rPr>
        <w:t>k</w:t>
      </w:r>
      <w:r>
        <w:rPr>
          <w:color w:val="000000"/>
          <w:sz w:val="24"/>
          <w:szCs w:val="24"/>
          <w:u w:val="single"/>
        </w:rPr>
        <w:t>y</w:t>
      </w:r>
      <w:r w:rsidR="00816145">
        <w:rPr>
          <w:color w:val="000000"/>
          <w:sz w:val="24"/>
          <w:szCs w:val="24"/>
          <w:u w:val="single"/>
        </w:rPr>
        <w:t xml:space="preserve"> </w:t>
      </w:r>
      <w:r>
        <w:rPr>
          <w:color w:val="000000"/>
          <w:sz w:val="24"/>
          <w:szCs w:val="24"/>
          <w:u w:val="single"/>
        </w:rPr>
        <w:t xml:space="preserve">k pohľadávkam </w:t>
      </w:r>
      <w:r w:rsidR="00816145">
        <w:rPr>
          <w:color w:val="000000"/>
          <w:sz w:val="24"/>
          <w:szCs w:val="24"/>
          <w:u w:val="single"/>
        </w:rPr>
        <w:t>v rámci h</w:t>
      </w:r>
      <w:r w:rsidR="00816145" w:rsidRPr="00CF31EB">
        <w:rPr>
          <w:color w:val="000000"/>
          <w:sz w:val="24"/>
          <w:szCs w:val="24"/>
          <w:u w:val="single"/>
        </w:rPr>
        <w:t>lavn</w:t>
      </w:r>
      <w:r w:rsidR="00816145">
        <w:rPr>
          <w:color w:val="000000"/>
          <w:sz w:val="24"/>
          <w:szCs w:val="24"/>
          <w:u w:val="single"/>
        </w:rPr>
        <w:t>ej</w:t>
      </w:r>
      <w:r w:rsidR="00816145" w:rsidRPr="00CF31EB">
        <w:rPr>
          <w:color w:val="000000"/>
          <w:sz w:val="24"/>
          <w:szCs w:val="24"/>
          <w:u w:val="single"/>
        </w:rPr>
        <w:t xml:space="preserve"> činnos</w:t>
      </w:r>
      <w:r w:rsidR="00816145">
        <w:rPr>
          <w:color w:val="000000"/>
          <w:sz w:val="24"/>
          <w:szCs w:val="24"/>
          <w:u w:val="single"/>
        </w:rPr>
        <w:t>t</w:t>
      </w:r>
      <w:r>
        <w:rPr>
          <w:color w:val="000000"/>
          <w:sz w:val="24"/>
          <w:szCs w:val="24"/>
          <w:u w:val="single"/>
        </w:rPr>
        <w:t>i,</w:t>
      </w:r>
      <w:r w:rsidR="00816145" w:rsidRPr="00CF31EB">
        <w:rPr>
          <w:color w:val="000000"/>
          <w:sz w:val="24"/>
          <w:szCs w:val="24"/>
        </w:rPr>
        <w:t xml:space="preserve"> pri ktor</w:t>
      </w:r>
      <w:r w:rsidR="00816145">
        <w:rPr>
          <w:color w:val="000000"/>
          <w:sz w:val="24"/>
          <w:szCs w:val="24"/>
        </w:rPr>
        <w:t>ých</w:t>
      </w:r>
      <w:r w:rsidR="00816145" w:rsidRPr="00CF31EB">
        <w:rPr>
          <w:color w:val="000000"/>
          <w:sz w:val="24"/>
          <w:szCs w:val="24"/>
        </w:rPr>
        <w:t xml:space="preserve"> je riziko, že ich dlžník úplne </w:t>
      </w:r>
      <w:r w:rsidR="00816145" w:rsidRPr="00C45D3F">
        <w:rPr>
          <w:sz w:val="24"/>
          <w:szCs w:val="24"/>
        </w:rPr>
        <w:t>alebo</w:t>
      </w:r>
      <w:r w:rsidR="00816145" w:rsidRPr="00CF31EB">
        <w:rPr>
          <w:color w:val="000000"/>
          <w:sz w:val="24"/>
          <w:szCs w:val="24"/>
        </w:rPr>
        <w:t xml:space="preserve"> čiastočne nezaplatí, ak od splatnosti pohľadávky uplynula doba dlhšia ako:</w:t>
      </w:r>
    </w:p>
    <w:p w:rsidR="004D3C96" w:rsidRPr="00F42190" w:rsidRDefault="004D3C96" w:rsidP="004D3C96">
      <w:pPr>
        <w:jc w:val="both"/>
        <w:rPr>
          <w:rFonts w:cs="Tahoma"/>
          <w:bCs/>
          <w:color w:val="FF0000"/>
          <w:sz w:val="22"/>
          <w:szCs w:val="22"/>
          <w:lang/>
        </w:rPr>
      </w:pPr>
      <w:r w:rsidRPr="00F42190">
        <w:rPr>
          <w:color w:val="FF0000"/>
          <w:sz w:val="24"/>
          <w:szCs w:val="24"/>
        </w:rPr>
        <w:t>Informácie odporúčam čerpať z vnútorn</w:t>
      </w:r>
      <w:r>
        <w:rPr>
          <w:color w:val="FF0000"/>
          <w:sz w:val="24"/>
          <w:szCs w:val="24"/>
        </w:rPr>
        <w:t>ého</w:t>
      </w:r>
      <w:r w:rsidRPr="00F42190">
        <w:rPr>
          <w:color w:val="FF0000"/>
          <w:sz w:val="24"/>
          <w:szCs w:val="24"/>
        </w:rPr>
        <w:t xml:space="preserve"> predpis</w:t>
      </w:r>
      <w:r>
        <w:rPr>
          <w:color w:val="FF0000"/>
          <w:sz w:val="24"/>
          <w:szCs w:val="24"/>
        </w:rPr>
        <w:t>u</w:t>
      </w:r>
      <w:r w:rsidRPr="00F42190">
        <w:rPr>
          <w:color w:val="FF0000"/>
          <w:sz w:val="24"/>
          <w:szCs w:val="24"/>
        </w:rPr>
        <w:t xml:space="preserve"> účtovnej jednotky</w:t>
      </w:r>
      <w:r>
        <w:rPr>
          <w:color w:val="FF0000"/>
          <w:sz w:val="24"/>
          <w:szCs w:val="24"/>
        </w:rPr>
        <w:t>.</w:t>
      </w:r>
      <w:r w:rsidRPr="00F42190">
        <w:rPr>
          <w:color w:val="FF0000"/>
          <w:sz w:val="24"/>
          <w:szCs w:val="24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440"/>
        <w:gridCol w:w="8766"/>
      </w:tblGrid>
      <w:tr w:rsidR="00816145" w:rsidRPr="00CF31EB" w:rsidTr="00C45D3F">
        <w:tc>
          <w:tcPr>
            <w:tcW w:w="1440" w:type="dxa"/>
          </w:tcPr>
          <w:p w:rsidR="00816145" w:rsidRPr="00312F8D" w:rsidRDefault="00816145" w:rsidP="00C8643D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</w:tcPr>
          <w:p w:rsidR="00816145" w:rsidRPr="00312F8D" w:rsidRDefault="00816145" w:rsidP="005414BA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   </w:t>
            </w:r>
            <w:r w:rsidR="003D0CF2" w:rsidRPr="00312F8D">
              <w:rPr>
                <w:sz w:val="24"/>
                <w:szCs w:val="24"/>
              </w:rPr>
              <w:t xml:space="preserve">   </w:t>
            </w:r>
            <w:r w:rsidRPr="00312F8D">
              <w:rPr>
                <w:sz w:val="24"/>
                <w:szCs w:val="24"/>
              </w:rPr>
              <w:t xml:space="preserve">% menovitej hodnoty pohľadávky bez príslušenstva </w:t>
            </w:r>
          </w:p>
        </w:tc>
      </w:tr>
      <w:tr w:rsidR="00816145" w:rsidRPr="00CF31EB" w:rsidTr="00C45D3F">
        <w:tc>
          <w:tcPr>
            <w:tcW w:w="1440" w:type="dxa"/>
          </w:tcPr>
          <w:p w:rsidR="00816145" w:rsidRPr="00312F8D" w:rsidRDefault="00816145" w:rsidP="00C8643D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</w:tcPr>
          <w:p w:rsidR="00816145" w:rsidRPr="00312F8D" w:rsidRDefault="00816145" w:rsidP="003715B4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   </w:t>
            </w:r>
            <w:r w:rsidR="003D0CF2" w:rsidRPr="00312F8D">
              <w:rPr>
                <w:sz w:val="24"/>
                <w:szCs w:val="24"/>
              </w:rPr>
              <w:t xml:space="preserve">   </w:t>
            </w:r>
            <w:r w:rsidRPr="00312F8D">
              <w:rPr>
                <w:sz w:val="24"/>
                <w:szCs w:val="24"/>
              </w:rPr>
              <w:t>% menovitej hodnoty pohľadávky bez príslušenstva</w:t>
            </w:r>
          </w:p>
        </w:tc>
      </w:tr>
      <w:tr w:rsidR="00816145" w:rsidRPr="00CF31EB" w:rsidTr="00C45D3F">
        <w:tc>
          <w:tcPr>
            <w:tcW w:w="1440" w:type="dxa"/>
          </w:tcPr>
          <w:p w:rsidR="00816145" w:rsidRPr="00312F8D" w:rsidRDefault="00816145" w:rsidP="00C8643D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</w:tcPr>
          <w:p w:rsidR="00816145" w:rsidRPr="00312F8D" w:rsidRDefault="00816145" w:rsidP="003715B4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   </w:t>
            </w:r>
            <w:r w:rsidR="003D0CF2" w:rsidRPr="00312F8D">
              <w:rPr>
                <w:sz w:val="24"/>
                <w:szCs w:val="24"/>
              </w:rPr>
              <w:t xml:space="preserve">   </w:t>
            </w:r>
            <w:r w:rsidRPr="00312F8D">
              <w:rPr>
                <w:sz w:val="24"/>
                <w:szCs w:val="24"/>
              </w:rPr>
              <w:t>% menovitej hodnoty pohľadávky bez príslušenstva</w:t>
            </w:r>
          </w:p>
        </w:tc>
      </w:tr>
    </w:tbl>
    <w:p w:rsidR="00C45D3F" w:rsidRDefault="00C45D3F" w:rsidP="00C45D3F">
      <w:pPr>
        <w:pStyle w:val="Zkladntext"/>
        <w:ind w:left="0"/>
        <w:rPr>
          <w:sz w:val="24"/>
          <w:szCs w:val="24"/>
          <w:u w:val="single"/>
        </w:rPr>
      </w:pPr>
    </w:p>
    <w:p w:rsidR="004D3C96" w:rsidRDefault="004D3C96" w:rsidP="00C45D3F">
      <w:pPr>
        <w:pStyle w:val="Zkladntext"/>
        <w:ind w:left="0"/>
        <w:rPr>
          <w:color w:val="000000"/>
          <w:sz w:val="24"/>
          <w:szCs w:val="24"/>
        </w:rPr>
      </w:pPr>
    </w:p>
    <w:p w:rsidR="00E50F88" w:rsidRPr="00E50F88" w:rsidRDefault="00E50F88" w:rsidP="00C45D3F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</w:t>
      </w:r>
      <w:r>
        <w:rPr>
          <w:color w:val="000000"/>
          <w:sz w:val="24"/>
          <w:szCs w:val="24"/>
          <w:u w:val="single"/>
        </w:rPr>
        <w:t>tvorila opravné položky k pohľadávkam v rámci podnikateľskej činnosti</w:t>
      </w:r>
      <w:r w:rsidRPr="00E50F88">
        <w:rPr>
          <w:color w:val="000000"/>
          <w:sz w:val="24"/>
          <w:szCs w:val="24"/>
        </w:rPr>
        <w:t>, podľa ustanovenia § 20  zákona č.595/2003 Z.z. o dani z príjmov v z.n.p.</w:t>
      </w:r>
      <w:r>
        <w:rPr>
          <w:color w:val="000000"/>
          <w:sz w:val="24"/>
          <w:szCs w:val="24"/>
        </w:rPr>
        <w:t xml:space="preserve">. </w:t>
      </w:r>
    </w:p>
    <w:p w:rsidR="004039B5" w:rsidRDefault="004039B5" w:rsidP="00C45D3F">
      <w:pPr>
        <w:pStyle w:val="Zkladntext"/>
        <w:ind w:left="0"/>
        <w:rPr>
          <w:sz w:val="24"/>
          <w:szCs w:val="24"/>
          <w:u w:val="single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lastRenderedPageBreak/>
        <w:t xml:space="preserve">O nároku na dotácie zo štátneho rozpočtu sa účtuje, ak je takmer isté, že sa splnia všetky podmienky súvisiace s dotáciou a súčasne, že sa dotácia poskytne. </w:t>
      </w:r>
    </w:p>
    <w:p w:rsidR="004039B5" w:rsidRDefault="004039B5" w:rsidP="00816145">
      <w:pPr>
        <w:jc w:val="both"/>
        <w:rPr>
          <w:b/>
          <w:sz w:val="24"/>
          <w:szCs w:val="24"/>
        </w:rPr>
      </w:pPr>
    </w:p>
    <w:p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816145" w:rsidRPr="002C39D0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2C39D0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 w:rsidRPr="002C39D0">
        <w:rPr>
          <w:sz w:val="24"/>
          <w:szCs w:val="24"/>
        </w:rPr>
        <w:t xml:space="preserve"> 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816145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</w:p>
    <w:p w:rsidR="00816145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F55D6A">
        <w:rPr>
          <w:sz w:val="24"/>
          <w:szCs w:val="24"/>
        </w:rPr>
        <w:t> výdavkami</w:t>
      </w:r>
    </w:p>
    <w:p w:rsidR="008D5067" w:rsidRPr="008D5067" w:rsidRDefault="008D5067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ED2346" w:rsidRPr="00012015" w:rsidRDefault="00ED2346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 w:rsidR="00F55D6A">
        <w:rPr>
          <w:sz w:val="24"/>
          <w:szCs w:val="24"/>
        </w:rPr>
        <w:t>ladov pri poskytnutí  transferu</w:t>
      </w:r>
    </w:p>
    <w:p w:rsidR="00ED2346" w:rsidRDefault="00ED2346" w:rsidP="00816145">
      <w:pPr>
        <w:jc w:val="both"/>
        <w:rPr>
          <w:b/>
          <w:sz w:val="24"/>
          <w:szCs w:val="24"/>
        </w:rPr>
      </w:pPr>
    </w:p>
    <w:p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03437A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D5067" w:rsidRPr="008D5067" w:rsidRDefault="008D5067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B26A76" w:rsidRPr="0003437A" w:rsidRDefault="00ED2346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="00B26A76" w:rsidRPr="0003437A">
        <w:rPr>
          <w:sz w:val="24"/>
          <w:szCs w:val="24"/>
          <w:u w:val="single"/>
        </w:rPr>
        <w:t>vlastn</w:t>
      </w:r>
      <w:r w:rsidRPr="0003437A">
        <w:rPr>
          <w:sz w:val="24"/>
          <w:szCs w:val="24"/>
          <w:u w:val="single"/>
        </w:rPr>
        <w:t>ým subjektom</w:t>
      </w:r>
      <w:r w:rsidRPr="0003437A">
        <w:rPr>
          <w:sz w:val="24"/>
          <w:szCs w:val="24"/>
        </w:rPr>
        <w:t xml:space="preserve"> - sa  zúčtuje do nákladov vo vecnej a časovej súvislosti s </w:t>
      </w:r>
      <w:r w:rsidR="00B26A76" w:rsidRPr="0003437A">
        <w:rPr>
          <w:sz w:val="24"/>
          <w:szCs w:val="24"/>
        </w:rPr>
        <w:t xml:space="preserve"> nákladmi účtovanými v organizáciách v zriaďovateľskej pôsobnosti obce</w:t>
      </w:r>
      <w:r w:rsidR="0003437A" w:rsidRPr="0003437A">
        <w:rPr>
          <w:sz w:val="24"/>
          <w:szCs w:val="24"/>
        </w:rPr>
        <w:t>/mesta</w:t>
      </w:r>
      <w:r w:rsidR="00B26A76" w:rsidRPr="0003437A">
        <w:rPr>
          <w:sz w:val="24"/>
          <w:szCs w:val="24"/>
        </w:rPr>
        <w:t xml:space="preserve">. </w:t>
      </w:r>
    </w:p>
    <w:p w:rsidR="00816145" w:rsidRDefault="00816145" w:rsidP="00816145">
      <w:pPr>
        <w:jc w:val="both"/>
        <w:rPr>
          <w:b/>
          <w:sz w:val="24"/>
          <w:szCs w:val="24"/>
        </w:rPr>
      </w:pPr>
    </w:p>
    <w:p w:rsidR="00816145" w:rsidRPr="006C6683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816145" w:rsidRPr="00AE5A3C" w:rsidRDefault="00816145" w:rsidP="00816145">
      <w:pPr>
        <w:pStyle w:val="Zkladntext"/>
        <w:ind w:left="0"/>
        <w:rPr>
          <w:sz w:val="24"/>
          <w:szCs w:val="24"/>
        </w:rPr>
      </w:pPr>
      <w:r w:rsidRPr="00AE5A3C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CB66F9" w:rsidRPr="006C6683" w:rsidRDefault="00816145" w:rsidP="00CB66F9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="00CB66F9" w:rsidRPr="00CB66F9">
        <w:rPr>
          <w:sz w:val="24"/>
          <w:szCs w:val="24"/>
        </w:rPr>
        <w:t xml:space="preserve"> </w:t>
      </w:r>
      <w:r w:rsidR="00CB66F9"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C45D3F" w:rsidRPr="00C45D3F" w:rsidRDefault="00C45D3F" w:rsidP="003C4255">
      <w:pPr>
        <w:jc w:val="center"/>
        <w:rPr>
          <w:b/>
          <w:sz w:val="24"/>
          <w:szCs w:val="24"/>
        </w:rPr>
      </w:pPr>
    </w:p>
    <w:p w:rsidR="00AE5A3C" w:rsidRDefault="00AE5A3C" w:rsidP="003C4255">
      <w:pPr>
        <w:jc w:val="center"/>
        <w:rPr>
          <w:b/>
          <w:sz w:val="24"/>
          <w:szCs w:val="24"/>
        </w:rPr>
      </w:pPr>
    </w:p>
    <w:p w:rsidR="00AE5A3C" w:rsidRDefault="00AE5A3C" w:rsidP="003C4255">
      <w:pPr>
        <w:jc w:val="center"/>
        <w:rPr>
          <w:b/>
          <w:sz w:val="24"/>
          <w:szCs w:val="24"/>
        </w:rPr>
      </w:pPr>
    </w:p>
    <w:p w:rsidR="00AE5A3C" w:rsidRDefault="00AE5A3C" w:rsidP="003C4255">
      <w:pPr>
        <w:jc w:val="center"/>
        <w:rPr>
          <w:b/>
          <w:sz w:val="24"/>
          <w:szCs w:val="24"/>
        </w:rPr>
      </w:pPr>
    </w:p>
    <w:p w:rsidR="00AE5A3C" w:rsidRDefault="00AE5A3C" w:rsidP="003C4255">
      <w:pPr>
        <w:jc w:val="center"/>
        <w:rPr>
          <w:b/>
          <w:sz w:val="24"/>
          <w:szCs w:val="24"/>
        </w:rPr>
      </w:pPr>
    </w:p>
    <w:p w:rsidR="00697001" w:rsidRDefault="00697001" w:rsidP="003C4255">
      <w:pPr>
        <w:jc w:val="center"/>
        <w:rPr>
          <w:b/>
          <w:sz w:val="24"/>
          <w:szCs w:val="24"/>
        </w:rPr>
      </w:pPr>
    </w:p>
    <w:p w:rsidR="00697001" w:rsidRDefault="00697001" w:rsidP="003C4255">
      <w:pPr>
        <w:jc w:val="center"/>
        <w:rPr>
          <w:b/>
          <w:sz w:val="24"/>
          <w:szCs w:val="24"/>
        </w:rPr>
      </w:pPr>
    </w:p>
    <w:p w:rsidR="00697001" w:rsidRDefault="00697001" w:rsidP="003C4255">
      <w:pPr>
        <w:jc w:val="center"/>
        <w:rPr>
          <w:b/>
          <w:sz w:val="24"/>
          <w:szCs w:val="24"/>
        </w:rPr>
      </w:pPr>
    </w:p>
    <w:p w:rsidR="00697001" w:rsidRDefault="00697001" w:rsidP="003C4255">
      <w:pPr>
        <w:jc w:val="center"/>
        <w:rPr>
          <w:b/>
          <w:sz w:val="24"/>
          <w:szCs w:val="24"/>
        </w:rPr>
      </w:pPr>
    </w:p>
    <w:p w:rsidR="00AE5A3C" w:rsidRDefault="00AE5A3C" w:rsidP="003C4255">
      <w:pPr>
        <w:jc w:val="center"/>
        <w:rPr>
          <w:b/>
          <w:sz w:val="24"/>
          <w:szCs w:val="24"/>
        </w:rPr>
      </w:pPr>
    </w:p>
    <w:p w:rsidR="00AE5A3C" w:rsidRDefault="00AE5A3C" w:rsidP="003C4255">
      <w:pPr>
        <w:jc w:val="center"/>
        <w:rPr>
          <w:b/>
          <w:sz w:val="24"/>
          <w:szCs w:val="24"/>
        </w:rPr>
      </w:pPr>
    </w:p>
    <w:p w:rsidR="00AE5A3C" w:rsidRDefault="00AE5A3C" w:rsidP="003C4255">
      <w:pPr>
        <w:jc w:val="center"/>
        <w:rPr>
          <w:b/>
          <w:sz w:val="24"/>
          <w:szCs w:val="24"/>
        </w:rPr>
      </w:pPr>
    </w:p>
    <w:p w:rsidR="00AE5A3C" w:rsidRDefault="00AE5A3C" w:rsidP="003C4255">
      <w:pPr>
        <w:jc w:val="center"/>
        <w:rPr>
          <w:b/>
          <w:sz w:val="24"/>
          <w:szCs w:val="24"/>
        </w:rPr>
      </w:pPr>
    </w:p>
    <w:p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lastRenderedPageBreak/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C4187" w:rsidRP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CC4187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CC4187" w:rsidRDefault="008E1DB1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</w:t>
      </w:r>
      <w:r w:rsidR="00CC4187">
        <w:rPr>
          <w:sz w:val="24"/>
          <w:szCs w:val="24"/>
        </w:rPr>
        <w:t xml:space="preserve">rehľad o pohybe dlhodobého majetku </w:t>
      </w:r>
      <w:r w:rsidR="00CC4187">
        <w:rPr>
          <w:b w:val="0"/>
          <w:sz w:val="24"/>
          <w:szCs w:val="24"/>
        </w:rPr>
        <w:t>(</w:t>
      </w:r>
      <w:r w:rsidR="00353BBD">
        <w:rPr>
          <w:b w:val="0"/>
          <w:sz w:val="24"/>
          <w:szCs w:val="24"/>
        </w:rPr>
        <w:t>t</w:t>
      </w:r>
      <w:r w:rsidR="00CC4187">
        <w:rPr>
          <w:b w:val="0"/>
          <w:sz w:val="24"/>
          <w:szCs w:val="24"/>
        </w:rPr>
        <w:t>abuľka č.1)</w:t>
      </w:r>
    </w:p>
    <w:p w:rsidR="00AE5A3C" w:rsidRDefault="00C67A40" w:rsidP="00CC4187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</w:t>
      </w:r>
      <w:r w:rsidR="00CC4187" w:rsidRPr="00CC4187">
        <w:rPr>
          <w:b w:val="0"/>
          <w:sz w:val="24"/>
          <w:szCs w:val="24"/>
        </w:rPr>
        <w:t xml:space="preserve">k tabuľke č.1  </w:t>
      </w:r>
      <w:r w:rsidR="00AE5A3C" w:rsidRPr="00AE5A3C">
        <w:rPr>
          <w:b w:val="0"/>
          <w:color w:val="FF0000"/>
          <w:sz w:val="24"/>
          <w:szCs w:val="24"/>
        </w:rPr>
        <w:t>-</w:t>
      </w:r>
      <w:r w:rsidR="00AE5A3C">
        <w:rPr>
          <w:b w:val="0"/>
          <w:color w:val="FF0000"/>
          <w:sz w:val="24"/>
          <w:szCs w:val="24"/>
        </w:rPr>
        <w:t xml:space="preserve"> napr. Uvedú sa informácie, ktoré </w:t>
      </w:r>
      <w:r w:rsidR="00AE5A3C" w:rsidRPr="00805E4B">
        <w:rPr>
          <w:b w:val="0"/>
          <w:color w:val="FF0000"/>
          <w:sz w:val="24"/>
          <w:szCs w:val="24"/>
          <w:u w:val="single"/>
        </w:rPr>
        <w:t>významným</w:t>
      </w:r>
      <w:r w:rsidR="00AE5A3C">
        <w:rPr>
          <w:b w:val="0"/>
          <w:color w:val="FF0000"/>
          <w:sz w:val="24"/>
          <w:szCs w:val="24"/>
        </w:rPr>
        <w:t xml:space="preserve"> spôsobom ovplyvňujú pohľad na účtovnú závierku.   </w:t>
      </w:r>
    </w:p>
    <w:p w:rsidR="00AE5A3C" w:rsidRDefault="00AE5A3C" w:rsidP="00CC4187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>
        <w:rPr>
          <w:b w:val="0"/>
          <w:color w:val="FF0000"/>
          <w:sz w:val="24"/>
          <w:szCs w:val="24"/>
        </w:rPr>
        <w:t>Obec: V tabuľke č.1 je vykázaný prírastok na účte 021 v sume 100 000 €, ktorý vznikol zaradením majetku - kultúrneho domu do užívania. V roku 2016 na účte 042 - Obstaranie DHM vykazuje účtovná jednotka prírastok v sume 250 000 €. Uvedený prírastok predstavuje nedokončenú rekonštrukciu bytového domu.</w:t>
      </w:r>
    </w:p>
    <w:p w:rsidR="00805E4B" w:rsidRDefault="00805E4B" w:rsidP="00805E4B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>
        <w:rPr>
          <w:b w:val="0"/>
          <w:color w:val="FF0000"/>
          <w:sz w:val="24"/>
          <w:szCs w:val="24"/>
        </w:rPr>
        <w:t xml:space="preserve">Na účte 021 je vykázaný prírastok v sume 200 000 €, ktorý vznikol odňatím majetku zo správy ZŠ .... na základe protokolu o odňatí zo správy zo dňa ........ 2016. </w:t>
      </w:r>
    </w:p>
    <w:p w:rsidR="00AE5A3C" w:rsidRDefault="00AE5A3C" w:rsidP="00AE5A3C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>
        <w:rPr>
          <w:b w:val="0"/>
          <w:color w:val="FF0000"/>
          <w:sz w:val="24"/>
          <w:szCs w:val="24"/>
        </w:rPr>
        <w:t xml:space="preserve">V tabuľke č.1 je vykázaný úbytok na účte 021 v sume 150 000 €, ktorý vznikol zverením majetku do správy </w:t>
      </w:r>
      <w:r w:rsidR="00805E4B">
        <w:rPr>
          <w:b w:val="0"/>
          <w:color w:val="FF0000"/>
          <w:sz w:val="24"/>
          <w:szCs w:val="24"/>
        </w:rPr>
        <w:t xml:space="preserve">......... </w:t>
      </w:r>
      <w:r>
        <w:rPr>
          <w:b w:val="0"/>
          <w:color w:val="FF0000"/>
          <w:sz w:val="24"/>
          <w:szCs w:val="24"/>
        </w:rPr>
        <w:t xml:space="preserve">na základe protokolu o zverení do správy </w:t>
      </w:r>
      <w:r w:rsidR="00805E4B">
        <w:rPr>
          <w:b w:val="0"/>
          <w:color w:val="FF0000"/>
          <w:sz w:val="24"/>
          <w:szCs w:val="24"/>
        </w:rPr>
        <w:t xml:space="preserve">ZŠ .... </w:t>
      </w:r>
      <w:r>
        <w:rPr>
          <w:b w:val="0"/>
          <w:color w:val="FF0000"/>
          <w:sz w:val="24"/>
          <w:szCs w:val="24"/>
        </w:rPr>
        <w:t xml:space="preserve">zo dňa ........ 2016. </w:t>
      </w:r>
    </w:p>
    <w:p w:rsidR="00AE5A3C" w:rsidRDefault="00AE5A3C" w:rsidP="00AE5A3C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>
        <w:rPr>
          <w:b w:val="0"/>
          <w:color w:val="FF0000"/>
          <w:sz w:val="24"/>
          <w:szCs w:val="24"/>
        </w:rPr>
        <w:t xml:space="preserve">Na účte 031 je vykázaný úbytok </w:t>
      </w:r>
      <w:r w:rsidR="00805E4B">
        <w:rPr>
          <w:b w:val="0"/>
          <w:color w:val="FF0000"/>
          <w:sz w:val="24"/>
          <w:szCs w:val="24"/>
        </w:rPr>
        <w:t xml:space="preserve">pozemkov </w:t>
      </w:r>
      <w:r>
        <w:rPr>
          <w:b w:val="0"/>
          <w:color w:val="FF0000"/>
          <w:sz w:val="24"/>
          <w:szCs w:val="24"/>
        </w:rPr>
        <w:t xml:space="preserve">v sume 120 000 €, </w:t>
      </w:r>
      <w:r w:rsidR="00805E4B">
        <w:rPr>
          <w:b w:val="0"/>
          <w:color w:val="FF0000"/>
          <w:sz w:val="24"/>
          <w:szCs w:val="24"/>
        </w:rPr>
        <w:t xml:space="preserve">ktorý vznikol z dôvodu predaja pozemkov na individuálnu bytovú výstavbu. </w:t>
      </w:r>
    </w:p>
    <w:p w:rsidR="00AE5A3C" w:rsidRDefault="00AE5A3C" w:rsidP="00CC4187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>
        <w:rPr>
          <w:b w:val="0"/>
          <w:color w:val="FF0000"/>
          <w:sz w:val="24"/>
          <w:szCs w:val="24"/>
        </w:rPr>
        <w:t xml:space="preserve">Atď...   </w:t>
      </w:r>
      <w:r w:rsidRPr="00AE5A3C">
        <w:rPr>
          <w:b w:val="0"/>
          <w:color w:val="FF0000"/>
          <w:sz w:val="24"/>
          <w:szCs w:val="24"/>
        </w:rPr>
        <w:t xml:space="preserve"> </w:t>
      </w:r>
    </w:p>
    <w:p w:rsidR="00AE5A3C" w:rsidRDefault="00AE5A3C" w:rsidP="00CC4187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>
        <w:rPr>
          <w:b w:val="0"/>
          <w:color w:val="FF0000"/>
          <w:sz w:val="24"/>
          <w:szCs w:val="24"/>
        </w:rPr>
        <w:t xml:space="preserve">ROPO: V tabuľke č.1 je vykázaný prírastok na účte 021 v sume 150 000 €, ktorý vznikol zverením majetku do správy na základe protokolu o zverení do správy zo dňa ........ 2016. </w:t>
      </w:r>
    </w:p>
    <w:p w:rsidR="00805E4B" w:rsidRDefault="00805E4B" w:rsidP="00805E4B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>
        <w:rPr>
          <w:b w:val="0"/>
          <w:color w:val="FF0000"/>
          <w:sz w:val="24"/>
          <w:szCs w:val="24"/>
        </w:rPr>
        <w:t xml:space="preserve">Na účte 021 je vykázaný úbytok v sume 200 000 €, ktorý vznikol odňatím majetku zo správy na základe protokolu o odňatí zo správy zo dňa ........ 2016. </w:t>
      </w:r>
    </w:p>
    <w:p w:rsidR="00C67A40" w:rsidRPr="00CC4187" w:rsidRDefault="00C67A40" w:rsidP="00CC418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>...................</w:t>
      </w:r>
      <w:r w:rsidR="00CC4187"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</w:t>
      </w:r>
      <w:r w:rsidR="00EF543D">
        <w:rPr>
          <w:b w:val="0"/>
          <w:sz w:val="24"/>
          <w:szCs w:val="24"/>
        </w:rPr>
        <w:t>...</w:t>
      </w:r>
      <w:r w:rsidR="00166675">
        <w:rPr>
          <w:b w:val="0"/>
          <w:sz w:val="24"/>
          <w:szCs w:val="24"/>
        </w:rPr>
        <w:t>.............................................</w:t>
      </w:r>
      <w:r w:rsidR="00EF543D">
        <w:rPr>
          <w:b w:val="0"/>
          <w:sz w:val="24"/>
          <w:szCs w:val="24"/>
        </w:rPr>
        <w:t>.......</w:t>
      </w:r>
      <w:r w:rsidRPr="00CC4187">
        <w:rPr>
          <w:b w:val="0"/>
          <w:sz w:val="24"/>
          <w:szCs w:val="24"/>
        </w:rPr>
        <w:t>.........</w:t>
      </w:r>
      <w:r w:rsidR="00CC4187" w:rsidRPr="00CC4187">
        <w:rPr>
          <w:b w:val="0"/>
          <w:sz w:val="24"/>
          <w:szCs w:val="24"/>
        </w:rPr>
        <w:t>..........</w:t>
      </w:r>
    </w:p>
    <w:p w:rsidR="00C67A40" w:rsidRDefault="00C67A40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</w:t>
      </w:r>
      <w:r w:rsidR="00EF543D">
        <w:rPr>
          <w:b w:val="0"/>
          <w:sz w:val="24"/>
          <w:szCs w:val="24"/>
        </w:rPr>
        <w:t>..........</w:t>
      </w:r>
      <w:r>
        <w:rPr>
          <w:b w:val="0"/>
          <w:sz w:val="24"/>
          <w:szCs w:val="24"/>
        </w:rPr>
        <w:t>..................</w:t>
      </w:r>
    </w:p>
    <w:p w:rsidR="00C67A40" w:rsidRDefault="00C67A40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</w:t>
      </w:r>
      <w:r w:rsidR="00EF543D">
        <w:rPr>
          <w:b w:val="0"/>
          <w:sz w:val="24"/>
          <w:szCs w:val="24"/>
        </w:rPr>
        <w:t>..........</w:t>
      </w:r>
      <w:r>
        <w:rPr>
          <w:b w:val="0"/>
          <w:sz w:val="24"/>
          <w:szCs w:val="24"/>
        </w:rPr>
        <w:t>................</w:t>
      </w:r>
    </w:p>
    <w:p w:rsidR="006342B3" w:rsidRDefault="006342B3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056302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="00056302" w:rsidRPr="00CC4187">
        <w:rPr>
          <w:sz w:val="24"/>
          <w:szCs w:val="24"/>
        </w:rPr>
        <w:t xml:space="preserve">pôsob a výška poistenia </w:t>
      </w:r>
      <w:r w:rsidR="00CC4187"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95"/>
        <w:gridCol w:w="5670"/>
      </w:tblGrid>
      <w:tr w:rsidR="006E3870" w:rsidRPr="004F34D5" w:rsidTr="00D809EC">
        <w:tc>
          <w:tcPr>
            <w:tcW w:w="4395" w:type="dxa"/>
            <w:shd w:val="clear" w:color="auto" w:fill="F2F2F2"/>
          </w:tcPr>
          <w:p w:rsidR="006E3870" w:rsidRPr="00312F8D" w:rsidRDefault="006E3870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Spôsob poistenia</w:t>
            </w:r>
          </w:p>
        </w:tc>
        <w:tc>
          <w:tcPr>
            <w:tcW w:w="5670" w:type="dxa"/>
            <w:shd w:val="clear" w:color="auto" w:fill="F2F2F2"/>
          </w:tcPr>
          <w:p w:rsidR="006E3870" w:rsidRPr="00312F8D" w:rsidRDefault="006E3870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6E3870" w:rsidRPr="004F34D5" w:rsidTr="006E3870">
        <w:tc>
          <w:tcPr>
            <w:tcW w:w="4395" w:type="dxa"/>
          </w:tcPr>
          <w:p w:rsidR="006E3870" w:rsidRPr="00312F8D" w:rsidRDefault="006E3870" w:rsidP="00C0630D"/>
        </w:tc>
        <w:tc>
          <w:tcPr>
            <w:tcW w:w="5670" w:type="dxa"/>
          </w:tcPr>
          <w:p w:rsidR="006E3870" w:rsidRPr="00312F8D" w:rsidRDefault="006E3870" w:rsidP="00A153BA">
            <w:pPr>
              <w:jc w:val="right"/>
            </w:pPr>
          </w:p>
        </w:tc>
      </w:tr>
      <w:tr w:rsidR="006E3870" w:rsidRPr="004F34D5" w:rsidTr="006E3870">
        <w:tc>
          <w:tcPr>
            <w:tcW w:w="4395" w:type="dxa"/>
          </w:tcPr>
          <w:p w:rsidR="006E3870" w:rsidRPr="00312F8D" w:rsidRDefault="006E3870" w:rsidP="00C0630D"/>
        </w:tc>
        <w:tc>
          <w:tcPr>
            <w:tcW w:w="5670" w:type="dxa"/>
          </w:tcPr>
          <w:p w:rsidR="006E3870" w:rsidRPr="00312F8D" w:rsidRDefault="006E3870" w:rsidP="00A153BA">
            <w:pPr>
              <w:jc w:val="right"/>
            </w:pPr>
          </w:p>
        </w:tc>
      </w:tr>
      <w:tr w:rsidR="006E3870" w:rsidRPr="004F34D5" w:rsidTr="006E3870">
        <w:tc>
          <w:tcPr>
            <w:tcW w:w="4395" w:type="dxa"/>
          </w:tcPr>
          <w:p w:rsidR="006E3870" w:rsidRPr="00312F8D" w:rsidRDefault="006E3870" w:rsidP="00C0630D"/>
        </w:tc>
        <w:tc>
          <w:tcPr>
            <w:tcW w:w="5670" w:type="dxa"/>
          </w:tcPr>
          <w:p w:rsidR="006E3870" w:rsidRPr="00312F8D" w:rsidRDefault="006E3870" w:rsidP="00A153BA">
            <w:pPr>
              <w:jc w:val="right"/>
            </w:pPr>
          </w:p>
        </w:tc>
      </w:tr>
      <w:tr w:rsidR="006E3870" w:rsidRPr="004F34D5" w:rsidTr="006E3870">
        <w:tc>
          <w:tcPr>
            <w:tcW w:w="4395" w:type="dxa"/>
          </w:tcPr>
          <w:p w:rsidR="006E3870" w:rsidRPr="00312F8D" w:rsidRDefault="006E3870" w:rsidP="00C0630D"/>
        </w:tc>
        <w:tc>
          <w:tcPr>
            <w:tcW w:w="5670" w:type="dxa"/>
          </w:tcPr>
          <w:p w:rsidR="006E3870" w:rsidRPr="00312F8D" w:rsidRDefault="006E3870" w:rsidP="00A153BA">
            <w:pPr>
              <w:jc w:val="right"/>
            </w:pPr>
          </w:p>
        </w:tc>
      </w:tr>
      <w:tr w:rsidR="006E3870" w:rsidRPr="004F34D5" w:rsidTr="006E3870">
        <w:tc>
          <w:tcPr>
            <w:tcW w:w="4395" w:type="dxa"/>
          </w:tcPr>
          <w:p w:rsidR="006E3870" w:rsidRPr="00312F8D" w:rsidRDefault="006E3870" w:rsidP="00C0630D"/>
        </w:tc>
        <w:tc>
          <w:tcPr>
            <w:tcW w:w="5670" w:type="dxa"/>
          </w:tcPr>
          <w:p w:rsidR="006E3870" w:rsidRPr="00312F8D" w:rsidRDefault="006E3870" w:rsidP="00A153BA">
            <w:pPr>
              <w:jc w:val="right"/>
            </w:pPr>
          </w:p>
        </w:tc>
      </w:tr>
    </w:tbl>
    <w:p w:rsidR="000F186C" w:rsidRDefault="000F186C" w:rsidP="0071585D">
      <w:pPr>
        <w:ind w:left="426"/>
        <w:jc w:val="both"/>
        <w:rPr>
          <w:sz w:val="24"/>
          <w:szCs w:val="24"/>
        </w:rPr>
      </w:pPr>
    </w:p>
    <w:p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71585D">
        <w:rPr>
          <w:sz w:val="24"/>
          <w:szCs w:val="24"/>
        </w:rPr>
        <w:t xml:space="preserve">zriadenie záložného práva </w:t>
      </w:r>
      <w:r w:rsidRPr="0071585D">
        <w:rPr>
          <w:b w:val="0"/>
          <w:sz w:val="24"/>
          <w:szCs w:val="24"/>
        </w:rPr>
        <w:t>na dlhodobý nehmotný majetok a dlhodobý hmotný majetok alebo obmedzenie práva nakladať s dlhodobým majetkom</w:t>
      </w:r>
    </w:p>
    <w:p w:rsidR="00A153BA" w:rsidRPr="00A153BA" w:rsidRDefault="00A153BA" w:rsidP="0071585D">
      <w:pPr>
        <w:jc w:val="both"/>
        <w:rPr>
          <w:color w:val="FF0000"/>
          <w:sz w:val="24"/>
          <w:szCs w:val="24"/>
        </w:rPr>
      </w:pPr>
      <w:r w:rsidRPr="00A153BA">
        <w:rPr>
          <w:color w:val="FF0000"/>
          <w:sz w:val="24"/>
          <w:szCs w:val="24"/>
        </w:rPr>
        <w:t>Napr. Uviesť na aký DHM je zriadené záložné právo a v pros</w:t>
      </w:r>
      <w:r>
        <w:rPr>
          <w:color w:val="FF0000"/>
          <w:sz w:val="24"/>
          <w:szCs w:val="24"/>
        </w:rPr>
        <w:t>p</w:t>
      </w:r>
      <w:r w:rsidRPr="00A153BA">
        <w:rPr>
          <w:color w:val="FF0000"/>
          <w:sz w:val="24"/>
          <w:szCs w:val="24"/>
        </w:rPr>
        <w:t>ech koho.</w:t>
      </w:r>
    </w:p>
    <w:p w:rsidR="0071585D" w:rsidRDefault="0071585D" w:rsidP="0071585D">
      <w:pPr>
        <w:jc w:val="both"/>
        <w:rPr>
          <w:sz w:val="24"/>
          <w:szCs w:val="24"/>
        </w:rPr>
      </w:pPr>
      <w:r>
        <w:rPr>
          <w:sz w:val="24"/>
          <w:szCs w:val="24"/>
        </w:rPr>
        <w:t>......</w:t>
      </w:r>
      <w:r w:rsidR="00B322A1">
        <w:rPr>
          <w:sz w:val="24"/>
          <w:szCs w:val="24"/>
        </w:rPr>
        <w:t>..........</w:t>
      </w:r>
      <w:r>
        <w:rPr>
          <w:sz w:val="24"/>
          <w:szCs w:val="24"/>
        </w:rPr>
        <w:t>..........................................................................................................................................................</w:t>
      </w:r>
    </w:p>
    <w:p w:rsidR="0071585D" w:rsidRDefault="0071585D" w:rsidP="0071585D">
      <w:pPr>
        <w:jc w:val="both"/>
        <w:rPr>
          <w:sz w:val="24"/>
          <w:szCs w:val="24"/>
        </w:rPr>
      </w:pPr>
      <w:r>
        <w:rPr>
          <w:sz w:val="24"/>
          <w:szCs w:val="24"/>
        </w:rPr>
        <w:t>............</w:t>
      </w:r>
      <w:r w:rsidR="00B322A1">
        <w:rPr>
          <w:sz w:val="24"/>
          <w:szCs w:val="24"/>
        </w:rPr>
        <w:t>..........</w:t>
      </w:r>
      <w:r>
        <w:rPr>
          <w:sz w:val="24"/>
          <w:szCs w:val="24"/>
        </w:rPr>
        <w:t>....................................................................................................................................................</w:t>
      </w:r>
    </w:p>
    <w:p w:rsidR="000F186C" w:rsidRDefault="000F186C" w:rsidP="0071585D">
      <w:pPr>
        <w:jc w:val="both"/>
        <w:rPr>
          <w:sz w:val="24"/>
          <w:szCs w:val="24"/>
        </w:rPr>
      </w:pPr>
    </w:p>
    <w:p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 w:rsidR="005E62E2"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71585D" w:rsidRPr="00563E6B" w:rsidTr="00D809EC">
        <w:tc>
          <w:tcPr>
            <w:tcW w:w="5220" w:type="dxa"/>
            <w:shd w:val="clear" w:color="auto" w:fill="F2F2F2"/>
          </w:tcPr>
          <w:p w:rsidR="0004109B" w:rsidRDefault="0071585D" w:rsidP="00CF6A9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71585D" w:rsidRPr="00563E6B" w:rsidRDefault="0071585D" w:rsidP="0004109B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71585D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Pozemky</w:t>
            </w:r>
          </w:p>
        </w:tc>
        <w:tc>
          <w:tcPr>
            <w:tcW w:w="4986" w:type="dxa"/>
          </w:tcPr>
          <w:p w:rsidR="0071585D" w:rsidRPr="003F1064" w:rsidRDefault="0071585D" w:rsidP="00A153BA">
            <w:pPr>
              <w:jc w:val="right"/>
            </w:pP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Budovy, stavby</w:t>
            </w:r>
          </w:p>
        </w:tc>
        <w:tc>
          <w:tcPr>
            <w:tcW w:w="4986" w:type="dxa"/>
          </w:tcPr>
          <w:p w:rsidR="0071585D" w:rsidRPr="003F1064" w:rsidRDefault="0071585D" w:rsidP="00A153BA">
            <w:pPr>
              <w:jc w:val="right"/>
            </w:pP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71585D" w:rsidRPr="003F1064" w:rsidRDefault="0071585D" w:rsidP="00A153BA">
            <w:pPr>
              <w:jc w:val="right"/>
            </w:pP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71585D" w:rsidRPr="003F1064" w:rsidRDefault="0071585D" w:rsidP="00A153BA">
            <w:pPr>
              <w:jc w:val="right"/>
            </w:pP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/>
        </w:tc>
        <w:tc>
          <w:tcPr>
            <w:tcW w:w="4986" w:type="dxa"/>
          </w:tcPr>
          <w:p w:rsidR="0071585D" w:rsidRPr="003F1064" w:rsidRDefault="0071585D" w:rsidP="00A153BA">
            <w:pPr>
              <w:jc w:val="right"/>
            </w:pPr>
          </w:p>
        </w:tc>
      </w:tr>
      <w:tr w:rsidR="005E62E2" w:rsidRPr="00563E6B" w:rsidTr="00B322A1">
        <w:tc>
          <w:tcPr>
            <w:tcW w:w="5220" w:type="dxa"/>
          </w:tcPr>
          <w:p w:rsidR="005E62E2" w:rsidRPr="00664FF1" w:rsidRDefault="005E62E2" w:rsidP="00CF6A9E"/>
        </w:tc>
        <w:tc>
          <w:tcPr>
            <w:tcW w:w="4986" w:type="dxa"/>
          </w:tcPr>
          <w:p w:rsidR="005E62E2" w:rsidRPr="003F1064" w:rsidRDefault="005E62E2" w:rsidP="00A153BA">
            <w:pPr>
              <w:jc w:val="right"/>
            </w:pP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5E62E2" w:rsidP="00CF6A9E">
            <w:r w:rsidRPr="00B23BD5">
              <w:t>Majetok v správe účtovnej jednotky  /RO,PO/</w:t>
            </w:r>
          </w:p>
        </w:tc>
        <w:tc>
          <w:tcPr>
            <w:tcW w:w="4986" w:type="dxa"/>
          </w:tcPr>
          <w:p w:rsidR="0071585D" w:rsidRPr="003F1064" w:rsidRDefault="0071585D" w:rsidP="00A153BA">
            <w:pPr>
              <w:jc w:val="right"/>
            </w:pPr>
          </w:p>
        </w:tc>
      </w:tr>
      <w:tr w:rsidR="005E62E2" w:rsidRPr="00563E6B" w:rsidTr="00B322A1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3F1064" w:rsidRDefault="005E62E2" w:rsidP="00A153BA">
            <w:pPr>
              <w:jc w:val="right"/>
            </w:pPr>
          </w:p>
        </w:tc>
      </w:tr>
      <w:tr w:rsidR="005E62E2" w:rsidRPr="00563E6B" w:rsidTr="00B322A1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3F1064" w:rsidRDefault="005E62E2" w:rsidP="00A153BA">
            <w:pPr>
              <w:jc w:val="right"/>
            </w:pPr>
          </w:p>
        </w:tc>
      </w:tr>
    </w:tbl>
    <w:p w:rsidR="0071585D" w:rsidRDefault="0071585D" w:rsidP="006B117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4C0A22" w:rsidRPr="00871452" w:rsidRDefault="006C165A" w:rsidP="00871452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871452">
        <w:rPr>
          <w:sz w:val="24"/>
          <w:szCs w:val="24"/>
        </w:rPr>
        <w:t>opis a hodnota majetku</w:t>
      </w:r>
      <w:r w:rsidRPr="00871452">
        <w:rPr>
          <w:b w:val="0"/>
          <w:sz w:val="24"/>
          <w:szCs w:val="24"/>
        </w:rPr>
        <w:t>, ku ktorému účtovná jednotka</w:t>
      </w:r>
      <w:r w:rsidRPr="00871452">
        <w:rPr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6C165A" w:rsidRPr="00563E6B" w:rsidTr="00D809EC">
        <w:tc>
          <w:tcPr>
            <w:tcW w:w="5220" w:type="dxa"/>
            <w:shd w:val="clear" w:color="auto" w:fill="F2F2F2"/>
          </w:tcPr>
          <w:p w:rsidR="0004109B" w:rsidRDefault="006C165A" w:rsidP="00CF6A9E">
            <w:pPr>
              <w:jc w:val="center"/>
              <w:rPr>
                <w:b/>
              </w:rPr>
            </w:pPr>
            <w:r w:rsidRPr="00146E01">
              <w:rPr>
                <w:b/>
                <w:sz w:val="24"/>
                <w:szCs w:val="24"/>
              </w:rPr>
              <w:lastRenderedPageBreak/>
              <w:t xml:space="preserve">  </w:t>
            </w:r>
            <w:r w:rsidRPr="00563E6B">
              <w:rPr>
                <w:b/>
              </w:rPr>
              <w:t xml:space="preserve">Majetok, </w:t>
            </w:r>
          </w:p>
          <w:p w:rsidR="006C165A" w:rsidRPr="0004109B" w:rsidRDefault="006C165A" w:rsidP="0004109B">
            <w:pPr>
              <w:jc w:val="center"/>
            </w:pPr>
            <w:r w:rsidRPr="0004109B">
              <w:t xml:space="preserve">ku ktorému </w:t>
            </w:r>
            <w:r w:rsidRPr="0004109B">
              <w:rPr>
                <w:b/>
              </w:rPr>
              <w:t>nemá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6C165A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6C165A" w:rsidRPr="00563E6B" w:rsidTr="00C32792">
        <w:tc>
          <w:tcPr>
            <w:tcW w:w="5220" w:type="dxa"/>
          </w:tcPr>
          <w:p w:rsidR="00741D26" w:rsidRDefault="006C165A" w:rsidP="00CF6A9E">
            <w:r w:rsidRPr="00B23BD5">
              <w:t>Majetok, ktorý využíva účtovná jednotka na základe zmluvy</w:t>
            </w:r>
          </w:p>
          <w:p w:rsidR="006C165A" w:rsidRDefault="006C165A" w:rsidP="00CF6A9E">
            <w:r w:rsidRPr="00B23BD5">
              <w:t xml:space="preserve"> o</w:t>
            </w:r>
            <w:r w:rsidR="0025234D">
              <w:t> </w:t>
            </w:r>
            <w:r w:rsidRPr="00B23BD5">
              <w:t>výpožičke</w:t>
            </w:r>
          </w:p>
          <w:p w:rsidR="0025234D" w:rsidRPr="0025234D" w:rsidRDefault="0025234D" w:rsidP="0025234D">
            <w:pPr>
              <w:numPr>
                <w:ilvl w:val="0"/>
                <w:numId w:val="26"/>
              </w:numPr>
              <w:rPr>
                <w:color w:val="FF0000"/>
              </w:rPr>
            </w:pPr>
            <w:r w:rsidRPr="0025234D">
              <w:rPr>
                <w:color w:val="FF0000"/>
              </w:rPr>
              <w:t xml:space="preserve">počítače 5 ks </w:t>
            </w:r>
          </w:p>
        </w:tc>
        <w:tc>
          <w:tcPr>
            <w:tcW w:w="4986" w:type="dxa"/>
          </w:tcPr>
          <w:p w:rsidR="006C165A" w:rsidRDefault="006C165A" w:rsidP="0025234D">
            <w:pPr>
              <w:jc w:val="right"/>
            </w:pPr>
          </w:p>
          <w:p w:rsidR="0025234D" w:rsidRDefault="0025234D" w:rsidP="0025234D">
            <w:pPr>
              <w:jc w:val="right"/>
            </w:pPr>
          </w:p>
          <w:p w:rsidR="0025234D" w:rsidRPr="0025234D" w:rsidRDefault="0025234D" w:rsidP="00782C83">
            <w:pPr>
              <w:jc w:val="right"/>
              <w:rPr>
                <w:color w:val="FF0000"/>
              </w:rPr>
            </w:pPr>
            <w:r w:rsidRPr="0025234D">
              <w:rPr>
                <w:color w:val="FF0000"/>
              </w:rPr>
              <w:t>100</w:t>
            </w:r>
          </w:p>
        </w:tc>
      </w:tr>
      <w:tr w:rsidR="005E62E2" w:rsidRPr="00563E6B" w:rsidTr="00C32792">
        <w:tc>
          <w:tcPr>
            <w:tcW w:w="5220" w:type="dxa"/>
          </w:tcPr>
          <w:p w:rsidR="0025234D" w:rsidRPr="0025234D" w:rsidRDefault="0025234D" w:rsidP="0025234D">
            <w:pPr>
              <w:rPr>
                <w:color w:val="FF0000"/>
              </w:rPr>
            </w:pPr>
            <w:r w:rsidRPr="0025234D">
              <w:rPr>
                <w:color w:val="FF0000"/>
              </w:rPr>
              <w:t>Majetok, ktorý využíva účtovná jednotka na základe zmluvy</w:t>
            </w:r>
          </w:p>
          <w:p w:rsidR="005E62E2" w:rsidRDefault="0025234D" w:rsidP="0025234D">
            <w:pPr>
              <w:rPr>
                <w:color w:val="FF0000"/>
              </w:rPr>
            </w:pPr>
            <w:r w:rsidRPr="0025234D">
              <w:rPr>
                <w:color w:val="FF0000"/>
              </w:rPr>
              <w:t>o finančnom prenájme</w:t>
            </w:r>
          </w:p>
          <w:p w:rsidR="0025234D" w:rsidRPr="00B23BD5" w:rsidRDefault="0025234D" w:rsidP="0025234D">
            <w:pPr>
              <w:numPr>
                <w:ilvl w:val="0"/>
                <w:numId w:val="26"/>
              </w:numPr>
            </w:pPr>
            <w:r>
              <w:rPr>
                <w:color w:val="FF0000"/>
              </w:rPr>
              <w:t>dopravný prostriedok .....</w:t>
            </w:r>
          </w:p>
        </w:tc>
        <w:tc>
          <w:tcPr>
            <w:tcW w:w="4986" w:type="dxa"/>
          </w:tcPr>
          <w:p w:rsidR="005E62E2" w:rsidRDefault="005E62E2" w:rsidP="0025234D">
            <w:pPr>
              <w:jc w:val="right"/>
            </w:pPr>
          </w:p>
          <w:p w:rsidR="0025234D" w:rsidRDefault="0025234D" w:rsidP="0025234D">
            <w:pPr>
              <w:jc w:val="right"/>
            </w:pPr>
          </w:p>
          <w:p w:rsidR="0025234D" w:rsidRPr="0025234D" w:rsidRDefault="0025234D" w:rsidP="00782C83">
            <w:pPr>
              <w:jc w:val="right"/>
              <w:rPr>
                <w:color w:val="FF0000"/>
              </w:rPr>
            </w:pPr>
            <w:r w:rsidRPr="0025234D">
              <w:rPr>
                <w:color w:val="FF0000"/>
              </w:rPr>
              <w:t>15 000</w:t>
            </w:r>
          </w:p>
        </w:tc>
      </w:tr>
      <w:tr w:rsidR="005E62E2" w:rsidRPr="00563E6B" w:rsidTr="00C32792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C0630D" w:rsidRDefault="005E62E2" w:rsidP="0025234D">
            <w:pPr>
              <w:jc w:val="right"/>
            </w:pPr>
          </w:p>
        </w:tc>
      </w:tr>
    </w:tbl>
    <w:p w:rsidR="00C10153" w:rsidRDefault="00C10153" w:rsidP="00C1015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47295" w:rsidRDefault="00447295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447295">
        <w:rPr>
          <w:b w:val="0"/>
          <w:sz w:val="24"/>
          <w:szCs w:val="24"/>
        </w:rPr>
        <w:t>opis dôvodov</w:t>
      </w:r>
      <w:r w:rsidRPr="00D06738">
        <w:rPr>
          <w:sz w:val="24"/>
          <w:szCs w:val="24"/>
        </w:rPr>
        <w:t xml:space="preserve"> </w:t>
      </w:r>
      <w:r w:rsidRPr="00447295">
        <w:rPr>
          <w:sz w:val="24"/>
          <w:szCs w:val="24"/>
        </w:rPr>
        <w:t>zvýšenia, zníženia a zrušenia opravných položiek</w:t>
      </w:r>
      <w:r w:rsidRPr="00D06738">
        <w:rPr>
          <w:sz w:val="24"/>
          <w:szCs w:val="24"/>
        </w:rPr>
        <w:t xml:space="preserve"> </w:t>
      </w:r>
      <w:r w:rsidRPr="00447295">
        <w:rPr>
          <w:b w:val="0"/>
          <w:sz w:val="24"/>
          <w:szCs w:val="24"/>
        </w:rPr>
        <w:t>k dlhodobému nehmotnému majetku a dlhodobému hmotnému majetku.</w:t>
      </w:r>
    </w:p>
    <w:p w:rsidR="00613949" w:rsidRDefault="009B593C" w:rsidP="00613949">
      <w:pPr>
        <w:jc w:val="both"/>
        <w:rPr>
          <w:color w:val="FF0000"/>
          <w:sz w:val="24"/>
          <w:szCs w:val="24"/>
        </w:rPr>
      </w:pPr>
      <w:r w:rsidRPr="009B593C">
        <w:rPr>
          <w:color w:val="FF0000"/>
          <w:sz w:val="24"/>
          <w:szCs w:val="24"/>
        </w:rPr>
        <w:t xml:space="preserve">Napr. V roku 2016 bola vytvorená opravná položka </w:t>
      </w:r>
      <w:r>
        <w:rPr>
          <w:color w:val="FF0000"/>
          <w:sz w:val="24"/>
          <w:szCs w:val="24"/>
        </w:rPr>
        <w:t>k</w:t>
      </w:r>
      <w:r w:rsidR="00E06F3D">
        <w:rPr>
          <w:color w:val="FF0000"/>
          <w:sz w:val="24"/>
          <w:szCs w:val="24"/>
        </w:rPr>
        <w:t xml:space="preserve"> nevyužitej </w:t>
      </w:r>
      <w:r>
        <w:rPr>
          <w:color w:val="FF0000"/>
          <w:sz w:val="24"/>
          <w:szCs w:val="24"/>
        </w:rPr>
        <w:t xml:space="preserve">projektovej dokumentácii </w:t>
      </w:r>
      <w:r w:rsidR="00C910A5">
        <w:rPr>
          <w:color w:val="FF0000"/>
          <w:sz w:val="24"/>
          <w:szCs w:val="24"/>
        </w:rPr>
        <w:t xml:space="preserve">na ......... </w:t>
      </w:r>
      <w:r>
        <w:rPr>
          <w:color w:val="FF0000"/>
          <w:sz w:val="24"/>
          <w:szCs w:val="24"/>
        </w:rPr>
        <w:t xml:space="preserve">vo výške 50% </w:t>
      </w:r>
      <w:r w:rsidR="00C910A5">
        <w:rPr>
          <w:color w:val="FF0000"/>
          <w:sz w:val="24"/>
          <w:szCs w:val="24"/>
        </w:rPr>
        <w:t xml:space="preserve">v sume ....................... € </w:t>
      </w:r>
      <w:r>
        <w:rPr>
          <w:color w:val="FF0000"/>
          <w:sz w:val="24"/>
          <w:szCs w:val="24"/>
        </w:rPr>
        <w:t xml:space="preserve">podľa vnútorného predpisu. </w:t>
      </w:r>
    </w:p>
    <w:p w:rsidR="009B593C" w:rsidRPr="009B593C" w:rsidRDefault="009B593C" w:rsidP="00613949">
      <w:pPr>
        <w:jc w:val="both"/>
        <w:rPr>
          <w:color w:val="FF0000"/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B271C7" w:rsidRPr="00563E6B" w:rsidTr="00D809EC">
        <w:tc>
          <w:tcPr>
            <w:tcW w:w="3186" w:type="dxa"/>
            <w:shd w:val="clear" w:color="auto" w:fill="F2F2F2"/>
          </w:tcPr>
          <w:p w:rsidR="00B271C7" w:rsidRPr="00563E6B" w:rsidRDefault="00256A55" w:rsidP="00563E6B">
            <w:pPr>
              <w:jc w:val="center"/>
              <w:rPr>
                <w:b/>
              </w:rPr>
            </w:pPr>
            <w:r>
              <w:rPr>
                <w:b/>
              </w:rPr>
              <w:t>D</w:t>
            </w:r>
            <w:r w:rsidR="00B271C7" w:rsidRPr="00563E6B">
              <w:rPr>
                <w:b/>
              </w:rPr>
              <w:t xml:space="preserve">ruh DM </w:t>
            </w:r>
          </w:p>
        </w:tc>
        <w:tc>
          <w:tcPr>
            <w:tcW w:w="2084" w:type="dxa"/>
            <w:shd w:val="clear" w:color="auto" w:fill="F2F2F2"/>
          </w:tcPr>
          <w:p w:rsidR="00B271C7" w:rsidRPr="00563E6B" w:rsidRDefault="00B271C7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B271C7" w:rsidRPr="00563E6B" w:rsidRDefault="00B271C7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B271C7" w:rsidRPr="00563E6B" w:rsidTr="00B271C7">
        <w:tc>
          <w:tcPr>
            <w:tcW w:w="3186" w:type="dxa"/>
          </w:tcPr>
          <w:p w:rsidR="00B271C7" w:rsidRPr="00782C83" w:rsidRDefault="00782C83" w:rsidP="00782C83">
            <w:pPr>
              <w:rPr>
                <w:color w:val="FF0000"/>
              </w:rPr>
            </w:pPr>
            <w:r w:rsidRPr="00782C83">
              <w:rPr>
                <w:color w:val="FF0000"/>
              </w:rPr>
              <w:t xml:space="preserve">042 - Projektová dokumentácia </w:t>
            </w:r>
          </w:p>
        </w:tc>
        <w:tc>
          <w:tcPr>
            <w:tcW w:w="2084" w:type="dxa"/>
          </w:tcPr>
          <w:p w:rsidR="00B271C7" w:rsidRPr="00782C83" w:rsidRDefault="00782C83" w:rsidP="00782C83">
            <w:pPr>
              <w:jc w:val="right"/>
              <w:rPr>
                <w:color w:val="FF0000"/>
              </w:rPr>
            </w:pPr>
            <w:r w:rsidRPr="00782C83">
              <w:rPr>
                <w:color w:val="FF0000"/>
              </w:rPr>
              <w:t xml:space="preserve"> 500 </w:t>
            </w:r>
          </w:p>
        </w:tc>
        <w:tc>
          <w:tcPr>
            <w:tcW w:w="4936" w:type="dxa"/>
          </w:tcPr>
          <w:p w:rsidR="00782C83" w:rsidRDefault="00782C83" w:rsidP="00782C83">
            <w:pPr>
              <w:rPr>
                <w:color w:val="FF0000"/>
              </w:rPr>
            </w:pPr>
            <w:r>
              <w:rPr>
                <w:color w:val="FF0000"/>
              </w:rPr>
              <w:t xml:space="preserve">Zvýšenie: </w:t>
            </w:r>
          </w:p>
          <w:p w:rsidR="00782C83" w:rsidRPr="00782C83" w:rsidRDefault="00782C83" w:rsidP="00782C83">
            <w:pPr>
              <w:rPr>
                <w:color w:val="FF0000"/>
              </w:rPr>
            </w:pPr>
            <w:r>
              <w:rPr>
                <w:color w:val="FF0000"/>
              </w:rPr>
              <w:t>Nevyužitie PD na výstavbu materskej škôlky z dôvodu neúspechu pri podaní Žiadosti o NFP z EÚ</w:t>
            </w:r>
          </w:p>
        </w:tc>
      </w:tr>
      <w:tr w:rsidR="00B271C7" w:rsidRPr="00563E6B" w:rsidTr="00B271C7">
        <w:tc>
          <w:tcPr>
            <w:tcW w:w="3186" w:type="dxa"/>
          </w:tcPr>
          <w:p w:rsidR="00B271C7" w:rsidRPr="00C0630D" w:rsidRDefault="00782C83" w:rsidP="00C0630D">
            <w:r w:rsidRPr="00782C83">
              <w:rPr>
                <w:color w:val="FF0000"/>
              </w:rPr>
              <w:t>042 - Projektová dokumentácia</w:t>
            </w:r>
          </w:p>
        </w:tc>
        <w:tc>
          <w:tcPr>
            <w:tcW w:w="2084" w:type="dxa"/>
          </w:tcPr>
          <w:p w:rsidR="00B271C7" w:rsidRPr="00782C83" w:rsidRDefault="00782C83" w:rsidP="00782C83">
            <w:pPr>
              <w:jc w:val="right"/>
              <w:rPr>
                <w:color w:val="FF0000"/>
              </w:rPr>
            </w:pPr>
            <w:r w:rsidRPr="00782C83">
              <w:rPr>
                <w:color w:val="FF0000"/>
              </w:rPr>
              <w:t>3 000</w:t>
            </w:r>
          </w:p>
        </w:tc>
        <w:tc>
          <w:tcPr>
            <w:tcW w:w="4936" w:type="dxa"/>
          </w:tcPr>
          <w:p w:rsidR="00B271C7" w:rsidRPr="00782C83" w:rsidRDefault="00782C83" w:rsidP="00C0630D">
            <w:pPr>
              <w:rPr>
                <w:color w:val="FF0000"/>
              </w:rPr>
            </w:pPr>
            <w:r w:rsidRPr="00782C83">
              <w:rPr>
                <w:color w:val="FF0000"/>
              </w:rPr>
              <w:t>Z</w:t>
            </w:r>
            <w:r w:rsidR="005F4AF8">
              <w:rPr>
                <w:color w:val="FF0000"/>
              </w:rPr>
              <w:t>rušenie</w:t>
            </w:r>
            <w:r w:rsidRPr="00782C83">
              <w:rPr>
                <w:color w:val="FF0000"/>
              </w:rPr>
              <w:t>:</w:t>
            </w:r>
          </w:p>
          <w:p w:rsidR="00782C83" w:rsidRPr="00782C83" w:rsidRDefault="00782C83" w:rsidP="00C0630D">
            <w:pPr>
              <w:rPr>
                <w:color w:val="FF0000"/>
              </w:rPr>
            </w:pPr>
            <w:r w:rsidRPr="00782C83">
              <w:rPr>
                <w:color w:val="FF0000"/>
              </w:rPr>
              <w:t>Zmarená PD</w:t>
            </w:r>
            <w:r>
              <w:rPr>
                <w:color w:val="FF0000"/>
              </w:rPr>
              <w:t xml:space="preserve"> na rekonštrukciu kultúrneho domu schválená uznesením zastupiteľstva č...... zo dňa ......</w:t>
            </w:r>
            <w:r w:rsidRPr="00782C83">
              <w:rPr>
                <w:color w:val="FF0000"/>
              </w:rPr>
              <w:t xml:space="preserve"> </w:t>
            </w:r>
          </w:p>
        </w:tc>
      </w:tr>
      <w:tr w:rsidR="00B271C7" w:rsidRPr="00563E6B" w:rsidTr="00B271C7">
        <w:tc>
          <w:tcPr>
            <w:tcW w:w="3186" w:type="dxa"/>
          </w:tcPr>
          <w:p w:rsidR="00B271C7" w:rsidRPr="00C0630D" w:rsidRDefault="00B271C7" w:rsidP="00C0630D"/>
        </w:tc>
        <w:tc>
          <w:tcPr>
            <w:tcW w:w="2084" w:type="dxa"/>
          </w:tcPr>
          <w:p w:rsidR="00B271C7" w:rsidRPr="00C0630D" w:rsidRDefault="00B271C7" w:rsidP="00782C83">
            <w:pPr>
              <w:jc w:val="right"/>
            </w:pPr>
          </w:p>
        </w:tc>
        <w:tc>
          <w:tcPr>
            <w:tcW w:w="4936" w:type="dxa"/>
          </w:tcPr>
          <w:p w:rsidR="00B271C7" w:rsidRPr="00C0630D" w:rsidRDefault="00B271C7" w:rsidP="00C0630D"/>
        </w:tc>
      </w:tr>
    </w:tbl>
    <w:p w:rsidR="00447295" w:rsidRDefault="00447295" w:rsidP="00447295">
      <w:pPr>
        <w:ind w:left="284"/>
        <w:jc w:val="both"/>
        <w:rPr>
          <w:b/>
          <w:sz w:val="24"/>
          <w:szCs w:val="24"/>
        </w:rPr>
      </w:pPr>
    </w:p>
    <w:p w:rsidR="00C943BC" w:rsidRPr="00980AB2" w:rsidRDefault="00C943BC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>obý fin</w:t>
      </w:r>
      <w:r w:rsidR="009F0B62">
        <w:rPr>
          <w:b/>
          <w:sz w:val="24"/>
          <w:szCs w:val="24"/>
        </w:rPr>
        <w:t>an</w:t>
      </w:r>
      <w:r>
        <w:rPr>
          <w:b/>
          <w:sz w:val="24"/>
          <w:szCs w:val="24"/>
        </w:rPr>
        <w:t xml:space="preserve">čný majetok </w:t>
      </w:r>
    </w:p>
    <w:p w:rsidR="00353BBD" w:rsidRPr="00353BBD" w:rsidRDefault="00447295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</w:t>
      </w:r>
      <w:r w:rsidR="009F0B62" w:rsidRPr="00353BBD">
        <w:rPr>
          <w:sz w:val="24"/>
          <w:szCs w:val="24"/>
        </w:rPr>
        <w:t>rehľa</w:t>
      </w:r>
      <w:r w:rsidR="000A2C3B" w:rsidRPr="00353BBD">
        <w:rPr>
          <w:sz w:val="24"/>
          <w:szCs w:val="24"/>
        </w:rPr>
        <w:t>d o pohybe dlhodobého finančného</w:t>
      </w:r>
      <w:r w:rsidR="009F0B62" w:rsidRPr="00353BBD">
        <w:rPr>
          <w:sz w:val="24"/>
          <w:szCs w:val="24"/>
        </w:rPr>
        <w:t xml:space="preserve"> majetku</w:t>
      </w:r>
      <w:r w:rsidR="009F0B62" w:rsidRPr="00353BBD">
        <w:rPr>
          <w:b w:val="0"/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353BBD" w:rsidRPr="00353BBD">
        <w:rPr>
          <w:b w:val="0"/>
          <w:sz w:val="24"/>
          <w:szCs w:val="24"/>
        </w:rPr>
        <w:t>tabuľ</w:t>
      </w:r>
      <w:r w:rsidR="0036659F">
        <w:rPr>
          <w:b w:val="0"/>
          <w:sz w:val="24"/>
          <w:szCs w:val="24"/>
        </w:rPr>
        <w:t>ka č.1</w:t>
      </w:r>
    </w:p>
    <w:p w:rsidR="00FA10CC" w:rsidRDefault="00353BBD" w:rsidP="00353B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k tabuľke č.1  </w:t>
      </w:r>
      <w:r w:rsidR="00724477" w:rsidRPr="00724477">
        <w:rPr>
          <w:b w:val="0"/>
          <w:color w:val="FF0000"/>
          <w:sz w:val="24"/>
          <w:szCs w:val="24"/>
        </w:rPr>
        <w:t>napr. V roku 2016 uznesením zastupiteľstva č.</w:t>
      </w:r>
      <w:r w:rsidR="00724477">
        <w:rPr>
          <w:b w:val="0"/>
          <w:color w:val="FF0000"/>
          <w:sz w:val="24"/>
          <w:szCs w:val="24"/>
        </w:rPr>
        <w:t>.....</w:t>
      </w:r>
      <w:r w:rsidR="00724477" w:rsidRPr="00724477">
        <w:rPr>
          <w:b w:val="0"/>
          <w:color w:val="FF0000"/>
          <w:sz w:val="24"/>
          <w:szCs w:val="24"/>
        </w:rPr>
        <w:t xml:space="preserve"> zo dňa </w:t>
      </w:r>
      <w:r w:rsidR="00724477">
        <w:rPr>
          <w:b w:val="0"/>
          <w:color w:val="FF0000"/>
          <w:sz w:val="24"/>
          <w:szCs w:val="24"/>
        </w:rPr>
        <w:t>......</w:t>
      </w:r>
      <w:r w:rsidR="004001A0">
        <w:rPr>
          <w:b w:val="0"/>
          <w:color w:val="FF0000"/>
          <w:sz w:val="24"/>
          <w:szCs w:val="24"/>
        </w:rPr>
        <w:t xml:space="preserve"> </w:t>
      </w:r>
      <w:r w:rsidR="00724477" w:rsidRPr="00724477">
        <w:rPr>
          <w:b w:val="0"/>
          <w:color w:val="FF0000"/>
          <w:sz w:val="24"/>
          <w:szCs w:val="24"/>
        </w:rPr>
        <w:t xml:space="preserve">bolo </w:t>
      </w:r>
      <w:r w:rsidR="004001A0">
        <w:rPr>
          <w:b w:val="0"/>
          <w:color w:val="FF0000"/>
          <w:sz w:val="24"/>
          <w:szCs w:val="24"/>
        </w:rPr>
        <w:t>z</w:t>
      </w:r>
      <w:r w:rsidR="00724477" w:rsidRPr="00724477">
        <w:rPr>
          <w:b w:val="0"/>
          <w:color w:val="FF0000"/>
          <w:sz w:val="24"/>
          <w:szCs w:val="24"/>
        </w:rPr>
        <w:t xml:space="preserve">výšené </w:t>
      </w:r>
      <w:r w:rsidR="004001A0">
        <w:rPr>
          <w:b w:val="0"/>
          <w:color w:val="FF0000"/>
          <w:sz w:val="24"/>
          <w:szCs w:val="24"/>
        </w:rPr>
        <w:t xml:space="preserve">základné imanie </w:t>
      </w:r>
      <w:r w:rsidR="00724477" w:rsidRPr="00724477">
        <w:rPr>
          <w:b w:val="0"/>
          <w:color w:val="FF0000"/>
          <w:sz w:val="24"/>
          <w:szCs w:val="24"/>
        </w:rPr>
        <w:t xml:space="preserve">obchodnej spoločnosti </w:t>
      </w:r>
      <w:r w:rsidR="00D82493">
        <w:rPr>
          <w:b w:val="0"/>
          <w:color w:val="FF0000"/>
          <w:sz w:val="24"/>
          <w:szCs w:val="24"/>
        </w:rPr>
        <w:t xml:space="preserve">.............................. </w:t>
      </w:r>
      <w:r w:rsidR="00724477" w:rsidRPr="00724477">
        <w:rPr>
          <w:b w:val="0"/>
          <w:color w:val="FF0000"/>
          <w:sz w:val="24"/>
          <w:szCs w:val="24"/>
        </w:rPr>
        <w:t>o sumu .....</w:t>
      </w:r>
      <w:r w:rsidR="00724477">
        <w:rPr>
          <w:b w:val="0"/>
          <w:color w:val="FF0000"/>
          <w:sz w:val="24"/>
          <w:szCs w:val="24"/>
        </w:rPr>
        <w:t>...........</w:t>
      </w:r>
      <w:r w:rsidR="00724477" w:rsidRPr="00724477">
        <w:rPr>
          <w:b w:val="0"/>
          <w:color w:val="FF0000"/>
          <w:sz w:val="24"/>
          <w:szCs w:val="24"/>
        </w:rPr>
        <w:t>..</w:t>
      </w:r>
      <w:r w:rsidR="00A74C22">
        <w:rPr>
          <w:b w:val="0"/>
          <w:color w:val="FF0000"/>
          <w:sz w:val="24"/>
          <w:szCs w:val="24"/>
        </w:rPr>
        <w:t>€</w:t>
      </w:r>
      <w:r w:rsidR="00724477">
        <w:rPr>
          <w:b w:val="0"/>
          <w:color w:val="FF0000"/>
          <w:sz w:val="24"/>
          <w:szCs w:val="24"/>
        </w:rPr>
        <w:t>.</w:t>
      </w:r>
      <w:r w:rsidR="00610900">
        <w:rPr>
          <w:b w:val="0"/>
          <w:color w:val="FF0000"/>
          <w:sz w:val="24"/>
          <w:szCs w:val="24"/>
        </w:rPr>
        <w:t xml:space="preserve"> Z</w:t>
      </w:r>
      <w:r w:rsidR="00A74C22">
        <w:rPr>
          <w:b w:val="0"/>
          <w:color w:val="FF0000"/>
          <w:sz w:val="24"/>
          <w:szCs w:val="24"/>
        </w:rPr>
        <w:t xml:space="preserve">výšenie </w:t>
      </w:r>
      <w:r w:rsidR="00610900">
        <w:rPr>
          <w:b w:val="0"/>
          <w:color w:val="FF0000"/>
          <w:sz w:val="24"/>
          <w:szCs w:val="24"/>
        </w:rPr>
        <w:t xml:space="preserve">základného imania </w:t>
      </w:r>
      <w:r w:rsidR="00A74C22">
        <w:rPr>
          <w:b w:val="0"/>
          <w:color w:val="FF0000"/>
          <w:sz w:val="24"/>
          <w:szCs w:val="24"/>
        </w:rPr>
        <w:t xml:space="preserve"> bolo zapísané v obchodnom registri dňa .............atď. </w:t>
      </w:r>
      <w:r w:rsidR="00841044">
        <w:rPr>
          <w:b w:val="0"/>
          <w:color w:val="FF0000"/>
          <w:sz w:val="24"/>
          <w:szCs w:val="24"/>
        </w:rPr>
        <w:t xml:space="preserve">............  Obec vytvorila opravnú položku v sume ........ € k majetkovým podielom v obchodnej spoločnosti ........ , ktorý je v konkurze.  </w:t>
      </w:r>
      <w:r w:rsidR="00841044" w:rsidRPr="00841044">
        <w:rPr>
          <w:b w:val="0"/>
          <w:sz w:val="24"/>
          <w:szCs w:val="24"/>
        </w:rPr>
        <w:t>........................................</w:t>
      </w:r>
      <w:r w:rsidRPr="00841044">
        <w:rPr>
          <w:b w:val="0"/>
          <w:sz w:val="24"/>
          <w:szCs w:val="24"/>
        </w:rPr>
        <w:t>...</w:t>
      </w: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</w:t>
      </w:r>
      <w:r w:rsidR="00C32792">
        <w:rPr>
          <w:b w:val="0"/>
          <w:sz w:val="24"/>
          <w:szCs w:val="24"/>
        </w:rPr>
        <w:t>..........</w:t>
      </w:r>
      <w:r>
        <w:rPr>
          <w:b w:val="0"/>
          <w:sz w:val="24"/>
          <w:szCs w:val="24"/>
        </w:rPr>
        <w:t>.....</w:t>
      </w:r>
      <w:r w:rsidR="00610900">
        <w:rPr>
          <w:b w:val="0"/>
          <w:sz w:val="24"/>
          <w:szCs w:val="24"/>
        </w:rPr>
        <w:t>.........................................................................................................................</w:t>
      </w:r>
      <w:r>
        <w:rPr>
          <w:b w:val="0"/>
          <w:sz w:val="24"/>
          <w:szCs w:val="24"/>
        </w:rPr>
        <w:t>.....</w:t>
      </w:r>
    </w:p>
    <w:p w:rsidR="00447295" w:rsidRDefault="00447295" w:rsidP="00353B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353BBD" w:rsidRPr="00353BBD" w:rsidRDefault="00353BBD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844464">
        <w:rPr>
          <w:b w:val="0"/>
          <w:sz w:val="24"/>
          <w:szCs w:val="24"/>
        </w:rPr>
        <w:t>opis dôvodov</w:t>
      </w:r>
      <w:r w:rsidRPr="00353BBD">
        <w:rPr>
          <w:sz w:val="24"/>
          <w:szCs w:val="24"/>
        </w:rPr>
        <w:t xml:space="preserve"> zvýšenia, zníženia a zrušenia </w:t>
      </w:r>
      <w:r w:rsidRPr="00844464">
        <w:rPr>
          <w:b w:val="0"/>
          <w:sz w:val="24"/>
          <w:szCs w:val="24"/>
        </w:rPr>
        <w:t>opravných položiek k dlhodobému finančnému</w:t>
      </w:r>
      <w:r w:rsidRPr="00353BBD">
        <w:rPr>
          <w:b w:val="0"/>
          <w:sz w:val="24"/>
          <w:szCs w:val="24"/>
        </w:rPr>
        <w:t xml:space="preserve">  majetku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10030B" w:rsidRPr="00563E6B" w:rsidTr="00D809EC">
        <w:tc>
          <w:tcPr>
            <w:tcW w:w="3186" w:type="dxa"/>
            <w:shd w:val="clear" w:color="auto" w:fill="F2F2F2"/>
          </w:tcPr>
          <w:p w:rsidR="0010030B" w:rsidRPr="00EC5A19" w:rsidRDefault="00EC4E6B" w:rsidP="00563E6B">
            <w:pPr>
              <w:jc w:val="center"/>
              <w:rPr>
                <w:b/>
              </w:rPr>
            </w:pPr>
            <w:r>
              <w:rPr>
                <w:b/>
              </w:rPr>
              <w:t>Druh</w:t>
            </w:r>
            <w:r w:rsidR="0010030B" w:rsidRPr="00EC5A19">
              <w:rPr>
                <w:b/>
              </w:rPr>
              <w:t xml:space="preserve"> DFM </w:t>
            </w:r>
          </w:p>
        </w:tc>
        <w:tc>
          <w:tcPr>
            <w:tcW w:w="2084" w:type="dxa"/>
            <w:shd w:val="clear" w:color="auto" w:fill="F2F2F2"/>
          </w:tcPr>
          <w:p w:rsidR="0010030B" w:rsidRPr="00EC5A19" w:rsidRDefault="0010030B" w:rsidP="00563E6B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10030B" w:rsidRPr="00EC5A19" w:rsidRDefault="0010030B" w:rsidP="00563E6B">
            <w:pPr>
              <w:jc w:val="center"/>
              <w:rPr>
                <w:b/>
              </w:rPr>
            </w:pPr>
            <w:r w:rsidRPr="00EC5A19">
              <w:rPr>
                <w:b/>
              </w:rPr>
              <w:t>Dôvod zvýšenie, zníženia a zrušenia OP</w:t>
            </w:r>
          </w:p>
        </w:tc>
      </w:tr>
      <w:tr w:rsidR="0010030B" w:rsidRPr="00563E6B" w:rsidTr="00EF543D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  <w:tr w:rsidR="0010030B" w:rsidRPr="00563E6B" w:rsidTr="00EF543D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  <w:tr w:rsidR="0010030B" w:rsidRPr="00563E6B" w:rsidTr="00EF543D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  <w:tr w:rsidR="0010030B" w:rsidRPr="00563E6B" w:rsidTr="00EF543D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</w:tbl>
    <w:p w:rsidR="00EE59F5" w:rsidRDefault="00EE59F5" w:rsidP="00BE6925">
      <w:pPr>
        <w:jc w:val="both"/>
        <w:rPr>
          <w:b/>
        </w:rPr>
      </w:pPr>
    </w:p>
    <w:p w:rsidR="009301F2" w:rsidRPr="00980AB2" w:rsidRDefault="009301F2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Majetkové podiely účtovnej jednotky v iných spoločnostiach </w:t>
      </w:r>
    </w:p>
    <w:p w:rsidR="009E06FD" w:rsidRDefault="00920821" w:rsidP="00B76DF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spoločnostiach, v ktorých má účtovná jednotka majetkový podiel</w:t>
      </w:r>
      <w:r w:rsidR="005B622F">
        <w:rPr>
          <w:b w:val="0"/>
          <w:sz w:val="24"/>
          <w:szCs w:val="24"/>
        </w:rPr>
        <w:t xml:space="preserve"> </w:t>
      </w:r>
      <w:r w:rsidR="006342B3">
        <w:rPr>
          <w:b w:val="0"/>
          <w:sz w:val="24"/>
          <w:szCs w:val="24"/>
        </w:rPr>
        <w:t>(</w:t>
      </w:r>
      <w:r w:rsidR="005B622F">
        <w:rPr>
          <w:b w:val="0"/>
          <w:sz w:val="24"/>
          <w:szCs w:val="24"/>
        </w:rPr>
        <w:t>riadky 025 až 026 súvahy</w:t>
      </w:r>
      <w:r w:rsidR="006342B3">
        <w:rPr>
          <w:b w:val="0"/>
          <w:sz w:val="24"/>
          <w:szCs w:val="24"/>
        </w:rPr>
        <w:t>)</w:t>
      </w:r>
      <w:r w:rsidR="00874743">
        <w:rPr>
          <w:b w:val="0"/>
          <w:sz w:val="24"/>
          <w:szCs w:val="24"/>
        </w:rPr>
        <w:t xml:space="preserve">: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843"/>
        <w:gridCol w:w="709"/>
        <w:gridCol w:w="1134"/>
        <w:gridCol w:w="994"/>
        <w:gridCol w:w="990"/>
        <w:gridCol w:w="1134"/>
        <w:gridCol w:w="1134"/>
        <w:gridCol w:w="1134"/>
        <w:gridCol w:w="1134"/>
      </w:tblGrid>
      <w:tr w:rsidR="00874743" w:rsidRPr="00A6137D" w:rsidTr="00D809EC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clear" w:color="auto" w:fill="F2F2F2"/>
          </w:tcPr>
          <w:p w:rsidR="00874743" w:rsidRPr="00C0630D" w:rsidRDefault="00920821" w:rsidP="00554592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BE6925">
              <w:rPr>
                <w:b/>
              </w:rPr>
              <w:t xml:space="preserve"> </w:t>
            </w:r>
            <w:r w:rsidR="00874743" w:rsidRPr="00C0630D">
              <w:rPr>
                <w:sz w:val="18"/>
                <w:szCs w:val="18"/>
              </w:rPr>
              <w:t>Názov spoločnosti</w:t>
            </w:r>
          </w:p>
        </w:tc>
        <w:tc>
          <w:tcPr>
            <w:tcW w:w="709" w:type="dxa"/>
            <w:shd w:val="clear" w:color="auto" w:fill="F2F2F2"/>
          </w:tcPr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Právna forma</w:t>
            </w:r>
          </w:p>
        </w:tc>
        <w:tc>
          <w:tcPr>
            <w:tcW w:w="1134" w:type="dxa"/>
            <w:shd w:val="clear" w:color="auto" w:fill="F2F2F2"/>
          </w:tcPr>
          <w:p w:rsidR="00FA16A8" w:rsidRPr="00C0630D" w:rsidRDefault="00C0630D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Základné imanie (ZI)</w:t>
            </w:r>
            <w:r w:rsidR="00874743" w:rsidRPr="00C0630D">
              <w:rPr>
                <w:sz w:val="18"/>
                <w:szCs w:val="18"/>
              </w:rPr>
              <w:t xml:space="preserve"> spoločnosti</w:t>
            </w:r>
            <w:r w:rsidR="00EF543D">
              <w:rPr>
                <w:sz w:val="18"/>
                <w:szCs w:val="18"/>
              </w:rPr>
              <w:t xml:space="preserve"> v</w:t>
            </w:r>
            <w:r w:rsidR="00FA16A8">
              <w:rPr>
                <w:sz w:val="18"/>
                <w:szCs w:val="18"/>
              </w:rPr>
              <w:t xml:space="preserve"> peňažných jednotkách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94" w:type="dxa"/>
            <w:shd w:val="clear" w:color="auto" w:fill="F2F2F2"/>
          </w:tcPr>
          <w:p w:rsidR="00874743" w:rsidRPr="00C0630D" w:rsidRDefault="00874743" w:rsidP="00FA16A8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ÚJ na </w:t>
            </w:r>
            <w:r w:rsidR="00FA16A8">
              <w:rPr>
                <w:sz w:val="18"/>
                <w:szCs w:val="18"/>
              </w:rPr>
              <w:t>základnom imaní (</w:t>
            </w:r>
            <w:r w:rsidRPr="00C0630D">
              <w:rPr>
                <w:sz w:val="18"/>
                <w:szCs w:val="18"/>
              </w:rPr>
              <w:t>ZI</w:t>
            </w:r>
            <w:r w:rsidR="00FA16A8">
              <w:rPr>
                <w:sz w:val="18"/>
                <w:szCs w:val="18"/>
              </w:rPr>
              <w:t>)</w:t>
            </w:r>
            <w:r w:rsidRPr="00C0630D">
              <w:rPr>
                <w:sz w:val="18"/>
                <w:szCs w:val="18"/>
              </w:rPr>
              <w:t xml:space="preserve"> spoločnosti v %</w:t>
            </w:r>
          </w:p>
        </w:tc>
        <w:tc>
          <w:tcPr>
            <w:tcW w:w="990" w:type="dxa"/>
            <w:shd w:val="clear" w:color="auto" w:fill="F2F2F2"/>
          </w:tcPr>
          <w:p w:rsidR="00CB687B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ÚJ na hlasovacích právach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v %</w:t>
            </w:r>
          </w:p>
        </w:tc>
        <w:tc>
          <w:tcPr>
            <w:tcW w:w="1134" w:type="dxa"/>
            <w:shd w:val="clear" w:color="auto" w:fill="F2F2F2"/>
          </w:tcPr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Hodnota vlastného imania </w:t>
            </w:r>
            <w:r w:rsidR="00CB687B" w:rsidRPr="00C0630D">
              <w:rPr>
                <w:sz w:val="18"/>
                <w:szCs w:val="18"/>
              </w:rPr>
              <w:t>spoločnosti</w:t>
            </w:r>
            <w:r w:rsidR="00CB687B">
              <w:rPr>
                <w:sz w:val="18"/>
                <w:szCs w:val="18"/>
              </w:rPr>
              <w:t xml:space="preserve"> </w:t>
            </w:r>
            <w:r w:rsidR="00FA16A8">
              <w:rPr>
                <w:sz w:val="18"/>
                <w:szCs w:val="18"/>
              </w:rPr>
              <w:t xml:space="preserve">v eurách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6F7D27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2016</w:t>
            </w:r>
          </w:p>
        </w:tc>
        <w:tc>
          <w:tcPr>
            <w:tcW w:w="1134" w:type="dxa"/>
            <w:shd w:val="clear" w:color="auto" w:fill="F2F2F2"/>
          </w:tcPr>
          <w:p w:rsidR="008A6C58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</w:t>
            </w:r>
          </w:p>
          <w:p w:rsidR="0013207F" w:rsidRDefault="008A6C58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spoločnosti</w:t>
            </w:r>
            <w:r w:rsidR="00874743" w:rsidRPr="00C0630D">
              <w:rPr>
                <w:sz w:val="18"/>
                <w:szCs w:val="18"/>
              </w:rPr>
              <w:t xml:space="preserve"> </w:t>
            </w:r>
          </w:p>
          <w:p w:rsidR="00CB687B" w:rsidRPr="00C0630D" w:rsidRDefault="00CB687B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 eurách </w:t>
            </w:r>
          </w:p>
          <w:p w:rsidR="00874743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6F7D27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2015</w:t>
            </w:r>
          </w:p>
        </w:tc>
        <w:tc>
          <w:tcPr>
            <w:tcW w:w="1134" w:type="dxa"/>
            <w:shd w:val="clear" w:color="auto" w:fill="F2F2F2"/>
          </w:tcPr>
          <w:p w:rsidR="00874743" w:rsidRPr="00C0630D" w:rsidRDefault="00CB687B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="003D20EF"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3D20EF" w:rsidRPr="00C0630D" w:rsidRDefault="003D20EF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3D20EF" w:rsidRPr="00C0630D" w:rsidRDefault="006F7D27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2016</w:t>
            </w:r>
          </w:p>
        </w:tc>
        <w:tc>
          <w:tcPr>
            <w:tcW w:w="1134" w:type="dxa"/>
            <w:shd w:val="clear" w:color="auto" w:fill="F2F2F2"/>
          </w:tcPr>
          <w:p w:rsidR="00CB687B" w:rsidRPr="00C0630D" w:rsidRDefault="00CB687B" w:rsidP="00CB687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CB687B" w:rsidRPr="00C0630D" w:rsidRDefault="00CB687B" w:rsidP="00CB687B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6F7D27" w:rsidP="00CB687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2015</w:t>
            </w:r>
          </w:p>
        </w:tc>
      </w:tr>
      <w:tr w:rsidR="00874743" w:rsidRPr="00A6137D" w:rsidTr="00EF543D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  <w:tr w:rsidR="00874743" w:rsidRPr="00A6137D" w:rsidTr="00EF543D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  <w:tr w:rsidR="00E622EC" w:rsidRPr="00A6137D" w:rsidTr="00EF543D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E622EC" w:rsidRPr="00EC5A19" w:rsidRDefault="00E622EC" w:rsidP="00EC5A19"/>
        </w:tc>
        <w:tc>
          <w:tcPr>
            <w:tcW w:w="709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  <w:tc>
          <w:tcPr>
            <w:tcW w:w="994" w:type="dxa"/>
          </w:tcPr>
          <w:p w:rsidR="00E622EC" w:rsidRPr="00EC5A19" w:rsidRDefault="00E622EC" w:rsidP="00EC5A19"/>
        </w:tc>
        <w:tc>
          <w:tcPr>
            <w:tcW w:w="990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</w:tr>
      <w:tr w:rsidR="00874743" w:rsidRPr="00A6137D" w:rsidTr="00EF543D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  <w:tr w:rsidR="00874743" w:rsidRPr="00A6137D" w:rsidTr="00EF543D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</w:tbl>
    <w:p w:rsidR="006B1179" w:rsidRDefault="005A1345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Dlhové cenné papiere a realizovateľné cenné papiere, dlhodobé pôžičky a ost</w:t>
      </w:r>
      <w:r w:rsidR="00491B58">
        <w:rPr>
          <w:b/>
          <w:sz w:val="24"/>
          <w:szCs w:val="24"/>
        </w:rPr>
        <w:t xml:space="preserve">atný dlhodobý finančný majetok </w:t>
      </w:r>
    </w:p>
    <w:p w:rsidR="005A1345" w:rsidRPr="006342B3" w:rsidRDefault="006342B3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6B1179"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="006B1179" w:rsidRPr="006342B3">
        <w:rPr>
          <w:b w:val="0"/>
          <w:sz w:val="24"/>
          <w:szCs w:val="24"/>
        </w:rPr>
        <w:t xml:space="preserve">papiere </w:t>
      </w:r>
      <w:r w:rsidRPr="006342B3">
        <w:rPr>
          <w:b w:val="0"/>
          <w:sz w:val="24"/>
          <w:szCs w:val="24"/>
        </w:rPr>
        <w:t>(</w:t>
      </w:r>
      <w:r w:rsidR="006B1179" w:rsidRPr="006342B3">
        <w:rPr>
          <w:b w:val="0"/>
          <w:sz w:val="24"/>
          <w:szCs w:val="24"/>
        </w:rPr>
        <w:t>riadky 027 až</w:t>
      </w:r>
      <w:r w:rsidRPr="006342B3">
        <w:rPr>
          <w:b w:val="0"/>
          <w:sz w:val="24"/>
          <w:szCs w:val="24"/>
        </w:rPr>
        <w:t xml:space="preserve"> 028 súvahy)</w:t>
      </w:r>
      <w:r w:rsidR="006B1179" w:rsidRPr="006342B3">
        <w:rPr>
          <w:b w:val="0"/>
          <w:sz w:val="24"/>
          <w:szCs w:val="24"/>
        </w:rPr>
        <w:t xml:space="preserve">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900"/>
        <w:gridCol w:w="1080"/>
        <w:gridCol w:w="1260"/>
        <w:gridCol w:w="1080"/>
        <w:gridCol w:w="1800"/>
        <w:gridCol w:w="1800"/>
      </w:tblGrid>
      <w:tr w:rsidR="00546686" w:rsidRPr="006409A6" w:rsidTr="00D809EC">
        <w:tblPrEx>
          <w:tblCellMar>
            <w:top w:w="0" w:type="dxa"/>
            <w:bottom w:w="0" w:type="dxa"/>
          </w:tblCellMar>
        </w:tblPrEx>
        <w:tc>
          <w:tcPr>
            <w:tcW w:w="234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lastRenderedPageBreak/>
              <w:t>Názov emitenta</w:t>
            </w:r>
          </w:p>
        </w:tc>
        <w:tc>
          <w:tcPr>
            <w:tcW w:w="90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Mena</w:t>
            </w:r>
          </w:p>
          <w:p w:rsidR="00546686" w:rsidRPr="00BE6925" w:rsidRDefault="00546686" w:rsidP="00BE6925">
            <w:pPr>
              <w:jc w:val="center"/>
            </w:pPr>
            <w:r w:rsidRPr="00BE6925">
              <w:t>cenného papiera</w:t>
            </w:r>
          </w:p>
        </w:tc>
        <w:tc>
          <w:tcPr>
            <w:tcW w:w="126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Výnos v %</w:t>
            </w:r>
          </w:p>
        </w:tc>
        <w:tc>
          <w:tcPr>
            <w:tcW w:w="108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  <w:shd w:val="clear" w:color="auto" w:fill="F2F2F2"/>
          </w:tcPr>
          <w:p w:rsidR="00546686" w:rsidRPr="00BE6925" w:rsidRDefault="00EE59F5" w:rsidP="00BE6925">
            <w:pPr>
              <w:jc w:val="center"/>
            </w:pPr>
            <w:r>
              <w:t>Účtovná h</w:t>
            </w:r>
            <w:r w:rsidR="00546686" w:rsidRPr="00BE6925">
              <w:t>odnota</w:t>
            </w:r>
            <w:r>
              <w:t xml:space="preserve"> vykázaná v súvahe účtovnej jednotky </w:t>
            </w:r>
          </w:p>
          <w:p w:rsidR="00546686" w:rsidRPr="00BE6925" w:rsidRDefault="00546686" w:rsidP="00BE6925">
            <w:pPr>
              <w:jc w:val="center"/>
            </w:pPr>
            <w:r w:rsidRPr="00BE6925">
              <w:t>k 31.12.</w:t>
            </w:r>
            <w:r w:rsidR="00345EE1" w:rsidRPr="00BE6925">
              <w:t xml:space="preserve"> </w:t>
            </w:r>
            <w:r w:rsidR="006F7D27">
              <w:t>2016</w:t>
            </w:r>
          </w:p>
        </w:tc>
        <w:tc>
          <w:tcPr>
            <w:tcW w:w="1800" w:type="dxa"/>
            <w:shd w:val="clear" w:color="auto" w:fill="F2F2F2"/>
          </w:tcPr>
          <w:p w:rsidR="00EE59F5" w:rsidRPr="00BE6925" w:rsidRDefault="00EE59F5" w:rsidP="00EE59F5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546686" w:rsidRPr="00BE6925" w:rsidRDefault="00EE59F5" w:rsidP="00EE59F5">
            <w:pPr>
              <w:jc w:val="center"/>
            </w:pPr>
            <w:r w:rsidRPr="00BE6925">
              <w:t xml:space="preserve">k 31.12. </w:t>
            </w:r>
            <w:r w:rsidR="006F7D27">
              <w:t>2015</w:t>
            </w:r>
          </w:p>
        </w:tc>
      </w:tr>
      <w:tr w:rsidR="00546686" w:rsidRPr="00A6137D">
        <w:tblPrEx>
          <w:tblCellMar>
            <w:top w:w="0" w:type="dxa"/>
            <w:bottom w:w="0" w:type="dxa"/>
          </w:tblCellMar>
        </w:tblPrEx>
        <w:tc>
          <w:tcPr>
            <w:tcW w:w="2340" w:type="dxa"/>
          </w:tcPr>
          <w:p w:rsidR="00546686" w:rsidRPr="00494554" w:rsidRDefault="00546686" w:rsidP="00494554"/>
        </w:tc>
        <w:tc>
          <w:tcPr>
            <w:tcW w:w="90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26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546686" w:rsidP="00494554"/>
        </w:tc>
      </w:tr>
      <w:tr w:rsidR="00546686" w:rsidRPr="00A6137D">
        <w:tblPrEx>
          <w:tblCellMar>
            <w:top w:w="0" w:type="dxa"/>
            <w:bottom w:w="0" w:type="dxa"/>
          </w:tblCellMar>
        </w:tblPrEx>
        <w:tc>
          <w:tcPr>
            <w:tcW w:w="2340" w:type="dxa"/>
          </w:tcPr>
          <w:p w:rsidR="00546686" w:rsidRPr="00494554" w:rsidRDefault="00546686" w:rsidP="00494554"/>
        </w:tc>
        <w:tc>
          <w:tcPr>
            <w:tcW w:w="90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26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546686" w:rsidP="00494554"/>
        </w:tc>
      </w:tr>
      <w:tr w:rsidR="00E622EC" w:rsidRPr="00A6137D">
        <w:tblPrEx>
          <w:tblCellMar>
            <w:top w:w="0" w:type="dxa"/>
            <w:bottom w:w="0" w:type="dxa"/>
          </w:tblCellMar>
        </w:tblPrEx>
        <w:tc>
          <w:tcPr>
            <w:tcW w:w="2340" w:type="dxa"/>
          </w:tcPr>
          <w:p w:rsidR="00E622EC" w:rsidRPr="00494554" w:rsidRDefault="00E622EC" w:rsidP="00494554"/>
        </w:tc>
        <w:tc>
          <w:tcPr>
            <w:tcW w:w="900" w:type="dxa"/>
          </w:tcPr>
          <w:p w:rsidR="00E622EC" w:rsidRPr="00494554" w:rsidRDefault="00E622EC" w:rsidP="00494554"/>
        </w:tc>
        <w:tc>
          <w:tcPr>
            <w:tcW w:w="1080" w:type="dxa"/>
          </w:tcPr>
          <w:p w:rsidR="00E622EC" w:rsidRPr="00494554" w:rsidRDefault="00E622EC" w:rsidP="00494554"/>
        </w:tc>
        <w:tc>
          <w:tcPr>
            <w:tcW w:w="1260" w:type="dxa"/>
          </w:tcPr>
          <w:p w:rsidR="00E622EC" w:rsidRPr="00494554" w:rsidRDefault="00E622EC" w:rsidP="00494554"/>
        </w:tc>
        <w:tc>
          <w:tcPr>
            <w:tcW w:w="1080" w:type="dxa"/>
          </w:tcPr>
          <w:p w:rsidR="00E622EC" w:rsidRPr="00494554" w:rsidRDefault="00E622EC" w:rsidP="00494554"/>
        </w:tc>
        <w:tc>
          <w:tcPr>
            <w:tcW w:w="1800" w:type="dxa"/>
          </w:tcPr>
          <w:p w:rsidR="00E622EC" w:rsidRPr="00494554" w:rsidRDefault="00E622EC" w:rsidP="00494554"/>
        </w:tc>
        <w:tc>
          <w:tcPr>
            <w:tcW w:w="1800" w:type="dxa"/>
          </w:tcPr>
          <w:p w:rsidR="00E622EC" w:rsidRPr="00494554" w:rsidRDefault="00E622EC" w:rsidP="00494554"/>
        </w:tc>
      </w:tr>
      <w:tr w:rsidR="0035228D" w:rsidRPr="00A6137D">
        <w:tblPrEx>
          <w:tblCellMar>
            <w:top w:w="0" w:type="dxa"/>
            <w:bottom w:w="0" w:type="dxa"/>
          </w:tblCellMar>
        </w:tblPrEx>
        <w:tc>
          <w:tcPr>
            <w:tcW w:w="2340" w:type="dxa"/>
          </w:tcPr>
          <w:p w:rsidR="0035228D" w:rsidRPr="00494554" w:rsidRDefault="0035228D" w:rsidP="00494554"/>
        </w:tc>
        <w:tc>
          <w:tcPr>
            <w:tcW w:w="900" w:type="dxa"/>
          </w:tcPr>
          <w:p w:rsidR="0035228D" w:rsidRPr="00494554" w:rsidRDefault="0035228D" w:rsidP="00494554"/>
        </w:tc>
        <w:tc>
          <w:tcPr>
            <w:tcW w:w="1080" w:type="dxa"/>
          </w:tcPr>
          <w:p w:rsidR="0035228D" w:rsidRPr="00494554" w:rsidRDefault="0035228D" w:rsidP="00494554"/>
        </w:tc>
        <w:tc>
          <w:tcPr>
            <w:tcW w:w="1260" w:type="dxa"/>
          </w:tcPr>
          <w:p w:rsidR="0035228D" w:rsidRPr="00494554" w:rsidRDefault="0035228D" w:rsidP="00494554"/>
        </w:tc>
        <w:tc>
          <w:tcPr>
            <w:tcW w:w="1080" w:type="dxa"/>
          </w:tcPr>
          <w:p w:rsidR="0035228D" w:rsidRPr="00494554" w:rsidRDefault="0035228D" w:rsidP="00494554"/>
        </w:tc>
        <w:tc>
          <w:tcPr>
            <w:tcW w:w="1800" w:type="dxa"/>
          </w:tcPr>
          <w:p w:rsidR="0035228D" w:rsidRPr="00494554" w:rsidRDefault="0035228D" w:rsidP="00494554"/>
        </w:tc>
        <w:tc>
          <w:tcPr>
            <w:tcW w:w="1800" w:type="dxa"/>
          </w:tcPr>
          <w:p w:rsidR="0035228D" w:rsidRPr="00494554" w:rsidRDefault="0035228D" w:rsidP="00494554"/>
        </w:tc>
      </w:tr>
      <w:tr w:rsidR="00546686" w:rsidRPr="00A6137D">
        <w:tblPrEx>
          <w:tblCellMar>
            <w:top w:w="0" w:type="dxa"/>
            <w:bottom w:w="0" w:type="dxa"/>
          </w:tblCellMar>
        </w:tblPrEx>
        <w:tc>
          <w:tcPr>
            <w:tcW w:w="2340" w:type="dxa"/>
          </w:tcPr>
          <w:p w:rsidR="00546686" w:rsidRPr="00494554" w:rsidRDefault="00546686" w:rsidP="00BE6925"/>
        </w:tc>
        <w:tc>
          <w:tcPr>
            <w:tcW w:w="90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08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26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08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80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80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</w:tr>
    </w:tbl>
    <w:p w:rsidR="00421E0D" w:rsidRDefault="00421E0D" w:rsidP="00421E0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686C1A" w:rsidRPr="00E410EE" w:rsidRDefault="00E410EE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 w:rsidRPr="00E410EE">
        <w:rPr>
          <w:b w:val="0"/>
          <w:sz w:val="24"/>
          <w:szCs w:val="24"/>
        </w:rPr>
        <w:t>d</w:t>
      </w:r>
      <w:r w:rsidR="00686C1A" w:rsidRPr="00E410EE">
        <w:rPr>
          <w:b w:val="0"/>
          <w:sz w:val="24"/>
          <w:szCs w:val="24"/>
        </w:rPr>
        <w:t>lhodobé pôžičky</w:t>
      </w:r>
      <w:r w:rsidR="005A46F5" w:rsidRPr="00E410EE">
        <w:rPr>
          <w:b w:val="0"/>
          <w:sz w:val="24"/>
          <w:szCs w:val="24"/>
        </w:rPr>
        <w:t xml:space="preserve"> </w:t>
      </w:r>
      <w:r w:rsidRPr="00E410EE">
        <w:rPr>
          <w:b w:val="0"/>
          <w:sz w:val="24"/>
          <w:szCs w:val="24"/>
        </w:rPr>
        <w:t>(</w:t>
      </w:r>
      <w:r w:rsidR="00686C1A" w:rsidRPr="00E410EE">
        <w:rPr>
          <w:b w:val="0"/>
          <w:sz w:val="24"/>
          <w:szCs w:val="24"/>
        </w:rPr>
        <w:t>riadky 029 až 030 súvahy</w:t>
      </w:r>
      <w:r w:rsidRPr="00E410EE">
        <w:rPr>
          <w:b w:val="0"/>
          <w:sz w:val="24"/>
          <w:szCs w:val="24"/>
        </w:rPr>
        <w:t>)</w:t>
      </w:r>
      <w:r w:rsidR="00686C1A" w:rsidRPr="00E410EE">
        <w:rPr>
          <w:b w:val="0"/>
          <w:sz w:val="24"/>
          <w:szCs w:val="24"/>
        </w:rPr>
        <w:t xml:space="preserve">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900"/>
        <w:gridCol w:w="1080"/>
        <w:gridCol w:w="1260"/>
        <w:gridCol w:w="1620"/>
        <w:gridCol w:w="1620"/>
        <w:gridCol w:w="1440"/>
      </w:tblGrid>
      <w:tr w:rsidR="00686C1A" w:rsidRPr="006409A6" w:rsidTr="00D809EC">
        <w:tblPrEx>
          <w:tblCellMar>
            <w:top w:w="0" w:type="dxa"/>
            <w:bottom w:w="0" w:type="dxa"/>
          </w:tblCellMar>
        </w:tblPrEx>
        <w:tc>
          <w:tcPr>
            <w:tcW w:w="2340" w:type="dxa"/>
            <w:shd w:val="clear" w:color="auto" w:fill="F2F2F2"/>
          </w:tcPr>
          <w:p w:rsidR="00686C1A" w:rsidRPr="00BE6925" w:rsidRDefault="00686C1A" w:rsidP="00BE6925">
            <w:pPr>
              <w:jc w:val="center"/>
            </w:pPr>
            <w:r w:rsidRPr="00BE6925">
              <w:t xml:space="preserve">Názov </w:t>
            </w:r>
            <w:r w:rsidR="002071D9" w:rsidRPr="00BE6925">
              <w:t>dlžníka</w:t>
            </w:r>
          </w:p>
        </w:tc>
        <w:tc>
          <w:tcPr>
            <w:tcW w:w="900" w:type="dxa"/>
            <w:shd w:val="clear" w:color="auto" w:fill="F2F2F2"/>
          </w:tcPr>
          <w:p w:rsidR="002071D9" w:rsidRPr="00BE6925" w:rsidRDefault="002071D9" w:rsidP="00BE6925">
            <w:pPr>
              <w:jc w:val="center"/>
            </w:pPr>
            <w:r w:rsidRPr="00BE6925">
              <w:t xml:space="preserve">Výnos </w:t>
            </w:r>
          </w:p>
          <w:p w:rsidR="00686C1A" w:rsidRPr="00BE6925" w:rsidRDefault="002071D9" w:rsidP="00BE6925">
            <w:pPr>
              <w:jc w:val="center"/>
            </w:pPr>
            <w:r w:rsidRPr="00BE6925">
              <w:t>v %</w:t>
            </w:r>
          </w:p>
        </w:tc>
        <w:tc>
          <w:tcPr>
            <w:tcW w:w="1080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Mena</w:t>
            </w:r>
          </w:p>
        </w:tc>
        <w:tc>
          <w:tcPr>
            <w:tcW w:w="1260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Dátum splatnosti</w:t>
            </w:r>
          </w:p>
        </w:tc>
        <w:tc>
          <w:tcPr>
            <w:tcW w:w="1620" w:type="dxa"/>
            <w:shd w:val="clear" w:color="auto" w:fill="F2F2F2"/>
          </w:tcPr>
          <w:p w:rsidR="00E410EE" w:rsidRPr="00BE6925" w:rsidRDefault="00E410EE" w:rsidP="00E410EE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686C1A" w:rsidRPr="00BE6925" w:rsidRDefault="00E410EE" w:rsidP="00E410EE">
            <w:pPr>
              <w:jc w:val="center"/>
            </w:pPr>
            <w:r w:rsidRPr="00BE6925">
              <w:t xml:space="preserve">k 31.12. </w:t>
            </w:r>
            <w:r w:rsidR="006F7D27">
              <w:t>2016</w:t>
            </w:r>
          </w:p>
        </w:tc>
        <w:tc>
          <w:tcPr>
            <w:tcW w:w="1620" w:type="dxa"/>
            <w:shd w:val="clear" w:color="auto" w:fill="F2F2F2"/>
          </w:tcPr>
          <w:p w:rsidR="00E410EE" w:rsidRPr="00BE6925" w:rsidRDefault="00E410EE" w:rsidP="00E410EE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686C1A" w:rsidRPr="00BE6925" w:rsidRDefault="00E410EE" w:rsidP="00E410EE">
            <w:pPr>
              <w:jc w:val="center"/>
            </w:pPr>
            <w:r w:rsidRPr="00BE6925">
              <w:t xml:space="preserve">k 31.12. </w:t>
            </w:r>
            <w:r w:rsidR="006F7D27">
              <w:t>2015</w:t>
            </w:r>
          </w:p>
        </w:tc>
        <w:tc>
          <w:tcPr>
            <w:tcW w:w="1440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Popis zabezpečenia pôžičky</w:t>
            </w:r>
          </w:p>
        </w:tc>
      </w:tr>
      <w:tr w:rsidR="00686C1A" w:rsidRPr="00A6137D">
        <w:tblPrEx>
          <w:tblCellMar>
            <w:top w:w="0" w:type="dxa"/>
            <w:bottom w:w="0" w:type="dxa"/>
          </w:tblCellMar>
        </w:tblPrEx>
        <w:tc>
          <w:tcPr>
            <w:tcW w:w="2340" w:type="dxa"/>
          </w:tcPr>
          <w:p w:rsidR="00686C1A" w:rsidRPr="00BE6925" w:rsidRDefault="00686C1A" w:rsidP="006C7995"/>
        </w:tc>
        <w:tc>
          <w:tcPr>
            <w:tcW w:w="900" w:type="dxa"/>
          </w:tcPr>
          <w:p w:rsidR="00686C1A" w:rsidRPr="00BE6925" w:rsidRDefault="00686C1A" w:rsidP="006C7995"/>
        </w:tc>
        <w:tc>
          <w:tcPr>
            <w:tcW w:w="1080" w:type="dxa"/>
          </w:tcPr>
          <w:p w:rsidR="00686C1A" w:rsidRPr="00BE6925" w:rsidRDefault="00686C1A" w:rsidP="006C7995"/>
        </w:tc>
        <w:tc>
          <w:tcPr>
            <w:tcW w:w="126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440" w:type="dxa"/>
          </w:tcPr>
          <w:p w:rsidR="00686C1A" w:rsidRPr="00BE6925" w:rsidRDefault="00686C1A" w:rsidP="006C7995"/>
        </w:tc>
      </w:tr>
      <w:tr w:rsidR="00686C1A" w:rsidRPr="00A6137D">
        <w:tblPrEx>
          <w:tblCellMar>
            <w:top w:w="0" w:type="dxa"/>
            <w:bottom w:w="0" w:type="dxa"/>
          </w:tblCellMar>
        </w:tblPrEx>
        <w:tc>
          <w:tcPr>
            <w:tcW w:w="2340" w:type="dxa"/>
          </w:tcPr>
          <w:p w:rsidR="00686C1A" w:rsidRPr="00BE6925" w:rsidRDefault="00686C1A" w:rsidP="006C7995"/>
        </w:tc>
        <w:tc>
          <w:tcPr>
            <w:tcW w:w="900" w:type="dxa"/>
          </w:tcPr>
          <w:p w:rsidR="00686C1A" w:rsidRPr="00BE6925" w:rsidRDefault="00686C1A" w:rsidP="006C7995"/>
        </w:tc>
        <w:tc>
          <w:tcPr>
            <w:tcW w:w="1080" w:type="dxa"/>
          </w:tcPr>
          <w:p w:rsidR="00686C1A" w:rsidRPr="00BE6925" w:rsidRDefault="00686C1A" w:rsidP="006C7995"/>
        </w:tc>
        <w:tc>
          <w:tcPr>
            <w:tcW w:w="126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440" w:type="dxa"/>
          </w:tcPr>
          <w:p w:rsidR="00686C1A" w:rsidRPr="00BE6925" w:rsidRDefault="00686C1A" w:rsidP="006C7995"/>
        </w:tc>
      </w:tr>
      <w:tr w:rsidR="00686C1A" w:rsidRPr="00A6137D">
        <w:tblPrEx>
          <w:tblCellMar>
            <w:top w:w="0" w:type="dxa"/>
            <w:bottom w:w="0" w:type="dxa"/>
          </w:tblCellMar>
        </w:tblPrEx>
        <w:tc>
          <w:tcPr>
            <w:tcW w:w="2340" w:type="dxa"/>
          </w:tcPr>
          <w:p w:rsidR="00686C1A" w:rsidRPr="00BE6925" w:rsidRDefault="00686C1A" w:rsidP="00BE6925">
            <w:pPr>
              <w:jc w:val="both"/>
            </w:pPr>
          </w:p>
        </w:tc>
        <w:tc>
          <w:tcPr>
            <w:tcW w:w="90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08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26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62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62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44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</w:tr>
    </w:tbl>
    <w:p w:rsidR="00686C1A" w:rsidRDefault="00686C1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7D21D5" w:rsidRPr="006B1179" w:rsidRDefault="006B6BE9" w:rsidP="0053470B">
      <w:pPr>
        <w:pStyle w:val="Pismenka"/>
        <w:numPr>
          <w:ilvl w:val="0"/>
          <w:numId w:val="8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v</w:t>
      </w:r>
      <w:r w:rsidR="007D21D5">
        <w:rPr>
          <w:b w:val="0"/>
          <w:sz w:val="24"/>
          <w:szCs w:val="24"/>
        </w:rPr>
        <w:t>ýznamn</w:t>
      </w:r>
      <w:r w:rsidR="00E94F6D">
        <w:rPr>
          <w:b w:val="0"/>
          <w:sz w:val="24"/>
          <w:szCs w:val="24"/>
        </w:rPr>
        <w:t>é</w:t>
      </w:r>
      <w:r w:rsidR="007D21D5">
        <w:rPr>
          <w:b w:val="0"/>
          <w:sz w:val="24"/>
          <w:szCs w:val="24"/>
        </w:rPr>
        <w:t xml:space="preserve"> položk</w:t>
      </w:r>
      <w:r w:rsidR="00E94F6D">
        <w:rPr>
          <w:b w:val="0"/>
          <w:sz w:val="24"/>
          <w:szCs w:val="24"/>
        </w:rPr>
        <w:t>y</w:t>
      </w:r>
      <w:r w:rsidR="007D21D5">
        <w:rPr>
          <w:b w:val="0"/>
          <w:sz w:val="24"/>
          <w:szCs w:val="24"/>
        </w:rPr>
        <w:t xml:space="preserve"> ostatného dlhodobého finančného </w:t>
      </w:r>
      <w:r w:rsidR="007D21D5" w:rsidRPr="006B6BE9">
        <w:rPr>
          <w:b w:val="0"/>
          <w:sz w:val="24"/>
          <w:szCs w:val="24"/>
        </w:rPr>
        <w:t xml:space="preserve">majetku </w:t>
      </w:r>
      <w:r w:rsidRPr="006B6BE9">
        <w:rPr>
          <w:b w:val="0"/>
          <w:sz w:val="24"/>
          <w:szCs w:val="24"/>
        </w:rPr>
        <w:t>(</w:t>
      </w:r>
      <w:r w:rsidR="007D21D5" w:rsidRPr="006B6BE9">
        <w:rPr>
          <w:b w:val="0"/>
          <w:sz w:val="24"/>
          <w:szCs w:val="24"/>
        </w:rPr>
        <w:t>riadok 031</w:t>
      </w:r>
      <w:r w:rsidRPr="006B6BE9">
        <w:rPr>
          <w:b w:val="0"/>
          <w:sz w:val="24"/>
          <w:szCs w:val="24"/>
        </w:rPr>
        <w:t xml:space="preserve"> súvahy)</w:t>
      </w:r>
      <w:r w:rsidR="007D21D5" w:rsidRPr="006B6BE9">
        <w:rPr>
          <w:b w:val="0"/>
          <w:sz w:val="24"/>
          <w:szCs w:val="24"/>
        </w:rPr>
        <w:t>:</w:t>
      </w:r>
      <w:r w:rsidR="007D21D5">
        <w:rPr>
          <w:sz w:val="24"/>
          <w:szCs w:val="24"/>
        </w:rPr>
        <w:t xml:space="preserve">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828"/>
        <w:gridCol w:w="3118"/>
        <w:gridCol w:w="3260"/>
      </w:tblGrid>
      <w:tr w:rsidR="0088747F" w:rsidRPr="006409A6" w:rsidTr="0088747F">
        <w:tblPrEx>
          <w:tblCellMar>
            <w:top w:w="0" w:type="dxa"/>
            <w:bottom w:w="0" w:type="dxa"/>
          </w:tblCellMar>
        </w:tblPrEx>
        <w:tc>
          <w:tcPr>
            <w:tcW w:w="3828" w:type="dxa"/>
            <w:shd w:val="clear" w:color="auto" w:fill="F2F2F2"/>
          </w:tcPr>
          <w:p w:rsidR="0088747F" w:rsidRPr="00BE6925" w:rsidRDefault="0088747F" w:rsidP="00BE6925">
            <w:pPr>
              <w:jc w:val="center"/>
            </w:pPr>
            <w:r w:rsidRPr="00BE6925">
              <w:t>Významné položky ostatného DFM</w:t>
            </w:r>
          </w:p>
        </w:tc>
        <w:tc>
          <w:tcPr>
            <w:tcW w:w="3118" w:type="dxa"/>
            <w:shd w:val="clear" w:color="auto" w:fill="F2F2F2"/>
          </w:tcPr>
          <w:p w:rsidR="0088747F" w:rsidRPr="00BE6925" w:rsidRDefault="0088747F" w:rsidP="004538ED">
            <w:pPr>
              <w:jc w:val="center"/>
            </w:pPr>
            <w:r w:rsidRPr="00BE6925">
              <w:t>Hodnota k 31.12.</w:t>
            </w:r>
            <w:r w:rsidR="006F7D27">
              <w:t>2016</w:t>
            </w:r>
          </w:p>
        </w:tc>
        <w:tc>
          <w:tcPr>
            <w:tcW w:w="3260" w:type="dxa"/>
            <w:shd w:val="clear" w:color="auto" w:fill="F2F2F2"/>
          </w:tcPr>
          <w:p w:rsidR="0088747F" w:rsidRPr="00BE6925" w:rsidRDefault="0088747F" w:rsidP="004538ED">
            <w:pPr>
              <w:jc w:val="center"/>
            </w:pPr>
            <w:r w:rsidRPr="00BE6925">
              <w:t>Hodnota</w:t>
            </w:r>
            <w:r>
              <w:t xml:space="preserve"> </w:t>
            </w:r>
            <w:r w:rsidRPr="00BE6925">
              <w:t>31.12.</w:t>
            </w:r>
            <w:r w:rsidR="006F7D27">
              <w:t>2015</w:t>
            </w:r>
          </w:p>
        </w:tc>
      </w:tr>
      <w:tr w:rsidR="0088747F" w:rsidRPr="00A6137D" w:rsidTr="0088747F">
        <w:tblPrEx>
          <w:tblCellMar>
            <w:top w:w="0" w:type="dxa"/>
            <w:bottom w:w="0" w:type="dxa"/>
          </w:tblCellMar>
        </w:tblPrEx>
        <w:tc>
          <w:tcPr>
            <w:tcW w:w="3828" w:type="dxa"/>
          </w:tcPr>
          <w:p w:rsidR="0088747F" w:rsidRPr="006C7995" w:rsidRDefault="0088747F" w:rsidP="006C7995"/>
        </w:tc>
        <w:tc>
          <w:tcPr>
            <w:tcW w:w="3118" w:type="dxa"/>
          </w:tcPr>
          <w:p w:rsidR="0088747F" w:rsidRPr="006C7995" w:rsidRDefault="0088747F" w:rsidP="006C7995"/>
        </w:tc>
        <w:tc>
          <w:tcPr>
            <w:tcW w:w="3260" w:type="dxa"/>
          </w:tcPr>
          <w:p w:rsidR="0088747F" w:rsidRPr="006C7995" w:rsidRDefault="0088747F" w:rsidP="006C7995"/>
        </w:tc>
      </w:tr>
      <w:tr w:rsidR="0088747F" w:rsidRPr="00A6137D" w:rsidTr="0088747F">
        <w:tblPrEx>
          <w:tblCellMar>
            <w:top w:w="0" w:type="dxa"/>
            <w:bottom w:w="0" w:type="dxa"/>
          </w:tblCellMar>
        </w:tblPrEx>
        <w:tc>
          <w:tcPr>
            <w:tcW w:w="3828" w:type="dxa"/>
          </w:tcPr>
          <w:p w:rsidR="0088747F" w:rsidRPr="006C7995" w:rsidRDefault="0088747F" w:rsidP="006C7995"/>
        </w:tc>
        <w:tc>
          <w:tcPr>
            <w:tcW w:w="3118" w:type="dxa"/>
          </w:tcPr>
          <w:p w:rsidR="0088747F" w:rsidRPr="006C7995" w:rsidRDefault="0088747F" w:rsidP="006C7995"/>
        </w:tc>
        <w:tc>
          <w:tcPr>
            <w:tcW w:w="3260" w:type="dxa"/>
          </w:tcPr>
          <w:p w:rsidR="0088747F" w:rsidRPr="006C7995" w:rsidRDefault="0088747F" w:rsidP="006C7995"/>
        </w:tc>
      </w:tr>
      <w:tr w:rsidR="0088747F" w:rsidRPr="00A6137D" w:rsidTr="0088747F">
        <w:tblPrEx>
          <w:tblCellMar>
            <w:top w:w="0" w:type="dxa"/>
            <w:bottom w:w="0" w:type="dxa"/>
          </w:tblCellMar>
        </w:tblPrEx>
        <w:tc>
          <w:tcPr>
            <w:tcW w:w="3828" w:type="dxa"/>
          </w:tcPr>
          <w:p w:rsidR="0088747F" w:rsidRPr="006C7995" w:rsidRDefault="0088747F" w:rsidP="006C7995"/>
        </w:tc>
        <w:tc>
          <w:tcPr>
            <w:tcW w:w="3118" w:type="dxa"/>
          </w:tcPr>
          <w:p w:rsidR="0088747F" w:rsidRPr="006C7995" w:rsidRDefault="0088747F" w:rsidP="006C7995"/>
        </w:tc>
        <w:tc>
          <w:tcPr>
            <w:tcW w:w="3260" w:type="dxa"/>
          </w:tcPr>
          <w:p w:rsidR="0088747F" w:rsidRPr="006C7995" w:rsidRDefault="0088747F" w:rsidP="006C7995"/>
        </w:tc>
      </w:tr>
    </w:tbl>
    <w:p w:rsidR="004538ED" w:rsidRDefault="004538ED" w:rsidP="00046E0C">
      <w:pPr>
        <w:ind w:left="2520" w:hanging="2520"/>
        <w:rPr>
          <w:b/>
          <w:sz w:val="24"/>
          <w:szCs w:val="24"/>
        </w:rPr>
      </w:pPr>
    </w:p>
    <w:p w:rsidR="005B6879" w:rsidRDefault="00046E0C" w:rsidP="00046E0C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 w:rsidR="004538ED">
        <w:rPr>
          <w:b/>
          <w:sz w:val="24"/>
          <w:szCs w:val="24"/>
        </w:rPr>
        <w:t xml:space="preserve"> </w:t>
      </w:r>
      <w:r w:rsidR="005B6879" w:rsidRPr="004538ED">
        <w:rPr>
          <w:b/>
          <w:sz w:val="24"/>
          <w:szCs w:val="24"/>
        </w:rPr>
        <w:t xml:space="preserve">Obežný majetok </w:t>
      </w:r>
    </w:p>
    <w:p w:rsidR="004A1062" w:rsidRDefault="004A1062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9978F5" w:rsidRPr="009978F5" w:rsidRDefault="004538ED" w:rsidP="0053470B">
      <w:pPr>
        <w:pStyle w:val="Pismenka"/>
        <w:numPr>
          <w:ilvl w:val="0"/>
          <w:numId w:val="9"/>
        </w:numPr>
        <w:ind w:left="284" w:hanging="284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 xml:space="preserve">vývoj </w:t>
      </w:r>
      <w:r w:rsidRPr="009978F5">
        <w:rPr>
          <w:sz w:val="24"/>
          <w:szCs w:val="24"/>
        </w:rPr>
        <w:t>opravnej položky</w:t>
      </w:r>
      <w:r w:rsidRPr="009978F5">
        <w:rPr>
          <w:b w:val="0"/>
          <w:sz w:val="24"/>
          <w:szCs w:val="24"/>
        </w:rPr>
        <w:t xml:space="preserve"> k zásobám</w:t>
      </w:r>
      <w:r w:rsidRPr="009978F5">
        <w:rPr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9978F5" w:rsidRPr="009978F5">
        <w:rPr>
          <w:b w:val="0"/>
          <w:sz w:val="24"/>
          <w:szCs w:val="24"/>
        </w:rPr>
        <w:t>tabuľka č.2</w:t>
      </w:r>
    </w:p>
    <w:p w:rsidR="009978F5" w:rsidRPr="00CC4187" w:rsidRDefault="009978F5" w:rsidP="009978F5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č.2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9978F5" w:rsidRDefault="009978F5" w:rsidP="009978F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9978F5" w:rsidRDefault="009978F5" w:rsidP="009978F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490BB2" w:rsidRPr="00B271C7" w:rsidRDefault="00490BB2" w:rsidP="00490BB2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zásobám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B271C7" w:rsidRPr="00563E6B" w:rsidTr="00D809EC">
        <w:tc>
          <w:tcPr>
            <w:tcW w:w="3186" w:type="dxa"/>
            <w:shd w:val="clear" w:color="auto" w:fill="F2F2F2"/>
          </w:tcPr>
          <w:p w:rsidR="00B271C7" w:rsidRPr="00EC5A19" w:rsidRDefault="00B271C7" w:rsidP="00B271C7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Konkrétny druh </w:t>
            </w:r>
            <w:r>
              <w:rPr>
                <w:b/>
              </w:rPr>
              <w:t>zásob</w:t>
            </w:r>
          </w:p>
        </w:tc>
        <w:tc>
          <w:tcPr>
            <w:tcW w:w="2084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</w:tbl>
    <w:p w:rsidR="001D2B1B" w:rsidRDefault="001D2B1B" w:rsidP="001D2B1B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6B31B7" w:rsidRDefault="009978F5" w:rsidP="0053470B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zásob</w:t>
      </w:r>
      <w:r w:rsidR="00903B8B">
        <w:rPr>
          <w:b w:val="0"/>
          <w:sz w:val="24"/>
          <w:szCs w:val="24"/>
        </w:rPr>
        <w:t>y</w:t>
      </w:r>
      <w:r w:rsidR="005C6C9C" w:rsidRPr="009978F5">
        <w:rPr>
          <w:b w:val="0"/>
          <w:sz w:val="24"/>
          <w:szCs w:val="24"/>
        </w:rPr>
        <w:t>,</w:t>
      </w:r>
      <w:r w:rsidR="006B31B7" w:rsidRPr="009978F5">
        <w:rPr>
          <w:b w:val="0"/>
          <w:sz w:val="24"/>
          <w:szCs w:val="24"/>
        </w:rPr>
        <w:t xml:space="preserve"> na ktoré je zriadené </w:t>
      </w:r>
      <w:r w:rsidR="006B31B7" w:rsidRPr="009978F5">
        <w:rPr>
          <w:sz w:val="24"/>
          <w:szCs w:val="24"/>
        </w:rPr>
        <w:t>záložné právo</w:t>
      </w:r>
      <w:r w:rsidR="006B31B7" w:rsidRPr="009978F5">
        <w:rPr>
          <w:b w:val="0"/>
          <w:sz w:val="24"/>
          <w:szCs w:val="24"/>
        </w:rPr>
        <w:t xml:space="preserve"> </w:t>
      </w:r>
      <w:r w:rsidR="00522575" w:rsidRPr="009978F5">
        <w:rPr>
          <w:b w:val="0"/>
          <w:sz w:val="24"/>
          <w:szCs w:val="24"/>
        </w:rPr>
        <w:t xml:space="preserve">a výška zásob, pri ktorých má účtovná jednotka obmedzené právo s nimi nakladať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6C7995" w:rsidRPr="00563E6B" w:rsidTr="00D809EC">
        <w:tc>
          <w:tcPr>
            <w:tcW w:w="5220" w:type="dxa"/>
            <w:shd w:val="clear" w:color="auto" w:fill="F2F2F2"/>
          </w:tcPr>
          <w:p w:rsidR="006C7995" w:rsidRPr="00563E6B" w:rsidRDefault="006C7995" w:rsidP="00CF6A9E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</w:p>
        </w:tc>
        <w:tc>
          <w:tcPr>
            <w:tcW w:w="4986" w:type="dxa"/>
            <w:shd w:val="clear" w:color="auto" w:fill="F2F2F2"/>
          </w:tcPr>
          <w:p w:rsidR="006C7995" w:rsidRPr="00563E6B" w:rsidRDefault="006C7995" w:rsidP="00CF6A9E">
            <w:pPr>
              <w:jc w:val="center"/>
              <w:rPr>
                <w:b/>
              </w:rPr>
            </w:pPr>
            <w:r>
              <w:rPr>
                <w:b/>
              </w:rPr>
              <w:t>Hodnota zásob</w:t>
            </w:r>
          </w:p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>
            <w:r>
              <w:t>Záložné  právo k zásobám</w:t>
            </w:r>
          </w:p>
        </w:tc>
        <w:tc>
          <w:tcPr>
            <w:tcW w:w="4986" w:type="dxa"/>
          </w:tcPr>
          <w:p w:rsidR="006C7995" w:rsidRPr="00325EFC" w:rsidRDefault="006C7995" w:rsidP="00CF6A9E"/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/>
        </w:tc>
        <w:tc>
          <w:tcPr>
            <w:tcW w:w="4986" w:type="dxa"/>
          </w:tcPr>
          <w:p w:rsidR="006C7995" w:rsidRPr="00325EFC" w:rsidRDefault="006C7995" w:rsidP="00CF6A9E"/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>
            <w:r>
              <w:t>Obmedzené právo nakladať so zásobami</w:t>
            </w:r>
          </w:p>
        </w:tc>
        <w:tc>
          <w:tcPr>
            <w:tcW w:w="4986" w:type="dxa"/>
          </w:tcPr>
          <w:p w:rsidR="006C7995" w:rsidRPr="00325EFC" w:rsidRDefault="006C7995" w:rsidP="00CF6A9E"/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/>
        </w:tc>
        <w:tc>
          <w:tcPr>
            <w:tcW w:w="4986" w:type="dxa"/>
          </w:tcPr>
          <w:p w:rsidR="006C7995" w:rsidRPr="00325EFC" w:rsidRDefault="006C7995" w:rsidP="00CF6A9E"/>
        </w:tc>
      </w:tr>
    </w:tbl>
    <w:p w:rsidR="004D22BE" w:rsidRDefault="004D22BE" w:rsidP="00523F4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A1062" w:rsidRDefault="004A1062" w:rsidP="0053470B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4A1062">
        <w:rPr>
          <w:b w:val="0"/>
          <w:sz w:val="24"/>
          <w:szCs w:val="24"/>
        </w:rPr>
        <w:t xml:space="preserve">spôsob a výška </w:t>
      </w:r>
      <w:r w:rsidRPr="00523F42">
        <w:rPr>
          <w:sz w:val="24"/>
          <w:szCs w:val="24"/>
        </w:rPr>
        <w:t>poistenia zásob</w:t>
      </w:r>
      <w:r w:rsidRPr="004A1062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3193"/>
        <w:gridCol w:w="3827"/>
      </w:tblGrid>
      <w:tr w:rsidR="004A1062" w:rsidRPr="00EC5A19" w:rsidTr="00D809EC">
        <w:tc>
          <w:tcPr>
            <w:tcW w:w="3186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  <w:r w:rsidRPr="00EC5A19">
              <w:rPr>
                <w:b/>
              </w:rPr>
              <w:t xml:space="preserve"> </w:t>
            </w:r>
          </w:p>
        </w:tc>
        <w:tc>
          <w:tcPr>
            <w:tcW w:w="3193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Spôsob poistenia</w:t>
            </w:r>
          </w:p>
        </w:tc>
        <w:tc>
          <w:tcPr>
            <w:tcW w:w="3827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Výška poistenia</w:t>
            </w:r>
          </w:p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</w:tbl>
    <w:p w:rsidR="008666D1" w:rsidRPr="00980AB2" w:rsidRDefault="008666D1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8666D1" w:rsidRPr="00DC1390" w:rsidRDefault="00E00BF1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="00104161" w:rsidRPr="00490BB2">
        <w:rPr>
          <w:sz w:val="24"/>
          <w:szCs w:val="24"/>
        </w:rPr>
        <w:t>v</w:t>
      </w:r>
      <w:r w:rsidR="003B2D85" w:rsidRPr="00490BB2">
        <w:rPr>
          <w:sz w:val="24"/>
          <w:szCs w:val="24"/>
        </w:rPr>
        <w:t>ýznamn</w:t>
      </w:r>
      <w:r>
        <w:rPr>
          <w:sz w:val="24"/>
          <w:szCs w:val="24"/>
        </w:rPr>
        <w:t>ých</w:t>
      </w:r>
      <w:r w:rsidR="008666D1"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="008666D1" w:rsidRPr="00490BB2">
        <w:rPr>
          <w:sz w:val="24"/>
          <w:szCs w:val="24"/>
        </w:rPr>
        <w:t>k</w:t>
      </w:r>
      <w:r w:rsidR="008666D1">
        <w:rPr>
          <w:b w:val="0"/>
          <w:sz w:val="24"/>
          <w:szCs w:val="24"/>
        </w:rPr>
        <w:t xml:space="preserve"> podľa jednotlivých položiek súvahy </w:t>
      </w:r>
    </w:p>
    <w:p w:rsidR="00DC1390" w:rsidRPr="00DC1390" w:rsidRDefault="00DC1390" w:rsidP="00DC1390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 w:rsidRPr="00DC1390">
        <w:rPr>
          <w:b w:val="0"/>
          <w:color w:val="FF0000"/>
          <w:sz w:val="24"/>
          <w:szCs w:val="24"/>
        </w:rPr>
        <w:t xml:space="preserve">Odporúčam </w:t>
      </w:r>
      <w:r>
        <w:rPr>
          <w:b w:val="0"/>
          <w:color w:val="FF0000"/>
          <w:sz w:val="24"/>
          <w:szCs w:val="24"/>
        </w:rPr>
        <w:t xml:space="preserve">popísať konkrétnu pohľadávku, ktorú účtovná jednotka považuje za významnú z hľadiska charakteru pohľadávok.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694"/>
        <w:gridCol w:w="1559"/>
        <w:gridCol w:w="2268"/>
        <w:gridCol w:w="3739"/>
      </w:tblGrid>
      <w:tr w:rsidR="008666D1" w:rsidRPr="00A6137D" w:rsidTr="00D809EC">
        <w:tblPrEx>
          <w:tblCellMar>
            <w:top w:w="0" w:type="dxa"/>
            <w:bottom w:w="0" w:type="dxa"/>
          </w:tblCellMar>
        </w:tblPrEx>
        <w:tc>
          <w:tcPr>
            <w:tcW w:w="2694" w:type="dxa"/>
            <w:shd w:val="clear" w:color="auto" w:fill="F2F2F2"/>
          </w:tcPr>
          <w:p w:rsidR="008666D1" w:rsidRPr="00104161" w:rsidRDefault="008C7379" w:rsidP="00903B8B">
            <w:pPr>
              <w:jc w:val="center"/>
              <w:rPr>
                <w:b/>
              </w:rPr>
            </w:pPr>
            <w:r>
              <w:rPr>
                <w:b/>
              </w:rPr>
              <w:lastRenderedPageBreak/>
              <w:t>Pohľadávk</w:t>
            </w:r>
            <w:r w:rsidR="00903B8B">
              <w:rPr>
                <w:b/>
              </w:rPr>
              <w:t>y</w:t>
            </w:r>
          </w:p>
        </w:tc>
        <w:tc>
          <w:tcPr>
            <w:tcW w:w="1559" w:type="dxa"/>
            <w:shd w:val="clear" w:color="auto" w:fill="F2F2F2"/>
          </w:tcPr>
          <w:p w:rsidR="008666D1" w:rsidRPr="00104161" w:rsidRDefault="008666D1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Riadok súvahy</w:t>
            </w:r>
          </w:p>
        </w:tc>
        <w:tc>
          <w:tcPr>
            <w:tcW w:w="2268" w:type="dxa"/>
            <w:shd w:val="clear" w:color="auto" w:fill="F2F2F2"/>
          </w:tcPr>
          <w:p w:rsidR="00485169" w:rsidRPr="00104161" w:rsidRDefault="008666D1" w:rsidP="008C7379">
            <w:pPr>
              <w:jc w:val="center"/>
              <w:rPr>
                <w:b/>
              </w:rPr>
            </w:pPr>
            <w:r w:rsidRPr="00104161">
              <w:rPr>
                <w:b/>
              </w:rPr>
              <w:t>Hodnota pohľadávok</w:t>
            </w:r>
          </w:p>
        </w:tc>
        <w:tc>
          <w:tcPr>
            <w:tcW w:w="3739" w:type="dxa"/>
            <w:shd w:val="clear" w:color="auto" w:fill="F2F2F2"/>
          </w:tcPr>
          <w:p w:rsidR="008666D1" w:rsidRPr="00104161" w:rsidRDefault="008666D1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8666D1" w:rsidRPr="00A6137D" w:rsidTr="00397B38">
        <w:tblPrEx>
          <w:tblCellMar>
            <w:top w:w="0" w:type="dxa"/>
            <w:bottom w:w="0" w:type="dxa"/>
          </w:tblCellMar>
        </w:tblPrEx>
        <w:tc>
          <w:tcPr>
            <w:tcW w:w="2694" w:type="dxa"/>
          </w:tcPr>
          <w:p w:rsidR="008666D1" w:rsidRPr="003C2105" w:rsidRDefault="008666D1" w:rsidP="003C2105"/>
        </w:tc>
        <w:tc>
          <w:tcPr>
            <w:tcW w:w="1559" w:type="dxa"/>
          </w:tcPr>
          <w:p w:rsidR="008666D1" w:rsidRPr="003C2105" w:rsidRDefault="008666D1" w:rsidP="00DC1390">
            <w:pPr>
              <w:jc w:val="right"/>
            </w:pPr>
          </w:p>
        </w:tc>
        <w:tc>
          <w:tcPr>
            <w:tcW w:w="2268" w:type="dxa"/>
          </w:tcPr>
          <w:p w:rsidR="008666D1" w:rsidRPr="003C2105" w:rsidRDefault="008666D1" w:rsidP="00DC1390">
            <w:pPr>
              <w:jc w:val="right"/>
            </w:pPr>
          </w:p>
        </w:tc>
        <w:tc>
          <w:tcPr>
            <w:tcW w:w="3739" w:type="dxa"/>
          </w:tcPr>
          <w:p w:rsidR="008666D1" w:rsidRPr="003C2105" w:rsidRDefault="008666D1" w:rsidP="00DC1390">
            <w:pPr>
              <w:jc w:val="both"/>
            </w:pPr>
          </w:p>
        </w:tc>
      </w:tr>
      <w:tr w:rsidR="00D2696B" w:rsidRPr="00A6137D" w:rsidTr="00397B38">
        <w:tblPrEx>
          <w:tblCellMar>
            <w:top w:w="0" w:type="dxa"/>
            <w:bottom w:w="0" w:type="dxa"/>
          </w:tblCellMar>
        </w:tblPrEx>
        <w:tc>
          <w:tcPr>
            <w:tcW w:w="2694" w:type="dxa"/>
          </w:tcPr>
          <w:p w:rsidR="00D2696B" w:rsidRPr="003C2105" w:rsidRDefault="00D2696B" w:rsidP="003C2105"/>
        </w:tc>
        <w:tc>
          <w:tcPr>
            <w:tcW w:w="1559" w:type="dxa"/>
          </w:tcPr>
          <w:p w:rsidR="00D2696B" w:rsidRPr="003C2105" w:rsidRDefault="00D2696B" w:rsidP="00DC1390">
            <w:pPr>
              <w:jc w:val="right"/>
            </w:pPr>
          </w:p>
        </w:tc>
        <w:tc>
          <w:tcPr>
            <w:tcW w:w="2268" w:type="dxa"/>
          </w:tcPr>
          <w:p w:rsidR="00D2696B" w:rsidRPr="003C2105" w:rsidRDefault="00D2696B" w:rsidP="00DC1390">
            <w:pPr>
              <w:jc w:val="right"/>
            </w:pPr>
          </w:p>
        </w:tc>
        <w:tc>
          <w:tcPr>
            <w:tcW w:w="3739" w:type="dxa"/>
          </w:tcPr>
          <w:p w:rsidR="00D2696B" w:rsidRPr="003C2105" w:rsidRDefault="00D2696B" w:rsidP="00DC1390">
            <w:pPr>
              <w:jc w:val="both"/>
            </w:pPr>
          </w:p>
        </w:tc>
      </w:tr>
      <w:tr w:rsidR="00D2696B" w:rsidRPr="00A6137D" w:rsidTr="00397B38">
        <w:tblPrEx>
          <w:tblCellMar>
            <w:top w:w="0" w:type="dxa"/>
            <w:bottom w:w="0" w:type="dxa"/>
          </w:tblCellMar>
        </w:tblPrEx>
        <w:tc>
          <w:tcPr>
            <w:tcW w:w="2694" w:type="dxa"/>
          </w:tcPr>
          <w:p w:rsidR="00D2696B" w:rsidRPr="003C2105" w:rsidRDefault="00D2696B" w:rsidP="003C2105"/>
        </w:tc>
        <w:tc>
          <w:tcPr>
            <w:tcW w:w="1559" w:type="dxa"/>
          </w:tcPr>
          <w:p w:rsidR="00D2696B" w:rsidRPr="003C2105" w:rsidRDefault="00D2696B" w:rsidP="00DC1390">
            <w:pPr>
              <w:jc w:val="right"/>
            </w:pPr>
          </w:p>
        </w:tc>
        <w:tc>
          <w:tcPr>
            <w:tcW w:w="2268" w:type="dxa"/>
          </w:tcPr>
          <w:p w:rsidR="00D2696B" w:rsidRPr="003C2105" w:rsidRDefault="00D2696B" w:rsidP="00DC1390">
            <w:pPr>
              <w:jc w:val="right"/>
            </w:pPr>
          </w:p>
        </w:tc>
        <w:tc>
          <w:tcPr>
            <w:tcW w:w="3739" w:type="dxa"/>
          </w:tcPr>
          <w:p w:rsidR="00D2696B" w:rsidRPr="003C2105" w:rsidRDefault="00D2696B" w:rsidP="00DC1390">
            <w:pPr>
              <w:jc w:val="both"/>
            </w:pPr>
          </w:p>
        </w:tc>
      </w:tr>
      <w:tr w:rsidR="00CD1542" w:rsidRPr="00A6137D" w:rsidTr="00397B38">
        <w:tblPrEx>
          <w:tblCellMar>
            <w:top w:w="0" w:type="dxa"/>
            <w:bottom w:w="0" w:type="dxa"/>
          </w:tblCellMar>
        </w:tblPrEx>
        <w:tc>
          <w:tcPr>
            <w:tcW w:w="2694" w:type="dxa"/>
          </w:tcPr>
          <w:p w:rsidR="00CD1542" w:rsidRPr="003C2105" w:rsidRDefault="00CD1542" w:rsidP="003C2105"/>
        </w:tc>
        <w:tc>
          <w:tcPr>
            <w:tcW w:w="1559" w:type="dxa"/>
          </w:tcPr>
          <w:p w:rsidR="00CD1542" w:rsidRPr="003C2105" w:rsidRDefault="00CD1542" w:rsidP="00DC1390">
            <w:pPr>
              <w:jc w:val="right"/>
            </w:pPr>
          </w:p>
        </w:tc>
        <w:tc>
          <w:tcPr>
            <w:tcW w:w="2268" w:type="dxa"/>
          </w:tcPr>
          <w:p w:rsidR="00CD1542" w:rsidRPr="003C2105" w:rsidRDefault="00CD1542" w:rsidP="00DC1390">
            <w:pPr>
              <w:jc w:val="right"/>
            </w:pPr>
          </w:p>
        </w:tc>
        <w:tc>
          <w:tcPr>
            <w:tcW w:w="3739" w:type="dxa"/>
          </w:tcPr>
          <w:p w:rsidR="00CD1542" w:rsidRPr="003C2105" w:rsidRDefault="00CD1542" w:rsidP="00DC1390">
            <w:pPr>
              <w:jc w:val="both"/>
            </w:pPr>
          </w:p>
        </w:tc>
      </w:tr>
      <w:tr w:rsidR="008666D1" w:rsidRPr="00A6137D" w:rsidTr="00397B38">
        <w:tblPrEx>
          <w:tblCellMar>
            <w:top w:w="0" w:type="dxa"/>
            <w:bottom w:w="0" w:type="dxa"/>
          </w:tblCellMar>
        </w:tblPrEx>
        <w:tc>
          <w:tcPr>
            <w:tcW w:w="2694" w:type="dxa"/>
          </w:tcPr>
          <w:p w:rsidR="008666D1" w:rsidRPr="003C2105" w:rsidRDefault="008666D1" w:rsidP="003C2105"/>
        </w:tc>
        <w:tc>
          <w:tcPr>
            <w:tcW w:w="1559" w:type="dxa"/>
          </w:tcPr>
          <w:p w:rsidR="008666D1" w:rsidRPr="0046342A" w:rsidRDefault="008666D1" w:rsidP="00DC1390">
            <w:pPr>
              <w:jc w:val="right"/>
              <w:rPr>
                <w:b/>
              </w:rPr>
            </w:pPr>
          </w:p>
        </w:tc>
        <w:tc>
          <w:tcPr>
            <w:tcW w:w="2268" w:type="dxa"/>
          </w:tcPr>
          <w:p w:rsidR="008666D1" w:rsidRPr="0046342A" w:rsidRDefault="008666D1" w:rsidP="00DC1390">
            <w:pPr>
              <w:jc w:val="right"/>
              <w:rPr>
                <w:b/>
              </w:rPr>
            </w:pPr>
          </w:p>
        </w:tc>
        <w:tc>
          <w:tcPr>
            <w:tcW w:w="3739" w:type="dxa"/>
          </w:tcPr>
          <w:p w:rsidR="008666D1" w:rsidRPr="0046342A" w:rsidRDefault="008666D1" w:rsidP="00DC1390">
            <w:pPr>
              <w:jc w:val="both"/>
              <w:rPr>
                <w:b/>
              </w:rPr>
            </w:pPr>
          </w:p>
        </w:tc>
      </w:tr>
    </w:tbl>
    <w:p w:rsidR="00F52226" w:rsidRDefault="00F52226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85169" w:rsidRPr="00490BB2" w:rsidRDefault="00490BB2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</w:t>
      </w:r>
      <w:r w:rsidR="0036659F">
        <w:rPr>
          <w:b w:val="0"/>
          <w:sz w:val="24"/>
          <w:szCs w:val="24"/>
        </w:rPr>
        <w:t xml:space="preserve">- </w:t>
      </w:r>
      <w:r>
        <w:rPr>
          <w:b w:val="0"/>
          <w:sz w:val="24"/>
          <w:szCs w:val="24"/>
        </w:rPr>
        <w:t>tabuľka č.3</w:t>
      </w:r>
    </w:p>
    <w:p w:rsidR="00490BB2" w:rsidRPr="00CC4187" w:rsidRDefault="00490BB2" w:rsidP="00490BB2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3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490BB2" w:rsidRDefault="00490BB2" w:rsidP="00490BB2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490BB2" w:rsidRDefault="00490BB2" w:rsidP="00490BB2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pohľadávkam </w:t>
      </w:r>
    </w:p>
    <w:p w:rsidR="00024746" w:rsidRPr="00DC1390" w:rsidRDefault="00024746" w:rsidP="00024746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 w:rsidRPr="00DC1390">
        <w:rPr>
          <w:b w:val="0"/>
          <w:color w:val="FF0000"/>
          <w:sz w:val="24"/>
          <w:szCs w:val="24"/>
        </w:rPr>
        <w:t xml:space="preserve">Odporúčam </w:t>
      </w:r>
      <w:r>
        <w:rPr>
          <w:b w:val="0"/>
          <w:color w:val="FF0000"/>
          <w:sz w:val="24"/>
          <w:szCs w:val="24"/>
        </w:rPr>
        <w:t xml:space="preserve">popísať konkrétnu tvorbu, zníženie, zrušenie opravnej položky k pohľadávkam, ktorú účtovná jednotka považuje za významnú z hľadiska charakteru </w:t>
      </w:r>
      <w:r w:rsidR="004247F3">
        <w:rPr>
          <w:b w:val="0"/>
          <w:color w:val="FF0000"/>
          <w:sz w:val="24"/>
          <w:szCs w:val="24"/>
        </w:rPr>
        <w:t>opravnej položky k</w:t>
      </w:r>
      <w:r w:rsidR="001576F7">
        <w:rPr>
          <w:b w:val="0"/>
          <w:color w:val="FF0000"/>
          <w:sz w:val="24"/>
          <w:szCs w:val="24"/>
        </w:rPr>
        <w:t> </w:t>
      </w:r>
      <w:r>
        <w:rPr>
          <w:b w:val="0"/>
          <w:color w:val="FF0000"/>
          <w:sz w:val="24"/>
          <w:szCs w:val="24"/>
        </w:rPr>
        <w:t>pohľad</w:t>
      </w:r>
      <w:r w:rsidR="004247F3">
        <w:rPr>
          <w:b w:val="0"/>
          <w:color w:val="FF0000"/>
          <w:sz w:val="24"/>
          <w:szCs w:val="24"/>
        </w:rPr>
        <w:t>ávkam</w:t>
      </w:r>
      <w:r w:rsidR="001576F7">
        <w:rPr>
          <w:b w:val="0"/>
          <w:color w:val="FF0000"/>
          <w:sz w:val="24"/>
          <w:szCs w:val="24"/>
        </w:rPr>
        <w:t>.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B271C7" w:rsidRPr="00563E6B" w:rsidTr="00D809EC">
        <w:tc>
          <w:tcPr>
            <w:tcW w:w="3186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>
              <w:rPr>
                <w:b/>
              </w:rPr>
              <w:t>Pohľadávk</w:t>
            </w:r>
            <w:r w:rsidR="00903B8B">
              <w:rPr>
                <w:b/>
              </w:rPr>
              <w:t>y</w:t>
            </w:r>
          </w:p>
        </w:tc>
        <w:tc>
          <w:tcPr>
            <w:tcW w:w="2084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</w:tbl>
    <w:p w:rsidR="00990D55" w:rsidRDefault="00990D55" w:rsidP="00490BB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90D55" w:rsidRDefault="00990D55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>p</w:t>
      </w:r>
      <w:r w:rsidR="00900826" w:rsidRPr="00990D55">
        <w:rPr>
          <w:b w:val="0"/>
          <w:sz w:val="24"/>
          <w:szCs w:val="24"/>
        </w:rPr>
        <w:t xml:space="preserve">ohľadávky podľa </w:t>
      </w:r>
      <w:r w:rsidR="00900826" w:rsidRPr="00990D55">
        <w:rPr>
          <w:sz w:val="24"/>
          <w:szCs w:val="24"/>
        </w:rPr>
        <w:t>doby splatnosti</w:t>
      </w:r>
      <w:r w:rsidR="00900826" w:rsidRPr="00990D55">
        <w:rPr>
          <w:b w:val="0"/>
          <w:sz w:val="24"/>
          <w:szCs w:val="24"/>
        </w:rPr>
        <w:t xml:space="preserve"> </w:t>
      </w:r>
      <w:r w:rsidR="00154FD6">
        <w:rPr>
          <w:b w:val="0"/>
          <w:sz w:val="24"/>
          <w:szCs w:val="24"/>
        </w:rPr>
        <w:t>(</w:t>
      </w:r>
      <w:r w:rsidR="00154FD6" w:rsidRPr="006342B3">
        <w:rPr>
          <w:b w:val="0"/>
          <w:sz w:val="24"/>
          <w:szCs w:val="24"/>
        </w:rPr>
        <w:t>riadky 0</w:t>
      </w:r>
      <w:r w:rsidR="00154FD6">
        <w:rPr>
          <w:b w:val="0"/>
          <w:sz w:val="24"/>
          <w:szCs w:val="24"/>
        </w:rPr>
        <w:t>48</w:t>
      </w:r>
      <w:r w:rsidR="00154FD6" w:rsidRPr="006342B3">
        <w:rPr>
          <w:b w:val="0"/>
          <w:sz w:val="24"/>
          <w:szCs w:val="24"/>
        </w:rPr>
        <w:t xml:space="preserve"> a 0</w:t>
      </w:r>
      <w:r w:rsidR="00154FD6">
        <w:rPr>
          <w:b w:val="0"/>
          <w:sz w:val="24"/>
          <w:szCs w:val="24"/>
        </w:rPr>
        <w:t>60</w:t>
      </w:r>
      <w:r w:rsidR="00154FD6" w:rsidRPr="006342B3">
        <w:rPr>
          <w:b w:val="0"/>
          <w:sz w:val="24"/>
          <w:szCs w:val="24"/>
        </w:rPr>
        <w:t xml:space="preserve"> súvahy</w:t>
      </w:r>
      <w:r w:rsidR="00154FD6">
        <w:rPr>
          <w:b w:val="0"/>
          <w:sz w:val="24"/>
          <w:szCs w:val="24"/>
        </w:rPr>
        <w:t xml:space="preserve">) - </w:t>
      </w:r>
      <w:r>
        <w:rPr>
          <w:b w:val="0"/>
          <w:sz w:val="24"/>
          <w:szCs w:val="24"/>
        </w:rPr>
        <w:t>tabuľka č.4</w:t>
      </w:r>
    </w:p>
    <w:p w:rsidR="00990D55" w:rsidRPr="00CC4187" w:rsidRDefault="00990D55" w:rsidP="00990D55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990D55" w:rsidRDefault="00990D55" w:rsidP="00990D5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990D55" w:rsidRDefault="00990D55" w:rsidP="00990D5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5A2A35" w:rsidRDefault="0051580A" w:rsidP="00031DC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  </w:t>
      </w:r>
    </w:p>
    <w:p w:rsidR="008D7CBA" w:rsidRDefault="00031DC3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20080C">
        <w:rPr>
          <w:b w:val="0"/>
          <w:sz w:val="24"/>
          <w:szCs w:val="24"/>
        </w:rPr>
        <w:t xml:space="preserve">ohľadávky podľa </w:t>
      </w:r>
      <w:r w:rsidR="0020080C" w:rsidRPr="00031DC3">
        <w:rPr>
          <w:sz w:val="24"/>
          <w:szCs w:val="24"/>
        </w:rPr>
        <w:t>zostatkovej doby splatnosti</w:t>
      </w:r>
      <w:r w:rsidR="0020080C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="00A639A3">
        <w:rPr>
          <w:b w:val="0"/>
          <w:sz w:val="24"/>
          <w:szCs w:val="24"/>
        </w:rPr>
        <w:t xml:space="preserve">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</w:t>
      </w:r>
      <w:r w:rsidR="008D7CBA">
        <w:rPr>
          <w:b w:val="0"/>
          <w:sz w:val="24"/>
          <w:szCs w:val="24"/>
        </w:rPr>
        <w:t xml:space="preserve"> - tabuľka č.4</w:t>
      </w:r>
    </w:p>
    <w:p w:rsidR="008D7CBA" w:rsidRPr="00CC4187" w:rsidRDefault="008D7CBA" w:rsidP="008D7CBA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8D7CBA" w:rsidRDefault="008D7CBA" w:rsidP="008D7CBA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9D5F34" w:rsidRDefault="009D5F34" w:rsidP="008D7CB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555680" w:rsidRPr="006B1179" w:rsidRDefault="008D7CBA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555680">
        <w:rPr>
          <w:b w:val="0"/>
          <w:sz w:val="24"/>
          <w:szCs w:val="24"/>
        </w:rPr>
        <w:t xml:space="preserve">ohľadávky zabezpečené </w:t>
      </w:r>
      <w:r w:rsidR="00555680" w:rsidRPr="008D7CBA">
        <w:rPr>
          <w:sz w:val="24"/>
          <w:szCs w:val="24"/>
        </w:rPr>
        <w:t>záložným právom</w:t>
      </w:r>
      <w:r w:rsidR="00555680">
        <w:rPr>
          <w:b w:val="0"/>
          <w:sz w:val="24"/>
          <w:szCs w:val="24"/>
        </w:rPr>
        <w:t xml:space="preserve"> alebo </w:t>
      </w:r>
      <w:r w:rsidR="00555680" w:rsidRPr="00BE22B8">
        <w:rPr>
          <w:sz w:val="24"/>
          <w:szCs w:val="24"/>
        </w:rPr>
        <w:t xml:space="preserve">inou formou zabezpečenia 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103"/>
        <w:gridCol w:w="2835"/>
        <w:gridCol w:w="2322"/>
      </w:tblGrid>
      <w:tr w:rsidR="00555680" w:rsidRPr="00A6137D" w:rsidTr="00D809EC">
        <w:tblPrEx>
          <w:tblCellMar>
            <w:top w:w="0" w:type="dxa"/>
            <w:bottom w:w="0" w:type="dxa"/>
          </w:tblCellMar>
        </w:tblPrEx>
        <w:tc>
          <w:tcPr>
            <w:tcW w:w="5103" w:type="dxa"/>
            <w:shd w:val="clear" w:color="auto" w:fill="F2F2F2"/>
          </w:tcPr>
          <w:p w:rsidR="00555680" w:rsidRPr="008D7CBA" w:rsidRDefault="00FD7456" w:rsidP="00074670">
            <w:pPr>
              <w:jc w:val="center"/>
              <w:rPr>
                <w:b/>
              </w:rPr>
            </w:pPr>
            <w:r w:rsidRPr="008D7CBA">
              <w:rPr>
                <w:b/>
              </w:rPr>
              <w:t>Op</w:t>
            </w:r>
            <w:r w:rsidR="006A4111" w:rsidRPr="008D7CBA">
              <w:rPr>
                <w:b/>
              </w:rPr>
              <w:t>is predmetu záložného práva</w:t>
            </w:r>
          </w:p>
        </w:tc>
        <w:tc>
          <w:tcPr>
            <w:tcW w:w="2835" w:type="dxa"/>
            <w:shd w:val="clear" w:color="auto" w:fill="F2F2F2"/>
          </w:tcPr>
          <w:p w:rsidR="00555680" w:rsidRPr="008D7CBA" w:rsidRDefault="006A4111" w:rsidP="00074670">
            <w:pPr>
              <w:jc w:val="center"/>
              <w:rPr>
                <w:b/>
              </w:rPr>
            </w:pPr>
            <w:r w:rsidRPr="008D7CBA">
              <w:rPr>
                <w:b/>
              </w:rPr>
              <w:t>Hodnota predmetu</w:t>
            </w:r>
          </w:p>
        </w:tc>
        <w:tc>
          <w:tcPr>
            <w:tcW w:w="2322" w:type="dxa"/>
            <w:shd w:val="clear" w:color="auto" w:fill="F2F2F2"/>
          </w:tcPr>
          <w:p w:rsidR="00555680" w:rsidRPr="008D7CBA" w:rsidRDefault="006A4111" w:rsidP="008D7CBA">
            <w:pPr>
              <w:jc w:val="center"/>
              <w:rPr>
                <w:b/>
              </w:rPr>
            </w:pPr>
            <w:r w:rsidRPr="008D7CBA">
              <w:rPr>
                <w:b/>
              </w:rPr>
              <w:t xml:space="preserve">Hodnota pohľadávky </w:t>
            </w:r>
          </w:p>
        </w:tc>
      </w:tr>
      <w:tr w:rsidR="00555680" w:rsidRPr="00A6137D" w:rsidTr="009D5F34">
        <w:tblPrEx>
          <w:tblCellMar>
            <w:top w:w="0" w:type="dxa"/>
            <w:bottom w:w="0" w:type="dxa"/>
          </w:tblCellMar>
        </w:tblPrEx>
        <w:tc>
          <w:tcPr>
            <w:tcW w:w="5103" w:type="dxa"/>
          </w:tcPr>
          <w:p w:rsidR="00555680" w:rsidRPr="00074670" w:rsidRDefault="009D5F34" w:rsidP="00C410FD">
            <w:r>
              <w:t>Pohľadávky kryté záložným právom alebo inou formou zabezpečenia</w:t>
            </w:r>
            <w:r w:rsidR="00751596">
              <w:t xml:space="preserve"> (uviesť inú formu zabezpečenia)</w:t>
            </w:r>
          </w:p>
        </w:tc>
        <w:tc>
          <w:tcPr>
            <w:tcW w:w="2835" w:type="dxa"/>
          </w:tcPr>
          <w:p w:rsidR="00555680" w:rsidRPr="00074670" w:rsidRDefault="00555680" w:rsidP="00B76570"/>
        </w:tc>
        <w:tc>
          <w:tcPr>
            <w:tcW w:w="2322" w:type="dxa"/>
          </w:tcPr>
          <w:p w:rsidR="00555680" w:rsidRPr="00074670" w:rsidRDefault="00555680" w:rsidP="00B76570"/>
        </w:tc>
      </w:tr>
    </w:tbl>
    <w:p w:rsidR="008D7CBA" w:rsidRDefault="008D7CB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1C6998" w:rsidRPr="00522575" w:rsidRDefault="002D70D2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1C6998">
        <w:rPr>
          <w:b w:val="0"/>
          <w:sz w:val="24"/>
          <w:szCs w:val="24"/>
        </w:rPr>
        <w:t>ohľadávky</w:t>
      </w:r>
      <w:r w:rsidR="005C6C9C">
        <w:rPr>
          <w:b w:val="0"/>
          <w:sz w:val="24"/>
          <w:szCs w:val="24"/>
        </w:rPr>
        <w:t>,</w:t>
      </w:r>
      <w:r w:rsidR="001C6998">
        <w:rPr>
          <w:b w:val="0"/>
          <w:sz w:val="24"/>
          <w:szCs w:val="24"/>
        </w:rPr>
        <w:t xml:space="preserve"> </w:t>
      </w:r>
      <w:r w:rsidR="001C6998" w:rsidRPr="00522575">
        <w:rPr>
          <w:b w:val="0"/>
          <w:sz w:val="24"/>
          <w:szCs w:val="24"/>
        </w:rPr>
        <w:t xml:space="preserve">na ktoré </w:t>
      </w:r>
      <w:r w:rsidR="001C6998">
        <w:rPr>
          <w:b w:val="0"/>
          <w:sz w:val="24"/>
          <w:szCs w:val="24"/>
        </w:rPr>
        <w:t>sa</w:t>
      </w:r>
      <w:r w:rsidR="001C6998" w:rsidRPr="00522575">
        <w:rPr>
          <w:b w:val="0"/>
          <w:sz w:val="24"/>
          <w:szCs w:val="24"/>
        </w:rPr>
        <w:t xml:space="preserve"> zriad</w:t>
      </w:r>
      <w:r w:rsidR="001C6998">
        <w:rPr>
          <w:b w:val="0"/>
          <w:sz w:val="24"/>
          <w:szCs w:val="24"/>
        </w:rPr>
        <w:t>ilo</w:t>
      </w:r>
      <w:r w:rsidR="001C6998" w:rsidRPr="00522575">
        <w:rPr>
          <w:b w:val="0"/>
          <w:sz w:val="24"/>
          <w:szCs w:val="24"/>
        </w:rPr>
        <w:t xml:space="preserve"> </w:t>
      </w:r>
      <w:r w:rsidR="001C6998" w:rsidRPr="002D70D2">
        <w:rPr>
          <w:sz w:val="24"/>
          <w:szCs w:val="24"/>
        </w:rPr>
        <w:t>záložné právo</w:t>
      </w:r>
      <w:r w:rsidR="001C6998" w:rsidRPr="00522575">
        <w:rPr>
          <w:b w:val="0"/>
          <w:sz w:val="24"/>
          <w:szCs w:val="24"/>
        </w:rPr>
        <w:t xml:space="preserve"> a výška </w:t>
      </w:r>
      <w:r w:rsidR="001C6998">
        <w:rPr>
          <w:b w:val="0"/>
          <w:sz w:val="24"/>
          <w:szCs w:val="24"/>
        </w:rPr>
        <w:t>pohľadávok</w:t>
      </w:r>
      <w:r w:rsidR="001C6998" w:rsidRPr="00522575">
        <w:rPr>
          <w:b w:val="0"/>
          <w:sz w:val="24"/>
          <w:szCs w:val="24"/>
        </w:rPr>
        <w:t xml:space="preserve">, pri ktorých má účtovná jednotka </w:t>
      </w:r>
      <w:r w:rsidR="001C6998" w:rsidRPr="0046342A">
        <w:rPr>
          <w:sz w:val="24"/>
          <w:szCs w:val="24"/>
        </w:rPr>
        <w:t>obmedzené právo s nimi nakladať</w:t>
      </w:r>
      <w:r w:rsidR="001C6998" w:rsidRPr="00522575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220"/>
        <w:gridCol w:w="4986"/>
      </w:tblGrid>
      <w:tr w:rsidR="001C6998" w:rsidRPr="00A6137D" w:rsidTr="00D809EC">
        <w:tblPrEx>
          <w:tblCellMar>
            <w:top w:w="0" w:type="dxa"/>
            <w:bottom w:w="0" w:type="dxa"/>
          </w:tblCellMar>
        </w:tblPrEx>
        <w:tc>
          <w:tcPr>
            <w:tcW w:w="5220" w:type="dxa"/>
            <w:shd w:val="clear" w:color="auto" w:fill="F2F2F2"/>
          </w:tcPr>
          <w:p w:rsidR="001C6998" w:rsidRPr="002D70D2" w:rsidRDefault="007151BF" w:rsidP="00074670">
            <w:pPr>
              <w:jc w:val="center"/>
              <w:rPr>
                <w:b/>
              </w:rPr>
            </w:pPr>
            <w:r w:rsidRPr="002D70D2">
              <w:rPr>
                <w:b/>
              </w:rPr>
              <w:t xml:space="preserve">Druh pohľadávok </w:t>
            </w:r>
          </w:p>
        </w:tc>
        <w:tc>
          <w:tcPr>
            <w:tcW w:w="4986" w:type="dxa"/>
            <w:shd w:val="clear" w:color="auto" w:fill="F2F2F2"/>
          </w:tcPr>
          <w:p w:rsidR="001C6998" w:rsidRPr="002D70D2" w:rsidRDefault="007151BF" w:rsidP="00074670">
            <w:pPr>
              <w:jc w:val="center"/>
              <w:rPr>
                <w:b/>
              </w:rPr>
            </w:pPr>
            <w:r w:rsidRPr="002D70D2">
              <w:rPr>
                <w:b/>
              </w:rPr>
              <w:t>Hodnota pohľadávok</w:t>
            </w:r>
            <w:r w:rsidR="001C6998" w:rsidRPr="002D70D2">
              <w:rPr>
                <w:b/>
              </w:rPr>
              <w:t xml:space="preserve"> </w:t>
            </w:r>
          </w:p>
        </w:tc>
      </w:tr>
      <w:tr w:rsidR="00C410FD" w:rsidRPr="00A6137D" w:rsidTr="00774437">
        <w:tblPrEx>
          <w:tblCellMar>
            <w:top w:w="0" w:type="dxa"/>
            <w:bottom w:w="0" w:type="dxa"/>
          </w:tblCellMar>
        </w:tblPrEx>
        <w:tc>
          <w:tcPr>
            <w:tcW w:w="5220" w:type="dxa"/>
          </w:tcPr>
          <w:p w:rsidR="00C410FD" w:rsidRPr="00074670" w:rsidRDefault="00C410FD" w:rsidP="00774437">
            <w:r>
              <w:t>Hodnota pohľadávok, na ktoré sa zriadilo záložné právo</w:t>
            </w:r>
          </w:p>
        </w:tc>
        <w:tc>
          <w:tcPr>
            <w:tcW w:w="4986" w:type="dxa"/>
          </w:tcPr>
          <w:p w:rsidR="00C410FD" w:rsidRPr="00074670" w:rsidRDefault="00C410FD" w:rsidP="00B76570"/>
        </w:tc>
      </w:tr>
      <w:tr w:rsidR="00C410FD" w:rsidRPr="00A6137D" w:rsidTr="00774437">
        <w:tblPrEx>
          <w:tblCellMar>
            <w:top w:w="0" w:type="dxa"/>
            <w:bottom w:w="0" w:type="dxa"/>
          </w:tblCellMar>
        </w:tblPrEx>
        <w:tc>
          <w:tcPr>
            <w:tcW w:w="5220" w:type="dxa"/>
          </w:tcPr>
          <w:p w:rsidR="00C410FD" w:rsidRDefault="00C410FD" w:rsidP="00CF6A9E">
            <w:r>
              <w:t xml:space="preserve">Hodnota pohľadávok pri ktorých je obmedzené </w:t>
            </w:r>
          </w:p>
          <w:p w:rsidR="00C410FD" w:rsidRPr="00074670" w:rsidRDefault="00C410FD" w:rsidP="00CF6A9E">
            <w:r>
              <w:t xml:space="preserve">právo s nimi nakladať </w:t>
            </w:r>
          </w:p>
        </w:tc>
        <w:tc>
          <w:tcPr>
            <w:tcW w:w="4986" w:type="dxa"/>
          </w:tcPr>
          <w:p w:rsidR="00C410FD" w:rsidRPr="00074670" w:rsidRDefault="00C410FD" w:rsidP="00B76570"/>
        </w:tc>
      </w:tr>
    </w:tbl>
    <w:p w:rsidR="001576F7" w:rsidRDefault="001576F7" w:rsidP="00774437">
      <w:pPr>
        <w:ind w:left="284"/>
        <w:rPr>
          <w:b/>
          <w:sz w:val="24"/>
          <w:szCs w:val="24"/>
        </w:rPr>
      </w:pPr>
    </w:p>
    <w:p w:rsidR="00AD1C46" w:rsidRPr="00980AB2" w:rsidRDefault="00AD1C46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AD1C46" w:rsidRPr="006B1179" w:rsidRDefault="00146CDA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8A4167">
        <w:rPr>
          <w:b w:val="0"/>
          <w:sz w:val="24"/>
          <w:szCs w:val="24"/>
        </w:rPr>
        <w:t>v</w:t>
      </w:r>
      <w:r w:rsidR="00AD1C46">
        <w:rPr>
          <w:b w:val="0"/>
          <w:sz w:val="24"/>
          <w:szCs w:val="24"/>
        </w:rPr>
        <w:t>ýznamn</w:t>
      </w:r>
      <w:r>
        <w:rPr>
          <w:b w:val="0"/>
          <w:sz w:val="24"/>
          <w:szCs w:val="24"/>
        </w:rPr>
        <w:t>ých</w:t>
      </w:r>
      <w:r w:rsidR="00AD1C46">
        <w:rPr>
          <w:b w:val="0"/>
          <w:sz w:val="24"/>
          <w:szCs w:val="24"/>
        </w:rPr>
        <w:t xml:space="preserve"> zlož</w:t>
      </w:r>
      <w:r>
        <w:rPr>
          <w:b w:val="0"/>
          <w:sz w:val="24"/>
          <w:szCs w:val="24"/>
        </w:rPr>
        <w:t>ie</w:t>
      </w:r>
      <w:r w:rsidR="003B2D85">
        <w:rPr>
          <w:b w:val="0"/>
          <w:sz w:val="24"/>
          <w:szCs w:val="24"/>
        </w:rPr>
        <w:t>k</w:t>
      </w:r>
      <w:r w:rsidR="00AD1C46">
        <w:rPr>
          <w:b w:val="0"/>
          <w:sz w:val="24"/>
          <w:szCs w:val="24"/>
        </w:rPr>
        <w:t xml:space="preserve"> </w:t>
      </w:r>
      <w:r w:rsidR="00AD1C46" w:rsidRPr="008A4167">
        <w:rPr>
          <w:sz w:val="24"/>
          <w:szCs w:val="24"/>
        </w:rPr>
        <w:t>krátkodobého finančného majetku</w:t>
      </w:r>
      <w:r w:rsidR="00AD1C46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962"/>
        <w:gridCol w:w="5244"/>
      </w:tblGrid>
      <w:tr w:rsidR="007602FE" w:rsidRPr="00A6137D" w:rsidTr="007916CC">
        <w:tblPrEx>
          <w:tblCellMar>
            <w:top w:w="0" w:type="dxa"/>
            <w:bottom w:w="0" w:type="dxa"/>
          </w:tblCellMar>
        </w:tblPrEx>
        <w:tc>
          <w:tcPr>
            <w:tcW w:w="4962" w:type="dxa"/>
            <w:shd w:val="clear" w:color="auto" w:fill="F2F2F2"/>
          </w:tcPr>
          <w:p w:rsidR="007602FE" w:rsidRPr="0095583D" w:rsidRDefault="007602FE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5244" w:type="dxa"/>
            <w:shd w:val="clear" w:color="auto" w:fill="F2F2F2"/>
          </w:tcPr>
          <w:p w:rsidR="007602FE" w:rsidRPr="0095583D" w:rsidRDefault="007602FE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6F7D27">
              <w:rPr>
                <w:b/>
              </w:rPr>
              <w:t>2016</w:t>
            </w:r>
          </w:p>
        </w:tc>
      </w:tr>
      <w:tr w:rsidR="007602FE" w:rsidRPr="00A6137D" w:rsidTr="007916CC">
        <w:tblPrEx>
          <w:tblCellMar>
            <w:top w:w="0" w:type="dxa"/>
            <w:bottom w:w="0" w:type="dxa"/>
          </w:tblCellMar>
        </w:tblPrEx>
        <w:tc>
          <w:tcPr>
            <w:tcW w:w="4962" w:type="dxa"/>
          </w:tcPr>
          <w:p w:rsidR="007602FE" w:rsidRPr="00254788" w:rsidRDefault="007602FE" w:rsidP="00254788"/>
        </w:tc>
        <w:tc>
          <w:tcPr>
            <w:tcW w:w="5244" w:type="dxa"/>
          </w:tcPr>
          <w:p w:rsidR="007602FE" w:rsidRPr="00254788" w:rsidRDefault="007602FE" w:rsidP="00254788"/>
        </w:tc>
      </w:tr>
      <w:tr w:rsidR="007602FE" w:rsidRPr="00A6137D" w:rsidTr="007916CC">
        <w:tblPrEx>
          <w:tblCellMar>
            <w:top w:w="0" w:type="dxa"/>
            <w:bottom w:w="0" w:type="dxa"/>
          </w:tblCellMar>
        </w:tblPrEx>
        <w:tc>
          <w:tcPr>
            <w:tcW w:w="4962" w:type="dxa"/>
          </w:tcPr>
          <w:p w:rsidR="007602FE" w:rsidRPr="00254788" w:rsidRDefault="007602FE" w:rsidP="00254788"/>
        </w:tc>
        <w:tc>
          <w:tcPr>
            <w:tcW w:w="5244" w:type="dxa"/>
          </w:tcPr>
          <w:p w:rsidR="007602FE" w:rsidRPr="00254788" w:rsidRDefault="007602FE" w:rsidP="00254788"/>
        </w:tc>
      </w:tr>
      <w:tr w:rsidR="007602FE" w:rsidRPr="00A6137D" w:rsidTr="007916CC">
        <w:tblPrEx>
          <w:tblCellMar>
            <w:top w:w="0" w:type="dxa"/>
            <w:bottom w:w="0" w:type="dxa"/>
          </w:tblCellMar>
        </w:tblPrEx>
        <w:tc>
          <w:tcPr>
            <w:tcW w:w="4962" w:type="dxa"/>
          </w:tcPr>
          <w:p w:rsidR="007602FE" w:rsidRPr="00254788" w:rsidRDefault="007602FE" w:rsidP="00254788"/>
        </w:tc>
        <w:tc>
          <w:tcPr>
            <w:tcW w:w="5244" w:type="dxa"/>
          </w:tcPr>
          <w:p w:rsidR="007602FE" w:rsidRPr="00254788" w:rsidRDefault="007602FE" w:rsidP="00254788"/>
        </w:tc>
      </w:tr>
    </w:tbl>
    <w:p w:rsidR="00254788" w:rsidRDefault="00254788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9697D" w:rsidRDefault="0049697D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9697D" w:rsidRDefault="0049697D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94F6D" w:rsidRPr="00254788" w:rsidRDefault="00254788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k</w:t>
      </w:r>
      <w:r w:rsidR="00E94F6D">
        <w:rPr>
          <w:b w:val="0"/>
          <w:sz w:val="24"/>
          <w:szCs w:val="24"/>
        </w:rPr>
        <w:t>rátkodobý finančný majetok</w:t>
      </w:r>
      <w:r w:rsidR="005C6C9C">
        <w:rPr>
          <w:b w:val="0"/>
          <w:sz w:val="24"/>
          <w:szCs w:val="24"/>
        </w:rPr>
        <w:t>,</w:t>
      </w:r>
      <w:r w:rsidR="00E94F6D">
        <w:rPr>
          <w:b w:val="0"/>
          <w:sz w:val="24"/>
          <w:szCs w:val="24"/>
        </w:rPr>
        <w:t xml:space="preserve"> </w:t>
      </w:r>
      <w:r w:rsidR="00E94F6D" w:rsidRPr="00522575">
        <w:rPr>
          <w:b w:val="0"/>
          <w:sz w:val="24"/>
          <w:szCs w:val="24"/>
        </w:rPr>
        <w:t>na ktor</w:t>
      </w:r>
      <w:r w:rsidR="00E94F6D">
        <w:rPr>
          <w:b w:val="0"/>
          <w:sz w:val="24"/>
          <w:szCs w:val="24"/>
        </w:rPr>
        <w:t>ý</w:t>
      </w:r>
      <w:r w:rsidR="00E94F6D" w:rsidRPr="0052257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je</w:t>
      </w:r>
      <w:r w:rsidR="00E94F6D"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ené</w:t>
      </w:r>
      <w:r w:rsidR="00E94F6D" w:rsidRPr="00522575">
        <w:rPr>
          <w:b w:val="0"/>
          <w:sz w:val="24"/>
          <w:szCs w:val="24"/>
        </w:rPr>
        <w:t xml:space="preserve"> </w:t>
      </w:r>
      <w:r w:rsidR="00E94F6D" w:rsidRPr="00254788">
        <w:rPr>
          <w:sz w:val="24"/>
          <w:szCs w:val="24"/>
        </w:rPr>
        <w:t>záložné právo</w:t>
      </w:r>
      <w:r w:rsidR="00E94F6D" w:rsidRPr="00522575">
        <w:rPr>
          <w:b w:val="0"/>
          <w:sz w:val="24"/>
          <w:szCs w:val="24"/>
        </w:rPr>
        <w:t xml:space="preserve"> a</w:t>
      </w:r>
      <w:r w:rsidR="00E94F6D">
        <w:rPr>
          <w:b w:val="0"/>
          <w:sz w:val="24"/>
          <w:szCs w:val="24"/>
        </w:rPr>
        <w:t> krátkodobý finančný majetok, pri ktorom</w:t>
      </w:r>
      <w:r w:rsidR="00E94F6D" w:rsidRPr="00522575">
        <w:rPr>
          <w:b w:val="0"/>
          <w:sz w:val="24"/>
          <w:szCs w:val="24"/>
        </w:rPr>
        <w:t xml:space="preserve"> má účtovná jed</w:t>
      </w:r>
      <w:r w:rsidR="00E94F6D">
        <w:rPr>
          <w:b w:val="0"/>
          <w:sz w:val="24"/>
          <w:szCs w:val="24"/>
        </w:rPr>
        <w:t xml:space="preserve">notka </w:t>
      </w:r>
      <w:r w:rsidR="00E94F6D" w:rsidRPr="00254788">
        <w:rPr>
          <w:sz w:val="24"/>
          <w:szCs w:val="24"/>
        </w:rPr>
        <w:t>obmedzené právo s ním</w:t>
      </w:r>
      <w:r w:rsidRPr="00254788">
        <w:rPr>
          <w:sz w:val="24"/>
          <w:szCs w:val="24"/>
        </w:rPr>
        <w:t xml:space="preserve"> nakladať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E94F6D" w:rsidRPr="00A6137D" w:rsidTr="00D809EC">
        <w:tblPrEx>
          <w:tblCellMar>
            <w:top w:w="0" w:type="dxa"/>
            <w:bottom w:w="0" w:type="dxa"/>
          </w:tblCellMar>
        </w:tblPrEx>
        <w:tc>
          <w:tcPr>
            <w:tcW w:w="6096" w:type="dxa"/>
            <w:shd w:val="clear" w:color="auto" w:fill="F2F2F2"/>
          </w:tcPr>
          <w:p w:rsidR="00565137" w:rsidRDefault="00E94F6D" w:rsidP="00565137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Druh </w:t>
            </w:r>
          </w:p>
          <w:p w:rsidR="00E94F6D" w:rsidRPr="0095583D" w:rsidRDefault="007259D1" w:rsidP="00565137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</w:p>
        </w:tc>
        <w:tc>
          <w:tcPr>
            <w:tcW w:w="4110" w:type="dxa"/>
            <w:shd w:val="clear" w:color="auto" w:fill="F2F2F2"/>
          </w:tcPr>
          <w:p w:rsidR="0095583D" w:rsidRDefault="005C6C9C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Hodnota </w:t>
            </w:r>
          </w:p>
          <w:p w:rsidR="00E94F6D" w:rsidRPr="0095583D" w:rsidRDefault="005C6C9C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  <w:r w:rsidR="00E94F6D" w:rsidRPr="0095583D">
              <w:rPr>
                <w:b/>
              </w:rPr>
              <w:t xml:space="preserve"> </w:t>
            </w:r>
          </w:p>
        </w:tc>
      </w:tr>
      <w:tr w:rsidR="00E94F6D" w:rsidRPr="00A6137D" w:rsidTr="00774437">
        <w:tblPrEx>
          <w:tblCellMar>
            <w:top w:w="0" w:type="dxa"/>
            <w:bottom w:w="0" w:type="dxa"/>
          </w:tblCellMar>
        </w:tblPrEx>
        <w:tc>
          <w:tcPr>
            <w:tcW w:w="6096" w:type="dxa"/>
          </w:tcPr>
          <w:p w:rsidR="00E94F6D" w:rsidRPr="00074670" w:rsidRDefault="0095583D" w:rsidP="00074670">
            <w:r>
              <w:t>Krátkodobý finančný majetok, na ktorý bolo zriadené záložné právo</w:t>
            </w:r>
            <w:r w:rsidR="00E94F6D" w:rsidRPr="00074670">
              <w:t xml:space="preserve"> </w:t>
            </w:r>
          </w:p>
        </w:tc>
        <w:tc>
          <w:tcPr>
            <w:tcW w:w="4110" w:type="dxa"/>
          </w:tcPr>
          <w:p w:rsidR="00E94F6D" w:rsidRPr="00074670" w:rsidRDefault="00E94F6D" w:rsidP="00074670"/>
        </w:tc>
      </w:tr>
      <w:tr w:rsidR="00E94F6D" w:rsidRPr="00A6137D" w:rsidTr="00774437">
        <w:tblPrEx>
          <w:tblCellMar>
            <w:top w:w="0" w:type="dxa"/>
            <w:bottom w:w="0" w:type="dxa"/>
          </w:tblCellMar>
        </w:tblPrEx>
        <w:tc>
          <w:tcPr>
            <w:tcW w:w="6096" w:type="dxa"/>
          </w:tcPr>
          <w:p w:rsidR="00E94F6D" w:rsidRPr="00074670" w:rsidRDefault="0095583D" w:rsidP="00074670">
            <w:r>
              <w:t xml:space="preserve">Krátkodobý finančný majetok, pri ktorom je obmedzené právo s nám nakladať </w:t>
            </w:r>
          </w:p>
        </w:tc>
        <w:tc>
          <w:tcPr>
            <w:tcW w:w="4110" w:type="dxa"/>
          </w:tcPr>
          <w:p w:rsidR="00E94F6D" w:rsidRPr="00074670" w:rsidRDefault="00E94F6D" w:rsidP="00074670"/>
        </w:tc>
      </w:tr>
    </w:tbl>
    <w:p w:rsidR="00254788" w:rsidRDefault="00254788" w:rsidP="00254788">
      <w:pPr>
        <w:ind w:left="360"/>
        <w:jc w:val="both"/>
        <w:rPr>
          <w:b/>
          <w:sz w:val="24"/>
          <w:szCs w:val="24"/>
        </w:rPr>
      </w:pPr>
    </w:p>
    <w:p w:rsidR="00D460D5" w:rsidRDefault="00D460D5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 w:rsidR="00ED2587" w:rsidRPr="00ED2587">
        <w:rPr>
          <w:sz w:val="24"/>
          <w:szCs w:val="24"/>
        </w:rPr>
        <w:t>(</w:t>
      </w:r>
      <w:r w:rsidR="00617079" w:rsidRPr="00ED2587">
        <w:rPr>
          <w:sz w:val="24"/>
          <w:szCs w:val="24"/>
        </w:rPr>
        <w:t>r</w:t>
      </w:r>
      <w:r w:rsidR="00617079">
        <w:rPr>
          <w:sz w:val="24"/>
          <w:szCs w:val="24"/>
        </w:rPr>
        <w:t xml:space="preserve">iadky </w:t>
      </w:r>
      <w:smartTag w:uri="urn:schemas-microsoft-com:office:smarttags" w:element="metricconverter">
        <w:smartTagPr>
          <w:attr w:name="ProductID" w:val="098 a"/>
        </w:smartTagPr>
        <w:r w:rsidR="00617079">
          <w:rPr>
            <w:sz w:val="24"/>
            <w:szCs w:val="24"/>
          </w:rPr>
          <w:t>098 a</w:t>
        </w:r>
      </w:smartTag>
      <w:r w:rsidR="00617079" w:rsidRPr="006B1179">
        <w:rPr>
          <w:sz w:val="24"/>
          <w:szCs w:val="24"/>
        </w:rPr>
        <w:t xml:space="preserve"> </w:t>
      </w:r>
      <w:r w:rsidR="00617079">
        <w:rPr>
          <w:sz w:val="24"/>
          <w:szCs w:val="24"/>
        </w:rPr>
        <w:t>104</w:t>
      </w:r>
      <w:r w:rsidR="00617079" w:rsidRPr="006B1179">
        <w:rPr>
          <w:sz w:val="24"/>
          <w:szCs w:val="24"/>
        </w:rPr>
        <w:t xml:space="preserve"> súvahy</w:t>
      </w:r>
      <w:r w:rsidR="00ED2587">
        <w:rPr>
          <w:sz w:val="24"/>
          <w:szCs w:val="24"/>
        </w:rPr>
        <w:t>)</w:t>
      </w:r>
      <w:r w:rsidR="00617079" w:rsidRPr="006B1179">
        <w:rPr>
          <w:sz w:val="24"/>
          <w:szCs w:val="24"/>
        </w:rPr>
        <w:t>:</w:t>
      </w:r>
      <w:r w:rsidR="00617079">
        <w:rPr>
          <w:sz w:val="24"/>
          <w:szCs w:val="24"/>
        </w:rPr>
        <w:t xml:space="preserve">  </w:t>
      </w:r>
    </w:p>
    <w:p w:rsidR="00E20763" w:rsidRDefault="00117BD3" w:rsidP="00CB7800">
      <w:pPr>
        <w:jc w:val="both"/>
        <w:rPr>
          <w:sz w:val="24"/>
          <w:szCs w:val="24"/>
        </w:rPr>
      </w:pPr>
      <w:r>
        <w:rPr>
          <w:sz w:val="24"/>
          <w:szCs w:val="24"/>
        </w:rPr>
        <w:t>Popis a hodnota p</w:t>
      </w:r>
      <w:r w:rsidR="00736743" w:rsidRPr="00117BD3">
        <w:rPr>
          <w:sz w:val="24"/>
          <w:szCs w:val="24"/>
        </w:rPr>
        <w:t>oskytnut</w:t>
      </w:r>
      <w:r>
        <w:rPr>
          <w:sz w:val="24"/>
          <w:szCs w:val="24"/>
        </w:rPr>
        <w:t>ých</w:t>
      </w:r>
      <w:r w:rsidR="00736743" w:rsidRPr="00117BD3">
        <w:rPr>
          <w:sz w:val="24"/>
          <w:szCs w:val="24"/>
        </w:rPr>
        <w:t xml:space="preserve"> návra</w:t>
      </w:r>
      <w:r w:rsidR="000C1111" w:rsidRPr="00117BD3">
        <w:rPr>
          <w:sz w:val="24"/>
          <w:szCs w:val="24"/>
        </w:rPr>
        <w:t>tn</w:t>
      </w:r>
      <w:r>
        <w:rPr>
          <w:sz w:val="24"/>
          <w:szCs w:val="24"/>
        </w:rPr>
        <w:t>ých</w:t>
      </w:r>
      <w:r w:rsidR="000C1111" w:rsidRPr="00117BD3">
        <w:rPr>
          <w:sz w:val="24"/>
          <w:szCs w:val="24"/>
        </w:rPr>
        <w:t xml:space="preserve"> finančn</w:t>
      </w:r>
      <w:r>
        <w:rPr>
          <w:sz w:val="24"/>
          <w:szCs w:val="24"/>
        </w:rPr>
        <w:t>ých</w:t>
      </w:r>
      <w:r w:rsidR="000C1111" w:rsidRPr="00117BD3">
        <w:rPr>
          <w:sz w:val="24"/>
          <w:szCs w:val="24"/>
        </w:rPr>
        <w:t xml:space="preserve"> výpomoci podľa </w:t>
      </w:r>
      <w:r w:rsidR="00736743" w:rsidRPr="00117BD3">
        <w:rPr>
          <w:sz w:val="24"/>
          <w:szCs w:val="24"/>
        </w:rPr>
        <w:t>jednotlivých druhov</w:t>
      </w:r>
      <w:r w:rsidRPr="00117BD3">
        <w:rPr>
          <w:sz w:val="24"/>
          <w:szCs w:val="24"/>
        </w:rPr>
        <w:t xml:space="preserve"> výpomocí v členení na </w:t>
      </w:r>
      <w:r w:rsidRPr="00FA12D3">
        <w:rPr>
          <w:b/>
          <w:sz w:val="24"/>
          <w:szCs w:val="24"/>
        </w:rPr>
        <w:t>dlhodobé</w:t>
      </w:r>
      <w:r w:rsidRPr="00117BD3">
        <w:rPr>
          <w:sz w:val="24"/>
          <w:szCs w:val="24"/>
        </w:rPr>
        <w:t xml:space="preserve"> návratné výpomoci a </w:t>
      </w:r>
      <w:r w:rsidRPr="00FA12D3">
        <w:rPr>
          <w:b/>
          <w:sz w:val="24"/>
          <w:szCs w:val="24"/>
        </w:rPr>
        <w:t>krátkodobé</w:t>
      </w:r>
      <w:r w:rsidRPr="00117BD3">
        <w:rPr>
          <w:sz w:val="24"/>
          <w:szCs w:val="24"/>
        </w:rPr>
        <w:t xml:space="preserve"> návratné finančné výpomoci</w:t>
      </w:r>
    </w:p>
    <w:p w:rsidR="00736743" w:rsidRPr="00E20763" w:rsidRDefault="00E20763" w:rsidP="00CB7800">
      <w:pPr>
        <w:jc w:val="both"/>
        <w:rPr>
          <w:color w:val="FF0000"/>
          <w:sz w:val="24"/>
          <w:szCs w:val="24"/>
        </w:rPr>
      </w:pPr>
      <w:r w:rsidRPr="00E20763">
        <w:rPr>
          <w:color w:val="FF0000"/>
          <w:sz w:val="24"/>
          <w:szCs w:val="24"/>
        </w:rPr>
        <w:t xml:space="preserve">Napr. Obec poskytla návratnú finančnú výpomoc </w:t>
      </w:r>
      <w:r>
        <w:rPr>
          <w:color w:val="FF0000"/>
          <w:sz w:val="24"/>
          <w:szCs w:val="24"/>
        </w:rPr>
        <w:t xml:space="preserve">obchodnej spoločnosti ........, v ktorej má obec 100% obchodný podiel,  </w:t>
      </w:r>
      <w:r w:rsidRPr="00E20763">
        <w:rPr>
          <w:color w:val="FF0000"/>
          <w:sz w:val="24"/>
          <w:szCs w:val="24"/>
        </w:rPr>
        <w:t>na zákl</w:t>
      </w:r>
      <w:r>
        <w:rPr>
          <w:color w:val="FF0000"/>
          <w:sz w:val="24"/>
          <w:szCs w:val="24"/>
        </w:rPr>
        <w:t>a</w:t>
      </w:r>
      <w:r w:rsidRPr="00E20763">
        <w:rPr>
          <w:color w:val="FF0000"/>
          <w:sz w:val="24"/>
          <w:szCs w:val="24"/>
        </w:rPr>
        <w:t>de uznesenia zastupiteľs</w:t>
      </w:r>
      <w:r>
        <w:rPr>
          <w:color w:val="FF0000"/>
          <w:sz w:val="24"/>
          <w:szCs w:val="24"/>
        </w:rPr>
        <w:t>t</w:t>
      </w:r>
      <w:r w:rsidRPr="00E20763">
        <w:rPr>
          <w:color w:val="FF0000"/>
          <w:sz w:val="24"/>
          <w:szCs w:val="24"/>
        </w:rPr>
        <w:t xml:space="preserve">va č. .... zo dňa </w:t>
      </w:r>
      <w:r>
        <w:rPr>
          <w:color w:val="FF0000"/>
          <w:sz w:val="24"/>
          <w:szCs w:val="24"/>
        </w:rPr>
        <w:t xml:space="preserve">..... </w:t>
      </w:r>
      <w:r w:rsidRPr="00E20763">
        <w:rPr>
          <w:color w:val="FF0000"/>
          <w:sz w:val="24"/>
          <w:szCs w:val="24"/>
        </w:rPr>
        <w:t>2016</w:t>
      </w:r>
      <w:r w:rsidR="00117BD3" w:rsidRPr="00E20763">
        <w:rPr>
          <w:color w:val="FF0000"/>
          <w:sz w:val="24"/>
          <w:szCs w:val="24"/>
        </w:rPr>
        <w:t xml:space="preserve"> </w:t>
      </w:r>
      <w:r>
        <w:rPr>
          <w:color w:val="FF0000"/>
          <w:sz w:val="24"/>
          <w:szCs w:val="24"/>
        </w:rPr>
        <w:t>na rekonštrukciu ....... s dátumom splatnosti 31.12.2026  so 4,5% výnosom, pričom účtovná hodnota predstavuje sumu ...... €.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00"/>
        <w:gridCol w:w="900"/>
        <w:gridCol w:w="900"/>
        <w:gridCol w:w="1440"/>
        <w:gridCol w:w="2140"/>
        <w:gridCol w:w="2126"/>
      </w:tblGrid>
      <w:tr w:rsidR="007602FE" w:rsidRPr="006409A6" w:rsidTr="00146CDA">
        <w:tblPrEx>
          <w:tblCellMar>
            <w:top w:w="0" w:type="dxa"/>
            <w:bottom w:w="0" w:type="dxa"/>
          </w:tblCellMar>
        </w:tblPrEx>
        <w:tc>
          <w:tcPr>
            <w:tcW w:w="2700" w:type="dxa"/>
            <w:shd w:val="clear" w:color="auto" w:fill="F2F2F2"/>
          </w:tcPr>
          <w:p w:rsidR="007602FE" w:rsidRPr="00FA12D3" w:rsidRDefault="007602FE" w:rsidP="00DD2B70">
            <w:pPr>
              <w:jc w:val="center"/>
              <w:rPr>
                <w:b/>
              </w:rPr>
            </w:pPr>
            <w:r w:rsidRPr="00FA12D3">
              <w:rPr>
                <w:b/>
              </w:rPr>
              <w:t>Názov dlžníka</w:t>
            </w:r>
          </w:p>
        </w:tc>
        <w:tc>
          <w:tcPr>
            <w:tcW w:w="90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Výnos </w:t>
            </w:r>
          </w:p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>v %</w:t>
            </w:r>
          </w:p>
        </w:tc>
        <w:tc>
          <w:tcPr>
            <w:tcW w:w="90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Mena </w:t>
            </w:r>
          </w:p>
        </w:tc>
        <w:tc>
          <w:tcPr>
            <w:tcW w:w="144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Dátum </w:t>
            </w:r>
          </w:p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>splatnosti</w:t>
            </w:r>
          </w:p>
        </w:tc>
        <w:tc>
          <w:tcPr>
            <w:tcW w:w="2140" w:type="dxa"/>
            <w:shd w:val="clear" w:color="auto" w:fill="F2F2F2"/>
          </w:tcPr>
          <w:p w:rsidR="007602FE" w:rsidRPr="00146CDA" w:rsidRDefault="00146CDA" w:rsidP="00074670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7602FE" w:rsidRPr="00FA12D3" w:rsidRDefault="007602FE" w:rsidP="00074670">
            <w:pPr>
              <w:jc w:val="center"/>
              <w:rPr>
                <w:b/>
              </w:rPr>
            </w:pPr>
            <w:r w:rsidRPr="00146CDA">
              <w:rPr>
                <w:b/>
              </w:rPr>
              <w:t>k 31.12.</w:t>
            </w:r>
            <w:r w:rsidR="006F7D27">
              <w:rPr>
                <w:b/>
              </w:rPr>
              <w:t>2016</w:t>
            </w:r>
          </w:p>
        </w:tc>
        <w:tc>
          <w:tcPr>
            <w:tcW w:w="2126" w:type="dxa"/>
            <w:shd w:val="clear" w:color="auto" w:fill="F2F2F2"/>
          </w:tcPr>
          <w:p w:rsidR="00146CDA" w:rsidRPr="00146CDA" w:rsidRDefault="00146CDA" w:rsidP="00146CDA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7602FE" w:rsidRPr="00FA12D3" w:rsidRDefault="007602FE" w:rsidP="00FA12D3">
            <w:pPr>
              <w:jc w:val="center"/>
              <w:rPr>
                <w:b/>
              </w:rPr>
            </w:pPr>
            <w:r w:rsidRPr="00FA12D3">
              <w:rPr>
                <w:b/>
              </w:rPr>
              <w:t>k 31.12.</w:t>
            </w:r>
            <w:r w:rsidR="006F7D27">
              <w:rPr>
                <w:b/>
              </w:rPr>
              <w:t>2015</w:t>
            </w:r>
          </w:p>
        </w:tc>
      </w:tr>
      <w:tr w:rsidR="007602FE" w:rsidRPr="00A6137D" w:rsidTr="00146CDA">
        <w:tblPrEx>
          <w:tblCellMar>
            <w:top w:w="0" w:type="dxa"/>
            <w:bottom w:w="0" w:type="dxa"/>
          </w:tblCellMar>
        </w:tblPrEx>
        <w:tc>
          <w:tcPr>
            <w:tcW w:w="27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1440" w:type="dxa"/>
          </w:tcPr>
          <w:p w:rsidR="007602FE" w:rsidRPr="00074670" w:rsidRDefault="007602FE" w:rsidP="00DD2B70"/>
        </w:tc>
        <w:tc>
          <w:tcPr>
            <w:tcW w:w="2140" w:type="dxa"/>
          </w:tcPr>
          <w:p w:rsidR="007602FE" w:rsidRPr="00074670" w:rsidRDefault="007602FE" w:rsidP="00DD2B70"/>
        </w:tc>
        <w:tc>
          <w:tcPr>
            <w:tcW w:w="2126" w:type="dxa"/>
          </w:tcPr>
          <w:p w:rsidR="007602FE" w:rsidRPr="00074670" w:rsidRDefault="007602FE" w:rsidP="00DD2B70"/>
        </w:tc>
      </w:tr>
      <w:tr w:rsidR="007602FE" w:rsidRPr="00A6137D" w:rsidTr="00146CDA">
        <w:tblPrEx>
          <w:tblCellMar>
            <w:top w:w="0" w:type="dxa"/>
            <w:bottom w:w="0" w:type="dxa"/>
          </w:tblCellMar>
        </w:tblPrEx>
        <w:tc>
          <w:tcPr>
            <w:tcW w:w="27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1440" w:type="dxa"/>
          </w:tcPr>
          <w:p w:rsidR="007602FE" w:rsidRPr="00074670" w:rsidRDefault="007602FE" w:rsidP="00DD2B70"/>
        </w:tc>
        <w:tc>
          <w:tcPr>
            <w:tcW w:w="2140" w:type="dxa"/>
          </w:tcPr>
          <w:p w:rsidR="007602FE" w:rsidRPr="00074670" w:rsidRDefault="007602FE" w:rsidP="00DD2B70"/>
        </w:tc>
        <w:tc>
          <w:tcPr>
            <w:tcW w:w="2126" w:type="dxa"/>
          </w:tcPr>
          <w:p w:rsidR="007602FE" w:rsidRPr="00074670" w:rsidRDefault="007602FE" w:rsidP="00DD2B70"/>
        </w:tc>
      </w:tr>
      <w:tr w:rsidR="007602FE" w:rsidRPr="00A6137D" w:rsidTr="00146CDA">
        <w:tblPrEx>
          <w:tblCellMar>
            <w:top w:w="0" w:type="dxa"/>
            <w:bottom w:w="0" w:type="dxa"/>
          </w:tblCellMar>
        </w:tblPrEx>
        <w:tc>
          <w:tcPr>
            <w:tcW w:w="27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90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144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214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2126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</w:tr>
    </w:tbl>
    <w:p w:rsidR="009E06FD" w:rsidRDefault="009E06FD" w:rsidP="009E06FD">
      <w:pPr>
        <w:ind w:left="284"/>
        <w:rPr>
          <w:b/>
          <w:sz w:val="24"/>
          <w:szCs w:val="24"/>
        </w:rPr>
      </w:pPr>
    </w:p>
    <w:p w:rsidR="00EF3ED0" w:rsidRDefault="00EF3ED0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D6313A" w:rsidRPr="00E74C03" w:rsidRDefault="00D6313A" w:rsidP="00CB7800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="00612775" w:rsidRPr="00E74C03">
        <w:rPr>
          <w:b/>
          <w:sz w:val="24"/>
          <w:szCs w:val="24"/>
        </w:rPr>
        <w:t>nákladov budúcich období</w:t>
      </w:r>
      <w:r w:rsidR="00612775" w:rsidRPr="00E74C03">
        <w:rPr>
          <w:sz w:val="24"/>
          <w:szCs w:val="24"/>
        </w:rPr>
        <w:t xml:space="preserve"> a </w:t>
      </w:r>
      <w:r w:rsidR="00612775"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0"/>
        <w:gridCol w:w="2410"/>
        <w:gridCol w:w="2126"/>
      </w:tblGrid>
      <w:tr w:rsidR="00812FE0" w:rsidRPr="00E94F6D" w:rsidTr="00812FE0">
        <w:tblPrEx>
          <w:tblCellMar>
            <w:top w:w="0" w:type="dxa"/>
            <w:bottom w:w="0" w:type="dxa"/>
          </w:tblCellMar>
        </w:tblPrEx>
        <w:tc>
          <w:tcPr>
            <w:tcW w:w="5670" w:type="dxa"/>
            <w:shd w:val="clear" w:color="auto" w:fill="F2F2F2"/>
          </w:tcPr>
          <w:p w:rsidR="00812FE0" w:rsidRPr="00E74C03" w:rsidRDefault="00812FE0" w:rsidP="002F5B6E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410" w:type="dxa"/>
            <w:shd w:val="clear" w:color="auto" w:fill="F2F2F2"/>
          </w:tcPr>
          <w:p w:rsidR="00812FE0" w:rsidRPr="00E74C03" w:rsidRDefault="00812FE0" w:rsidP="00074670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>
              <w:rPr>
                <w:b/>
              </w:rPr>
              <w:t>2016</w:t>
            </w:r>
          </w:p>
        </w:tc>
        <w:tc>
          <w:tcPr>
            <w:tcW w:w="2126" w:type="dxa"/>
            <w:shd w:val="clear" w:color="auto" w:fill="F2F2F2"/>
          </w:tcPr>
          <w:p w:rsidR="00812FE0" w:rsidRPr="00B6370A" w:rsidRDefault="00812FE0" w:rsidP="00074670">
            <w:pPr>
              <w:jc w:val="center"/>
              <w:rPr>
                <w:b/>
                <w:color w:val="FF0000"/>
              </w:rPr>
            </w:pPr>
            <w:r w:rsidRPr="00B6370A">
              <w:rPr>
                <w:b/>
                <w:color w:val="FF0000"/>
              </w:rPr>
              <w:t>Zostatok k 31.12.2015</w:t>
            </w:r>
          </w:p>
        </w:tc>
      </w:tr>
      <w:tr w:rsidR="00812FE0" w:rsidRPr="00A6137D" w:rsidTr="00812FE0">
        <w:tblPrEx>
          <w:tblCellMar>
            <w:top w:w="0" w:type="dxa"/>
            <w:bottom w:w="0" w:type="dxa"/>
          </w:tblCellMar>
        </w:tblPrEx>
        <w:tc>
          <w:tcPr>
            <w:tcW w:w="5670" w:type="dxa"/>
          </w:tcPr>
          <w:p w:rsidR="00812FE0" w:rsidRPr="00074670" w:rsidRDefault="00812FE0" w:rsidP="00F40970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2410" w:type="dxa"/>
          </w:tcPr>
          <w:p w:rsidR="00812FE0" w:rsidRPr="00010F84" w:rsidRDefault="00812FE0" w:rsidP="00010F84"/>
        </w:tc>
        <w:tc>
          <w:tcPr>
            <w:tcW w:w="2126" w:type="dxa"/>
          </w:tcPr>
          <w:p w:rsidR="00812FE0" w:rsidRPr="00010F84" w:rsidRDefault="00812FE0" w:rsidP="00010F84"/>
        </w:tc>
      </w:tr>
      <w:tr w:rsidR="00812FE0" w:rsidRPr="00A6137D" w:rsidTr="00812FE0">
        <w:tblPrEx>
          <w:tblCellMar>
            <w:top w:w="0" w:type="dxa"/>
            <w:bottom w:w="0" w:type="dxa"/>
          </w:tblCellMar>
        </w:tblPrEx>
        <w:tc>
          <w:tcPr>
            <w:tcW w:w="5670" w:type="dxa"/>
          </w:tcPr>
          <w:p w:rsidR="00812FE0" w:rsidRPr="00074670" w:rsidRDefault="00812FE0" w:rsidP="00074670"/>
        </w:tc>
        <w:tc>
          <w:tcPr>
            <w:tcW w:w="2410" w:type="dxa"/>
          </w:tcPr>
          <w:p w:rsidR="00812FE0" w:rsidRPr="00010F84" w:rsidRDefault="00812FE0" w:rsidP="00010F84"/>
        </w:tc>
        <w:tc>
          <w:tcPr>
            <w:tcW w:w="2126" w:type="dxa"/>
          </w:tcPr>
          <w:p w:rsidR="00812FE0" w:rsidRPr="00010F84" w:rsidRDefault="00812FE0" w:rsidP="00010F84"/>
        </w:tc>
      </w:tr>
      <w:tr w:rsidR="00812FE0" w:rsidRPr="00A6137D" w:rsidTr="00812FE0">
        <w:tblPrEx>
          <w:tblCellMar>
            <w:top w:w="0" w:type="dxa"/>
            <w:bottom w:w="0" w:type="dxa"/>
          </w:tblCellMar>
        </w:tblPrEx>
        <w:tc>
          <w:tcPr>
            <w:tcW w:w="5670" w:type="dxa"/>
          </w:tcPr>
          <w:p w:rsidR="00812FE0" w:rsidRPr="00074670" w:rsidRDefault="00812FE0" w:rsidP="00074670"/>
        </w:tc>
        <w:tc>
          <w:tcPr>
            <w:tcW w:w="2410" w:type="dxa"/>
          </w:tcPr>
          <w:p w:rsidR="00812FE0" w:rsidRPr="00010F84" w:rsidRDefault="00812FE0" w:rsidP="00010F84"/>
        </w:tc>
        <w:tc>
          <w:tcPr>
            <w:tcW w:w="2126" w:type="dxa"/>
          </w:tcPr>
          <w:p w:rsidR="00812FE0" w:rsidRPr="00010F84" w:rsidRDefault="00812FE0" w:rsidP="00010F84"/>
        </w:tc>
      </w:tr>
      <w:tr w:rsidR="00812FE0" w:rsidRPr="00A6137D" w:rsidTr="00812FE0">
        <w:tblPrEx>
          <w:tblCellMar>
            <w:top w:w="0" w:type="dxa"/>
            <w:bottom w:w="0" w:type="dxa"/>
          </w:tblCellMar>
        </w:tblPrEx>
        <w:tc>
          <w:tcPr>
            <w:tcW w:w="5670" w:type="dxa"/>
          </w:tcPr>
          <w:p w:rsidR="00812FE0" w:rsidRPr="00074670" w:rsidRDefault="00812FE0" w:rsidP="00074670"/>
        </w:tc>
        <w:tc>
          <w:tcPr>
            <w:tcW w:w="2410" w:type="dxa"/>
          </w:tcPr>
          <w:p w:rsidR="00812FE0" w:rsidRPr="00010F84" w:rsidRDefault="00812FE0" w:rsidP="00010F84"/>
        </w:tc>
        <w:tc>
          <w:tcPr>
            <w:tcW w:w="2126" w:type="dxa"/>
          </w:tcPr>
          <w:p w:rsidR="00812FE0" w:rsidRPr="00010F84" w:rsidRDefault="00812FE0" w:rsidP="00010F84"/>
        </w:tc>
      </w:tr>
      <w:tr w:rsidR="00812FE0" w:rsidRPr="00A6137D" w:rsidTr="00812FE0">
        <w:tblPrEx>
          <w:tblCellMar>
            <w:top w:w="0" w:type="dxa"/>
            <w:bottom w:w="0" w:type="dxa"/>
          </w:tblCellMar>
        </w:tblPrEx>
        <w:tc>
          <w:tcPr>
            <w:tcW w:w="5670" w:type="dxa"/>
          </w:tcPr>
          <w:p w:rsidR="00812FE0" w:rsidRPr="00074670" w:rsidRDefault="00812FE0" w:rsidP="00074670">
            <w:r w:rsidRPr="00074670">
              <w:t xml:space="preserve">Príjmy budúcich období  spolu z toho: </w:t>
            </w:r>
          </w:p>
        </w:tc>
        <w:tc>
          <w:tcPr>
            <w:tcW w:w="2410" w:type="dxa"/>
          </w:tcPr>
          <w:p w:rsidR="00812FE0" w:rsidRPr="00010F84" w:rsidRDefault="00812FE0" w:rsidP="00010F84"/>
        </w:tc>
        <w:tc>
          <w:tcPr>
            <w:tcW w:w="2126" w:type="dxa"/>
          </w:tcPr>
          <w:p w:rsidR="00812FE0" w:rsidRPr="00010F84" w:rsidRDefault="00812FE0" w:rsidP="00010F84"/>
        </w:tc>
      </w:tr>
      <w:tr w:rsidR="00812FE0" w:rsidRPr="00A6137D" w:rsidTr="00812FE0">
        <w:tblPrEx>
          <w:tblCellMar>
            <w:top w:w="0" w:type="dxa"/>
            <w:bottom w:w="0" w:type="dxa"/>
          </w:tblCellMar>
        </w:tblPrEx>
        <w:tc>
          <w:tcPr>
            <w:tcW w:w="5670" w:type="dxa"/>
          </w:tcPr>
          <w:p w:rsidR="00812FE0" w:rsidRPr="00074670" w:rsidRDefault="00812FE0" w:rsidP="00074670"/>
        </w:tc>
        <w:tc>
          <w:tcPr>
            <w:tcW w:w="2410" w:type="dxa"/>
          </w:tcPr>
          <w:p w:rsidR="00812FE0" w:rsidRPr="00010F84" w:rsidRDefault="00812FE0" w:rsidP="00010F84"/>
        </w:tc>
        <w:tc>
          <w:tcPr>
            <w:tcW w:w="2126" w:type="dxa"/>
          </w:tcPr>
          <w:p w:rsidR="00812FE0" w:rsidRPr="00010F84" w:rsidRDefault="00812FE0" w:rsidP="00010F84"/>
        </w:tc>
      </w:tr>
      <w:tr w:rsidR="00812FE0" w:rsidRPr="00A6137D" w:rsidTr="00812FE0">
        <w:tblPrEx>
          <w:tblCellMar>
            <w:top w:w="0" w:type="dxa"/>
            <w:bottom w:w="0" w:type="dxa"/>
          </w:tblCellMar>
        </w:tblPrEx>
        <w:tc>
          <w:tcPr>
            <w:tcW w:w="5670" w:type="dxa"/>
          </w:tcPr>
          <w:p w:rsidR="00812FE0" w:rsidRPr="00074670" w:rsidRDefault="00812FE0" w:rsidP="00074670">
            <w:pPr>
              <w:jc w:val="both"/>
            </w:pPr>
          </w:p>
        </w:tc>
        <w:tc>
          <w:tcPr>
            <w:tcW w:w="2410" w:type="dxa"/>
          </w:tcPr>
          <w:p w:rsidR="00812FE0" w:rsidRPr="00010F84" w:rsidRDefault="00812FE0" w:rsidP="00010F84">
            <w:pPr>
              <w:rPr>
                <w:b/>
              </w:rPr>
            </w:pPr>
          </w:p>
        </w:tc>
        <w:tc>
          <w:tcPr>
            <w:tcW w:w="2126" w:type="dxa"/>
          </w:tcPr>
          <w:p w:rsidR="00812FE0" w:rsidRPr="00010F84" w:rsidRDefault="00812FE0" w:rsidP="00010F84">
            <w:pPr>
              <w:rPr>
                <w:b/>
              </w:rPr>
            </w:pPr>
          </w:p>
        </w:tc>
      </w:tr>
    </w:tbl>
    <w:p w:rsidR="003C4B7A" w:rsidRDefault="003C4B7A" w:rsidP="00CE5157">
      <w:pPr>
        <w:jc w:val="center"/>
        <w:rPr>
          <w:b/>
          <w:sz w:val="24"/>
          <w:szCs w:val="24"/>
        </w:rPr>
      </w:pP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46E0C" w:rsidRDefault="00046E0C" w:rsidP="00046E0C">
      <w:pPr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 w:rsidR="00217F8C"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>Vlastné imanie</w:t>
      </w:r>
      <w:r w:rsidR="00E72410" w:rsidRPr="003C4B7A">
        <w:rPr>
          <w:b/>
          <w:sz w:val="24"/>
          <w:szCs w:val="24"/>
        </w:rPr>
        <w:t xml:space="preserve"> </w:t>
      </w:r>
      <w:r w:rsidR="00217F8C" w:rsidRPr="00217F8C">
        <w:rPr>
          <w:sz w:val="24"/>
          <w:szCs w:val="24"/>
        </w:rPr>
        <w:t>- tabuľka č.5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544"/>
        <w:gridCol w:w="6662"/>
      </w:tblGrid>
      <w:tr w:rsidR="00596449" w:rsidRPr="00A6137D" w:rsidTr="00D809EC">
        <w:tblPrEx>
          <w:tblCellMar>
            <w:top w:w="0" w:type="dxa"/>
            <w:bottom w:w="0" w:type="dxa"/>
          </w:tblCellMar>
        </w:tblPrEx>
        <w:tc>
          <w:tcPr>
            <w:tcW w:w="3544" w:type="dxa"/>
            <w:shd w:val="clear" w:color="auto" w:fill="F2F2F2"/>
          </w:tcPr>
          <w:p w:rsidR="00596449" w:rsidRPr="00144874" w:rsidRDefault="00596449" w:rsidP="00074670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</w:p>
        </w:tc>
        <w:tc>
          <w:tcPr>
            <w:tcW w:w="6662" w:type="dxa"/>
            <w:shd w:val="clear" w:color="auto" w:fill="F2F2F2"/>
          </w:tcPr>
          <w:p w:rsidR="00517FD3" w:rsidRDefault="00596449" w:rsidP="00517FD3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Opis </w:t>
            </w:r>
            <w:r w:rsidR="00517FD3">
              <w:rPr>
                <w:b/>
              </w:rPr>
              <w:t xml:space="preserve">jednotlivých položiek a opis zmien </w:t>
            </w:r>
            <w:r w:rsidRPr="00144874">
              <w:rPr>
                <w:b/>
              </w:rPr>
              <w:t xml:space="preserve">jednotlivých </w:t>
            </w:r>
            <w:r w:rsidR="00DF4343" w:rsidRPr="00144874">
              <w:rPr>
                <w:b/>
              </w:rPr>
              <w:t xml:space="preserve">položiek </w:t>
            </w:r>
            <w:r w:rsidR="00CC728B" w:rsidRPr="00144874">
              <w:rPr>
                <w:b/>
              </w:rPr>
              <w:t xml:space="preserve">vlastného imania, najmä zmeny oceňovacích rozdielov, </w:t>
            </w:r>
          </w:p>
          <w:p w:rsidR="00596449" w:rsidRPr="00144874" w:rsidRDefault="00CC728B" w:rsidP="00517FD3">
            <w:pPr>
              <w:jc w:val="center"/>
              <w:rPr>
                <w:b/>
              </w:rPr>
            </w:pPr>
            <w:r w:rsidRPr="00144874">
              <w:rPr>
                <w:b/>
              </w:rPr>
              <w:t>opravy významných chýb minulých rokov</w:t>
            </w:r>
          </w:p>
        </w:tc>
      </w:tr>
      <w:tr w:rsidR="00596449" w:rsidRPr="00A6137D" w:rsidTr="00774437">
        <w:tblPrEx>
          <w:tblCellMar>
            <w:top w:w="0" w:type="dxa"/>
            <w:bottom w:w="0" w:type="dxa"/>
          </w:tblCellMar>
        </w:tblPrEx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  <w:tr w:rsidR="00596449" w:rsidRPr="00A6137D" w:rsidTr="00774437">
        <w:tblPrEx>
          <w:tblCellMar>
            <w:top w:w="0" w:type="dxa"/>
            <w:bottom w:w="0" w:type="dxa"/>
          </w:tblCellMar>
        </w:tblPrEx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  <w:tr w:rsidR="00596449" w:rsidRPr="00A6137D" w:rsidTr="00774437">
        <w:tblPrEx>
          <w:tblCellMar>
            <w:top w:w="0" w:type="dxa"/>
            <w:bottom w:w="0" w:type="dxa"/>
          </w:tblCellMar>
        </w:tblPrEx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  <w:tr w:rsidR="00596449" w:rsidRPr="00A6137D" w:rsidTr="00774437">
        <w:tblPrEx>
          <w:tblCellMar>
            <w:top w:w="0" w:type="dxa"/>
            <w:bottom w:w="0" w:type="dxa"/>
          </w:tblCellMar>
        </w:tblPrEx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  <w:tr w:rsidR="00596449" w:rsidRPr="00A6137D" w:rsidTr="00774437">
        <w:tblPrEx>
          <w:tblCellMar>
            <w:top w:w="0" w:type="dxa"/>
            <w:bottom w:w="0" w:type="dxa"/>
          </w:tblCellMar>
        </w:tblPrEx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</w:tbl>
    <w:p w:rsidR="0073764D" w:rsidRDefault="0073764D" w:rsidP="00D54E80">
      <w:pPr>
        <w:rPr>
          <w:b/>
          <w:sz w:val="24"/>
          <w:szCs w:val="24"/>
        </w:rPr>
      </w:pPr>
    </w:p>
    <w:p w:rsidR="00D54E8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CB7800" w:rsidRPr="00CB7800" w:rsidRDefault="00CB7800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 w:rsidR="00517FD3">
        <w:rPr>
          <w:sz w:val="24"/>
          <w:szCs w:val="24"/>
        </w:rPr>
        <w:t xml:space="preserve">-7 </w:t>
      </w:r>
    </w:p>
    <w:p w:rsidR="00691E92" w:rsidRDefault="00691E92" w:rsidP="00EB4F81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</w:t>
      </w:r>
      <w:r w:rsidR="007602FE">
        <w:rPr>
          <w:b w:val="0"/>
          <w:sz w:val="24"/>
          <w:szCs w:val="24"/>
        </w:rPr>
        <w:t xml:space="preserve">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30"/>
        <w:gridCol w:w="2976"/>
      </w:tblGrid>
      <w:tr w:rsidR="00691E92" w:rsidRPr="00144874" w:rsidTr="00A4699C">
        <w:tblPrEx>
          <w:tblCellMar>
            <w:top w:w="0" w:type="dxa"/>
            <w:bottom w:w="0" w:type="dxa"/>
          </w:tblCellMar>
        </w:tblPrEx>
        <w:tc>
          <w:tcPr>
            <w:tcW w:w="7230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  <w:r w:rsidR="007B3055">
              <w:rPr>
                <w:b/>
              </w:rPr>
              <w:t xml:space="preserve"> </w:t>
            </w:r>
            <w:r w:rsidR="00C87A52" w:rsidRPr="006B3396">
              <w:rPr>
                <w:b/>
                <w:color w:val="FF0000"/>
              </w:rPr>
              <w:t>/ Suma v €</w:t>
            </w:r>
            <w:r w:rsidR="007B3055">
              <w:rPr>
                <w:b/>
              </w:rPr>
              <w:t xml:space="preserve">           </w:t>
            </w:r>
          </w:p>
        </w:tc>
        <w:tc>
          <w:tcPr>
            <w:tcW w:w="2976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691E92" w:rsidRPr="00CA5280" w:rsidTr="00A4699C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691E92" w:rsidRPr="00A4699C" w:rsidRDefault="00A4699C" w:rsidP="00A4699C">
            <w:pPr>
              <w:rPr>
                <w:color w:val="FF0000"/>
              </w:rPr>
            </w:pPr>
            <w:r w:rsidRPr="00A4699C">
              <w:rPr>
                <w:color w:val="FF0000"/>
              </w:rPr>
              <w:t xml:space="preserve">Obec </w:t>
            </w:r>
            <w:r>
              <w:rPr>
                <w:color w:val="FF0000"/>
              </w:rPr>
              <w:t xml:space="preserve">vykazuje rezervu na </w:t>
            </w:r>
            <w:r w:rsidRPr="00A4699C">
              <w:rPr>
                <w:color w:val="FF0000"/>
              </w:rPr>
              <w:t>súdny spor s obchodnou spoločnosťou</w:t>
            </w:r>
            <w:r>
              <w:rPr>
                <w:color w:val="FF0000"/>
              </w:rPr>
              <w:t xml:space="preserve"> .............., kde si spoločnosť nárokuje ...............  v sume ...............€. Ukončenie súdneho sporu sa predpokladá v roku 2020. Rezerva bola tvorená na základe odborného odhadu právneho zástupcu a prerokovaná zastupiteľstvom. </w:t>
            </w:r>
          </w:p>
        </w:tc>
        <w:tc>
          <w:tcPr>
            <w:tcW w:w="2976" w:type="dxa"/>
          </w:tcPr>
          <w:p w:rsidR="00691E92" w:rsidRPr="00A4699C" w:rsidRDefault="00A4699C" w:rsidP="00A4699C">
            <w:pPr>
              <w:jc w:val="right"/>
              <w:rPr>
                <w:color w:val="FF0000"/>
              </w:rPr>
            </w:pPr>
            <w:r>
              <w:rPr>
                <w:color w:val="FF0000"/>
              </w:rPr>
              <w:t>2020</w:t>
            </w:r>
          </w:p>
        </w:tc>
      </w:tr>
      <w:tr w:rsidR="00691E92" w:rsidRPr="00CA5280" w:rsidTr="00A4699C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691E92" w:rsidRPr="00CA5280" w:rsidRDefault="00691E92" w:rsidP="00A5206E"/>
        </w:tc>
        <w:tc>
          <w:tcPr>
            <w:tcW w:w="2976" w:type="dxa"/>
          </w:tcPr>
          <w:p w:rsidR="00691E92" w:rsidRPr="00CA5280" w:rsidRDefault="00691E92" w:rsidP="00A4699C">
            <w:pPr>
              <w:jc w:val="right"/>
            </w:pPr>
          </w:p>
        </w:tc>
      </w:tr>
      <w:tr w:rsidR="00691E92" w:rsidRPr="00CA5280" w:rsidTr="00A4699C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691E92" w:rsidRPr="00CA5280" w:rsidRDefault="00691E92" w:rsidP="00A5206E"/>
        </w:tc>
        <w:tc>
          <w:tcPr>
            <w:tcW w:w="2976" w:type="dxa"/>
          </w:tcPr>
          <w:p w:rsidR="00691E92" w:rsidRPr="00CA5280" w:rsidRDefault="00691E92" w:rsidP="00A4699C">
            <w:pPr>
              <w:jc w:val="right"/>
            </w:pPr>
          </w:p>
        </w:tc>
      </w:tr>
    </w:tbl>
    <w:p w:rsidR="0073764D" w:rsidRDefault="0073764D" w:rsidP="0073764D">
      <w:pPr>
        <w:ind w:left="284"/>
        <w:rPr>
          <w:b/>
          <w:sz w:val="24"/>
          <w:szCs w:val="24"/>
        </w:rPr>
      </w:pPr>
    </w:p>
    <w:p w:rsidR="005D116E" w:rsidRPr="00111B4C" w:rsidRDefault="00AF2461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>Záväzky</w:t>
      </w:r>
      <w:r w:rsidR="00F40F12" w:rsidRPr="00111B4C">
        <w:rPr>
          <w:b/>
          <w:sz w:val="24"/>
          <w:szCs w:val="24"/>
        </w:rPr>
        <w:t xml:space="preserve"> podľa doby splatnosti 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</w:t>
      </w:r>
      <w:r w:rsidR="0083287E" w:rsidRPr="00111B4C">
        <w:rPr>
          <w:b w:val="0"/>
          <w:sz w:val="24"/>
          <w:szCs w:val="24"/>
        </w:rPr>
        <w:t xml:space="preserve">áväzky podľa </w:t>
      </w:r>
      <w:r w:rsidR="0083287E" w:rsidRPr="00111B4C">
        <w:rPr>
          <w:sz w:val="24"/>
          <w:szCs w:val="24"/>
        </w:rPr>
        <w:t>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:rsidR="0083287E" w:rsidRPr="00111B4C" w:rsidRDefault="0083287E" w:rsidP="0083287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č.8  .............................................................................................................................</w:t>
      </w:r>
    </w:p>
    <w:p w:rsidR="0083287E" w:rsidRPr="00111B4C" w:rsidRDefault="0083287E" w:rsidP="0083287E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83287E" w:rsidRPr="00111B4C" w:rsidRDefault="0083287E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83287E" w:rsidRPr="00111B4C" w:rsidRDefault="0083287E" w:rsidP="0083287E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 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záväzky</w:t>
      </w:r>
      <w:r w:rsidR="0083287E" w:rsidRPr="00111B4C">
        <w:rPr>
          <w:b w:val="0"/>
          <w:sz w:val="24"/>
          <w:szCs w:val="24"/>
        </w:rPr>
        <w:t xml:space="preserve"> podľa </w:t>
      </w:r>
      <w:r w:rsidR="0083287E" w:rsidRPr="00111B4C">
        <w:rPr>
          <w:sz w:val="24"/>
          <w:szCs w:val="24"/>
        </w:rPr>
        <w:t>zostatkovej 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:rsidR="0083287E" w:rsidRPr="00CC4187" w:rsidRDefault="0083287E" w:rsidP="0083287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lastRenderedPageBreak/>
        <w:t>Textová časť k tabuľke č.8  .............................................................................................................................</w:t>
      </w:r>
    </w:p>
    <w:p w:rsidR="0083287E" w:rsidRDefault="0083287E" w:rsidP="0083287E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83287E" w:rsidRDefault="0083287E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073477" w:rsidRDefault="00073477" w:rsidP="0083287E">
      <w:pPr>
        <w:rPr>
          <w:b/>
          <w:sz w:val="24"/>
          <w:szCs w:val="24"/>
        </w:rPr>
      </w:pPr>
    </w:p>
    <w:p w:rsidR="0083287E" w:rsidRPr="00104161" w:rsidRDefault="007B3055" w:rsidP="0053470B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1701"/>
        <w:gridCol w:w="1984"/>
        <w:gridCol w:w="3261"/>
      </w:tblGrid>
      <w:tr w:rsidR="00B6370A" w:rsidRPr="00A6137D" w:rsidTr="00B6370A">
        <w:tblPrEx>
          <w:tblCellMar>
            <w:top w:w="0" w:type="dxa"/>
            <w:bottom w:w="0" w:type="dxa"/>
          </w:tblCellMar>
        </w:tblPrEx>
        <w:tc>
          <w:tcPr>
            <w:tcW w:w="3119" w:type="dxa"/>
            <w:shd w:val="clear" w:color="auto" w:fill="F2F2F2"/>
          </w:tcPr>
          <w:p w:rsidR="00B6370A" w:rsidRPr="00104161" w:rsidRDefault="00B6370A" w:rsidP="00CF6A9E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1701" w:type="dxa"/>
            <w:shd w:val="clear" w:color="auto" w:fill="F2F2F2"/>
          </w:tcPr>
          <w:p w:rsidR="00B6370A" w:rsidRPr="00104161" w:rsidRDefault="00B6370A" w:rsidP="006B3396">
            <w:pPr>
              <w:jc w:val="center"/>
              <w:rPr>
                <w:b/>
              </w:rPr>
            </w:pPr>
            <w:r w:rsidRPr="00104161">
              <w:rPr>
                <w:b/>
              </w:rPr>
              <w:t xml:space="preserve">Hodnota </w:t>
            </w:r>
            <w:r>
              <w:rPr>
                <w:b/>
              </w:rPr>
              <w:t xml:space="preserve">záväzku </w:t>
            </w:r>
            <w:r w:rsidRPr="00B6370A">
              <w:rPr>
                <w:b/>
                <w:color w:val="FF0000"/>
              </w:rPr>
              <w:t>k 31.12.2016</w:t>
            </w:r>
            <w:r>
              <w:rPr>
                <w:b/>
              </w:rPr>
              <w:t xml:space="preserve"> v €</w:t>
            </w:r>
          </w:p>
        </w:tc>
        <w:tc>
          <w:tcPr>
            <w:tcW w:w="1984" w:type="dxa"/>
            <w:shd w:val="clear" w:color="auto" w:fill="F2F2F2"/>
          </w:tcPr>
          <w:p w:rsidR="00B6370A" w:rsidRPr="00B6370A" w:rsidRDefault="00B6370A" w:rsidP="00B6370A">
            <w:pPr>
              <w:jc w:val="center"/>
              <w:rPr>
                <w:b/>
                <w:color w:val="FF0000"/>
              </w:rPr>
            </w:pPr>
            <w:r w:rsidRPr="00B6370A">
              <w:rPr>
                <w:b/>
                <w:color w:val="FF0000"/>
              </w:rPr>
              <w:t>Hodnota záväzku k 31.12.2015 v €</w:t>
            </w:r>
          </w:p>
        </w:tc>
        <w:tc>
          <w:tcPr>
            <w:tcW w:w="3261" w:type="dxa"/>
            <w:shd w:val="clear" w:color="auto" w:fill="F2F2F2"/>
          </w:tcPr>
          <w:p w:rsidR="00B6370A" w:rsidRPr="00104161" w:rsidRDefault="00B6370A" w:rsidP="00CF6A9E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B6370A" w:rsidRPr="00A6137D" w:rsidTr="00B6370A">
        <w:tblPrEx>
          <w:tblCellMar>
            <w:top w:w="0" w:type="dxa"/>
            <w:bottom w:w="0" w:type="dxa"/>
          </w:tblCellMar>
        </w:tblPrEx>
        <w:tc>
          <w:tcPr>
            <w:tcW w:w="3119" w:type="dxa"/>
          </w:tcPr>
          <w:p w:rsidR="00B6370A" w:rsidRPr="006B3396" w:rsidRDefault="00B6370A" w:rsidP="00D853F9">
            <w:pPr>
              <w:rPr>
                <w:color w:val="FF0000"/>
              </w:rPr>
            </w:pPr>
            <w:r>
              <w:rPr>
                <w:color w:val="FF0000"/>
              </w:rPr>
              <w:t xml:space="preserve">Napr. Úver zo ŠFRB </w:t>
            </w:r>
          </w:p>
        </w:tc>
        <w:tc>
          <w:tcPr>
            <w:tcW w:w="1701" w:type="dxa"/>
          </w:tcPr>
          <w:p w:rsidR="00B6370A" w:rsidRPr="006B3396" w:rsidRDefault="00B6370A" w:rsidP="006B3396">
            <w:pPr>
              <w:jc w:val="right"/>
              <w:rPr>
                <w:color w:val="FF0000"/>
              </w:rPr>
            </w:pPr>
            <w:r w:rsidRPr="006B3396">
              <w:rPr>
                <w:color w:val="FF0000"/>
              </w:rPr>
              <w:t>4 000 000</w:t>
            </w:r>
          </w:p>
        </w:tc>
        <w:tc>
          <w:tcPr>
            <w:tcW w:w="1984" w:type="dxa"/>
          </w:tcPr>
          <w:p w:rsidR="00B6370A" w:rsidRPr="006B3396" w:rsidRDefault="00B6370A" w:rsidP="00B6370A">
            <w:pPr>
              <w:jc w:val="right"/>
              <w:rPr>
                <w:color w:val="FF0000"/>
              </w:rPr>
            </w:pPr>
            <w:r>
              <w:rPr>
                <w:color w:val="FF0000"/>
              </w:rPr>
              <w:t>4 100 000</w:t>
            </w:r>
          </w:p>
        </w:tc>
        <w:tc>
          <w:tcPr>
            <w:tcW w:w="3261" w:type="dxa"/>
          </w:tcPr>
          <w:p w:rsidR="00B6370A" w:rsidRPr="006B3396" w:rsidRDefault="00B6370A" w:rsidP="006B3396">
            <w:pPr>
              <w:rPr>
                <w:color w:val="FF0000"/>
              </w:rPr>
            </w:pPr>
            <w:r w:rsidRPr="006B3396">
              <w:rPr>
                <w:color w:val="FF0000"/>
              </w:rPr>
              <w:t xml:space="preserve">Úver bol prijatý na výstavbu 8-bj  v sume </w:t>
            </w:r>
            <w:r>
              <w:rPr>
                <w:color w:val="FF0000"/>
              </w:rPr>
              <w:t xml:space="preserve">......... € </w:t>
            </w:r>
            <w:r w:rsidRPr="006B3396">
              <w:rPr>
                <w:color w:val="FF0000"/>
              </w:rPr>
              <w:t>so splatnosťou do roku 2028</w:t>
            </w:r>
            <w:r>
              <w:rPr>
                <w:color w:val="FF0000"/>
              </w:rPr>
              <w:t xml:space="preserve">. </w:t>
            </w:r>
          </w:p>
        </w:tc>
      </w:tr>
      <w:tr w:rsidR="00B6370A" w:rsidRPr="00A6137D" w:rsidTr="00B6370A">
        <w:tblPrEx>
          <w:tblCellMar>
            <w:top w:w="0" w:type="dxa"/>
            <w:bottom w:w="0" w:type="dxa"/>
          </w:tblCellMar>
        </w:tblPrEx>
        <w:tc>
          <w:tcPr>
            <w:tcW w:w="3119" w:type="dxa"/>
          </w:tcPr>
          <w:p w:rsidR="00B6370A" w:rsidRPr="003C2105" w:rsidRDefault="00B6370A" w:rsidP="00D853F9">
            <w:r>
              <w:rPr>
                <w:color w:val="FF0000"/>
              </w:rPr>
              <w:t>Napr. Dodávateľský investičný úver</w:t>
            </w:r>
          </w:p>
        </w:tc>
        <w:tc>
          <w:tcPr>
            <w:tcW w:w="1701" w:type="dxa"/>
          </w:tcPr>
          <w:p w:rsidR="00B6370A" w:rsidRPr="005210D8" w:rsidRDefault="00B6370A" w:rsidP="006B3396">
            <w:pPr>
              <w:jc w:val="right"/>
              <w:rPr>
                <w:color w:val="FF0000"/>
              </w:rPr>
            </w:pPr>
            <w:r w:rsidRPr="005210D8">
              <w:rPr>
                <w:color w:val="FF0000"/>
              </w:rPr>
              <w:t>250 000</w:t>
            </w:r>
          </w:p>
        </w:tc>
        <w:tc>
          <w:tcPr>
            <w:tcW w:w="1984" w:type="dxa"/>
          </w:tcPr>
          <w:p w:rsidR="00B6370A" w:rsidRPr="005210D8" w:rsidRDefault="00B6370A" w:rsidP="00B6370A">
            <w:pPr>
              <w:jc w:val="right"/>
              <w:rPr>
                <w:color w:val="FF0000"/>
              </w:rPr>
            </w:pPr>
            <w:r>
              <w:rPr>
                <w:color w:val="FF0000"/>
              </w:rPr>
              <w:t>280 000</w:t>
            </w:r>
          </w:p>
        </w:tc>
        <w:tc>
          <w:tcPr>
            <w:tcW w:w="3261" w:type="dxa"/>
          </w:tcPr>
          <w:p w:rsidR="00B6370A" w:rsidRPr="005210D8" w:rsidRDefault="00B6370A" w:rsidP="005210D8">
            <w:pPr>
              <w:rPr>
                <w:color w:val="FF0000"/>
              </w:rPr>
            </w:pPr>
            <w:r w:rsidRPr="005210D8">
              <w:rPr>
                <w:color w:val="FF0000"/>
              </w:rPr>
              <w:t xml:space="preserve">Pohľadávku firmy XXX vo výške ........ € odkúpila firma XXX. Splatnosť </w:t>
            </w:r>
            <w:r>
              <w:rPr>
                <w:color w:val="FF0000"/>
              </w:rPr>
              <w:t xml:space="preserve">úveru </w:t>
            </w:r>
            <w:r w:rsidRPr="005210D8">
              <w:rPr>
                <w:color w:val="FF0000"/>
              </w:rPr>
              <w:t xml:space="preserve">do roku 2020. Mesačné úroky vo výške ...... </w:t>
            </w:r>
            <w:r>
              <w:rPr>
                <w:color w:val="FF0000"/>
              </w:rPr>
              <w:t>€</w:t>
            </w:r>
          </w:p>
        </w:tc>
      </w:tr>
      <w:tr w:rsidR="00B6370A" w:rsidRPr="00A6137D" w:rsidTr="00B6370A">
        <w:tblPrEx>
          <w:tblCellMar>
            <w:top w:w="0" w:type="dxa"/>
            <w:bottom w:w="0" w:type="dxa"/>
          </w:tblCellMar>
        </w:tblPrEx>
        <w:tc>
          <w:tcPr>
            <w:tcW w:w="3119" w:type="dxa"/>
          </w:tcPr>
          <w:p w:rsidR="00B6370A" w:rsidRPr="003C2105" w:rsidRDefault="00B6370A" w:rsidP="00D853F9">
            <w:r>
              <w:rPr>
                <w:color w:val="FF0000"/>
              </w:rPr>
              <w:t>Napr. Dodávateľský neinvestičný úver</w:t>
            </w:r>
          </w:p>
        </w:tc>
        <w:tc>
          <w:tcPr>
            <w:tcW w:w="1701" w:type="dxa"/>
          </w:tcPr>
          <w:p w:rsidR="00B6370A" w:rsidRPr="005210D8" w:rsidRDefault="00B6370A" w:rsidP="006B3396">
            <w:pPr>
              <w:jc w:val="right"/>
              <w:rPr>
                <w:color w:val="FF0000"/>
              </w:rPr>
            </w:pPr>
            <w:r w:rsidRPr="005210D8">
              <w:rPr>
                <w:color w:val="FF0000"/>
              </w:rPr>
              <w:t>50 000</w:t>
            </w:r>
          </w:p>
        </w:tc>
        <w:tc>
          <w:tcPr>
            <w:tcW w:w="1984" w:type="dxa"/>
          </w:tcPr>
          <w:p w:rsidR="00B6370A" w:rsidRPr="005210D8" w:rsidRDefault="00B6370A" w:rsidP="00B6370A">
            <w:pPr>
              <w:jc w:val="right"/>
              <w:rPr>
                <w:color w:val="FF0000"/>
              </w:rPr>
            </w:pPr>
            <w:r>
              <w:rPr>
                <w:color w:val="FF0000"/>
              </w:rPr>
              <w:t>60 000</w:t>
            </w:r>
          </w:p>
        </w:tc>
        <w:tc>
          <w:tcPr>
            <w:tcW w:w="3261" w:type="dxa"/>
          </w:tcPr>
          <w:p w:rsidR="00B6370A" w:rsidRPr="005210D8" w:rsidRDefault="00B6370A" w:rsidP="00D853F9">
            <w:pPr>
              <w:rPr>
                <w:color w:val="FF0000"/>
              </w:rPr>
            </w:pPr>
            <w:r w:rsidRPr="005210D8">
              <w:rPr>
                <w:color w:val="FF0000"/>
              </w:rPr>
              <w:t xml:space="preserve">Pohľadávku firmy XXX vo výške ........ € odkúpila firma XXX. Splatnosť </w:t>
            </w:r>
            <w:r>
              <w:rPr>
                <w:color w:val="FF0000"/>
              </w:rPr>
              <w:t xml:space="preserve">úveru </w:t>
            </w:r>
            <w:r w:rsidRPr="005210D8">
              <w:rPr>
                <w:color w:val="FF0000"/>
              </w:rPr>
              <w:t xml:space="preserve">do roku 2020. Mesačné úroky vo výške ...... </w:t>
            </w:r>
            <w:r>
              <w:rPr>
                <w:color w:val="FF0000"/>
              </w:rPr>
              <w:t>€</w:t>
            </w:r>
          </w:p>
        </w:tc>
      </w:tr>
      <w:tr w:rsidR="00B6370A" w:rsidRPr="00A6137D" w:rsidTr="00B6370A">
        <w:tblPrEx>
          <w:tblCellMar>
            <w:top w:w="0" w:type="dxa"/>
            <w:bottom w:w="0" w:type="dxa"/>
          </w:tblCellMar>
        </w:tblPrEx>
        <w:tc>
          <w:tcPr>
            <w:tcW w:w="3119" w:type="dxa"/>
          </w:tcPr>
          <w:p w:rsidR="00B6370A" w:rsidRPr="003C2105" w:rsidRDefault="00B6370A" w:rsidP="00D853F9"/>
        </w:tc>
        <w:tc>
          <w:tcPr>
            <w:tcW w:w="1701" w:type="dxa"/>
          </w:tcPr>
          <w:p w:rsidR="00B6370A" w:rsidRPr="003C2105" w:rsidRDefault="00B6370A" w:rsidP="006B3396">
            <w:pPr>
              <w:jc w:val="right"/>
            </w:pPr>
          </w:p>
        </w:tc>
        <w:tc>
          <w:tcPr>
            <w:tcW w:w="1984" w:type="dxa"/>
          </w:tcPr>
          <w:p w:rsidR="00B6370A" w:rsidRPr="003C2105" w:rsidRDefault="00B6370A" w:rsidP="00D853F9"/>
        </w:tc>
        <w:tc>
          <w:tcPr>
            <w:tcW w:w="3261" w:type="dxa"/>
          </w:tcPr>
          <w:p w:rsidR="00B6370A" w:rsidRPr="003C2105" w:rsidRDefault="00B6370A" w:rsidP="00D853F9"/>
        </w:tc>
      </w:tr>
      <w:tr w:rsidR="00B6370A" w:rsidRPr="00A6137D" w:rsidTr="00B6370A">
        <w:tblPrEx>
          <w:tblCellMar>
            <w:top w:w="0" w:type="dxa"/>
            <w:bottom w:w="0" w:type="dxa"/>
          </w:tblCellMar>
        </w:tblPrEx>
        <w:tc>
          <w:tcPr>
            <w:tcW w:w="3119" w:type="dxa"/>
          </w:tcPr>
          <w:p w:rsidR="00B6370A" w:rsidRPr="003C2105" w:rsidRDefault="00B6370A" w:rsidP="00D853F9"/>
        </w:tc>
        <w:tc>
          <w:tcPr>
            <w:tcW w:w="1701" w:type="dxa"/>
          </w:tcPr>
          <w:p w:rsidR="00B6370A" w:rsidRPr="0046342A" w:rsidRDefault="00B6370A" w:rsidP="006B3396">
            <w:pPr>
              <w:jc w:val="right"/>
              <w:rPr>
                <w:b/>
              </w:rPr>
            </w:pPr>
          </w:p>
        </w:tc>
        <w:tc>
          <w:tcPr>
            <w:tcW w:w="1984" w:type="dxa"/>
          </w:tcPr>
          <w:p w:rsidR="00B6370A" w:rsidRPr="0046342A" w:rsidRDefault="00B6370A" w:rsidP="00D853F9">
            <w:pPr>
              <w:rPr>
                <w:b/>
              </w:rPr>
            </w:pPr>
          </w:p>
        </w:tc>
        <w:tc>
          <w:tcPr>
            <w:tcW w:w="3261" w:type="dxa"/>
          </w:tcPr>
          <w:p w:rsidR="00B6370A" w:rsidRPr="0046342A" w:rsidRDefault="00B6370A" w:rsidP="00D853F9">
            <w:pPr>
              <w:rPr>
                <w:b/>
              </w:rPr>
            </w:pPr>
          </w:p>
        </w:tc>
      </w:tr>
    </w:tbl>
    <w:p w:rsidR="0083287E" w:rsidRDefault="0083287E" w:rsidP="0083287E">
      <w:pPr>
        <w:rPr>
          <w:b/>
          <w:sz w:val="24"/>
          <w:szCs w:val="24"/>
        </w:rPr>
      </w:pPr>
    </w:p>
    <w:p w:rsidR="006F4019" w:rsidRDefault="00C067CC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</w:t>
      </w:r>
      <w:r w:rsidR="00645363">
        <w:rPr>
          <w:b/>
          <w:sz w:val="24"/>
          <w:szCs w:val="24"/>
        </w:rPr>
        <w:t xml:space="preserve">návratné </w:t>
      </w:r>
      <w:r>
        <w:rPr>
          <w:b/>
          <w:sz w:val="24"/>
          <w:szCs w:val="24"/>
        </w:rPr>
        <w:t xml:space="preserve">finančné výpomoci </w:t>
      </w:r>
    </w:p>
    <w:p w:rsidR="00C067CC" w:rsidRDefault="00543E9B" w:rsidP="0053470B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7600DC">
        <w:rPr>
          <w:b w:val="0"/>
          <w:sz w:val="24"/>
          <w:szCs w:val="24"/>
        </w:rPr>
        <w:t>lhodobé bankové úvery a krátkodobé bankové úvery</w:t>
      </w:r>
      <w:r w:rsidR="00997B56">
        <w:rPr>
          <w:b w:val="0"/>
          <w:sz w:val="24"/>
          <w:szCs w:val="24"/>
        </w:rPr>
        <w:t xml:space="preserve"> </w:t>
      </w:r>
      <w:r w:rsidRPr="00543E9B">
        <w:rPr>
          <w:b w:val="0"/>
          <w:sz w:val="24"/>
          <w:szCs w:val="24"/>
        </w:rPr>
        <w:t>- tabuľka č.</w:t>
      </w:r>
      <w:r>
        <w:rPr>
          <w:b w:val="0"/>
          <w:sz w:val="24"/>
          <w:szCs w:val="24"/>
        </w:rPr>
        <w:t>9</w:t>
      </w:r>
    </w:p>
    <w:p w:rsidR="00543E9B" w:rsidRPr="00C95D99" w:rsidRDefault="00543E9B" w:rsidP="00543E9B">
      <w:pPr>
        <w:pStyle w:val="Pismenka"/>
        <w:tabs>
          <w:tab w:val="clear" w:pos="426"/>
        </w:tabs>
        <w:ind w:left="0" w:firstLine="0"/>
        <w:jc w:val="left"/>
        <w:rPr>
          <w:b w:val="0"/>
          <w:color w:val="FF000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9</w:t>
      </w:r>
      <w:r w:rsidR="000F4944">
        <w:rPr>
          <w:b w:val="0"/>
          <w:sz w:val="24"/>
          <w:szCs w:val="24"/>
        </w:rPr>
        <w:t xml:space="preserve"> </w:t>
      </w:r>
      <w:r w:rsidR="00C95D99" w:rsidRPr="00C95D99">
        <w:rPr>
          <w:b w:val="0"/>
          <w:color w:val="FF0000"/>
          <w:sz w:val="24"/>
          <w:szCs w:val="24"/>
        </w:rPr>
        <w:t xml:space="preserve">Napr. V roku 2016 </w:t>
      </w:r>
      <w:r w:rsidR="00C95D99">
        <w:rPr>
          <w:b w:val="0"/>
          <w:color w:val="FF0000"/>
          <w:sz w:val="24"/>
          <w:szCs w:val="24"/>
        </w:rPr>
        <w:t xml:space="preserve">obce </w:t>
      </w:r>
      <w:r w:rsidR="00C95D99" w:rsidRPr="00C95D99">
        <w:rPr>
          <w:b w:val="0"/>
          <w:color w:val="FF0000"/>
          <w:sz w:val="24"/>
          <w:szCs w:val="24"/>
        </w:rPr>
        <w:t>prija</w:t>
      </w:r>
      <w:r w:rsidR="00C95D99">
        <w:rPr>
          <w:b w:val="0"/>
          <w:color w:val="FF0000"/>
          <w:sz w:val="24"/>
          <w:szCs w:val="24"/>
        </w:rPr>
        <w:t>la</w:t>
      </w:r>
      <w:r w:rsidR="00C95D99" w:rsidRPr="00C95D99">
        <w:rPr>
          <w:b w:val="0"/>
          <w:color w:val="FF0000"/>
          <w:sz w:val="24"/>
          <w:szCs w:val="24"/>
        </w:rPr>
        <w:t xml:space="preserve"> bankový úver na rekonštrukciu ............ v sume ...... € s úrokovou sadzbou .........</w:t>
      </w:r>
      <w:r w:rsidR="00C95D99">
        <w:rPr>
          <w:b w:val="0"/>
          <w:color w:val="FF0000"/>
          <w:sz w:val="24"/>
          <w:szCs w:val="24"/>
        </w:rPr>
        <w:t xml:space="preserve"> na základe uznesenia zastupiteľstva č...... zo dňa.......................................</w:t>
      </w:r>
    </w:p>
    <w:p w:rsidR="00543E9B" w:rsidRDefault="00543E9B" w:rsidP="00543E9B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543E9B" w:rsidRDefault="00543E9B" w:rsidP="00543E9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3503AB" w:rsidRDefault="003503AB" w:rsidP="00543E9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10C21" w:rsidRDefault="001244F1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zabezpečenia </w:t>
      </w:r>
      <w:r w:rsidRPr="001244F1">
        <w:rPr>
          <w:b w:val="0"/>
          <w:sz w:val="24"/>
          <w:szCs w:val="24"/>
        </w:rPr>
        <w:t>dlhodobého bankového úveru alebo krátkodobého bankového úveru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00"/>
        <w:gridCol w:w="5848"/>
      </w:tblGrid>
      <w:tr w:rsidR="001244F1" w:rsidRPr="00144874" w:rsidTr="00D809EC">
        <w:tblPrEx>
          <w:tblCellMar>
            <w:top w:w="0" w:type="dxa"/>
            <w:bottom w:w="0" w:type="dxa"/>
          </w:tblCellMar>
        </w:tblPrEx>
        <w:tc>
          <w:tcPr>
            <w:tcW w:w="4500" w:type="dxa"/>
            <w:shd w:val="clear" w:color="auto" w:fill="F2F2F2"/>
          </w:tcPr>
          <w:p w:rsidR="001244F1" w:rsidRPr="001244F1" w:rsidRDefault="001244F1" w:rsidP="001244F1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Druh bankového úveru </w:t>
            </w:r>
          </w:p>
          <w:p w:rsidR="001244F1" w:rsidRPr="00144874" w:rsidRDefault="001244F1" w:rsidP="001244F1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podľa splatnosti </w:t>
            </w:r>
            <w:r w:rsidR="006B31B4">
              <w:rPr>
                <w:b/>
              </w:rPr>
              <w:t>/</w:t>
            </w:r>
            <w:r w:rsidRPr="001244F1">
              <w:rPr>
                <w:b/>
              </w:rPr>
              <w:t>krátkodobý, dlhodobý/</w:t>
            </w:r>
          </w:p>
        </w:tc>
        <w:tc>
          <w:tcPr>
            <w:tcW w:w="5848" w:type="dxa"/>
            <w:shd w:val="clear" w:color="auto" w:fill="F2F2F2"/>
          </w:tcPr>
          <w:p w:rsidR="001244F1" w:rsidRDefault="001244F1" w:rsidP="001244F1">
            <w:pPr>
              <w:jc w:val="center"/>
              <w:rPr>
                <w:b/>
              </w:rPr>
            </w:pPr>
            <w:r>
              <w:rPr>
                <w:b/>
              </w:rPr>
              <w:t xml:space="preserve">Popis zabezpečenia dlhodobého bankového úveru </w:t>
            </w:r>
          </w:p>
          <w:p w:rsidR="001244F1" w:rsidRPr="00144874" w:rsidRDefault="001244F1" w:rsidP="001244F1">
            <w:pPr>
              <w:jc w:val="center"/>
              <w:rPr>
                <w:b/>
              </w:rPr>
            </w:pPr>
            <w:r>
              <w:rPr>
                <w:b/>
              </w:rPr>
              <w:t>alebo krátkodobého bankového úveru</w:t>
            </w:r>
          </w:p>
        </w:tc>
      </w:tr>
      <w:tr w:rsidR="001244F1" w:rsidRPr="00CA5280" w:rsidTr="00774437">
        <w:tblPrEx>
          <w:tblCellMar>
            <w:top w:w="0" w:type="dxa"/>
            <w:bottom w:w="0" w:type="dxa"/>
          </w:tblCellMar>
        </w:tblPrEx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  <w:tr w:rsidR="001244F1" w:rsidRPr="00CA5280" w:rsidTr="00774437">
        <w:tblPrEx>
          <w:tblCellMar>
            <w:top w:w="0" w:type="dxa"/>
            <w:bottom w:w="0" w:type="dxa"/>
          </w:tblCellMar>
        </w:tblPrEx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  <w:tr w:rsidR="001244F1" w:rsidRPr="00CA5280" w:rsidTr="00774437">
        <w:tblPrEx>
          <w:tblCellMar>
            <w:top w:w="0" w:type="dxa"/>
            <w:bottom w:w="0" w:type="dxa"/>
          </w:tblCellMar>
        </w:tblPrEx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  <w:tr w:rsidR="001244F1" w:rsidRPr="00CA5280" w:rsidTr="00774437">
        <w:tblPrEx>
          <w:tblCellMar>
            <w:top w:w="0" w:type="dxa"/>
            <w:bottom w:w="0" w:type="dxa"/>
          </w:tblCellMar>
        </w:tblPrEx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  <w:tr w:rsidR="001244F1" w:rsidRPr="00CA5280" w:rsidTr="00774437">
        <w:tblPrEx>
          <w:tblCellMar>
            <w:top w:w="0" w:type="dxa"/>
            <w:bottom w:w="0" w:type="dxa"/>
          </w:tblCellMar>
        </w:tblPrEx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</w:tbl>
    <w:p w:rsidR="00083F08" w:rsidRDefault="00083F08" w:rsidP="001244F1">
      <w:pPr>
        <w:pStyle w:val="Pismenka"/>
        <w:tabs>
          <w:tab w:val="clear" w:pos="426"/>
        </w:tabs>
        <w:rPr>
          <w:sz w:val="24"/>
          <w:szCs w:val="24"/>
        </w:rPr>
      </w:pPr>
    </w:p>
    <w:p w:rsidR="0000311D" w:rsidRPr="00CA526F" w:rsidRDefault="003503AB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CA526F">
        <w:rPr>
          <w:sz w:val="24"/>
          <w:szCs w:val="24"/>
        </w:rPr>
        <w:t>d</w:t>
      </w:r>
      <w:r w:rsidR="0000311D" w:rsidRPr="00CA526F">
        <w:rPr>
          <w:sz w:val="24"/>
          <w:szCs w:val="24"/>
        </w:rPr>
        <w:t xml:space="preserve">lhodobé </w:t>
      </w:r>
      <w:r w:rsidRPr="00CA526F">
        <w:rPr>
          <w:sz w:val="24"/>
          <w:szCs w:val="24"/>
        </w:rPr>
        <w:t xml:space="preserve">emitované dlhopisy </w:t>
      </w:r>
      <w:r w:rsidR="0000311D" w:rsidRPr="00CA526F">
        <w:rPr>
          <w:sz w:val="24"/>
          <w:szCs w:val="24"/>
        </w:rPr>
        <w:t xml:space="preserve">a krátkodobé emitované dlhopisy </w:t>
      </w:r>
      <w:r w:rsidR="00C75E8D" w:rsidRPr="00111B4C">
        <w:rPr>
          <w:b w:val="0"/>
          <w:sz w:val="24"/>
          <w:szCs w:val="24"/>
        </w:rPr>
        <w:t>(riadky 1</w:t>
      </w:r>
      <w:r w:rsidR="00C75E8D">
        <w:rPr>
          <w:b w:val="0"/>
          <w:sz w:val="24"/>
          <w:szCs w:val="24"/>
        </w:rPr>
        <w:t>50</w:t>
      </w:r>
      <w:r w:rsidR="00C75E8D" w:rsidRPr="00111B4C">
        <w:rPr>
          <w:b w:val="0"/>
          <w:sz w:val="24"/>
          <w:szCs w:val="24"/>
        </w:rPr>
        <w:t xml:space="preserve"> a 1</w:t>
      </w:r>
      <w:r w:rsidR="00C75E8D">
        <w:rPr>
          <w:b w:val="0"/>
          <w:sz w:val="24"/>
          <w:szCs w:val="24"/>
        </w:rPr>
        <w:t>76</w:t>
      </w:r>
      <w:r w:rsidR="00C75E8D" w:rsidRPr="00111B4C">
        <w:rPr>
          <w:b w:val="0"/>
          <w:sz w:val="24"/>
          <w:szCs w:val="24"/>
        </w:rPr>
        <w:t xml:space="preserve"> súvahy)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240"/>
        <w:gridCol w:w="1863"/>
        <w:gridCol w:w="1017"/>
        <w:gridCol w:w="1400"/>
        <w:gridCol w:w="1480"/>
        <w:gridCol w:w="1420"/>
      </w:tblGrid>
      <w:tr w:rsidR="0000311D" w:rsidRPr="00A6137D" w:rsidTr="00D809EC">
        <w:tblPrEx>
          <w:tblCellMar>
            <w:top w:w="0" w:type="dxa"/>
            <w:bottom w:w="0" w:type="dxa"/>
          </w:tblCellMar>
        </w:tblPrEx>
        <w:tc>
          <w:tcPr>
            <w:tcW w:w="3240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Druh cenného papiera</w:t>
            </w:r>
          </w:p>
        </w:tc>
        <w:tc>
          <w:tcPr>
            <w:tcW w:w="1863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Mena, v ktorej sú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cenné papiere vydané</w:t>
            </w:r>
          </w:p>
        </w:tc>
        <w:tc>
          <w:tcPr>
            <w:tcW w:w="1017" w:type="dxa"/>
            <w:shd w:val="clear" w:color="auto" w:fill="F2F2F2"/>
          </w:tcPr>
          <w:p w:rsidR="005B29A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Úroková sadzba 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v %</w:t>
            </w:r>
          </w:p>
        </w:tc>
        <w:tc>
          <w:tcPr>
            <w:tcW w:w="1400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80" w:type="dxa"/>
            <w:shd w:val="clear" w:color="auto" w:fill="F2F2F2"/>
          </w:tcPr>
          <w:p w:rsidR="0000311D" w:rsidRPr="006B31B4" w:rsidRDefault="000F4944" w:rsidP="00074670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6F7D27">
              <w:rPr>
                <w:b/>
              </w:rPr>
              <w:t>2016</w:t>
            </w:r>
          </w:p>
        </w:tc>
        <w:tc>
          <w:tcPr>
            <w:tcW w:w="1420" w:type="dxa"/>
            <w:shd w:val="clear" w:color="auto" w:fill="F2F2F2"/>
          </w:tcPr>
          <w:p w:rsidR="0000311D" w:rsidRPr="006B31B4" w:rsidRDefault="000F4944" w:rsidP="00074670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6F7D27">
              <w:rPr>
                <w:b/>
              </w:rPr>
              <w:t>2015</w:t>
            </w:r>
          </w:p>
        </w:tc>
      </w:tr>
      <w:tr w:rsidR="0000311D" w:rsidRPr="00A6137D" w:rsidTr="006B31B4">
        <w:tblPrEx>
          <w:tblCellMar>
            <w:top w:w="0" w:type="dxa"/>
            <w:bottom w:w="0" w:type="dxa"/>
          </w:tblCellMar>
        </w:tblPrEx>
        <w:tc>
          <w:tcPr>
            <w:tcW w:w="3240" w:type="dxa"/>
          </w:tcPr>
          <w:p w:rsidR="0000311D" w:rsidRPr="00074670" w:rsidRDefault="0000311D" w:rsidP="003503AB"/>
        </w:tc>
        <w:tc>
          <w:tcPr>
            <w:tcW w:w="1863" w:type="dxa"/>
          </w:tcPr>
          <w:p w:rsidR="0000311D" w:rsidRPr="00074670" w:rsidRDefault="0000311D" w:rsidP="003503AB"/>
        </w:tc>
        <w:tc>
          <w:tcPr>
            <w:tcW w:w="1017" w:type="dxa"/>
          </w:tcPr>
          <w:p w:rsidR="0000311D" w:rsidRPr="00074670" w:rsidRDefault="0000311D" w:rsidP="003503AB"/>
        </w:tc>
        <w:tc>
          <w:tcPr>
            <w:tcW w:w="1400" w:type="dxa"/>
          </w:tcPr>
          <w:p w:rsidR="0000311D" w:rsidRPr="00074670" w:rsidRDefault="0000311D" w:rsidP="003503AB"/>
        </w:tc>
        <w:tc>
          <w:tcPr>
            <w:tcW w:w="1480" w:type="dxa"/>
          </w:tcPr>
          <w:p w:rsidR="0000311D" w:rsidRPr="00074670" w:rsidRDefault="0000311D" w:rsidP="003503AB"/>
        </w:tc>
        <w:tc>
          <w:tcPr>
            <w:tcW w:w="1420" w:type="dxa"/>
          </w:tcPr>
          <w:p w:rsidR="0000311D" w:rsidRPr="00074670" w:rsidRDefault="0000311D" w:rsidP="003503AB"/>
        </w:tc>
      </w:tr>
      <w:tr w:rsidR="0000311D" w:rsidRPr="00A6137D" w:rsidTr="006B31B4">
        <w:tblPrEx>
          <w:tblCellMar>
            <w:top w:w="0" w:type="dxa"/>
            <w:bottom w:w="0" w:type="dxa"/>
          </w:tblCellMar>
        </w:tblPrEx>
        <w:tc>
          <w:tcPr>
            <w:tcW w:w="3240" w:type="dxa"/>
          </w:tcPr>
          <w:p w:rsidR="0000311D" w:rsidRPr="00074670" w:rsidRDefault="0000311D" w:rsidP="003503AB"/>
        </w:tc>
        <w:tc>
          <w:tcPr>
            <w:tcW w:w="1863" w:type="dxa"/>
          </w:tcPr>
          <w:p w:rsidR="0000311D" w:rsidRPr="00074670" w:rsidRDefault="0000311D" w:rsidP="003503AB"/>
        </w:tc>
        <w:tc>
          <w:tcPr>
            <w:tcW w:w="1017" w:type="dxa"/>
          </w:tcPr>
          <w:p w:rsidR="0000311D" w:rsidRPr="00074670" w:rsidRDefault="0000311D" w:rsidP="003503AB"/>
        </w:tc>
        <w:tc>
          <w:tcPr>
            <w:tcW w:w="1400" w:type="dxa"/>
          </w:tcPr>
          <w:p w:rsidR="0000311D" w:rsidRPr="00074670" w:rsidRDefault="0000311D" w:rsidP="003503AB"/>
        </w:tc>
        <w:tc>
          <w:tcPr>
            <w:tcW w:w="1480" w:type="dxa"/>
          </w:tcPr>
          <w:p w:rsidR="0000311D" w:rsidRPr="00074670" w:rsidRDefault="0000311D" w:rsidP="003503AB"/>
        </w:tc>
        <w:tc>
          <w:tcPr>
            <w:tcW w:w="1420" w:type="dxa"/>
          </w:tcPr>
          <w:p w:rsidR="0000311D" w:rsidRPr="00074670" w:rsidRDefault="0000311D" w:rsidP="003503AB"/>
        </w:tc>
      </w:tr>
      <w:tr w:rsidR="0000311D" w:rsidRPr="00A6137D" w:rsidTr="006B31B4">
        <w:tblPrEx>
          <w:tblCellMar>
            <w:top w:w="0" w:type="dxa"/>
            <w:bottom w:w="0" w:type="dxa"/>
          </w:tblCellMar>
        </w:tblPrEx>
        <w:tc>
          <w:tcPr>
            <w:tcW w:w="3240" w:type="dxa"/>
          </w:tcPr>
          <w:p w:rsidR="0000311D" w:rsidRPr="00074670" w:rsidRDefault="0000311D" w:rsidP="003503AB"/>
        </w:tc>
        <w:tc>
          <w:tcPr>
            <w:tcW w:w="1863" w:type="dxa"/>
          </w:tcPr>
          <w:p w:rsidR="0000311D" w:rsidRPr="00074670" w:rsidRDefault="0000311D" w:rsidP="003503AB"/>
        </w:tc>
        <w:tc>
          <w:tcPr>
            <w:tcW w:w="1017" w:type="dxa"/>
          </w:tcPr>
          <w:p w:rsidR="0000311D" w:rsidRPr="00074670" w:rsidRDefault="0000311D" w:rsidP="003503AB"/>
        </w:tc>
        <w:tc>
          <w:tcPr>
            <w:tcW w:w="1400" w:type="dxa"/>
          </w:tcPr>
          <w:p w:rsidR="0000311D" w:rsidRPr="00074670" w:rsidRDefault="0000311D" w:rsidP="003503AB"/>
        </w:tc>
        <w:tc>
          <w:tcPr>
            <w:tcW w:w="1480" w:type="dxa"/>
          </w:tcPr>
          <w:p w:rsidR="0000311D" w:rsidRPr="00074670" w:rsidRDefault="0000311D" w:rsidP="003503AB"/>
        </w:tc>
        <w:tc>
          <w:tcPr>
            <w:tcW w:w="1420" w:type="dxa"/>
          </w:tcPr>
          <w:p w:rsidR="0000311D" w:rsidRPr="00074670" w:rsidRDefault="0000311D" w:rsidP="003503AB"/>
        </w:tc>
      </w:tr>
    </w:tbl>
    <w:p w:rsidR="00774437" w:rsidRDefault="00774437" w:rsidP="00774437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49697D" w:rsidRDefault="0049697D" w:rsidP="00774437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49697D" w:rsidRDefault="0049697D" w:rsidP="00774437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49697D" w:rsidRDefault="0049697D" w:rsidP="00774437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49697D" w:rsidRDefault="0049697D" w:rsidP="00774437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9D29E4" w:rsidRPr="006B31B4" w:rsidRDefault="006B31B4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6B31B4">
        <w:rPr>
          <w:sz w:val="24"/>
          <w:szCs w:val="24"/>
        </w:rPr>
        <w:t>p</w:t>
      </w:r>
      <w:r w:rsidR="009D29E4" w:rsidRPr="006B31B4">
        <w:rPr>
          <w:sz w:val="24"/>
          <w:szCs w:val="24"/>
        </w:rPr>
        <w:t xml:space="preserve">rijaté dlhodobé </w:t>
      </w:r>
      <w:r w:rsidRPr="006B31B4">
        <w:rPr>
          <w:sz w:val="24"/>
          <w:szCs w:val="24"/>
        </w:rPr>
        <w:t xml:space="preserve">návratné finančné výpomoci </w:t>
      </w:r>
      <w:r w:rsidR="009D29E4" w:rsidRPr="006B31B4">
        <w:rPr>
          <w:sz w:val="24"/>
          <w:szCs w:val="24"/>
        </w:rPr>
        <w:t xml:space="preserve">a krátkodobé návratné finančné výpomoci 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2126"/>
        <w:gridCol w:w="1134"/>
        <w:gridCol w:w="1134"/>
        <w:gridCol w:w="1418"/>
        <w:gridCol w:w="1489"/>
      </w:tblGrid>
      <w:tr w:rsidR="009D29E4" w:rsidRPr="0000311D" w:rsidTr="000B70E1">
        <w:tblPrEx>
          <w:tblCellMar>
            <w:top w:w="0" w:type="dxa"/>
            <w:bottom w:w="0" w:type="dxa"/>
          </w:tblCellMar>
        </w:tblPrEx>
        <w:tc>
          <w:tcPr>
            <w:tcW w:w="3119" w:type="dxa"/>
            <w:shd w:val="clear" w:color="auto" w:fill="F2F2F2"/>
          </w:tcPr>
          <w:p w:rsid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Poskytovateľ </w:t>
            </w:r>
          </w:p>
          <w:p w:rsidR="009D29E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návratnej výpomoci</w:t>
            </w:r>
          </w:p>
        </w:tc>
        <w:tc>
          <w:tcPr>
            <w:tcW w:w="2126" w:type="dxa"/>
            <w:shd w:val="clear" w:color="auto" w:fill="F2F2F2"/>
          </w:tcPr>
          <w:p w:rsidR="006B31B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Druh </w:t>
            </w:r>
            <w:r w:rsidR="006B31B4" w:rsidRPr="006B31B4">
              <w:rPr>
                <w:b/>
              </w:rPr>
              <w:t xml:space="preserve">prijatej </w:t>
            </w:r>
            <w:r w:rsidRPr="006B31B4">
              <w:rPr>
                <w:b/>
              </w:rPr>
              <w:t>návratnej výpomoci</w:t>
            </w:r>
          </w:p>
          <w:p w:rsidR="009D29E4" w:rsidRPr="006B31B4" w:rsidRDefault="006B31B4" w:rsidP="006B31B4">
            <w:pPr>
              <w:jc w:val="center"/>
              <w:rPr>
                <w:b/>
              </w:rPr>
            </w:pPr>
            <w:r w:rsidRPr="006B31B4">
              <w:rPr>
                <w:b/>
              </w:rPr>
              <w:t>/krátkodobá, dlhodobá/</w:t>
            </w:r>
          </w:p>
        </w:tc>
        <w:tc>
          <w:tcPr>
            <w:tcW w:w="1134" w:type="dxa"/>
            <w:shd w:val="clear" w:color="auto" w:fill="F2F2F2"/>
          </w:tcPr>
          <w:p w:rsidR="00D72C85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Účel </w:t>
            </w:r>
          </w:p>
          <w:p w:rsidR="009D29E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použitia</w:t>
            </w:r>
          </w:p>
        </w:tc>
        <w:tc>
          <w:tcPr>
            <w:tcW w:w="1134" w:type="dxa"/>
            <w:shd w:val="clear" w:color="auto" w:fill="F2F2F2"/>
          </w:tcPr>
          <w:p w:rsidR="009D29E4" w:rsidRPr="006B31B4" w:rsidRDefault="009D29E4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18" w:type="dxa"/>
            <w:shd w:val="clear" w:color="auto" w:fill="F2F2F2"/>
          </w:tcPr>
          <w:p w:rsidR="00F70AC2" w:rsidRPr="006B31B4" w:rsidRDefault="000B70E1" w:rsidP="00F70AC2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9D29E4" w:rsidRPr="006B31B4" w:rsidRDefault="009D29E4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6F7D27">
              <w:rPr>
                <w:b/>
              </w:rPr>
              <w:t>2016</w:t>
            </w:r>
          </w:p>
        </w:tc>
        <w:tc>
          <w:tcPr>
            <w:tcW w:w="1489" w:type="dxa"/>
            <w:shd w:val="clear" w:color="auto" w:fill="F2F2F2"/>
          </w:tcPr>
          <w:p w:rsidR="000B70E1" w:rsidRPr="006B31B4" w:rsidRDefault="000B70E1" w:rsidP="000B70E1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9D29E4" w:rsidRPr="006B31B4" w:rsidRDefault="009D29E4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6F7D27">
              <w:rPr>
                <w:b/>
              </w:rPr>
              <w:t>2015</w:t>
            </w:r>
          </w:p>
        </w:tc>
      </w:tr>
      <w:tr w:rsidR="009D29E4" w:rsidRPr="00A6137D" w:rsidTr="000B70E1">
        <w:tblPrEx>
          <w:tblCellMar>
            <w:top w:w="0" w:type="dxa"/>
            <w:bottom w:w="0" w:type="dxa"/>
          </w:tblCellMar>
        </w:tblPrEx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  <w:tr w:rsidR="009D29E4" w:rsidRPr="00A6137D" w:rsidTr="000B70E1">
        <w:tblPrEx>
          <w:tblCellMar>
            <w:top w:w="0" w:type="dxa"/>
            <w:bottom w:w="0" w:type="dxa"/>
          </w:tblCellMar>
        </w:tblPrEx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  <w:tr w:rsidR="009D29E4" w:rsidRPr="00A6137D" w:rsidTr="000B70E1">
        <w:tblPrEx>
          <w:tblCellMar>
            <w:top w:w="0" w:type="dxa"/>
            <w:bottom w:w="0" w:type="dxa"/>
          </w:tblCellMar>
        </w:tblPrEx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  <w:tr w:rsidR="009D29E4" w:rsidRPr="00A6137D" w:rsidTr="000B70E1">
        <w:tblPrEx>
          <w:tblCellMar>
            <w:top w:w="0" w:type="dxa"/>
            <w:bottom w:w="0" w:type="dxa"/>
          </w:tblCellMar>
        </w:tblPrEx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  <w:tr w:rsidR="009D29E4" w:rsidRPr="00A6137D" w:rsidTr="000B70E1">
        <w:tblPrEx>
          <w:tblCellMar>
            <w:top w:w="0" w:type="dxa"/>
            <w:bottom w:w="0" w:type="dxa"/>
          </w:tblCellMar>
        </w:tblPrEx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</w:tbl>
    <w:p w:rsidR="002A45E1" w:rsidRDefault="002A45E1" w:rsidP="00611434">
      <w:pPr>
        <w:rPr>
          <w:b/>
          <w:sz w:val="24"/>
          <w:szCs w:val="24"/>
        </w:rPr>
      </w:pPr>
    </w:p>
    <w:p w:rsidR="00611434" w:rsidRDefault="00611434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611434" w:rsidRPr="00736743" w:rsidRDefault="009D6514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</w:t>
      </w:r>
      <w:r w:rsidR="00671D3A">
        <w:rPr>
          <w:b w:val="0"/>
          <w:sz w:val="24"/>
          <w:szCs w:val="24"/>
        </w:rPr>
        <w:t>v</w:t>
      </w:r>
      <w:r>
        <w:rPr>
          <w:b w:val="0"/>
          <w:sz w:val="24"/>
          <w:szCs w:val="24"/>
        </w:rPr>
        <w:t>ýznamných</w:t>
      </w:r>
      <w:r w:rsidR="00611434">
        <w:rPr>
          <w:b w:val="0"/>
          <w:sz w:val="24"/>
          <w:szCs w:val="24"/>
        </w:rPr>
        <w:t xml:space="preserve"> polož</w:t>
      </w:r>
      <w:r>
        <w:rPr>
          <w:b w:val="0"/>
          <w:sz w:val="24"/>
          <w:szCs w:val="24"/>
        </w:rPr>
        <w:t>ie</w:t>
      </w:r>
      <w:r w:rsidR="00611434">
        <w:rPr>
          <w:b w:val="0"/>
          <w:sz w:val="24"/>
          <w:szCs w:val="24"/>
        </w:rPr>
        <w:t xml:space="preserve">k časového rozlíšenia </w:t>
      </w:r>
      <w:r w:rsidR="0029796E" w:rsidRPr="00671D3A">
        <w:rPr>
          <w:sz w:val="24"/>
          <w:szCs w:val="24"/>
        </w:rPr>
        <w:t>výdavkov budúcich období</w:t>
      </w:r>
      <w:r w:rsidR="0029796E">
        <w:rPr>
          <w:b w:val="0"/>
          <w:sz w:val="24"/>
          <w:szCs w:val="24"/>
        </w:rPr>
        <w:t xml:space="preserve"> a </w:t>
      </w:r>
      <w:r w:rsidR="0029796E" w:rsidRPr="00671D3A">
        <w:rPr>
          <w:sz w:val="24"/>
          <w:szCs w:val="24"/>
        </w:rPr>
        <w:t xml:space="preserve">výnosov </w:t>
      </w:r>
      <w:r w:rsidR="008E5C13" w:rsidRPr="00671D3A">
        <w:rPr>
          <w:sz w:val="24"/>
          <w:szCs w:val="24"/>
        </w:rPr>
        <w:t xml:space="preserve">budúcich </w:t>
      </w:r>
      <w:r w:rsidR="000E70AC" w:rsidRPr="00671D3A">
        <w:rPr>
          <w:sz w:val="24"/>
          <w:szCs w:val="24"/>
        </w:rPr>
        <w:t xml:space="preserve">               </w:t>
      </w:r>
      <w:r w:rsidR="008E5C13" w:rsidRPr="00671D3A">
        <w:rPr>
          <w:sz w:val="24"/>
          <w:szCs w:val="24"/>
        </w:rPr>
        <w:t xml:space="preserve">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2409"/>
        <w:gridCol w:w="2410"/>
      </w:tblGrid>
      <w:tr w:rsidR="00083F08" w:rsidRPr="00074670" w:rsidTr="00083F08">
        <w:tblPrEx>
          <w:tblCellMar>
            <w:top w:w="0" w:type="dxa"/>
            <w:bottom w:w="0" w:type="dxa"/>
          </w:tblCellMar>
        </w:tblPrEx>
        <w:tc>
          <w:tcPr>
            <w:tcW w:w="5529" w:type="dxa"/>
            <w:shd w:val="clear" w:color="auto" w:fill="F2F2F2"/>
          </w:tcPr>
          <w:p w:rsidR="00083F08" w:rsidRPr="00671D3A" w:rsidRDefault="00083F08" w:rsidP="00074670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2409" w:type="dxa"/>
            <w:shd w:val="clear" w:color="auto" w:fill="F2F2F2"/>
          </w:tcPr>
          <w:p w:rsidR="00083F08" w:rsidRPr="00671D3A" w:rsidRDefault="00083F08" w:rsidP="00E90188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2016</w:t>
            </w:r>
          </w:p>
        </w:tc>
        <w:tc>
          <w:tcPr>
            <w:tcW w:w="2410" w:type="dxa"/>
            <w:shd w:val="clear" w:color="auto" w:fill="F2F2F2"/>
          </w:tcPr>
          <w:p w:rsidR="00083F08" w:rsidRPr="00083F08" w:rsidRDefault="00083F08" w:rsidP="00083F08">
            <w:pPr>
              <w:jc w:val="center"/>
              <w:rPr>
                <w:b/>
                <w:color w:val="FF0000"/>
              </w:rPr>
            </w:pPr>
            <w:r w:rsidRPr="00083F08">
              <w:rPr>
                <w:b/>
                <w:color w:val="FF0000"/>
              </w:rPr>
              <w:t>Zostatok  k 31.12.2015</w:t>
            </w:r>
          </w:p>
        </w:tc>
      </w:tr>
      <w:tr w:rsidR="00083F08" w:rsidRPr="00074670" w:rsidTr="00083F08">
        <w:tblPrEx>
          <w:tblCellMar>
            <w:top w:w="0" w:type="dxa"/>
            <w:bottom w:w="0" w:type="dxa"/>
          </w:tblCellMar>
        </w:tblPrEx>
        <w:tc>
          <w:tcPr>
            <w:tcW w:w="5529" w:type="dxa"/>
          </w:tcPr>
          <w:p w:rsidR="00083F08" w:rsidRPr="00074670" w:rsidRDefault="00083F08" w:rsidP="009D6514">
            <w:r w:rsidRPr="00074670">
              <w:t>Výdavky budúcich období</w:t>
            </w:r>
            <w:r>
              <w:t xml:space="preserve"> </w:t>
            </w:r>
            <w:r w:rsidRPr="00074670">
              <w:t>spolu z toho:</w:t>
            </w:r>
          </w:p>
        </w:tc>
        <w:tc>
          <w:tcPr>
            <w:tcW w:w="2409" w:type="dxa"/>
          </w:tcPr>
          <w:p w:rsidR="00083F08" w:rsidRPr="00671D3A" w:rsidRDefault="00083F08" w:rsidP="00671D3A">
            <w:pPr>
              <w:rPr>
                <w:b/>
              </w:rPr>
            </w:pPr>
          </w:p>
        </w:tc>
        <w:tc>
          <w:tcPr>
            <w:tcW w:w="2410" w:type="dxa"/>
          </w:tcPr>
          <w:p w:rsidR="00083F08" w:rsidRPr="00671D3A" w:rsidRDefault="00083F08" w:rsidP="00671D3A">
            <w:pPr>
              <w:rPr>
                <w:b/>
              </w:rPr>
            </w:pPr>
          </w:p>
        </w:tc>
      </w:tr>
      <w:tr w:rsidR="00083F08" w:rsidRPr="00074670" w:rsidTr="00083F08">
        <w:tblPrEx>
          <w:tblCellMar>
            <w:top w:w="0" w:type="dxa"/>
            <w:bottom w:w="0" w:type="dxa"/>
          </w:tblCellMar>
        </w:tblPrEx>
        <w:tc>
          <w:tcPr>
            <w:tcW w:w="5529" w:type="dxa"/>
          </w:tcPr>
          <w:p w:rsidR="00083F08" w:rsidRPr="00074670" w:rsidRDefault="00083F08" w:rsidP="00074670"/>
        </w:tc>
        <w:tc>
          <w:tcPr>
            <w:tcW w:w="2409" w:type="dxa"/>
          </w:tcPr>
          <w:p w:rsidR="00083F08" w:rsidRPr="00671D3A" w:rsidRDefault="00083F08" w:rsidP="00671D3A"/>
        </w:tc>
        <w:tc>
          <w:tcPr>
            <w:tcW w:w="2410" w:type="dxa"/>
          </w:tcPr>
          <w:p w:rsidR="00083F08" w:rsidRPr="00671D3A" w:rsidRDefault="00083F08" w:rsidP="00671D3A"/>
        </w:tc>
      </w:tr>
      <w:tr w:rsidR="00083F08" w:rsidRPr="00074670" w:rsidTr="00083F08">
        <w:tblPrEx>
          <w:tblCellMar>
            <w:top w:w="0" w:type="dxa"/>
            <w:bottom w:w="0" w:type="dxa"/>
          </w:tblCellMar>
        </w:tblPrEx>
        <w:tc>
          <w:tcPr>
            <w:tcW w:w="5529" w:type="dxa"/>
          </w:tcPr>
          <w:p w:rsidR="00083F08" w:rsidRPr="00074670" w:rsidRDefault="00083F08" w:rsidP="00074670"/>
        </w:tc>
        <w:tc>
          <w:tcPr>
            <w:tcW w:w="2409" w:type="dxa"/>
          </w:tcPr>
          <w:p w:rsidR="00083F08" w:rsidRPr="00671D3A" w:rsidRDefault="00083F08" w:rsidP="00671D3A"/>
        </w:tc>
        <w:tc>
          <w:tcPr>
            <w:tcW w:w="2410" w:type="dxa"/>
          </w:tcPr>
          <w:p w:rsidR="00083F08" w:rsidRPr="00671D3A" w:rsidRDefault="00083F08" w:rsidP="00671D3A"/>
        </w:tc>
      </w:tr>
      <w:tr w:rsidR="00083F08" w:rsidRPr="00074670" w:rsidTr="00083F08">
        <w:tblPrEx>
          <w:tblCellMar>
            <w:top w:w="0" w:type="dxa"/>
            <w:bottom w:w="0" w:type="dxa"/>
          </w:tblCellMar>
        </w:tblPrEx>
        <w:tc>
          <w:tcPr>
            <w:tcW w:w="5529" w:type="dxa"/>
          </w:tcPr>
          <w:p w:rsidR="00083F08" w:rsidRPr="00074670" w:rsidRDefault="00083F08" w:rsidP="00074670">
            <w:r w:rsidRPr="00074670">
              <w:t>Výnosy budúcich období spolu z toho:</w:t>
            </w:r>
          </w:p>
        </w:tc>
        <w:tc>
          <w:tcPr>
            <w:tcW w:w="2409" w:type="dxa"/>
          </w:tcPr>
          <w:p w:rsidR="00083F08" w:rsidRPr="00671D3A" w:rsidRDefault="00083F08" w:rsidP="00671D3A">
            <w:pPr>
              <w:rPr>
                <w:b/>
              </w:rPr>
            </w:pPr>
          </w:p>
        </w:tc>
        <w:tc>
          <w:tcPr>
            <w:tcW w:w="2410" w:type="dxa"/>
          </w:tcPr>
          <w:p w:rsidR="00083F08" w:rsidRPr="00671D3A" w:rsidRDefault="00083F08" w:rsidP="00671D3A">
            <w:pPr>
              <w:rPr>
                <w:b/>
              </w:rPr>
            </w:pPr>
          </w:p>
        </w:tc>
      </w:tr>
      <w:tr w:rsidR="00083F08" w:rsidRPr="00074670" w:rsidTr="00083F08">
        <w:tblPrEx>
          <w:tblCellMar>
            <w:top w:w="0" w:type="dxa"/>
            <w:bottom w:w="0" w:type="dxa"/>
          </w:tblCellMar>
        </w:tblPrEx>
        <w:tc>
          <w:tcPr>
            <w:tcW w:w="5529" w:type="dxa"/>
          </w:tcPr>
          <w:p w:rsidR="00083F08" w:rsidRPr="00074670" w:rsidRDefault="00083F08" w:rsidP="00074670"/>
        </w:tc>
        <w:tc>
          <w:tcPr>
            <w:tcW w:w="2409" w:type="dxa"/>
          </w:tcPr>
          <w:p w:rsidR="00083F08" w:rsidRPr="00671D3A" w:rsidRDefault="00083F08" w:rsidP="00671D3A"/>
        </w:tc>
        <w:tc>
          <w:tcPr>
            <w:tcW w:w="2410" w:type="dxa"/>
          </w:tcPr>
          <w:p w:rsidR="00083F08" w:rsidRPr="00671D3A" w:rsidRDefault="00083F08" w:rsidP="00671D3A"/>
        </w:tc>
      </w:tr>
      <w:tr w:rsidR="00083F08" w:rsidRPr="00074670" w:rsidTr="00083F08">
        <w:tblPrEx>
          <w:tblCellMar>
            <w:top w:w="0" w:type="dxa"/>
            <w:bottom w:w="0" w:type="dxa"/>
          </w:tblCellMar>
        </w:tblPrEx>
        <w:tc>
          <w:tcPr>
            <w:tcW w:w="5529" w:type="dxa"/>
          </w:tcPr>
          <w:p w:rsidR="00083F08" w:rsidRPr="00074670" w:rsidRDefault="00083F08" w:rsidP="00074670"/>
        </w:tc>
        <w:tc>
          <w:tcPr>
            <w:tcW w:w="2409" w:type="dxa"/>
          </w:tcPr>
          <w:p w:rsidR="00083F08" w:rsidRPr="00671D3A" w:rsidRDefault="00083F08" w:rsidP="00671D3A"/>
        </w:tc>
        <w:tc>
          <w:tcPr>
            <w:tcW w:w="2410" w:type="dxa"/>
          </w:tcPr>
          <w:p w:rsidR="00083F08" w:rsidRPr="00671D3A" w:rsidRDefault="00083F08" w:rsidP="00671D3A"/>
        </w:tc>
      </w:tr>
      <w:tr w:rsidR="00083F08" w:rsidRPr="00074670" w:rsidTr="00083F08">
        <w:tblPrEx>
          <w:tblCellMar>
            <w:top w:w="0" w:type="dxa"/>
            <w:bottom w:w="0" w:type="dxa"/>
          </w:tblCellMar>
        </w:tblPrEx>
        <w:tc>
          <w:tcPr>
            <w:tcW w:w="5529" w:type="dxa"/>
          </w:tcPr>
          <w:p w:rsidR="00083F08" w:rsidRPr="00074670" w:rsidRDefault="00083F08" w:rsidP="00074670"/>
        </w:tc>
        <w:tc>
          <w:tcPr>
            <w:tcW w:w="2409" w:type="dxa"/>
          </w:tcPr>
          <w:p w:rsidR="00083F08" w:rsidRPr="00671D3A" w:rsidRDefault="00083F08" w:rsidP="00671D3A"/>
        </w:tc>
        <w:tc>
          <w:tcPr>
            <w:tcW w:w="2410" w:type="dxa"/>
          </w:tcPr>
          <w:p w:rsidR="00083F08" w:rsidRPr="00671D3A" w:rsidRDefault="00083F08" w:rsidP="00671D3A"/>
        </w:tc>
      </w:tr>
    </w:tbl>
    <w:p w:rsidR="00B925F1" w:rsidRDefault="00B925F1" w:rsidP="00B925F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E353FC" w:rsidRPr="00736743" w:rsidRDefault="00671D3A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="00E353FC">
        <w:rPr>
          <w:b w:val="0"/>
          <w:sz w:val="24"/>
          <w:szCs w:val="24"/>
        </w:rPr>
        <w:t>nformácia o </w:t>
      </w:r>
      <w:r w:rsidR="00E353FC" w:rsidRPr="00DD75D4">
        <w:rPr>
          <w:sz w:val="24"/>
          <w:szCs w:val="24"/>
        </w:rPr>
        <w:t>prijatých kapitálových</w:t>
      </w:r>
      <w:r w:rsidR="00E353FC" w:rsidRPr="00671D3A">
        <w:rPr>
          <w:sz w:val="24"/>
          <w:szCs w:val="24"/>
        </w:rPr>
        <w:t xml:space="preserve"> transferoch</w:t>
      </w:r>
      <w:r w:rsidR="00E353FC">
        <w:rPr>
          <w:b w:val="0"/>
          <w:sz w:val="24"/>
          <w:szCs w:val="24"/>
        </w:rPr>
        <w:t xml:space="preserve"> zaúč</w:t>
      </w:r>
      <w:r>
        <w:rPr>
          <w:b w:val="0"/>
          <w:sz w:val="24"/>
          <w:szCs w:val="24"/>
        </w:rPr>
        <w:t xml:space="preserve">tovaných na účte 384 </w:t>
      </w:r>
    </w:p>
    <w:tbl>
      <w:tblPr>
        <w:tblW w:w="1034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2409"/>
        <w:gridCol w:w="2409"/>
      </w:tblGrid>
      <w:tr w:rsidR="00CC1B2F" w:rsidRPr="00A6137D" w:rsidTr="00CC1B2F">
        <w:tblPrEx>
          <w:tblCellMar>
            <w:top w:w="0" w:type="dxa"/>
            <w:bottom w:w="0" w:type="dxa"/>
          </w:tblCellMar>
        </w:tblPrEx>
        <w:tc>
          <w:tcPr>
            <w:tcW w:w="5529" w:type="dxa"/>
            <w:shd w:val="clear" w:color="auto" w:fill="F2F2F2"/>
          </w:tcPr>
          <w:p w:rsidR="00CC1B2F" w:rsidRPr="00671D3A" w:rsidRDefault="00CC1B2F" w:rsidP="00074670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</w:p>
        </w:tc>
        <w:tc>
          <w:tcPr>
            <w:tcW w:w="2409" w:type="dxa"/>
            <w:shd w:val="clear" w:color="auto" w:fill="F2F2F2"/>
          </w:tcPr>
          <w:p w:rsidR="00CC1B2F" w:rsidRPr="000E6E03" w:rsidRDefault="005C38E5" w:rsidP="00DA62AB">
            <w:pPr>
              <w:jc w:val="center"/>
              <w:rPr>
                <w:b/>
                <w:color w:val="FF0000"/>
              </w:rPr>
            </w:pPr>
            <w:r>
              <w:rPr>
                <w:b/>
                <w:color w:val="FF0000"/>
              </w:rPr>
              <w:t xml:space="preserve">Stav </w:t>
            </w:r>
            <w:r w:rsidR="00CC1B2F" w:rsidRPr="000E6E03">
              <w:rPr>
                <w:b/>
                <w:color w:val="FF0000"/>
              </w:rPr>
              <w:t>k 31.12.2016</w:t>
            </w:r>
          </w:p>
        </w:tc>
        <w:tc>
          <w:tcPr>
            <w:tcW w:w="2409" w:type="dxa"/>
            <w:shd w:val="clear" w:color="auto" w:fill="F2F2F2"/>
          </w:tcPr>
          <w:p w:rsidR="00CC1B2F" w:rsidRPr="000E6E03" w:rsidRDefault="005C38E5" w:rsidP="00CC1B2F">
            <w:pPr>
              <w:jc w:val="center"/>
              <w:rPr>
                <w:b/>
                <w:color w:val="FF0000"/>
              </w:rPr>
            </w:pPr>
            <w:r>
              <w:rPr>
                <w:b/>
                <w:color w:val="FF0000"/>
              </w:rPr>
              <w:t xml:space="preserve">Stav </w:t>
            </w:r>
            <w:r w:rsidR="00CC1B2F" w:rsidRPr="000E6E03">
              <w:rPr>
                <w:b/>
                <w:color w:val="FF0000"/>
              </w:rPr>
              <w:t>k 31.12.2015</w:t>
            </w:r>
          </w:p>
        </w:tc>
      </w:tr>
      <w:tr w:rsidR="00CC1B2F" w:rsidRPr="00A6137D" w:rsidTr="00CC1B2F">
        <w:tblPrEx>
          <w:tblCellMar>
            <w:top w:w="0" w:type="dxa"/>
            <w:bottom w:w="0" w:type="dxa"/>
          </w:tblCellMar>
        </w:tblPrEx>
        <w:tc>
          <w:tcPr>
            <w:tcW w:w="5529" w:type="dxa"/>
          </w:tcPr>
          <w:p w:rsidR="00CC1B2F" w:rsidRPr="00FD1969" w:rsidRDefault="00CC1B2F" w:rsidP="00FD1969"/>
        </w:tc>
        <w:tc>
          <w:tcPr>
            <w:tcW w:w="2409" w:type="dxa"/>
          </w:tcPr>
          <w:p w:rsidR="00CC1B2F" w:rsidRPr="00FD1969" w:rsidRDefault="00CC1B2F" w:rsidP="00FD1969"/>
        </w:tc>
        <w:tc>
          <w:tcPr>
            <w:tcW w:w="2409" w:type="dxa"/>
          </w:tcPr>
          <w:p w:rsidR="00CC1B2F" w:rsidRPr="00FD1969" w:rsidRDefault="00CC1B2F" w:rsidP="00FD1969"/>
        </w:tc>
      </w:tr>
      <w:tr w:rsidR="00CC1B2F" w:rsidRPr="00A6137D" w:rsidTr="00CC1B2F">
        <w:tblPrEx>
          <w:tblCellMar>
            <w:top w:w="0" w:type="dxa"/>
            <w:bottom w:w="0" w:type="dxa"/>
          </w:tblCellMar>
        </w:tblPrEx>
        <w:tc>
          <w:tcPr>
            <w:tcW w:w="5529" w:type="dxa"/>
          </w:tcPr>
          <w:p w:rsidR="00CC1B2F" w:rsidRPr="00FD1969" w:rsidRDefault="00CC1B2F" w:rsidP="00FD1969"/>
        </w:tc>
        <w:tc>
          <w:tcPr>
            <w:tcW w:w="2409" w:type="dxa"/>
          </w:tcPr>
          <w:p w:rsidR="00CC1B2F" w:rsidRPr="00FD1969" w:rsidRDefault="00CC1B2F" w:rsidP="00FD1969"/>
        </w:tc>
        <w:tc>
          <w:tcPr>
            <w:tcW w:w="2409" w:type="dxa"/>
          </w:tcPr>
          <w:p w:rsidR="00CC1B2F" w:rsidRPr="00FD1969" w:rsidRDefault="00CC1B2F" w:rsidP="00FD1969"/>
        </w:tc>
      </w:tr>
      <w:tr w:rsidR="00CC1B2F" w:rsidRPr="00A6137D" w:rsidTr="00CC1B2F">
        <w:tblPrEx>
          <w:tblCellMar>
            <w:top w:w="0" w:type="dxa"/>
            <w:bottom w:w="0" w:type="dxa"/>
          </w:tblCellMar>
        </w:tblPrEx>
        <w:tc>
          <w:tcPr>
            <w:tcW w:w="5529" w:type="dxa"/>
          </w:tcPr>
          <w:p w:rsidR="00CC1B2F" w:rsidRPr="00FD1969" w:rsidRDefault="00CC1B2F" w:rsidP="00FD1969"/>
        </w:tc>
        <w:tc>
          <w:tcPr>
            <w:tcW w:w="2409" w:type="dxa"/>
          </w:tcPr>
          <w:p w:rsidR="00CC1B2F" w:rsidRPr="00FD1969" w:rsidRDefault="00CC1B2F" w:rsidP="00FD1969"/>
        </w:tc>
        <w:tc>
          <w:tcPr>
            <w:tcW w:w="2409" w:type="dxa"/>
          </w:tcPr>
          <w:p w:rsidR="00CC1B2F" w:rsidRPr="00FD1969" w:rsidRDefault="00CC1B2F" w:rsidP="00FD1969"/>
        </w:tc>
      </w:tr>
      <w:tr w:rsidR="00CC1B2F" w:rsidRPr="00A6137D" w:rsidTr="00CC1B2F">
        <w:tblPrEx>
          <w:tblCellMar>
            <w:top w:w="0" w:type="dxa"/>
            <w:bottom w:w="0" w:type="dxa"/>
          </w:tblCellMar>
        </w:tblPrEx>
        <w:tc>
          <w:tcPr>
            <w:tcW w:w="5529" w:type="dxa"/>
          </w:tcPr>
          <w:p w:rsidR="00CC1B2F" w:rsidRPr="00FD1969" w:rsidRDefault="00CC1B2F" w:rsidP="00FD1969"/>
        </w:tc>
        <w:tc>
          <w:tcPr>
            <w:tcW w:w="2409" w:type="dxa"/>
          </w:tcPr>
          <w:p w:rsidR="00CC1B2F" w:rsidRPr="00FD1969" w:rsidRDefault="00CC1B2F" w:rsidP="00FD1969"/>
        </w:tc>
        <w:tc>
          <w:tcPr>
            <w:tcW w:w="2409" w:type="dxa"/>
          </w:tcPr>
          <w:p w:rsidR="00CC1B2F" w:rsidRPr="00FD1969" w:rsidRDefault="00CC1B2F" w:rsidP="00FD1969"/>
        </w:tc>
      </w:tr>
      <w:tr w:rsidR="00CC1B2F" w:rsidRPr="00A6137D" w:rsidTr="00CC1B2F">
        <w:tblPrEx>
          <w:tblCellMar>
            <w:top w:w="0" w:type="dxa"/>
            <w:bottom w:w="0" w:type="dxa"/>
          </w:tblCellMar>
        </w:tblPrEx>
        <w:tc>
          <w:tcPr>
            <w:tcW w:w="5529" w:type="dxa"/>
          </w:tcPr>
          <w:p w:rsidR="00CC1B2F" w:rsidRPr="00FD1969" w:rsidRDefault="00CC1B2F" w:rsidP="00FD1969"/>
        </w:tc>
        <w:tc>
          <w:tcPr>
            <w:tcW w:w="2409" w:type="dxa"/>
          </w:tcPr>
          <w:p w:rsidR="00CC1B2F" w:rsidRPr="00FD1969" w:rsidRDefault="00CC1B2F" w:rsidP="00FD1969"/>
        </w:tc>
        <w:tc>
          <w:tcPr>
            <w:tcW w:w="2409" w:type="dxa"/>
          </w:tcPr>
          <w:p w:rsidR="00CC1B2F" w:rsidRPr="00FD1969" w:rsidRDefault="00CC1B2F" w:rsidP="00FD1969"/>
        </w:tc>
      </w:tr>
    </w:tbl>
    <w:p w:rsidR="00E353FC" w:rsidRDefault="00E353FC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143E09" w:rsidRPr="003D6A70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Čl. V</w:t>
      </w:r>
    </w:p>
    <w:p w:rsidR="00143E09" w:rsidRPr="00FC435A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143E09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95DF0" w:rsidRDefault="00895DF0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</w:t>
      </w:r>
      <w:r w:rsidR="00831710">
        <w:rPr>
          <w:b/>
          <w:sz w:val="24"/>
          <w:szCs w:val="24"/>
        </w:rPr>
        <w:t>pis a výška významných položiek výnosov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2268"/>
        <w:gridCol w:w="1984"/>
      </w:tblGrid>
      <w:tr w:rsidR="003D6A70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shd w:val="clear" w:color="auto" w:fill="F2F2F2"/>
          </w:tcPr>
          <w:p w:rsidR="003D6A70" w:rsidRPr="00074670" w:rsidRDefault="003D6A70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268" w:type="dxa"/>
            <w:shd w:val="clear" w:color="auto" w:fill="F2F2F2"/>
          </w:tcPr>
          <w:p w:rsidR="003D6A70" w:rsidRPr="003D6A70" w:rsidRDefault="003D6A70" w:rsidP="00074670">
            <w:pPr>
              <w:jc w:val="center"/>
              <w:rPr>
                <w:b/>
                <w:color w:val="FF0000"/>
              </w:rPr>
            </w:pPr>
            <w:r w:rsidRPr="003D6A70">
              <w:rPr>
                <w:b/>
                <w:color w:val="FF0000"/>
              </w:rPr>
              <w:t>Suma k 31.12.2016</w:t>
            </w:r>
          </w:p>
        </w:tc>
        <w:tc>
          <w:tcPr>
            <w:tcW w:w="1984" w:type="dxa"/>
            <w:shd w:val="clear" w:color="auto" w:fill="F2F2F2"/>
          </w:tcPr>
          <w:p w:rsidR="003D6A70" w:rsidRPr="003D6A70" w:rsidRDefault="003D6A70" w:rsidP="003D6A70">
            <w:pPr>
              <w:jc w:val="center"/>
              <w:rPr>
                <w:b/>
                <w:color w:val="FF0000"/>
              </w:rPr>
            </w:pPr>
            <w:r w:rsidRPr="003D6A70">
              <w:rPr>
                <w:b/>
                <w:color w:val="FF0000"/>
              </w:rPr>
              <w:t>Suma k 31.12.2015</w:t>
            </w:r>
          </w:p>
        </w:tc>
      </w:tr>
      <w:tr w:rsidR="003D6A70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Default="003D6A70" w:rsidP="0053470B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074670">
            <w:r>
              <w:t>602 -</w:t>
            </w:r>
            <w:r w:rsidRPr="00074670">
              <w:t xml:space="preserve"> Tržby z predaja služieb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>školné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>strava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>kopírovacie služby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 xml:space="preserve">vyhlasovanie rozhlasom 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zmena stavu vnútroorganizačných zásob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aktivácia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3D6A70" w:rsidRPr="00074670" w:rsidRDefault="003D6A70" w:rsidP="00F04D5A">
            <w:r>
              <w:t>624 - Aktivácia DHM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3D6A70" w:rsidRPr="00074670" w:rsidRDefault="003D6A70" w:rsidP="00074670"/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DC6FCE" w:rsidRDefault="003D6A70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daňové a colné výnosy a výnosy z poplatkov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074670">
            <w:r>
              <w:t>632 -</w:t>
            </w:r>
            <w:r w:rsidRPr="00074670">
              <w:t xml:space="preserve"> Daňové výnosy samosprávy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>podielové dane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 xml:space="preserve">daň z nehnuteľností 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>daň za psa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074670">
            <w:r>
              <w:t>633 -</w:t>
            </w:r>
            <w:r w:rsidRPr="00074670">
              <w:t xml:space="preserve"> Výnosy z poplatkov 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 xml:space="preserve">správne poplatky 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>KO a DSO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finančné výnosy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</w:tcPr>
          <w:p w:rsidR="003D6A70" w:rsidRDefault="003D6A70" w:rsidP="00915134">
            <w:r>
              <w:t>661 - Tržby z predaja CP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  <w:r>
              <w:t xml:space="preserve">predaj akcií 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3D6A70" w:rsidRPr="00074670" w:rsidRDefault="003D6A70" w:rsidP="00F04D5A">
            <w:r>
              <w:t>662 - Úroky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074670">
            <w:r>
              <w:t>668 - Ostatné finančné výnosy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3D6A70" w:rsidRPr="00074670" w:rsidRDefault="003D6A70" w:rsidP="00F04D5A">
            <w:r>
              <w:t>672 - Náhrady škôd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DC6FCE" w:rsidRDefault="003D6A70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074670">
            <w:r w:rsidRPr="00915134">
              <w:t>691 - Výnosy z bežných transferov z rozpočtu obce, VÚC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lastRenderedPageBreak/>
              <w:t>bežný transfer na školský klub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 xml:space="preserve">bežný transfer na školskú jedáleň </w:t>
            </w:r>
          </w:p>
          <w:p w:rsidR="003D6A70" w:rsidRPr="00915134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915134">
            <w:r>
              <w:lastRenderedPageBreak/>
              <w:t>692 -</w:t>
            </w:r>
            <w:r w:rsidRPr="00915134">
              <w:t xml:space="preserve"> Výnosy z</w:t>
            </w:r>
            <w:r>
              <w:t> kapitálových</w:t>
            </w:r>
            <w:r w:rsidRPr="00915134">
              <w:t xml:space="preserve"> transferov z rozpočtu obce, VÚC</w:t>
            </w:r>
          </w:p>
          <w:p w:rsidR="003D6A70" w:rsidRPr="00074670" w:rsidRDefault="003D6A70" w:rsidP="001E75CD">
            <w:pPr>
              <w:numPr>
                <w:ilvl w:val="0"/>
                <w:numId w:val="26"/>
              </w:numPr>
            </w:pPr>
            <w:r>
              <w:t xml:space="preserve">zúčtovanie kapitálového transferu zriaďovateľa                                            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915134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 xml:space="preserve">bežný transfer na 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915134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  <w:p w:rsidR="003D6A70" w:rsidRPr="00074670" w:rsidRDefault="003D6A70" w:rsidP="001E75CD">
            <w:pPr>
              <w:numPr>
                <w:ilvl w:val="0"/>
                <w:numId w:val="26"/>
              </w:numPr>
            </w:pPr>
            <w:r>
              <w:t>zúčtovanie kapitálového transferu zo ŠR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074670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915134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od EÚ</w:t>
            </w:r>
          </w:p>
          <w:p w:rsidR="003D6A70" w:rsidRPr="00074670" w:rsidRDefault="003D6A70" w:rsidP="001E75CD">
            <w:pPr>
              <w:numPr>
                <w:ilvl w:val="0"/>
                <w:numId w:val="26"/>
              </w:numPr>
            </w:pPr>
            <w:r>
              <w:t>zúčtovanie kapitálového transferu od EÚ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915134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915134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kapitálových</w:t>
            </w:r>
            <w:r w:rsidRPr="00915134">
              <w:t xml:space="preserve"> transferov </w:t>
            </w:r>
            <w:r>
              <w:t>od ostatných subjektov mimo verejnej správy</w:t>
            </w:r>
          </w:p>
          <w:p w:rsidR="003D6A70" w:rsidRPr="00074670" w:rsidRDefault="003D6A70" w:rsidP="001E75CD">
            <w:pPr>
              <w:numPr>
                <w:ilvl w:val="0"/>
                <w:numId w:val="26"/>
              </w:numPr>
            </w:pPr>
            <w:r>
              <w:t>zúčtovanie kapitálového transferu od ostatných subjektov mimo verejnej správy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915134">
            <w:r>
              <w:t>699 - Výnosy samosprávy  z odvodu rozpočtových príjmov</w:t>
            </w:r>
          </w:p>
          <w:p w:rsidR="003D6A70" w:rsidRDefault="003D6A70" w:rsidP="001E75CD">
            <w:pPr>
              <w:numPr>
                <w:ilvl w:val="0"/>
                <w:numId w:val="26"/>
              </w:numPr>
            </w:pPr>
            <w:r>
              <w:t>zinkasované príjmy RO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ostatné výnosy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3D6A70" w:rsidRPr="00074670" w:rsidRDefault="003D6A70" w:rsidP="00F04D5A">
            <w:r>
              <w:t>644 - Zmluvné pokuty, penále a úroky z omeškania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3D6A70" w:rsidRPr="00074670" w:rsidRDefault="003D6A70" w:rsidP="00F04D5A">
            <w:r>
              <w:t>645 - Ostatné pokuty, penále a úroky z omeškania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9C632E">
            <w:r>
              <w:t>648 - Ostatné výnosy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Default="003D6A70" w:rsidP="00774437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C66F5A">
            <w:r w:rsidRPr="00C66F5A">
              <w:t xml:space="preserve">653 </w:t>
            </w:r>
            <w:r>
              <w:t>-</w:t>
            </w:r>
            <w:r w:rsidRPr="00C66F5A">
              <w:t xml:space="preserve"> </w:t>
            </w:r>
            <w:r>
              <w:t xml:space="preserve">Zúčtovanie ostatných rezerv z prevádzkovej činnosti </w:t>
            </w:r>
          </w:p>
          <w:p w:rsidR="003D6A70" w:rsidRDefault="003D6A70" w:rsidP="00C66F5A">
            <w:pPr>
              <w:numPr>
                <w:ilvl w:val="0"/>
                <w:numId w:val="26"/>
              </w:numPr>
            </w:pPr>
          </w:p>
          <w:p w:rsidR="003D6A70" w:rsidRDefault="003D6A70" w:rsidP="00C66F5A">
            <w:r>
              <w:t>658 - Zúčtovanie ostatných opravných položiek z prevádzkovej činnosti</w:t>
            </w:r>
          </w:p>
          <w:p w:rsidR="003D6A70" w:rsidRPr="00C66F5A" w:rsidRDefault="003D6A70" w:rsidP="00C66F5A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</w:tbl>
    <w:p w:rsidR="001E75CD" w:rsidRDefault="001E75CD" w:rsidP="001E75CD">
      <w:pPr>
        <w:ind w:left="284"/>
        <w:rPr>
          <w:b/>
          <w:sz w:val="24"/>
          <w:szCs w:val="24"/>
        </w:rPr>
      </w:pPr>
    </w:p>
    <w:p w:rsidR="006162B5" w:rsidRDefault="006162B5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- popis a výška významných položiek </w:t>
      </w:r>
      <w:r w:rsidR="00831710">
        <w:rPr>
          <w:b/>
          <w:sz w:val="24"/>
          <w:szCs w:val="24"/>
        </w:rPr>
        <w:t>nákladov</w:t>
      </w:r>
    </w:p>
    <w:tbl>
      <w:tblPr>
        <w:tblW w:w="1063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2268"/>
        <w:gridCol w:w="2268"/>
      </w:tblGrid>
      <w:tr w:rsidR="003D6A70" w:rsidRPr="00895DF0" w:rsidTr="004E212D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074670" w:rsidRDefault="003D6A70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074670" w:rsidRDefault="003D6A70" w:rsidP="00074670">
            <w:pPr>
              <w:jc w:val="center"/>
              <w:rPr>
                <w:b/>
              </w:rPr>
            </w:pPr>
            <w:r w:rsidRPr="003D6A70">
              <w:rPr>
                <w:b/>
                <w:color w:val="FF0000"/>
              </w:rPr>
              <w:t>Suma k 31.12.2016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3D6A70" w:rsidRDefault="003D6A70" w:rsidP="00074670">
            <w:pPr>
              <w:jc w:val="center"/>
              <w:rPr>
                <w:b/>
              </w:rPr>
            </w:pPr>
            <w:r w:rsidRPr="003D6A70">
              <w:rPr>
                <w:b/>
                <w:color w:val="FF0000"/>
              </w:rPr>
              <w:t>Suma k 31.12.2015</w:t>
            </w:r>
          </w:p>
        </w:tc>
      </w:tr>
      <w:tr w:rsidR="003D6A70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074670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Default="003D6A70" w:rsidP="00074670">
            <w:r>
              <w:t>502 -</w:t>
            </w:r>
            <w:r w:rsidRPr="00074670">
              <w:t xml:space="preserve"> Spotreba energie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>elektrická energia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>voda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>plyn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Default="003D6A70" w:rsidP="00074670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  <w:r>
              <w:t>oprava xxx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Pr="00074670" w:rsidRDefault="003D6A70" w:rsidP="00F04D5A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Default="003D6A70" w:rsidP="00F04D5A">
            <w:r>
              <w:t>513 -</w:t>
            </w:r>
            <w:r w:rsidRPr="00074670">
              <w:t xml:space="preserve"> Náklady na reprezentáciu </w:t>
            </w:r>
          </w:p>
          <w:p w:rsidR="003D6A70" w:rsidRPr="00074670" w:rsidRDefault="003D6A70" w:rsidP="00F04D5A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Default="003D6A70" w:rsidP="00074670">
            <w:r>
              <w:t>518 -</w:t>
            </w:r>
            <w:r w:rsidRPr="00074670">
              <w:t xml:space="preserve"> Ostatné služby 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F04D5A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F04D5A">
            <w:r>
              <w:t>524 - Zákonné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8640E2">
            <w:r>
              <w:t xml:space="preserve">527 - Zákonné sociálne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F04D5A">
            <w:r>
              <w:t>532 - Daň z nehnuteľností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CA5A50">
            <w:r>
              <w:t>538 - Ostatné dane a poplatky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CA5A50">
            <w:r>
              <w:t>551 - Odpisy  DNM a DHM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lastRenderedPageBreak/>
              <w:t>odpisy z vlastných zdrojov</w:t>
            </w:r>
          </w:p>
          <w:p w:rsidR="003D6A70" w:rsidRPr="00074670" w:rsidRDefault="003D6A70" w:rsidP="00F04D5A">
            <w:pPr>
              <w:numPr>
                <w:ilvl w:val="0"/>
                <w:numId w:val="26"/>
              </w:numPr>
            </w:pPr>
            <w:r>
              <w:t xml:space="preserve">odpisy z cudzích zdrojov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Default="003D6A70" w:rsidP="00721476">
            <w:pPr>
              <w:jc w:val="right"/>
            </w:pPr>
          </w:p>
          <w:p w:rsidR="003D6A70" w:rsidRDefault="003D6A70" w:rsidP="00721476">
            <w:pPr>
              <w:jc w:val="right"/>
            </w:pPr>
          </w:p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Default="003D6A70" w:rsidP="00721476">
            <w:pPr>
              <w:jc w:val="right"/>
            </w:pPr>
          </w:p>
        </w:tc>
      </w:tr>
      <w:tr w:rsidR="003D6A70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074670">
            <w:r>
              <w:lastRenderedPageBreak/>
              <w:t>553 - Tvorba ostatných rezerv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CA5A50">
            <w:r>
              <w:t>558 - Tvorba ostatných opravných položiek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>k daňovým pohľadávkam</w:t>
            </w:r>
          </w:p>
          <w:p w:rsidR="003D6A70" w:rsidRPr="00074670" w:rsidRDefault="003D6A70" w:rsidP="00F04D5A">
            <w:pPr>
              <w:numPr>
                <w:ilvl w:val="0"/>
                <w:numId w:val="26"/>
              </w:numPr>
            </w:pPr>
            <w:r>
              <w:t>k nedaňovým pohľadávkam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F04D5A">
            <w:r>
              <w:t>561 - Predané CP a podiely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Pr="00074670" w:rsidRDefault="003D6A70" w:rsidP="000F6D88">
            <w:r>
              <w:t>562 - Úroky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9C0DB4">
            <w:r>
              <w:t>568 - Ostatné finančné náklady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mimoriadne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F04D5A">
            <w:r>
              <w:t>572 - Škody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1525C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9C0DB4">
            <w:r>
              <w:t>584 - Náklady na transfery z rozpočtu obce, VÚC do RO, PO zriadených obcou alebo VÚC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>bežný transfer xxx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  <w:r>
              <w:t>zúčtovanie kapitálového transferu u zriaďovateľa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Default="003D6A70" w:rsidP="00074670">
            <w:r>
              <w:t>585 - Náklady na transfery z rozpočtu obce, VÚC ostatným subjektov verejnej správy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  <w:r>
              <w:t>bežný transfer xxx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Default="003D6A70" w:rsidP="009C0DB4">
            <w:r>
              <w:t>586 - Náklady na transfery z rozpočtu obce, VÚC subjektov mimo verejnej správy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  <w:r>
              <w:t>bežný transfer xxx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9C0DB4">
            <w:r>
              <w:t>587 - Náklady na ostatné transfery</w:t>
            </w:r>
          </w:p>
          <w:p w:rsidR="003D6A70" w:rsidRPr="009C0DB4" w:rsidRDefault="003D6A70" w:rsidP="0053470B">
            <w:pPr>
              <w:numPr>
                <w:ilvl w:val="0"/>
                <w:numId w:val="26"/>
              </w:numPr>
              <w:rPr>
                <w:b/>
              </w:rPr>
            </w:pPr>
            <w:r>
              <w:t>bežný transfer xxx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9C0DB4">
            <w:r>
              <w:t>588 - Náklady z odvodu príjmov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  <w:r>
              <w:t>predpis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9C0DB4">
            <w:r>
              <w:t>589 - Náklady z budúceho odvodu príjmov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>predpis budúceho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644DA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0F6D88">
            <w:r>
              <w:t>541 - ZC predaného DNM a DHM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0F6D88">
            <w:r>
              <w:t>544 - Zmluvné pokuty, penále a úroky z omeškania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0F6D88">
            <w:r>
              <w:t>545 - Ostatné pokuty, penále a úroky z omeškania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Default="003D6A70" w:rsidP="005E29B4">
            <w:r>
              <w:t>546 - Odpis pohľadávky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Default="003D6A70" w:rsidP="005E29B4">
            <w:r>
              <w:t>548 - Ostatné náklady na prevádzkovú činnosť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5E29B4">
            <w:r>
              <w:t>549 - Manká a škody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Pr="008640E2" w:rsidRDefault="003D6A70" w:rsidP="008640E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:rsidR="003D6A70" w:rsidRDefault="003D6A70" w:rsidP="008640E2">
            <w:r>
              <w:t xml:space="preserve">591 - Splatná daň z príjmov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</w:tbl>
    <w:p w:rsidR="000F6D88" w:rsidRDefault="000F6D88" w:rsidP="000F6D88">
      <w:pPr>
        <w:ind w:left="284"/>
        <w:rPr>
          <w:b/>
          <w:sz w:val="24"/>
          <w:szCs w:val="24"/>
        </w:rPr>
      </w:pPr>
    </w:p>
    <w:p w:rsidR="0049697D" w:rsidRDefault="0049697D" w:rsidP="000F6D88">
      <w:pPr>
        <w:ind w:left="284"/>
        <w:rPr>
          <w:b/>
          <w:sz w:val="24"/>
          <w:szCs w:val="24"/>
        </w:rPr>
      </w:pPr>
    </w:p>
    <w:p w:rsidR="0049697D" w:rsidRDefault="0049697D" w:rsidP="000F6D88">
      <w:pPr>
        <w:ind w:left="284"/>
        <w:rPr>
          <w:b/>
          <w:sz w:val="24"/>
          <w:szCs w:val="24"/>
        </w:rPr>
      </w:pPr>
    </w:p>
    <w:p w:rsidR="0049697D" w:rsidRDefault="0049697D" w:rsidP="000F6D88">
      <w:pPr>
        <w:ind w:left="284"/>
        <w:rPr>
          <w:b/>
          <w:sz w:val="24"/>
          <w:szCs w:val="24"/>
        </w:rPr>
      </w:pPr>
    </w:p>
    <w:p w:rsidR="001525C4" w:rsidRDefault="001525C4" w:rsidP="00A53990">
      <w:pPr>
        <w:jc w:val="center"/>
        <w:rPr>
          <w:b/>
          <w:sz w:val="24"/>
          <w:szCs w:val="24"/>
        </w:rPr>
      </w:pPr>
    </w:p>
    <w:p w:rsidR="001525C4" w:rsidRDefault="001525C4" w:rsidP="001525C4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Tržby a výrobné náklady príspevkových organizácií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0"/>
        <w:gridCol w:w="4680"/>
        <w:gridCol w:w="880"/>
        <w:gridCol w:w="2000"/>
        <w:gridCol w:w="1926"/>
      </w:tblGrid>
      <w:tr w:rsidR="00CE1383" w:rsidRPr="00A54DF9" w:rsidTr="000F01D5">
        <w:tblPrEx>
          <w:tblCellMar>
            <w:top w:w="0" w:type="dxa"/>
            <w:bottom w:w="0" w:type="dxa"/>
          </w:tblCellMar>
        </w:tblPrEx>
        <w:tc>
          <w:tcPr>
            <w:tcW w:w="720" w:type="dxa"/>
            <w:shd w:val="clear" w:color="auto" w:fill="F2F2F2"/>
          </w:tcPr>
          <w:p w:rsidR="00CE1383" w:rsidRPr="00A54DF9" w:rsidRDefault="00CE1383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Číslo</w:t>
            </w:r>
          </w:p>
          <w:p w:rsidR="00CE1383" w:rsidRPr="00A54DF9" w:rsidRDefault="00CE1383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účtu</w:t>
            </w:r>
          </w:p>
        </w:tc>
        <w:tc>
          <w:tcPr>
            <w:tcW w:w="4680" w:type="dxa"/>
            <w:shd w:val="clear" w:color="auto" w:fill="F2F2F2"/>
          </w:tcPr>
          <w:p w:rsidR="00CE1383" w:rsidRPr="00A54DF9" w:rsidRDefault="00CE1383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 xml:space="preserve">Tržby a výrobné náklady </w:t>
            </w:r>
          </w:p>
          <w:p w:rsidR="00CE1383" w:rsidRPr="00A54DF9" w:rsidRDefault="00CE1383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príspevkových organizácií</w:t>
            </w:r>
          </w:p>
        </w:tc>
        <w:tc>
          <w:tcPr>
            <w:tcW w:w="880" w:type="dxa"/>
            <w:shd w:val="clear" w:color="auto" w:fill="F2F2F2"/>
          </w:tcPr>
          <w:p w:rsidR="00CE1383" w:rsidRPr="00A54DF9" w:rsidRDefault="00CE1383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Číslo</w:t>
            </w:r>
          </w:p>
          <w:p w:rsidR="00CE1383" w:rsidRPr="00A54DF9" w:rsidRDefault="00CE1383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riadku</w:t>
            </w:r>
          </w:p>
        </w:tc>
        <w:tc>
          <w:tcPr>
            <w:tcW w:w="2000" w:type="dxa"/>
            <w:shd w:val="clear" w:color="auto" w:fill="F2F2F2"/>
          </w:tcPr>
          <w:p w:rsidR="00CE1383" w:rsidRPr="00074670" w:rsidRDefault="00CE1383" w:rsidP="004E212D">
            <w:pPr>
              <w:jc w:val="center"/>
              <w:rPr>
                <w:b/>
              </w:rPr>
            </w:pPr>
            <w:r w:rsidRPr="003D6A70">
              <w:rPr>
                <w:b/>
                <w:color w:val="FF0000"/>
              </w:rPr>
              <w:t>Suma k 31.12.2016</w:t>
            </w:r>
          </w:p>
        </w:tc>
        <w:tc>
          <w:tcPr>
            <w:tcW w:w="1926" w:type="dxa"/>
            <w:shd w:val="clear" w:color="auto" w:fill="F2F2F2"/>
          </w:tcPr>
          <w:p w:rsidR="00CE1383" w:rsidRDefault="00CE1383" w:rsidP="004E212D">
            <w:pPr>
              <w:jc w:val="center"/>
              <w:rPr>
                <w:b/>
              </w:rPr>
            </w:pPr>
            <w:r w:rsidRPr="003D6A70">
              <w:rPr>
                <w:b/>
                <w:color w:val="FF0000"/>
              </w:rPr>
              <w:t>Suma k 31.12.2015</w:t>
            </w:r>
          </w:p>
        </w:tc>
      </w:tr>
      <w:tr w:rsidR="001525C4" w:rsidRPr="00A54DF9" w:rsidTr="001525C4">
        <w:tblPrEx>
          <w:tblCellMar>
            <w:top w:w="0" w:type="dxa"/>
            <w:bottom w:w="0" w:type="dxa"/>
          </w:tblCellMar>
        </w:tblPrEx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a</w:t>
            </w:r>
          </w:p>
        </w:tc>
        <w:tc>
          <w:tcPr>
            <w:tcW w:w="4680" w:type="dxa"/>
          </w:tcPr>
          <w:p w:rsidR="001525C4" w:rsidRPr="00A54DF9" w:rsidRDefault="001525C4" w:rsidP="007B4912">
            <w:pPr>
              <w:jc w:val="center"/>
            </w:pPr>
            <w:r w:rsidRPr="00A54DF9">
              <w:t>b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c</w:t>
            </w:r>
          </w:p>
        </w:tc>
        <w:tc>
          <w:tcPr>
            <w:tcW w:w="2000" w:type="dxa"/>
          </w:tcPr>
          <w:p w:rsidR="001525C4" w:rsidRPr="00A54DF9" w:rsidRDefault="001525C4" w:rsidP="007B4912">
            <w:pPr>
              <w:jc w:val="center"/>
            </w:pPr>
            <w:r w:rsidRPr="00A54DF9">
              <w:t>1</w:t>
            </w:r>
          </w:p>
        </w:tc>
        <w:tc>
          <w:tcPr>
            <w:tcW w:w="1926" w:type="dxa"/>
          </w:tcPr>
          <w:p w:rsidR="001525C4" w:rsidRPr="00A54DF9" w:rsidRDefault="001525C4" w:rsidP="007B4912">
            <w:pPr>
              <w:jc w:val="center"/>
            </w:pPr>
            <w:r w:rsidRPr="00A54DF9">
              <w:t>2</w:t>
            </w:r>
          </w:p>
        </w:tc>
      </w:tr>
      <w:tr w:rsidR="001525C4" w:rsidRPr="00A54DF9" w:rsidTr="001525C4">
        <w:tblPrEx>
          <w:tblCellMar>
            <w:top w:w="0" w:type="dxa"/>
            <w:bottom w:w="0" w:type="dxa"/>
          </w:tblCellMar>
        </w:tblPrEx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601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Tržby za vlastné výrobky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01</w:t>
            </w:r>
          </w:p>
        </w:tc>
        <w:tc>
          <w:tcPr>
            <w:tcW w:w="2000" w:type="dxa"/>
          </w:tcPr>
          <w:p w:rsidR="000F01D5" w:rsidRPr="00A54DF9" w:rsidRDefault="000F01D5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blPrEx>
          <w:tblCellMar>
            <w:top w:w="0" w:type="dxa"/>
            <w:bottom w:w="0" w:type="dxa"/>
          </w:tblCellMar>
        </w:tblPrEx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602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Tržby z predaja služieb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02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blPrEx>
          <w:tblCellMar>
            <w:top w:w="0" w:type="dxa"/>
            <w:bottom w:w="0" w:type="dxa"/>
          </w:tblCellMar>
        </w:tblPrEx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604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Tržby za tovar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03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blPrEx>
          <w:tblCellMar>
            <w:top w:w="0" w:type="dxa"/>
            <w:bottom w:w="0" w:type="dxa"/>
          </w:tblCellMar>
        </w:tblPrEx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504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Predaný tovar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04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0F01D5">
        <w:tblPrEx>
          <w:tblCellMar>
            <w:top w:w="0" w:type="dxa"/>
            <w:bottom w:w="0" w:type="dxa"/>
          </w:tblCellMar>
        </w:tblPrEx>
        <w:tc>
          <w:tcPr>
            <w:tcW w:w="720" w:type="dxa"/>
            <w:shd w:val="clear" w:color="auto" w:fill="F2F2F2"/>
          </w:tcPr>
          <w:p w:rsidR="001525C4" w:rsidRPr="00A54DF9" w:rsidRDefault="001525C4" w:rsidP="007B4912">
            <w:pPr>
              <w:rPr>
                <w:b/>
              </w:rPr>
            </w:pPr>
          </w:p>
        </w:tc>
        <w:tc>
          <w:tcPr>
            <w:tcW w:w="4680" w:type="dxa"/>
            <w:shd w:val="clear" w:color="auto" w:fill="F2F2F2"/>
          </w:tcPr>
          <w:p w:rsidR="001525C4" w:rsidRPr="00A54DF9" w:rsidRDefault="001525C4" w:rsidP="000F01D5">
            <w:pPr>
              <w:rPr>
                <w:b/>
              </w:rPr>
            </w:pPr>
            <w:r w:rsidRPr="00A54DF9">
              <w:rPr>
                <w:b/>
              </w:rPr>
              <w:t>Tržby celkom /01+02+03-04/</w:t>
            </w:r>
          </w:p>
        </w:tc>
        <w:tc>
          <w:tcPr>
            <w:tcW w:w="880" w:type="dxa"/>
            <w:shd w:val="clear" w:color="auto" w:fill="F2F2F2"/>
          </w:tcPr>
          <w:p w:rsidR="001525C4" w:rsidRPr="00A54DF9" w:rsidRDefault="001525C4" w:rsidP="007B4912">
            <w:pPr>
              <w:jc w:val="center"/>
            </w:pPr>
            <w:r w:rsidRPr="00A54DF9">
              <w:t>05</w:t>
            </w:r>
          </w:p>
        </w:tc>
        <w:tc>
          <w:tcPr>
            <w:tcW w:w="2000" w:type="dxa"/>
            <w:shd w:val="clear" w:color="auto" w:fill="F2F2F2"/>
          </w:tcPr>
          <w:p w:rsidR="001525C4" w:rsidRPr="00A54DF9" w:rsidRDefault="001525C4" w:rsidP="000F01D5">
            <w:pPr>
              <w:jc w:val="right"/>
              <w:rPr>
                <w:b/>
              </w:rPr>
            </w:pPr>
          </w:p>
        </w:tc>
        <w:tc>
          <w:tcPr>
            <w:tcW w:w="1926" w:type="dxa"/>
            <w:shd w:val="clear" w:color="auto" w:fill="F2F2F2"/>
          </w:tcPr>
          <w:p w:rsidR="001525C4" w:rsidRPr="00A54DF9" w:rsidRDefault="001525C4" w:rsidP="000F01D5">
            <w:pPr>
              <w:jc w:val="right"/>
              <w:rPr>
                <w:b/>
              </w:rPr>
            </w:pPr>
          </w:p>
        </w:tc>
      </w:tr>
      <w:tr w:rsidR="001525C4" w:rsidRPr="00A54DF9" w:rsidTr="001525C4">
        <w:tblPrEx>
          <w:tblCellMar>
            <w:top w:w="0" w:type="dxa"/>
            <w:bottom w:w="0" w:type="dxa"/>
          </w:tblCellMar>
        </w:tblPrEx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501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Spotreba materiálu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06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blPrEx>
          <w:tblCellMar>
            <w:top w:w="0" w:type="dxa"/>
            <w:bottom w:w="0" w:type="dxa"/>
          </w:tblCellMar>
        </w:tblPrEx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502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Spotreba energie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07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blPrEx>
          <w:tblCellMar>
            <w:top w:w="0" w:type="dxa"/>
            <w:bottom w:w="0" w:type="dxa"/>
          </w:tblCellMar>
        </w:tblPrEx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503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Spotreba ostatných neskladovateľných dodávok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08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blPrEx>
          <w:tblCellMar>
            <w:top w:w="0" w:type="dxa"/>
            <w:bottom w:w="0" w:type="dxa"/>
          </w:tblCellMar>
        </w:tblPrEx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lastRenderedPageBreak/>
              <w:t>511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Oprava a udržiavanie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09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blPrEx>
          <w:tblCellMar>
            <w:top w:w="0" w:type="dxa"/>
            <w:bottom w:w="0" w:type="dxa"/>
          </w:tblCellMar>
        </w:tblPrEx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512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Cestovné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10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blPrEx>
          <w:tblCellMar>
            <w:top w:w="0" w:type="dxa"/>
            <w:bottom w:w="0" w:type="dxa"/>
          </w:tblCellMar>
        </w:tblPrEx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513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Náklady na reprezentáciu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11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blPrEx>
          <w:tblCellMar>
            <w:top w:w="0" w:type="dxa"/>
            <w:bottom w:w="0" w:type="dxa"/>
          </w:tblCellMar>
        </w:tblPrEx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518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Ostatné služby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12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blPrEx>
          <w:tblCellMar>
            <w:top w:w="0" w:type="dxa"/>
            <w:bottom w:w="0" w:type="dxa"/>
          </w:tblCellMar>
        </w:tblPrEx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Mzdové náklady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13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blPrEx>
          <w:tblCellMar>
            <w:top w:w="0" w:type="dxa"/>
            <w:bottom w:w="0" w:type="dxa"/>
          </w:tblCellMar>
        </w:tblPrEx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524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Zákonné sociálne poistenie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14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blPrEx>
          <w:tblCellMar>
            <w:top w:w="0" w:type="dxa"/>
            <w:bottom w:w="0" w:type="dxa"/>
          </w:tblCellMar>
        </w:tblPrEx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525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Ostatné sociálne poistenie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15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blPrEx>
          <w:tblCellMar>
            <w:top w:w="0" w:type="dxa"/>
            <w:bottom w:w="0" w:type="dxa"/>
          </w:tblCellMar>
        </w:tblPrEx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527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Zákonné sociálne náklady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16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blPrEx>
          <w:tblCellMar>
            <w:top w:w="0" w:type="dxa"/>
            <w:bottom w:w="0" w:type="dxa"/>
          </w:tblCellMar>
        </w:tblPrEx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528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Ostané sociálne náklady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17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blPrEx>
          <w:tblCellMar>
            <w:top w:w="0" w:type="dxa"/>
            <w:bottom w:w="0" w:type="dxa"/>
          </w:tblCellMar>
        </w:tblPrEx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531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Daň z motorových vozidiel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18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blPrEx>
          <w:tblCellMar>
            <w:top w:w="0" w:type="dxa"/>
            <w:bottom w:w="0" w:type="dxa"/>
          </w:tblCellMar>
        </w:tblPrEx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532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Daň z nehnuteľností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19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blPrEx>
          <w:tblCellMar>
            <w:top w:w="0" w:type="dxa"/>
            <w:bottom w:w="0" w:type="dxa"/>
          </w:tblCellMar>
        </w:tblPrEx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538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Ostatné dane a poplatky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20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blPrEx>
          <w:tblCellMar>
            <w:top w:w="0" w:type="dxa"/>
            <w:bottom w:w="0" w:type="dxa"/>
          </w:tblCellMar>
        </w:tblPrEx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551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Odpisy dlhodobého nehmotného majetku a dlhodobého hmotného majetku 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21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0F01D5">
        <w:tblPrEx>
          <w:tblCellMar>
            <w:top w:w="0" w:type="dxa"/>
            <w:bottom w:w="0" w:type="dxa"/>
          </w:tblCellMar>
        </w:tblPrEx>
        <w:tc>
          <w:tcPr>
            <w:tcW w:w="720" w:type="dxa"/>
            <w:shd w:val="clear" w:color="auto" w:fill="F2F2F2"/>
          </w:tcPr>
          <w:p w:rsidR="001525C4" w:rsidRPr="00A54DF9" w:rsidRDefault="001525C4" w:rsidP="007B4912"/>
        </w:tc>
        <w:tc>
          <w:tcPr>
            <w:tcW w:w="4680" w:type="dxa"/>
            <w:shd w:val="clear" w:color="auto" w:fill="F2F2F2"/>
          </w:tcPr>
          <w:p w:rsidR="001525C4" w:rsidRPr="00A54DF9" w:rsidRDefault="001525C4" w:rsidP="000F01D5">
            <w:pPr>
              <w:rPr>
                <w:b/>
              </w:rPr>
            </w:pPr>
            <w:r w:rsidRPr="00A54DF9">
              <w:rPr>
                <w:b/>
              </w:rPr>
              <w:t>Výrobné náklady celkom /r.06 až r.21/</w:t>
            </w:r>
          </w:p>
        </w:tc>
        <w:tc>
          <w:tcPr>
            <w:tcW w:w="880" w:type="dxa"/>
            <w:shd w:val="clear" w:color="auto" w:fill="F2F2F2"/>
          </w:tcPr>
          <w:p w:rsidR="001525C4" w:rsidRPr="00A54DF9" w:rsidRDefault="001525C4" w:rsidP="007B4912">
            <w:pPr>
              <w:jc w:val="center"/>
            </w:pPr>
            <w:r w:rsidRPr="00A54DF9">
              <w:t>22</w:t>
            </w:r>
          </w:p>
        </w:tc>
        <w:tc>
          <w:tcPr>
            <w:tcW w:w="2000" w:type="dxa"/>
            <w:shd w:val="clear" w:color="auto" w:fill="F2F2F2"/>
          </w:tcPr>
          <w:p w:rsidR="001525C4" w:rsidRPr="00A54DF9" w:rsidRDefault="001525C4" w:rsidP="000F01D5">
            <w:pPr>
              <w:jc w:val="right"/>
              <w:rPr>
                <w:b/>
              </w:rPr>
            </w:pPr>
          </w:p>
        </w:tc>
        <w:tc>
          <w:tcPr>
            <w:tcW w:w="1926" w:type="dxa"/>
            <w:shd w:val="clear" w:color="auto" w:fill="F2F2F2"/>
          </w:tcPr>
          <w:p w:rsidR="001525C4" w:rsidRPr="00A54DF9" w:rsidRDefault="001525C4" w:rsidP="000F01D5">
            <w:pPr>
              <w:jc w:val="right"/>
              <w:rPr>
                <w:b/>
              </w:rPr>
            </w:pPr>
          </w:p>
        </w:tc>
      </w:tr>
    </w:tbl>
    <w:p w:rsidR="001525C4" w:rsidRPr="00A54DF9" w:rsidRDefault="001525C4" w:rsidP="001525C4">
      <w:pPr>
        <w:jc w:val="center"/>
        <w:rPr>
          <w:b/>
        </w:rPr>
      </w:pPr>
    </w:p>
    <w:p w:rsidR="00E224FD" w:rsidRDefault="00E224FD" w:rsidP="00E224F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</w:t>
      </w:r>
      <w:r>
        <w:rPr>
          <w:b w:val="0"/>
          <w:sz w:val="24"/>
          <w:szCs w:val="24"/>
        </w:rPr>
        <w:t xml:space="preserve">: </w:t>
      </w:r>
    </w:p>
    <w:p w:rsidR="00E224FD" w:rsidRDefault="00E224FD" w:rsidP="00E224F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813FE8">
        <w:rPr>
          <w:b w:val="0"/>
          <w:sz w:val="24"/>
          <w:szCs w:val="24"/>
        </w:rPr>
        <w:t xml:space="preserve">Príspevková organizácia  spĺňa podmienky podľa § 21 ods. 2 zákona č.523/2004 Z.z. </w:t>
      </w:r>
      <w:r w:rsidRPr="00813FE8">
        <w:rPr>
          <w:b w:val="0"/>
          <w:bCs/>
          <w:sz w:val="24"/>
          <w:szCs w:val="24"/>
        </w:rPr>
        <w:t xml:space="preserve">o rozpočtových pravidlách verejnej správy a o zmene a doplnení niektorých zákonov                       </w:t>
      </w:r>
      <w:r w:rsidRPr="00813FE8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                  </w:t>
      </w:r>
    </w:p>
    <w:p w:rsidR="00E224FD" w:rsidRPr="00813FE8" w:rsidRDefault="00E224FD" w:rsidP="00E224FD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                                                                                                                              </w:t>
      </w:r>
      <w:r w:rsidRPr="00813FE8">
        <w:rPr>
          <w:rFonts w:cs="Tahoma"/>
          <w:b w:val="0"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13FE8">
        <w:rPr>
          <w:rFonts w:cs="Tahoma"/>
          <w:b w:val="0"/>
          <w:bCs/>
          <w:sz w:val="22"/>
          <w:szCs w:val="22"/>
          <w:lang/>
        </w:rPr>
        <w:instrText xml:space="preserve"> FORMCHECKBOX </w:instrText>
      </w:r>
      <w:r w:rsidRPr="00813FE8">
        <w:rPr>
          <w:rFonts w:cs="Tahoma"/>
          <w:b w:val="0"/>
          <w:bCs/>
          <w:sz w:val="22"/>
          <w:szCs w:val="22"/>
          <w:lang/>
        </w:rPr>
      </w:r>
      <w:r w:rsidRPr="00813FE8">
        <w:rPr>
          <w:rFonts w:cs="Tahoma"/>
          <w:b w:val="0"/>
          <w:bCs/>
          <w:sz w:val="22"/>
          <w:szCs w:val="22"/>
          <w:lang/>
        </w:rPr>
        <w:fldChar w:fldCharType="end"/>
      </w:r>
      <w:r w:rsidRPr="00813FE8">
        <w:rPr>
          <w:rFonts w:cs="Tahoma"/>
          <w:b w:val="0"/>
          <w:bCs/>
          <w:sz w:val="22"/>
          <w:szCs w:val="22"/>
          <w:lang/>
        </w:rPr>
        <w:t xml:space="preserve">  áno            </w:t>
      </w:r>
      <w:r w:rsidRPr="00813FE8">
        <w:rPr>
          <w:rFonts w:cs="Tahoma"/>
          <w:b w:val="0"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13FE8">
        <w:rPr>
          <w:rFonts w:cs="Tahoma"/>
          <w:b w:val="0"/>
          <w:bCs/>
          <w:sz w:val="22"/>
          <w:szCs w:val="22"/>
          <w:lang/>
        </w:rPr>
        <w:instrText xml:space="preserve"> FORMCHECKBOX </w:instrText>
      </w:r>
      <w:r w:rsidRPr="00813FE8">
        <w:rPr>
          <w:rFonts w:cs="Tahoma"/>
          <w:b w:val="0"/>
          <w:bCs/>
          <w:sz w:val="22"/>
          <w:szCs w:val="22"/>
          <w:lang/>
        </w:rPr>
      </w:r>
      <w:r w:rsidRPr="00813FE8">
        <w:rPr>
          <w:rFonts w:cs="Tahoma"/>
          <w:b w:val="0"/>
          <w:bCs/>
          <w:sz w:val="22"/>
          <w:szCs w:val="22"/>
          <w:lang/>
        </w:rPr>
        <w:fldChar w:fldCharType="end"/>
      </w:r>
      <w:r w:rsidRPr="00813FE8">
        <w:rPr>
          <w:rFonts w:cs="Tahoma"/>
          <w:b w:val="0"/>
          <w:bCs/>
          <w:sz w:val="22"/>
          <w:szCs w:val="22"/>
          <w:lang/>
        </w:rPr>
        <w:t xml:space="preserve">  nie</w:t>
      </w:r>
    </w:p>
    <w:p w:rsidR="000F01D5" w:rsidRPr="00E224FD" w:rsidRDefault="000F01D5" w:rsidP="00A53990">
      <w:pPr>
        <w:jc w:val="center"/>
      </w:pPr>
    </w:p>
    <w:p w:rsidR="00A53990" w:rsidRPr="00FC435A" w:rsidRDefault="00A53990" w:rsidP="00A5399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A53990" w:rsidRDefault="00A53990" w:rsidP="00A53990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151F82" w:rsidRPr="00FC435A" w:rsidRDefault="00151F82" w:rsidP="00A53990">
      <w:pPr>
        <w:jc w:val="center"/>
        <w:rPr>
          <w:b/>
          <w:sz w:val="24"/>
          <w:szCs w:val="24"/>
        </w:rPr>
      </w:pPr>
    </w:p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</w:t>
      </w:r>
      <w:r w:rsidRPr="00151F82">
        <w:rPr>
          <w:b/>
          <w:sz w:val="24"/>
          <w:szCs w:val="24"/>
        </w:rPr>
        <w:t xml:space="preserve">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3060"/>
        <w:gridCol w:w="2880"/>
      </w:tblGrid>
      <w:tr w:rsidR="00151F82" w:rsidRPr="00A6137D" w:rsidTr="00D809EC">
        <w:tblPrEx>
          <w:tblCellMar>
            <w:top w:w="0" w:type="dxa"/>
            <w:bottom w:w="0" w:type="dxa"/>
          </w:tblCellMar>
        </w:tblPrEx>
        <w:tc>
          <w:tcPr>
            <w:tcW w:w="4140" w:type="dxa"/>
            <w:shd w:val="clear" w:color="auto" w:fill="F2F2F2"/>
          </w:tcPr>
          <w:p w:rsid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Popis významných položiek </w:t>
            </w:r>
          </w:p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majetku a záväzkov </w:t>
            </w:r>
          </w:p>
        </w:tc>
        <w:tc>
          <w:tcPr>
            <w:tcW w:w="3060" w:type="dxa"/>
            <w:shd w:val="clear" w:color="auto" w:fill="F2F2F2"/>
          </w:tcPr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Hodnota majetku </w:t>
            </w:r>
          </w:p>
        </w:tc>
        <w:tc>
          <w:tcPr>
            <w:tcW w:w="2880" w:type="dxa"/>
            <w:shd w:val="clear" w:color="auto" w:fill="F2F2F2"/>
          </w:tcPr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>Forma zabezpečenia</w:t>
            </w:r>
          </w:p>
        </w:tc>
      </w:tr>
      <w:tr w:rsidR="00151F82" w:rsidRPr="00A6137D" w:rsidTr="009C632E">
        <w:tblPrEx>
          <w:tblCellMar>
            <w:top w:w="0" w:type="dxa"/>
            <w:bottom w:w="0" w:type="dxa"/>
          </w:tblCellMar>
        </w:tblPrEx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  <w:tr w:rsidR="00151F82" w:rsidRPr="00A6137D" w:rsidTr="009C632E">
        <w:tblPrEx>
          <w:tblCellMar>
            <w:top w:w="0" w:type="dxa"/>
            <w:bottom w:w="0" w:type="dxa"/>
          </w:tblCellMar>
        </w:tblPrEx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  <w:tr w:rsidR="00151F82" w:rsidRPr="00A6137D" w:rsidTr="009C632E">
        <w:tblPrEx>
          <w:tblCellMar>
            <w:top w:w="0" w:type="dxa"/>
            <w:bottom w:w="0" w:type="dxa"/>
          </w:tblCellMar>
        </w:tblPrEx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</w:tbl>
    <w:p w:rsidR="00091AC0" w:rsidRDefault="00091AC0" w:rsidP="00091AC0">
      <w:pPr>
        <w:ind w:left="284"/>
        <w:rPr>
          <w:b/>
          <w:sz w:val="24"/>
          <w:szCs w:val="24"/>
        </w:rPr>
      </w:pPr>
    </w:p>
    <w:p w:rsidR="00CE1383" w:rsidRDefault="00CE1383" w:rsidP="00091AC0">
      <w:pPr>
        <w:ind w:left="284"/>
        <w:rPr>
          <w:b/>
          <w:sz w:val="24"/>
          <w:szCs w:val="24"/>
        </w:rPr>
      </w:pPr>
    </w:p>
    <w:p w:rsidR="00094FAC" w:rsidRDefault="00094FAC" w:rsidP="00091AC0">
      <w:pPr>
        <w:ind w:left="284"/>
        <w:rPr>
          <w:b/>
          <w:sz w:val="24"/>
          <w:szCs w:val="24"/>
        </w:rPr>
      </w:pPr>
    </w:p>
    <w:p w:rsidR="00094FAC" w:rsidRDefault="00094FAC" w:rsidP="00091AC0">
      <w:pPr>
        <w:ind w:left="284"/>
        <w:rPr>
          <w:b/>
          <w:sz w:val="24"/>
          <w:szCs w:val="24"/>
        </w:rPr>
      </w:pPr>
    </w:p>
    <w:p w:rsidR="00094FAC" w:rsidRDefault="00094FAC" w:rsidP="00091AC0">
      <w:pPr>
        <w:ind w:left="284"/>
        <w:rPr>
          <w:b/>
          <w:sz w:val="24"/>
          <w:szCs w:val="24"/>
        </w:rPr>
      </w:pPr>
    </w:p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11"/>
        <w:gridCol w:w="3119"/>
        <w:gridCol w:w="2835"/>
      </w:tblGrid>
      <w:tr w:rsidR="00F973D6" w:rsidRPr="00F813E7" w:rsidTr="00D809EC">
        <w:tblPrEx>
          <w:tblCellMar>
            <w:top w:w="0" w:type="dxa"/>
            <w:bottom w:w="0" w:type="dxa"/>
          </w:tblCellMar>
        </w:tblPrEx>
        <w:tc>
          <w:tcPr>
            <w:tcW w:w="4111" w:type="dxa"/>
            <w:shd w:val="clear" w:color="auto" w:fill="F2F2F2"/>
          </w:tcPr>
          <w:p w:rsidR="00F973D6" w:rsidRPr="00F973D6" w:rsidRDefault="00B122A0" w:rsidP="009C632E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B122A0" w:rsidRPr="00A6137D" w:rsidTr="00F973D6">
        <w:tblPrEx>
          <w:tblCellMar>
            <w:top w:w="0" w:type="dxa"/>
            <w:bottom w:w="0" w:type="dxa"/>
          </w:tblCellMar>
        </w:tblPrEx>
        <w:tc>
          <w:tcPr>
            <w:tcW w:w="4111" w:type="dxa"/>
          </w:tcPr>
          <w:p w:rsidR="00B122A0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Prenajatý majetok</w:t>
            </w:r>
          </w:p>
        </w:tc>
        <w:tc>
          <w:tcPr>
            <w:tcW w:w="3119" w:type="dxa"/>
          </w:tcPr>
          <w:p w:rsidR="00B122A0" w:rsidRPr="00170EDE" w:rsidRDefault="00B122A0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B122A0" w:rsidRPr="00170EDE" w:rsidRDefault="00B122A0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blPrEx>
          <w:tblCellMar>
            <w:top w:w="0" w:type="dxa"/>
            <w:bottom w:w="0" w:type="dxa"/>
          </w:tblCellMar>
        </w:tblPrEx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Majetok prijatý do úschovy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blPrEx>
          <w:tblCellMar>
            <w:top w:w="0" w:type="dxa"/>
            <w:bottom w:w="0" w:type="dxa"/>
          </w:tblCellMar>
        </w:tblPrEx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Odpísané pohľadávky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blPrEx>
          <w:tblCellMar>
            <w:top w:w="0" w:type="dxa"/>
            <w:bottom w:w="0" w:type="dxa"/>
          </w:tblCellMar>
        </w:tblPrEx>
        <w:tc>
          <w:tcPr>
            <w:tcW w:w="4111" w:type="dxa"/>
          </w:tcPr>
          <w:p w:rsidR="00F973D6" w:rsidRPr="00B352C8" w:rsidRDefault="00F973D6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Prísne zúčtovateľné tlačivá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blPrEx>
          <w:tblCellMar>
            <w:top w:w="0" w:type="dxa"/>
            <w:bottom w:w="0" w:type="dxa"/>
          </w:tblCellMar>
        </w:tblPrEx>
        <w:tc>
          <w:tcPr>
            <w:tcW w:w="4111" w:type="dxa"/>
          </w:tcPr>
          <w:p w:rsidR="00F973D6" w:rsidRPr="00B352C8" w:rsidRDefault="00F973D6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Materiál v skladoch civilnej ochrany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blPrEx>
          <w:tblCellMar>
            <w:top w:w="0" w:type="dxa"/>
            <w:bottom w:w="0" w:type="dxa"/>
          </w:tblCellMar>
        </w:tblPrEx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Prijaté depozitá a hypotéky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blPrEx>
          <w:tblCellMar>
            <w:top w:w="0" w:type="dxa"/>
            <w:bottom w:w="0" w:type="dxa"/>
          </w:tblCellMar>
        </w:tblPrEx>
        <w:tc>
          <w:tcPr>
            <w:tcW w:w="4111" w:type="dxa"/>
          </w:tcPr>
          <w:p w:rsidR="00F973D6" w:rsidRPr="00170EDE" w:rsidRDefault="00F973D6" w:rsidP="009C632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</w:tbl>
    <w:p w:rsidR="00B122A0" w:rsidRDefault="00B122A0" w:rsidP="00B352C8">
      <w:pPr>
        <w:jc w:val="center"/>
        <w:rPr>
          <w:b/>
          <w:sz w:val="24"/>
          <w:szCs w:val="24"/>
        </w:rPr>
      </w:pPr>
    </w:p>
    <w:p w:rsidR="00B352C8" w:rsidRPr="000C38A4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Čl. VII</w:t>
      </w:r>
    </w:p>
    <w:p w:rsidR="00B352C8" w:rsidRPr="00FC435A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:rsidR="00B352C8" w:rsidRDefault="00B352C8" w:rsidP="00B352C8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B352C8" w:rsidRDefault="00B352C8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:rsidR="00B352C8" w:rsidRDefault="00B352C8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>opis a hodnota iných aktív</w:t>
      </w:r>
      <w:r w:rsidR="00DF2094" w:rsidRPr="003255A0">
        <w:rPr>
          <w:b w:val="0"/>
          <w:sz w:val="24"/>
          <w:szCs w:val="24"/>
        </w:rPr>
        <w:t>, ktorými sa rozumie možný majetok, ktorý vznikol v dôsledku minulých udalostí a ktorého existencia alebo vlastníctvo závisí od toho, či nastane alebo nenastane jedna alebo viac neistých udalostí v budúcnosti, ktorých vznik nezávisí od účtovnej jednotky</w:t>
      </w:r>
      <w:r w:rsidR="003255A0" w:rsidRPr="003255A0">
        <w:rPr>
          <w:b w:val="0"/>
          <w:sz w:val="24"/>
          <w:szCs w:val="24"/>
        </w:rPr>
        <w:t xml:space="preserve"> </w:t>
      </w:r>
      <w:r w:rsidR="003255A0">
        <w:rPr>
          <w:b w:val="0"/>
          <w:sz w:val="24"/>
          <w:szCs w:val="24"/>
        </w:rPr>
        <w:t xml:space="preserve">- </w:t>
      </w:r>
      <w:r w:rsidR="009B73DA" w:rsidRPr="003255A0">
        <w:rPr>
          <w:b w:val="0"/>
          <w:sz w:val="24"/>
          <w:szCs w:val="24"/>
        </w:rPr>
        <w:t>tabuľka č.1</w:t>
      </w:r>
      <w:r w:rsidR="00B122A0">
        <w:rPr>
          <w:b w:val="0"/>
          <w:sz w:val="24"/>
          <w:szCs w:val="24"/>
        </w:rPr>
        <w:t>0</w:t>
      </w:r>
      <w:r w:rsidR="000C446E">
        <w:rPr>
          <w:b w:val="0"/>
          <w:sz w:val="24"/>
          <w:szCs w:val="24"/>
        </w:rPr>
        <w:t xml:space="preserve">. </w:t>
      </w:r>
    </w:p>
    <w:p w:rsidR="00A4699C" w:rsidRDefault="00A4699C" w:rsidP="00A4699C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 w:rsidRPr="00A4699C">
        <w:rPr>
          <w:b w:val="0"/>
          <w:color w:val="FF0000"/>
          <w:sz w:val="24"/>
          <w:szCs w:val="24"/>
        </w:rPr>
        <w:t xml:space="preserve">Napr. </w:t>
      </w:r>
      <w:r>
        <w:rPr>
          <w:b w:val="0"/>
          <w:color w:val="FF0000"/>
          <w:sz w:val="24"/>
          <w:szCs w:val="24"/>
        </w:rPr>
        <w:t xml:space="preserve">Obec vedie  súdny spor s obchodnou spoločnosťou ........ z dôvodu ......., v ktorom obec žiada náhradu od obchodnej spoločnosti v sume ........ €. </w:t>
      </w:r>
    </w:p>
    <w:p w:rsidR="00A4699C" w:rsidRPr="003255A0" w:rsidRDefault="00A4699C" w:rsidP="00A4699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740C95" w:rsidRDefault="009B73DA" w:rsidP="00740C95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 w:rsidRPr="000C38A4">
        <w:rPr>
          <w:b w:val="0"/>
          <w:color w:val="FF0000"/>
          <w:sz w:val="24"/>
          <w:szCs w:val="24"/>
        </w:rPr>
        <w:t>Textová časť k tabuľke č.1</w:t>
      </w:r>
      <w:r w:rsidR="00B122A0">
        <w:rPr>
          <w:b w:val="0"/>
          <w:color w:val="FF0000"/>
          <w:sz w:val="24"/>
          <w:szCs w:val="24"/>
        </w:rPr>
        <w:t>0</w:t>
      </w:r>
      <w:r w:rsidR="00DF2094" w:rsidRPr="000C38A4">
        <w:rPr>
          <w:b w:val="0"/>
          <w:color w:val="FF0000"/>
          <w:sz w:val="24"/>
          <w:szCs w:val="24"/>
        </w:rPr>
        <w:t xml:space="preserve"> </w:t>
      </w:r>
      <w:r w:rsidR="00341C28">
        <w:rPr>
          <w:b w:val="0"/>
          <w:color w:val="FF0000"/>
          <w:sz w:val="24"/>
          <w:szCs w:val="24"/>
        </w:rPr>
        <w:t>-</w:t>
      </w:r>
      <w:r w:rsidR="00DF2094" w:rsidRPr="000C38A4">
        <w:rPr>
          <w:b w:val="0"/>
          <w:color w:val="FF0000"/>
          <w:sz w:val="24"/>
          <w:szCs w:val="24"/>
        </w:rPr>
        <w:t xml:space="preserve"> </w:t>
      </w:r>
      <w:r w:rsidR="00341C28">
        <w:rPr>
          <w:b w:val="0"/>
          <w:color w:val="FF0000"/>
          <w:sz w:val="24"/>
          <w:szCs w:val="24"/>
        </w:rPr>
        <w:t>r</w:t>
      </w:r>
      <w:r w:rsidR="00DF2094" w:rsidRPr="000C38A4">
        <w:rPr>
          <w:b w:val="0"/>
          <w:color w:val="FF0000"/>
          <w:sz w:val="24"/>
          <w:szCs w:val="24"/>
        </w:rPr>
        <w:t xml:space="preserve">iadok </w:t>
      </w:r>
      <w:r w:rsidR="00441C47">
        <w:rPr>
          <w:b w:val="0"/>
          <w:color w:val="FF0000"/>
          <w:sz w:val="24"/>
          <w:szCs w:val="24"/>
        </w:rPr>
        <w:t xml:space="preserve">03 </w:t>
      </w:r>
      <w:r w:rsidR="00DF2094" w:rsidRPr="000C38A4">
        <w:rPr>
          <w:b w:val="0"/>
          <w:color w:val="FF0000"/>
          <w:sz w:val="24"/>
          <w:szCs w:val="24"/>
        </w:rPr>
        <w:t xml:space="preserve">obsahuje údaje o budúcom práve účtovnej jednotky </w:t>
      </w:r>
      <w:r w:rsidR="00CE3E85" w:rsidRPr="000C38A4">
        <w:rPr>
          <w:b w:val="0"/>
          <w:color w:val="FF0000"/>
          <w:sz w:val="24"/>
          <w:szCs w:val="24"/>
        </w:rPr>
        <w:t>zo zmlúv o poskytnutí nenávratného finančného príspevku</w:t>
      </w:r>
      <w:r w:rsidR="00341C28">
        <w:rPr>
          <w:b w:val="0"/>
          <w:color w:val="FF0000"/>
          <w:sz w:val="24"/>
          <w:szCs w:val="24"/>
        </w:rPr>
        <w:t>.</w:t>
      </w:r>
      <w:r w:rsidR="000C38A4" w:rsidRPr="000C38A4">
        <w:rPr>
          <w:b w:val="0"/>
          <w:color w:val="FF0000"/>
          <w:sz w:val="24"/>
          <w:szCs w:val="24"/>
        </w:rPr>
        <w:t xml:space="preserve">  </w:t>
      </w:r>
    </w:p>
    <w:p w:rsidR="001457B8" w:rsidRDefault="001457B8"/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85"/>
        <w:gridCol w:w="992"/>
        <w:gridCol w:w="1984"/>
        <w:gridCol w:w="1701"/>
        <w:gridCol w:w="3403"/>
      </w:tblGrid>
      <w:tr w:rsidR="00AB118A" w:rsidRPr="00F973D6" w:rsidTr="00D809EC">
        <w:tblPrEx>
          <w:tblCellMar>
            <w:top w:w="0" w:type="dxa"/>
            <w:bottom w:w="0" w:type="dxa"/>
          </w:tblCellMar>
        </w:tblPrEx>
        <w:tc>
          <w:tcPr>
            <w:tcW w:w="1985" w:type="dxa"/>
            <w:shd w:val="clear" w:color="auto" w:fill="F2F2F2"/>
          </w:tcPr>
          <w:p w:rsidR="003C2577" w:rsidRDefault="003C2577" w:rsidP="003C2577">
            <w:pPr>
              <w:jc w:val="center"/>
              <w:rPr>
                <w:b/>
                <w:color w:val="FF0000"/>
                <w:sz w:val="18"/>
                <w:szCs w:val="18"/>
              </w:rPr>
            </w:pPr>
            <w:r>
              <w:rPr>
                <w:b/>
                <w:color w:val="FF0000"/>
                <w:sz w:val="18"/>
                <w:szCs w:val="18"/>
              </w:rPr>
              <w:t xml:space="preserve">Názov poskytovateľa </w:t>
            </w:r>
          </w:p>
          <w:p w:rsidR="003C2577" w:rsidRDefault="003C2577" w:rsidP="003C2577">
            <w:pPr>
              <w:jc w:val="center"/>
              <w:rPr>
                <w:b/>
                <w:color w:val="FF0000"/>
                <w:sz w:val="18"/>
                <w:szCs w:val="18"/>
              </w:rPr>
            </w:pPr>
            <w:r>
              <w:rPr>
                <w:b/>
                <w:color w:val="FF0000"/>
                <w:sz w:val="18"/>
                <w:szCs w:val="18"/>
              </w:rPr>
              <w:t>nenávratného finančného príspevku</w:t>
            </w:r>
          </w:p>
          <w:p w:rsidR="00AB118A" w:rsidRPr="00940935" w:rsidRDefault="00AB118A" w:rsidP="003C2577">
            <w:pPr>
              <w:rPr>
                <w:b/>
                <w:color w:val="FF0000"/>
                <w:sz w:val="18"/>
                <w:szCs w:val="18"/>
              </w:rPr>
            </w:pPr>
          </w:p>
          <w:p w:rsidR="00AB118A" w:rsidRPr="00940935" w:rsidRDefault="00AB118A" w:rsidP="00940935">
            <w:pPr>
              <w:jc w:val="center"/>
              <w:rPr>
                <w:b/>
                <w:color w:val="FF0000"/>
                <w:sz w:val="18"/>
                <w:szCs w:val="18"/>
              </w:rPr>
            </w:pPr>
          </w:p>
        </w:tc>
        <w:tc>
          <w:tcPr>
            <w:tcW w:w="992" w:type="dxa"/>
            <w:shd w:val="clear" w:color="auto" w:fill="F2F2F2"/>
          </w:tcPr>
          <w:p w:rsidR="00AB118A" w:rsidRPr="00940935" w:rsidRDefault="003C2577" w:rsidP="003C2577">
            <w:pPr>
              <w:jc w:val="center"/>
              <w:rPr>
                <w:b/>
                <w:color w:val="FF0000"/>
                <w:sz w:val="18"/>
                <w:szCs w:val="18"/>
              </w:rPr>
            </w:pPr>
            <w:r>
              <w:rPr>
                <w:b/>
                <w:color w:val="FF0000"/>
                <w:sz w:val="18"/>
                <w:szCs w:val="18"/>
              </w:rPr>
              <w:t>Číslo</w:t>
            </w:r>
            <w:r w:rsidR="00AB118A">
              <w:rPr>
                <w:b/>
                <w:color w:val="FF0000"/>
                <w:sz w:val="18"/>
                <w:szCs w:val="18"/>
              </w:rPr>
              <w:t xml:space="preserve"> </w:t>
            </w:r>
            <w:r>
              <w:rPr>
                <w:b/>
                <w:color w:val="FF0000"/>
                <w:sz w:val="18"/>
                <w:szCs w:val="18"/>
              </w:rPr>
              <w:t>zmluvy</w:t>
            </w:r>
          </w:p>
        </w:tc>
        <w:tc>
          <w:tcPr>
            <w:tcW w:w="1984" w:type="dxa"/>
            <w:shd w:val="clear" w:color="auto" w:fill="F2F2F2"/>
          </w:tcPr>
          <w:p w:rsidR="00AB118A" w:rsidRPr="00940935" w:rsidRDefault="00AB118A" w:rsidP="004C71DE">
            <w:pPr>
              <w:jc w:val="center"/>
              <w:rPr>
                <w:b/>
                <w:color w:val="FF0000"/>
                <w:sz w:val="18"/>
                <w:szCs w:val="18"/>
              </w:rPr>
            </w:pPr>
          </w:p>
          <w:p w:rsidR="00AB118A" w:rsidRPr="00940935" w:rsidRDefault="00AB118A" w:rsidP="004C71DE">
            <w:pPr>
              <w:jc w:val="center"/>
              <w:rPr>
                <w:b/>
                <w:color w:val="FF0000"/>
                <w:sz w:val="18"/>
                <w:szCs w:val="18"/>
              </w:rPr>
            </w:pPr>
            <w:r w:rsidRPr="00940935">
              <w:rPr>
                <w:b/>
                <w:color w:val="FF0000"/>
                <w:sz w:val="18"/>
                <w:szCs w:val="18"/>
              </w:rPr>
              <w:t>Predmet zmluvy</w:t>
            </w:r>
          </w:p>
        </w:tc>
        <w:tc>
          <w:tcPr>
            <w:tcW w:w="1701" w:type="dxa"/>
            <w:shd w:val="clear" w:color="auto" w:fill="F2F2F2"/>
          </w:tcPr>
          <w:p w:rsidR="00AB118A" w:rsidRPr="00940935" w:rsidRDefault="00AB118A" w:rsidP="004C71DE">
            <w:pPr>
              <w:jc w:val="center"/>
              <w:rPr>
                <w:b/>
                <w:color w:val="FF0000"/>
                <w:sz w:val="18"/>
                <w:szCs w:val="18"/>
              </w:rPr>
            </w:pPr>
          </w:p>
          <w:p w:rsidR="00AB118A" w:rsidRPr="00940935" w:rsidRDefault="00AB118A" w:rsidP="004C71DE">
            <w:pPr>
              <w:jc w:val="center"/>
              <w:rPr>
                <w:b/>
                <w:color w:val="FF0000"/>
                <w:sz w:val="18"/>
                <w:szCs w:val="18"/>
              </w:rPr>
            </w:pPr>
            <w:r w:rsidRPr="00940935">
              <w:rPr>
                <w:b/>
                <w:color w:val="FF0000"/>
                <w:sz w:val="18"/>
                <w:szCs w:val="18"/>
              </w:rPr>
              <w:t>Hodnota zmluvy</w:t>
            </w:r>
          </w:p>
        </w:tc>
        <w:tc>
          <w:tcPr>
            <w:tcW w:w="3403" w:type="dxa"/>
            <w:shd w:val="clear" w:color="auto" w:fill="F2F2F2"/>
          </w:tcPr>
          <w:p w:rsidR="00AB118A" w:rsidRPr="00940935" w:rsidRDefault="00AB118A" w:rsidP="00792183">
            <w:pPr>
              <w:jc w:val="center"/>
              <w:rPr>
                <w:b/>
                <w:color w:val="FF0000"/>
                <w:sz w:val="18"/>
                <w:szCs w:val="18"/>
              </w:rPr>
            </w:pPr>
            <w:r w:rsidRPr="00940935">
              <w:rPr>
                <w:b/>
                <w:color w:val="FF0000"/>
                <w:sz w:val="18"/>
                <w:szCs w:val="18"/>
              </w:rPr>
              <w:t xml:space="preserve">Hodnota prefinancovaných nákladov z vlastných prostriedkov </w:t>
            </w:r>
            <w:r w:rsidR="00341C28">
              <w:rPr>
                <w:b/>
                <w:color w:val="FF0000"/>
                <w:sz w:val="18"/>
                <w:szCs w:val="18"/>
              </w:rPr>
              <w:t xml:space="preserve">alebo z úverových zdrojov </w:t>
            </w:r>
            <w:r w:rsidRPr="00940935">
              <w:rPr>
                <w:b/>
                <w:color w:val="FF0000"/>
                <w:sz w:val="18"/>
                <w:szCs w:val="18"/>
              </w:rPr>
              <w:t>neuhradených</w:t>
            </w:r>
            <w:r w:rsidR="00341C28">
              <w:rPr>
                <w:b/>
                <w:color w:val="FF0000"/>
                <w:sz w:val="18"/>
                <w:szCs w:val="18"/>
              </w:rPr>
              <w:t xml:space="preserve">/nerefundovaných </w:t>
            </w:r>
            <w:r w:rsidRPr="00940935">
              <w:rPr>
                <w:b/>
                <w:color w:val="FF0000"/>
                <w:sz w:val="18"/>
                <w:szCs w:val="18"/>
              </w:rPr>
              <w:t xml:space="preserve"> poskytovateľom NFP k 31.12.</w:t>
            </w:r>
            <w:r w:rsidR="006F7D27">
              <w:rPr>
                <w:b/>
                <w:color w:val="FF0000"/>
                <w:sz w:val="18"/>
                <w:szCs w:val="18"/>
              </w:rPr>
              <w:t>2016</w:t>
            </w:r>
          </w:p>
        </w:tc>
      </w:tr>
      <w:tr w:rsidR="00AB118A" w:rsidRPr="00170EDE" w:rsidTr="00341C28">
        <w:tblPrEx>
          <w:tblCellMar>
            <w:top w:w="0" w:type="dxa"/>
            <w:bottom w:w="0" w:type="dxa"/>
          </w:tblCellMar>
        </w:tblPrEx>
        <w:tc>
          <w:tcPr>
            <w:tcW w:w="1985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</w:tr>
      <w:tr w:rsidR="00AB118A" w:rsidRPr="00170EDE" w:rsidTr="00341C28">
        <w:tblPrEx>
          <w:tblCellMar>
            <w:top w:w="0" w:type="dxa"/>
            <w:bottom w:w="0" w:type="dxa"/>
          </w:tblCellMar>
        </w:tblPrEx>
        <w:tc>
          <w:tcPr>
            <w:tcW w:w="1985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</w:tr>
      <w:tr w:rsidR="00AB118A" w:rsidRPr="00170EDE" w:rsidTr="00341C28">
        <w:tblPrEx>
          <w:tblCellMar>
            <w:top w:w="0" w:type="dxa"/>
            <w:bottom w:w="0" w:type="dxa"/>
          </w:tblCellMar>
        </w:tblPrEx>
        <w:tc>
          <w:tcPr>
            <w:tcW w:w="1985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</w:tr>
    </w:tbl>
    <w:p w:rsidR="00AA44A0" w:rsidRDefault="00AA44A0" w:rsidP="00740C95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:rsidR="00740C95" w:rsidRDefault="00740C95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 xml:space="preserve">opis a hodnota </w:t>
      </w:r>
      <w:r>
        <w:rPr>
          <w:sz w:val="24"/>
          <w:szCs w:val="24"/>
        </w:rPr>
        <w:t>iných pasív</w:t>
      </w:r>
      <w:r w:rsidRPr="00740C95">
        <w:rPr>
          <w:b w:val="0"/>
          <w:sz w:val="24"/>
          <w:szCs w:val="24"/>
        </w:rPr>
        <w:t>, vyplývajúcich zo súdnych rozhodnutí</w:t>
      </w:r>
      <w:r>
        <w:rPr>
          <w:b w:val="0"/>
          <w:sz w:val="24"/>
          <w:szCs w:val="24"/>
        </w:rPr>
        <w:t xml:space="preserve">, z poskytnutých záruk, </w:t>
      </w:r>
      <w:r w:rsidR="000C446E" w:rsidRPr="000C446E">
        <w:rPr>
          <w:b w:val="0"/>
          <w:sz w:val="24"/>
          <w:szCs w:val="24"/>
        </w:rPr>
        <w:t>zo všeobecne záväzných právnych predpisov</w:t>
      </w:r>
      <w:r w:rsidR="000C446E">
        <w:rPr>
          <w:b w:val="0"/>
          <w:sz w:val="24"/>
          <w:szCs w:val="24"/>
        </w:rPr>
        <w:t>, z ručenia podľa jednotlivých druhov ručenia, takýmito inými pasívami sú:</w:t>
      </w:r>
    </w:p>
    <w:p w:rsidR="000C446E" w:rsidRDefault="000C446E" w:rsidP="0053470B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 w:rsidRPr="000C446E">
        <w:rPr>
          <w:sz w:val="24"/>
          <w:szCs w:val="24"/>
        </w:rPr>
        <w:t>možná povinnosť</w:t>
      </w:r>
      <w:r>
        <w:rPr>
          <w:b w:val="0"/>
          <w:sz w:val="24"/>
          <w:szCs w:val="24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:rsidR="000C446E" w:rsidRDefault="000C446E" w:rsidP="0053470B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>
        <w:rPr>
          <w:sz w:val="24"/>
          <w:szCs w:val="24"/>
        </w:rPr>
        <w:t xml:space="preserve">povinnosť, </w:t>
      </w:r>
      <w:r w:rsidRPr="000C446E">
        <w:rPr>
          <w:b w:val="0"/>
          <w:sz w:val="24"/>
          <w:szCs w:val="24"/>
        </w:rPr>
        <w:t>ktorá</w:t>
      </w:r>
      <w:r>
        <w:rPr>
          <w:b w:val="0"/>
          <w:sz w:val="24"/>
          <w:szCs w:val="24"/>
        </w:rPr>
        <w:t xml:space="preserve"> vznikla ako dôsledok minulej udalosti, ale ktorá sa nevykazuje v súvahe, pretože nie je pravdepodobné, že na splnenie tejto povinnosti bude potrebný úbytok ekonomických úžitkov, alebo výška tejto povinnosti sa nedá spoľahlivo oceniť </w:t>
      </w:r>
    </w:p>
    <w:p w:rsidR="00740C95" w:rsidRDefault="000C446E" w:rsidP="002A72BB">
      <w:pPr>
        <w:pStyle w:val="Pismenka"/>
        <w:tabs>
          <w:tab w:val="clear" w:pos="426"/>
        </w:tabs>
        <w:rPr>
          <w:b w:val="0"/>
          <w:color w:val="FF0000"/>
          <w:sz w:val="24"/>
          <w:szCs w:val="24"/>
        </w:rPr>
      </w:pPr>
      <w:r>
        <w:rPr>
          <w:b w:val="0"/>
          <w:sz w:val="24"/>
          <w:szCs w:val="24"/>
        </w:rPr>
        <w:t xml:space="preserve">- </w:t>
      </w:r>
      <w:r w:rsidRPr="003255A0">
        <w:rPr>
          <w:b w:val="0"/>
          <w:sz w:val="24"/>
          <w:szCs w:val="24"/>
        </w:rPr>
        <w:t>tabuľka č.1</w:t>
      </w:r>
      <w:r w:rsidR="009F5A97">
        <w:rPr>
          <w:b w:val="0"/>
          <w:sz w:val="24"/>
          <w:szCs w:val="24"/>
        </w:rPr>
        <w:t>0</w:t>
      </w:r>
      <w:r>
        <w:rPr>
          <w:b w:val="0"/>
          <w:sz w:val="24"/>
          <w:szCs w:val="24"/>
        </w:rPr>
        <w:t>.</w:t>
      </w:r>
    </w:p>
    <w:p w:rsidR="00A4699C" w:rsidRDefault="00341C28" w:rsidP="00A4699C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9F5A97">
        <w:rPr>
          <w:b w:val="0"/>
          <w:sz w:val="24"/>
          <w:szCs w:val="24"/>
        </w:rPr>
        <w:t>0</w:t>
      </w:r>
      <w:r w:rsidR="00A4699C">
        <w:rPr>
          <w:b w:val="0"/>
          <w:sz w:val="24"/>
          <w:szCs w:val="24"/>
        </w:rPr>
        <w:t xml:space="preserve"> </w:t>
      </w:r>
    </w:p>
    <w:p w:rsidR="00A4699C" w:rsidRDefault="00A36B32" w:rsidP="00A4699C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>
        <w:rPr>
          <w:b w:val="0"/>
          <w:color w:val="FF0000"/>
          <w:sz w:val="24"/>
          <w:szCs w:val="24"/>
        </w:rPr>
        <w:t xml:space="preserve">Napr. </w:t>
      </w:r>
      <w:r w:rsidR="00A4699C" w:rsidRPr="00A4699C">
        <w:rPr>
          <w:b w:val="0"/>
          <w:color w:val="FF0000"/>
          <w:sz w:val="24"/>
          <w:szCs w:val="24"/>
        </w:rPr>
        <w:t>Obec vedie súdny spor s</w:t>
      </w:r>
      <w:r w:rsidR="00A4699C">
        <w:rPr>
          <w:b w:val="0"/>
          <w:color w:val="FF0000"/>
          <w:sz w:val="24"/>
          <w:szCs w:val="24"/>
        </w:rPr>
        <w:t> bývalým zamestnancom za porušenie právnych predpisov pri rozviazaní pracovného pomeru. Zamestnanec požaduje odškodné vo výške xxxx €.</w:t>
      </w:r>
      <w:r>
        <w:rPr>
          <w:b w:val="0"/>
          <w:color w:val="FF0000"/>
          <w:sz w:val="24"/>
          <w:szCs w:val="24"/>
        </w:rPr>
        <w:t xml:space="preserve"> Obec na základe odporúčania právneho zástupcu predpokladá</w:t>
      </w:r>
      <w:r w:rsidR="00526A45">
        <w:rPr>
          <w:b w:val="0"/>
          <w:color w:val="FF0000"/>
          <w:sz w:val="24"/>
          <w:szCs w:val="24"/>
        </w:rPr>
        <w:t>,</w:t>
      </w:r>
      <w:r w:rsidR="00A4699C">
        <w:rPr>
          <w:b w:val="0"/>
          <w:color w:val="FF0000"/>
          <w:sz w:val="24"/>
          <w:szCs w:val="24"/>
        </w:rPr>
        <w:t xml:space="preserve"> </w:t>
      </w:r>
      <w:r>
        <w:rPr>
          <w:b w:val="0"/>
          <w:color w:val="FF0000"/>
          <w:sz w:val="24"/>
          <w:szCs w:val="24"/>
        </w:rPr>
        <w:t xml:space="preserve">že jej v budúcnosti nevzniknú žiadne záväzky a preto netvorila rezervu.  </w:t>
      </w:r>
      <w:r w:rsidR="00A4699C">
        <w:rPr>
          <w:b w:val="0"/>
          <w:color w:val="FF0000"/>
          <w:sz w:val="24"/>
          <w:szCs w:val="24"/>
        </w:rPr>
        <w:t xml:space="preserve"> </w:t>
      </w:r>
    </w:p>
    <w:p w:rsidR="00341C28" w:rsidRPr="00A4699C" w:rsidRDefault="00341C28" w:rsidP="00341C28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A4699C">
        <w:rPr>
          <w:b w:val="0"/>
          <w:sz w:val="24"/>
          <w:szCs w:val="24"/>
        </w:rPr>
        <w:t>.........................................................................................................................</w:t>
      </w:r>
      <w:r w:rsidR="00A36B32">
        <w:rPr>
          <w:b w:val="0"/>
          <w:sz w:val="24"/>
          <w:szCs w:val="24"/>
        </w:rPr>
        <w:t>..............................................</w:t>
      </w:r>
      <w:r w:rsidRPr="00A4699C">
        <w:rPr>
          <w:b w:val="0"/>
          <w:sz w:val="24"/>
          <w:szCs w:val="24"/>
        </w:rPr>
        <w:t>...</w:t>
      </w:r>
    </w:p>
    <w:p w:rsidR="00341C28" w:rsidRPr="00A4699C" w:rsidRDefault="00341C28" w:rsidP="00341C28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A4699C"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B352C8" w:rsidRDefault="009B73DA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="00B352C8">
        <w:rPr>
          <w:b w:val="0"/>
          <w:sz w:val="24"/>
          <w:szCs w:val="24"/>
        </w:rPr>
        <w:t xml:space="preserve">oznam </w:t>
      </w:r>
      <w:r w:rsidR="00B352C8" w:rsidRPr="009B73DA">
        <w:rPr>
          <w:sz w:val="24"/>
          <w:szCs w:val="24"/>
        </w:rPr>
        <w:t>nehnuteľných kultúrnych pamiatok</w:t>
      </w:r>
      <w:r w:rsidR="00B352C8">
        <w:rPr>
          <w:b w:val="0"/>
          <w:sz w:val="24"/>
          <w:szCs w:val="24"/>
        </w:rPr>
        <w:t xml:space="preserve"> </w:t>
      </w:r>
      <w:r w:rsidR="00441C47">
        <w:rPr>
          <w:b w:val="0"/>
          <w:sz w:val="24"/>
          <w:szCs w:val="24"/>
        </w:rPr>
        <w:t xml:space="preserve">v správe alebo vo vlastníctve účtovnej jednotky </w:t>
      </w:r>
      <w:r w:rsidR="0078180B" w:rsidRPr="0078180B">
        <w:rPr>
          <w:b w:val="0"/>
          <w:sz w:val="24"/>
          <w:szCs w:val="24"/>
        </w:rPr>
        <w:t>- tabuľka č.1</w:t>
      </w:r>
      <w:r w:rsidR="00B122A0">
        <w:rPr>
          <w:b w:val="0"/>
          <w:sz w:val="24"/>
          <w:szCs w:val="24"/>
        </w:rPr>
        <w:t>1</w:t>
      </w:r>
    </w:p>
    <w:p w:rsidR="00526A45" w:rsidRDefault="0078180B" w:rsidP="0078180B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9F5A97">
        <w:rPr>
          <w:b w:val="0"/>
          <w:sz w:val="24"/>
          <w:szCs w:val="24"/>
        </w:rPr>
        <w:t>1</w:t>
      </w:r>
      <w:r>
        <w:rPr>
          <w:b w:val="0"/>
          <w:sz w:val="24"/>
          <w:szCs w:val="24"/>
        </w:rPr>
        <w:t xml:space="preserve"> </w:t>
      </w:r>
    </w:p>
    <w:p w:rsidR="0078180B" w:rsidRPr="00526A45" w:rsidRDefault="00526A45" w:rsidP="0078180B">
      <w:pPr>
        <w:pStyle w:val="Pismenka"/>
        <w:tabs>
          <w:tab w:val="clear" w:pos="426"/>
        </w:tabs>
        <w:jc w:val="left"/>
        <w:rPr>
          <w:b w:val="0"/>
          <w:color w:val="FF0000"/>
          <w:sz w:val="24"/>
          <w:szCs w:val="24"/>
        </w:rPr>
      </w:pPr>
      <w:r w:rsidRPr="00526A45">
        <w:rPr>
          <w:b w:val="0"/>
          <w:color w:val="FF0000"/>
          <w:sz w:val="24"/>
          <w:szCs w:val="24"/>
        </w:rPr>
        <w:t>Napr. Obec uviedla údaje o</w:t>
      </w:r>
      <w:r w:rsidR="00102B38">
        <w:rPr>
          <w:b w:val="0"/>
          <w:color w:val="FF0000"/>
          <w:sz w:val="24"/>
          <w:szCs w:val="24"/>
        </w:rPr>
        <w:t xml:space="preserve"> nehnuteľných </w:t>
      </w:r>
      <w:r w:rsidRPr="00526A45">
        <w:rPr>
          <w:b w:val="0"/>
          <w:color w:val="FF0000"/>
          <w:sz w:val="24"/>
          <w:szCs w:val="24"/>
        </w:rPr>
        <w:t xml:space="preserve">kultúrnych pamiatkach v tabuľkovej časti </w:t>
      </w:r>
      <w:r w:rsidR="0078180B" w:rsidRPr="00526A45">
        <w:rPr>
          <w:b w:val="0"/>
          <w:color w:val="FF0000"/>
          <w:sz w:val="24"/>
          <w:szCs w:val="24"/>
        </w:rPr>
        <w:t>.....</w:t>
      </w:r>
      <w:r>
        <w:rPr>
          <w:b w:val="0"/>
          <w:color w:val="FF0000"/>
          <w:sz w:val="24"/>
          <w:szCs w:val="24"/>
        </w:rPr>
        <w:t>...........................</w:t>
      </w:r>
      <w:r w:rsidR="00102B38">
        <w:rPr>
          <w:b w:val="0"/>
          <w:color w:val="FF0000"/>
          <w:sz w:val="24"/>
          <w:szCs w:val="24"/>
        </w:rPr>
        <w:t>.</w:t>
      </w:r>
    </w:p>
    <w:p w:rsidR="0078180B" w:rsidRDefault="0078180B" w:rsidP="0078180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B352C8" w:rsidRDefault="009B73DA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9B73DA">
        <w:rPr>
          <w:b w:val="0"/>
          <w:sz w:val="24"/>
          <w:szCs w:val="24"/>
        </w:rPr>
        <w:t>i</w:t>
      </w:r>
      <w:r>
        <w:rPr>
          <w:b w:val="0"/>
          <w:sz w:val="24"/>
          <w:szCs w:val="24"/>
        </w:rPr>
        <w:t xml:space="preserve">nformácia, či sú </w:t>
      </w:r>
      <w:r w:rsidRPr="009B73DA">
        <w:rPr>
          <w:sz w:val="24"/>
          <w:szCs w:val="24"/>
        </w:rPr>
        <w:t xml:space="preserve">iné aktíva a iné pasíva </w:t>
      </w:r>
      <w:r w:rsidR="009F5A97">
        <w:rPr>
          <w:sz w:val="24"/>
          <w:szCs w:val="24"/>
        </w:rPr>
        <w:t>vykázané</w:t>
      </w:r>
      <w:r w:rsidR="009F5A97">
        <w:rPr>
          <w:b w:val="0"/>
          <w:sz w:val="24"/>
          <w:szCs w:val="24"/>
        </w:rPr>
        <w:t xml:space="preserve"> voči účtovnej jednotke súhrnného celku</w:t>
      </w:r>
    </w:p>
    <w:p w:rsidR="00B352C8" w:rsidRDefault="00B352C8" w:rsidP="00A0540B">
      <w:pPr>
        <w:jc w:val="center"/>
        <w:rPr>
          <w:b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410"/>
        <w:gridCol w:w="4536"/>
        <w:gridCol w:w="3119"/>
      </w:tblGrid>
      <w:tr w:rsidR="00E61951" w:rsidRPr="00D47786" w:rsidTr="00E61951">
        <w:tblPrEx>
          <w:tblCellMar>
            <w:top w:w="0" w:type="dxa"/>
            <w:bottom w:w="0" w:type="dxa"/>
          </w:tblCellMar>
        </w:tblPrEx>
        <w:tc>
          <w:tcPr>
            <w:tcW w:w="2410" w:type="dxa"/>
            <w:shd w:val="clear" w:color="auto" w:fill="F2F2F2"/>
          </w:tcPr>
          <w:p w:rsidR="00E61951" w:rsidRPr="00D47786" w:rsidRDefault="00E61951" w:rsidP="009C632E">
            <w:pPr>
              <w:jc w:val="center"/>
              <w:rPr>
                <w:b/>
              </w:rPr>
            </w:pPr>
            <w:r>
              <w:rPr>
                <w:b/>
              </w:rPr>
              <w:t>Informácia</w:t>
            </w:r>
          </w:p>
        </w:tc>
        <w:tc>
          <w:tcPr>
            <w:tcW w:w="4536" w:type="dxa"/>
            <w:shd w:val="clear" w:color="auto" w:fill="F2F2F2"/>
          </w:tcPr>
          <w:p w:rsidR="00E61951" w:rsidRDefault="00E61951" w:rsidP="009C632E">
            <w:pPr>
              <w:jc w:val="center"/>
              <w:rPr>
                <w:b/>
              </w:rPr>
            </w:pPr>
            <w:r>
              <w:rPr>
                <w:b/>
              </w:rPr>
              <w:t>Vykázané voči ÚJ súhrnného celku</w:t>
            </w:r>
          </w:p>
          <w:p w:rsidR="00E61951" w:rsidRPr="00D47786" w:rsidRDefault="00E61951" w:rsidP="00BB5823">
            <w:pPr>
              <w:jc w:val="center"/>
              <w:rPr>
                <w:b/>
              </w:rPr>
            </w:pPr>
            <w:r>
              <w:rPr>
                <w:b/>
              </w:rPr>
              <w:t>Áno/Nie</w:t>
            </w:r>
          </w:p>
        </w:tc>
        <w:tc>
          <w:tcPr>
            <w:tcW w:w="3119" w:type="dxa"/>
            <w:shd w:val="clear" w:color="auto" w:fill="F2F2F2"/>
          </w:tcPr>
          <w:p w:rsidR="00E61951" w:rsidRPr="00D47786" w:rsidRDefault="00E61951" w:rsidP="009C632E">
            <w:pPr>
              <w:jc w:val="center"/>
              <w:rPr>
                <w:b/>
              </w:rPr>
            </w:pPr>
            <w:r w:rsidRPr="00D47786">
              <w:rPr>
                <w:b/>
              </w:rPr>
              <w:t>Hodnota celkom</w:t>
            </w:r>
          </w:p>
        </w:tc>
      </w:tr>
      <w:tr w:rsidR="00E61951" w:rsidRPr="00170EDE" w:rsidTr="00E61951">
        <w:tblPrEx>
          <w:tblCellMar>
            <w:top w:w="0" w:type="dxa"/>
            <w:bottom w:w="0" w:type="dxa"/>
          </w:tblCellMar>
        </w:tblPrEx>
        <w:tc>
          <w:tcPr>
            <w:tcW w:w="2410" w:type="dxa"/>
          </w:tcPr>
          <w:p w:rsidR="00E61951" w:rsidRPr="00170EDE" w:rsidRDefault="00E61951" w:rsidP="009C632E">
            <w:r>
              <w:t>Iné aktíva</w:t>
            </w:r>
          </w:p>
        </w:tc>
        <w:tc>
          <w:tcPr>
            <w:tcW w:w="4536" w:type="dxa"/>
          </w:tcPr>
          <w:p w:rsidR="00E61951" w:rsidRPr="00170EDE" w:rsidRDefault="00E61951" w:rsidP="00CD3D41"/>
        </w:tc>
        <w:tc>
          <w:tcPr>
            <w:tcW w:w="3119" w:type="dxa"/>
          </w:tcPr>
          <w:p w:rsidR="00E61951" w:rsidRPr="00170EDE" w:rsidRDefault="00E61951" w:rsidP="00CD3D41"/>
        </w:tc>
      </w:tr>
      <w:tr w:rsidR="00E61951" w:rsidRPr="00170EDE" w:rsidTr="00E61951">
        <w:tblPrEx>
          <w:tblCellMar>
            <w:top w:w="0" w:type="dxa"/>
            <w:bottom w:w="0" w:type="dxa"/>
          </w:tblCellMar>
        </w:tblPrEx>
        <w:tc>
          <w:tcPr>
            <w:tcW w:w="2410" w:type="dxa"/>
          </w:tcPr>
          <w:p w:rsidR="00E61951" w:rsidRPr="00170EDE" w:rsidRDefault="00E61951" w:rsidP="009C632E">
            <w:r>
              <w:t>Iné pasíva</w:t>
            </w:r>
          </w:p>
        </w:tc>
        <w:tc>
          <w:tcPr>
            <w:tcW w:w="4536" w:type="dxa"/>
          </w:tcPr>
          <w:p w:rsidR="00E61951" w:rsidRPr="00170EDE" w:rsidRDefault="00E61951" w:rsidP="00CD3D41"/>
        </w:tc>
        <w:tc>
          <w:tcPr>
            <w:tcW w:w="3119" w:type="dxa"/>
          </w:tcPr>
          <w:p w:rsidR="00E61951" w:rsidRPr="00170EDE" w:rsidRDefault="00E61951" w:rsidP="00CD3D41"/>
        </w:tc>
      </w:tr>
    </w:tbl>
    <w:p w:rsidR="009C632E" w:rsidRDefault="009C632E" w:rsidP="009C632E">
      <w:pPr>
        <w:rPr>
          <w:b/>
          <w:sz w:val="24"/>
          <w:szCs w:val="24"/>
        </w:rPr>
      </w:pPr>
    </w:p>
    <w:p w:rsidR="009C632E" w:rsidRDefault="009C632E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Ostatné finančné povinnosti</w:t>
      </w:r>
      <w:r w:rsidR="008C7CD8">
        <w:rPr>
          <w:b/>
          <w:sz w:val="24"/>
          <w:szCs w:val="24"/>
        </w:rPr>
        <w:t xml:space="preserve"> - </w:t>
      </w:r>
      <w:r w:rsidR="008C7CD8" w:rsidRPr="008C7CD8">
        <w:rPr>
          <w:sz w:val="24"/>
          <w:szCs w:val="24"/>
        </w:rPr>
        <w:t>tabuľka č.1</w:t>
      </w:r>
      <w:r w:rsidR="003D6B86">
        <w:rPr>
          <w:sz w:val="24"/>
          <w:szCs w:val="24"/>
        </w:rPr>
        <w:t>0</w:t>
      </w:r>
    </w:p>
    <w:p w:rsidR="009C632E" w:rsidRDefault="009C632E" w:rsidP="009C632E">
      <w:pPr>
        <w:rPr>
          <w:sz w:val="24"/>
          <w:szCs w:val="24"/>
        </w:rPr>
      </w:pPr>
      <w:r w:rsidRPr="009C632E">
        <w:rPr>
          <w:sz w:val="24"/>
          <w:szCs w:val="24"/>
        </w:rPr>
        <w:t xml:space="preserve">Významné položky ostatných finančných povinností, ktoré sa nevykazujú </w:t>
      </w:r>
      <w:r>
        <w:rPr>
          <w:sz w:val="24"/>
          <w:szCs w:val="24"/>
        </w:rPr>
        <w:t xml:space="preserve">v účtovných výkazoch. </w:t>
      </w:r>
    </w:p>
    <w:p w:rsidR="00CC37D0" w:rsidRPr="00CC4187" w:rsidRDefault="00CC37D0" w:rsidP="00CC37D0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3D6B86">
        <w:rPr>
          <w:b w:val="0"/>
          <w:sz w:val="24"/>
          <w:szCs w:val="24"/>
        </w:rPr>
        <w:t>0</w:t>
      </w:r>
      <w:r>
        <w:rPr>
          <w:b w:val="0"/>
          <w:sz w:val="24"/>
          <w:szCs w:val="24"/>
        </w:rPr>
        <w:t xml:space="preserve"> </w:t>
      </w:r>
      <w:r w:rsidRPr="00111B4C">
        <w:rPr>
          <w:b w:val="0"/>
          <w:sz w:val="24"/>
          <w:szCs w:val="24"/>
        </w:rPr>
        <w:t>..............................................................................................</w:t>
      </w:r>
      <w:r>
        <w:rPr>
          <w:b w:val="0"/>
          <w:sz w:val="24"/>
          <w:szCs w:val="24"/>
        </w:rPr>
        <w:t>..</w:t>
      </w:r>
      <w:r w:rsidRPr="00111B4C">
        <w:rPr>
          <w:b w:val="0"/>
          <w:sz w:val="24"/>
          <w:szCs w:val="24"/>
        </w:rPr>
        <w:t>............................</w:t>
      </w:r>
    </w:p>
    <w:p w:rsidR="00CC37D0" w:rsidRDefault="00CC37D0" w:rsidP="00CC37D0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CC37D0" w:rsidRDefault="00CC37D0" w:rsidP="00CC37D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643ADF" w:rsidRDefault="00643ADF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Čl. </w:t>
      </w:r>
      <w:r w:rsidR="0078180B" w:rsidRPr="000C6B6E">
        <w:rPr>
          <w:b/>
          <w:sz w:val="24"/>
          <w:szCs w:val="24"/>
        </w:rPr>
        <w:t>VIII</w:t>
      </w:r>
    </w:p>
    <w:p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</w:p>
    <w:p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 </w:t>
      </w:r>
    </w:p>
    <w:p w:rsidR="00643ADF" w:rsidRDefault="00643ADF" w:rsidP="0053470B">
      <w:pPr>
        <w:numPr>
          <w:ilvl w:val="0"/>
          <w:numId w:val="23"/>
        </w:numPr>
        <w:ind w:left="284" w:hanging="284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> spriaznených osobách a o ekonomických vzťahoch účtovnej jednotky a spriaznených osôb</w:t>
      </w:r>
      <w:r w:rsidR="001D4A65">
        <w:rPr>
          <w:b/>
          <w:sz w:val="24"/>
          <w:szCs w:val="24"/>
        </w:rPr>
        <w:t xml:space="preserve"> </w:t>
      </w:r>
    </w:p>
    <w:p w:rsidR="00823CF7" w:rsidRDefault="00823CF7" w:rsidP="00823CF7">
      <w:pPr>
        <w:numPr>
          <w:ilvl w:val="0"/>
          <w:numId w:val="33"/>
        </w:numPr>
        <w:ind w:left="284" w:hanging="284"/>
        <w:rPr>
          <w:b/>
          <w:sz w:val="24"/>
          <w:szCs w:val="24"/>
        </w:rPr>
      </w:pPr>
    </w:p>
    <w:p w:rsidR="00823CF7" w:rsidRPr="00823CF7" w:rsidRDefault="00823CF7" w:rsidP="00823CF7">
      <w:pPr>
        <w:jc w:val="both"/>
        <w:rPr>
          <w:color w:val="FF0000"/>
          <w:sz w:val="24"/>
          <w:szCs w:val="24"/>
        </w:rPr>
      </w:pPr>
      <w:r>
        <w:rPr>
          <w:color w:val="FF0000"/>
          <w:sz w:val="24"/>
          <w:szCs w:val="24"/>
        </w:rPr>
        <w:t xml:space="preserve">Na základe usmernenia MF SR: </w:t>
      </w:r>
      <w:r w:rsidRPr="00823CF7">
        <w:rPr>
          <w:color w:val="FF0000"/>
          <w:sz w:val="24"/>
          <w:szCs w:val="24"/>
        </w:rPr>
        <w:t xml:space="preserve">Ako informácie o spriaznených osobách sa uvádzajú obchody a transakcie medzi účtovnou jednotkou a inými právnickými osoby, ktoré sú vo vzťahu k účtovnej jednotke dcérskou účtovnou jednotkou alebo materskou účtovnou jednotkou. Nie je potrebné uvádzať transferové vzťahy medzi poskytovateľom transferu zo štátneho rozpočtu (správca rozpočtovej kapitoly </w:t>
      </w:r>
      <w:r w:rsidRPr="00823CF7">
        <w:rPr>
          <w:color w:val="FF0000"/>
          <w:sz w:val="24"/>
          <w:szCs w:val="24"/>
        </w:rPr>
        <w:lastRenderedPageBreak/>
        <w:t>alebo Ministerstvo financií SR) na jednej strane a rozpočtovými organizáciami a príspevkovými organizáciami štátnej správy na druhej strane. Tiež nie je potrebné uvádzať transferové vzťahy medzi obcou resp. vyšším územným celkom a rozpočtovými organizáciami a príspevkovými organizácia v ich zriaďovateľskej pôsobnosti). Uvádzajú sa tu najmä transfery a iné vzťahy voči obchodným spoločnostiam v rámci konsolidovaného celku.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127"/>
        <w:gridCol w:w="1701"/>
        <w:gridCol w:w="1984"/>
        <w:gridCol w:w="2268"/>
        <w:gridCol w:w="1984"/>
      </w:tblGrid>
      <w:tr w:rsidR="004D0EA9" w:rsidRPr="00F51D43" w:rsidTr="00D809EC">
        <w:tblPrEx>
          <w:tblCellMar>
            <w:top w:w="0" w:type="dxa"/>
            <w:bottom w:w="0" w:type="dxa"/>
          </w:tblCellMar>
        </w:tblPrEx>
        <w:tc>
          <w:tcPr>
            <w:tcW w:w="2127" w:type="dxa"/>
            <w:shd w:val="clear" w:color="auto" w:fill="F2F2F2"/>
          </w:tcPr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1701" w:type="dxa"/>
            <w:shd w:val="clear" w:color="auto" w:fill="F2F2F2"/>
          </w:tcPr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Default="004D0EA9" w:rsidP="004C71DE">
            <w:pPr>
              <w:jc w:val="center"/>
              <w:rPr>
                <w:b/>
              </w:rPr>
            </w:pPr>
            <w:r w:rsidRPr="000C6B6E">
              <w:rPr>
                <w:b/>
              </w:rPr>
              <w:t>Druh obchodu</w:t>
            </w:r>
            <w:r w:rsidR="0052674C">
              <w:rPr>
                <w:b/>
              </w:rPr>
              <w:t>/</w:t>
            </w:r>
          </w:p>
          <w:p w:rsidR="0052674C" w:rsidRPr="000C6B6E" w:rsidRDefault="0052674C" w:rsidP="004C71DE">
            <w:pPr>
              <w:jc w:val="center"/>
              <w:rPr>
                <w:b/>
              </w:rPr>
            </w:pPr>
            <w:r>
              <w:rPr>
                <w:b/>
              </w:rPr>
              <w:t>druh transakcie</w:t>
            </w:r>
          </w:p>
        </w:tc>
        <w:tc>
          <w:tcPr>
            <w:tcW w:w="1984" w:type="dxa"/>
            <w:shd w:val="clear" w:color="auto" w:fill="F2F2F2"/>
          </w:tcPr>
          <w:p w:rsidR="004D0EA9" w:rsidRPr="000C6B6E" w:rsidRDefault="004D0EA9" w:rsidP="004C71DE">
            <w:pPr>
              <w:jc w:val="center"/>
            </w:pPr>
            <w:r w:rsidRPr="000C6B6E">
              <w:t>Hodnotové vyjadrenie obchodu</w:t>
            </w:r>
            <w:r w:rsidR="0052674C">
              <w:t>/transakcie</w:t>
            </w:r>
            <w:r w:rsidRPr="000C6B6E">
              <w:t xml:space="preserve"> </w:t>
            </w:r>
          </w:p>
          <w:p w:rsidR="004D0EA9" w:rsidRPr="000C6B6E" w:rsidRDefault="004D0EA9" w:rsidP="004C71DE">
            <w:pPr>
              <w:jc w:val="center"/>
            </w:pPr>
            <w:r w:rsidRPr="000C6B6E">
              <w:t>alebo percentuálne vyjadrenie obchodu</w:t>
            </w:r>
            <w:r w:rsidR="0052674C">
              <w:t xml:space="preserve">/transakcie </w:t>
            </w:r>
            <w:r w:rsidRPr="000C6B6E">
              <w:t xml:space="preserve"> k celkovému objemu obchodov</w:t>
            </w:r>
            <w:r w:rsidR="0052674C"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2268" w:type="dxa"/>
            <w:shd w:val="clear" w:color="auto" w:fill="F2F2F2"/>
          </w:tcPr>
          <w:p w:rsidR="004D0EA9" w:rsidRPr="000C6B6E" w:rsidRDefault="004D0EA9" w:rsidP="00DE4ADF">
            <w:pPr>
              <w:jc w:val="center"/>
            </w:pPr>
            <w:r w:rsidRPr="000C6B6E">
              <w:t>Informácia o neukončených obchodoch</w:t>
            </w:r>
            <w:r w:rsidR="0052674C">
              <w:t>/transakciách</w:t>
            </w:r>
            <w:r w:rsidRPr="000C6B6E">
              <w:t xml:space="preserve"> v hodnotovom vyjadrení obchodu</w:t>
            </w:r>
            <w:r w:rsidR="0052674C">
              <w:t>/transakcie</w:t>
            </w:r>
            <w:r w:rsidRPr="000C6B6E">
              <w:t xml:space="preserve"> alebo percentuálnom vyjadrení obchodu</w:t>
            </w:r>
            <w:r w:rsidR="0052674C">
              <w:t>/transakcie</w:t>
            </w:r>
            <w:r w:rsidRPr="000C6B6E">
              <w:t xml:space="preserve"> k celkovému objemu obchodov</w:t>
            </w:r>
            <w:r w:rsidR="0052674C"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1984" w:type="dxa"/>
            <w:shd w:val="clear" w:color="auto" w:fill="F2F2F2"/>
          </w:tcPr>
          <w:p w:rsidR="004D0EA9" w:rsidRPr="000C6B6E" w:rsidRDefault="004D0EA9" w:rsidP="0052674C">
            <w:pPr>
              <w:jc w:val="center"/>
            </w:pPr>
            <w:r w:rsidRPr="000C6B6E">
              <w:t>Informácia o</w:t>
            </w:r>
            <w:r w:rsidR="0052674C">
              <w:t> </w:t>
            </w:r>
            <w:r w:rsidRPr="000C6B6E">
              <w:t>cenách</w:t>
            </w:r>
            <w:r w:rsidR="0052674C">
              <w:t>/hodnotách</w:t>
            </w:r>
            <w:r w:rsidRPr="000C6B6E">
              <w:t xml:space="preserve"> realizovaných obchodov</w:t>
            </w:r>
            <w:r w:rsidR="0052674C">
              <w:t xml:space="preserve">/transakcií </w:t>
            </w:r>
            <w:r w:rsidRPr="000C6B6E">
              <w:t xml:space="preserve"> medzi účtovnou jednotkou a spriaznenými osobami </w:t>
            </w:r>
          </w:p>
        </w:tc>
      </w:tr>
      <w:tr w:rsidR="004D0EA9" w:rsidRPr="00F51D43" w:rsidTr="004D0EA9">
        <w:tblPrEx>
          <w:tblCellMar>
            <w:top w:w="0" w:type="dxa"/>
            <w:bottom w:w="0" w:type="dxa"/>
          </w:tblCellMar>
        </w:tblPrEx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 xml:space="preserve">Kúpa 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blPrEx>
          <w:tblCellMar>
            <w:top w:w="0" w:type="dxa"/>
            <w:bottom w:w="0" w:type="dxa"/>
          </w:tblCellMar>
        </w:tblPrEx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Predaj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blPrEx>
          <w:tblCellMar>
            <w:top w:w="0" w:type="dxa"/>
            <w:bottom w:w="0" w:type="dxa"/>
          </w:tblCellMar>
        </w:tblPrEx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Poskytnutie služby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blPrEx>
          <w:tblCellMar>
            <w:top w:w="0" w:type="dxa"/>
            <w:bottom w:w="0" w:type="dxa"/>
          </w:tblCellMar>
        </w:tblPrEx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0C49A0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Obchodné zastúpenie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blPrEx>
          <w:tblCellMar>
            <w:top w:w="0" w:type="dxa"/>
            <w:bottom w:w="0" w:type="dxa"/>
          </w:tblCellMar>
        </w:tblPrEx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Licencie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blPrEx>
          <w:tblCellMar>
            <w:top w:w="0" w:type="dxa"/>
            <w:bottom w:w="0" w:type="dxa"/>
          </w:tblCellMar>
        </w:tblPrEx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DE4ADF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Transféry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blPrEx>
          <w:tblCellMar>
            <w:top w:w="0" w:type="dxa"/>
            <w:bottom w:w="0" w:type="dxa"/>
          </w:tblCellMar>
        </w:tblPrEx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Know-how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blPrEx>
          <w:tblCellMar>
            <w:top w:w="0" w:type="dxa"/>
            <w:bottom w:w="0" w:type="dxa"/>
          </w:tblCellMar>
        </w:tblPrEx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DE4ADF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Úver, pôžička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blPrEx>
          <w:tblCellMar>
            <w:top w:w="0" w:type="dxa"/>
            <w:bottom w:w="0" w:type="dxa"/>
          </w:tblCellMar>
        </w:tblPrEx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Výpomoc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blPrEx>
          <w:tblCellMar>
            <w:top w:w="0" w:type="dxa"/>
            <w:bottom w:w="0" w:type="dxa"/>
          </w:tblCellMar>
        </w:tblPrEx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Záruka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blPrEx>
          <w:tblCellMar>
            <w:top w:w="0" w:type="dxa"/>
            <w:bottom w:w="0" w:type="dxa"/>
          </w:tblCellMar>
        </w:tblPrEx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 xml:space="preserve">Iné obchody 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1560A4" w:rsidRPr="00F51D43" w:rsidTr="004D0EA9">
        <w:tblPrEx>
          <w:tblCellMar>
            <w:top w:w="0" w:type="dxa"/>
            <w:bottom w:w="0" w:type="dxa"/>
          </w:tblCellMar>
        </w:tblPrEx>
        <w:tc>
          <w:tcPr>
            <w:tcW w:w="2127" w:type="dxa"/>
          </w:tcPr>
          <w:p w:rsidR="001560A4" w:rsidRPr="00E133D0" w:rsidRDefault="001560A4" w:rsidP="004C71DE">
            <w:pPr>
              <w:rPr>
                <w:color w:val="FF0000"/>
              </w:rPr>
            </w:pPr>
          </w:p>
        </w:tc>
        <w:tc>
          <w:tcPr>
            <w:tcW w:w="1701" w:type="dxa"/>
          </w:tcPr>
          <w:p w:rsidR="001560A4" w:rsidRPr="000C6B6E" w:rsidRDefault="001560A4" w:rsidP="004C71DE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1560A4" w:rsidRPr="000C6B6E" w:rsidRDefault="001560A4" w:rsidP="00CD3D41"/>
        </w:tc>
        <w:tc>
          <w:tcPr>
            <w:tcW w:w="2268" w:type="dxa"/>
          </w:tcPr>
          <w:p w:rsidR="001560A4" w:rsidRPr="000C6B6E" w:rsidRDefault="001560A4" w:rsidP="00CD3D41"/>
        </w:tc>
        <w:tc>
          <w:tcPr>
            <w:tcW w:w="1984" w:type="dxa"/>
          </w:tcPr>
          <w:p w:rsidR="001560A4" w:rsidRPr="000C6B6E" w:rsidRDefault="001560A4" w:rsidP="00CD3D41"/>
        </w:tc>
      </w:tr>
      <w:tr w:rsidR="00552296" w:rsidRPr="00F51D43" w:rsidTr="004D0EA9">
        <w:tblPrEx>
          <w:tblCellMar>
            <w:top w:w="0" w:type="dxa"/>
            <w:bottom w:w="0" w:type="dxa"/>
          </w:tblCellMar>
        </w:tblPrEx>
        <w:tc>
          <w:tcPr>
            <w:tcW w:w="2127" w:type="dxa"/>
          </w:tcPr>
          <w:p w:rsidR="00552296" w:rsidRPr="00E72DAE" w:rsidRDefault="00552296" w:rsidP="004C71DE">
            <w:pPr>
              <w:rPr>
                <w:strike/>
                <w:color w:val="FF0000"/>
              </w:rPr>
            </w:pPr>
          </w:p>
        </w:tc>
        <w:tc>
          <w:tcPr>
            <w:tcW w:w="1701" w:type="dxa"/>
          </w:tcPr>
          <w:p w:rsidR="00552296" w:rsidRPr="00E72DAE" w:rsidRDefault="00552296" w:rsidP="004C71DE">
            <w:pPr>
              <w:rPr>
                <w:strike/>
                <w:color w:val="FF0000"/>
                <w:sz w:val="18"/>
                <w:szCs w:val="18"/>
              </w:rPr>
            </w:pPr>
          </w:p>
        </w:tc>
        <w:tc>
          <w:tcPr>
            <w:tcW w:w="1984" w:type="dxa"/>
          </w:tcPr>
          <w:p w:rsidR="00552296" w:rsidRPr="00E72DAE" w:rsidRDefault="00552296" w:rsidP="00CD3D41">
            <w:pPr>
              <w:rPr>
                <w:strike/>
                <w:color w:val="FF0000"/>
              </w:rPr>
            </w:pPr>
          </w:p>
        </w:tc>
        <w:tc>
          <w:tcPr>
            <w:tcW w:w="2268" w:type="dxa"/>
          </w:tcPr>
          <w:p w:rsidR="00552296" w:rsidRPr="00E72DAE" w:rsidRDefault="00552296" w:rsidP="00CD3D41">
            <w:pPr>
              <w:rPr>
                <w:strike/>
                <w:color w:val="FF0000"/>
              </w:rPr>
            </w:pPr>
          </w:p>
        </w:tc>
        <w:tc>
          <w:tcPr>
            <w:tcW w:w="1984" w:type="dxa"/>
          </w:tcPr>
          <w:p w:rsidR="00552296" w:rsidRPr="00E72DAE" w:rsidRDefault="00552296" w:rsidP="00CD3D41">
            <w:pPr>
              <w:rPr>
                <w:strike/>
                <w:color w:val="FF0000"/>
              </w:rPr>
            </w:pPr>
          </w:p>
        </w:tc>
      </w:tr>
      <w:tr w:rsidR="00552296" w:rsidRPr="00F51D43" w:rsidTr="004D0EA9">
        <w:tblPrEx>
          <w:tblCellMar>
            <w:top w:w="0" w:type="dxa"/>
            <w:bottom w:w="0" w:type="dxa"/>
          </w:tblCellMar>
        </w:tblPrEx>
        <w:tc>
          <w:tcPr>
            <w:tcW w:w="2127" w:type="dxa"/>
          </w:tcPr>
          <w:p w:rsidR="00552296" w:rsidRPr="00E72DAE" w:rsidRDefault="00552296" w:rsidP="004C71DE">
            <w:pPr>
              <w:rPr>
                <w:strike/>
                <w:color w:val="FF0000"/>
              </w:rPr>
            </w:pPr>
          </w:p>
        </w:tc>
        <w:tc>
          <w:tcPr>
            <w:tcW w:w="1701" w:type="dxa"/>
          </w:tcPr>
          <w:p w:rsidR="00552296" w:rsidRPr="00E72DAE" w:rsidRDefault="00552296" w:rsidP="00552296">
            <w:pPr>
              <w:rPr>
                <w:strike/>
                <w:color w:val="FF0000"/>
                <w:sz w:val="18"/>
                <w:szCs w:val="18"/>
              </w:rPr>
            </w:pPr>
          </w:p>
        </w:tc>
        <w:tc>
          <w:tcPr>
            <w:tcW w:w="1984" w:type="dxa"/>
          </w:tcPr>
          <w:p w:rsidR="00552296" w:rsidRPr="00E72DAE" w:rsidRDefault="00552296" w:rsidP="00CD3D41">
            <w:pPr>
              <w:rPr>
                <w:strike/>
                <w:color w:val="FF0000"/>
              </w:rPr>
            </w:pPr>
          </w:p>
        </w:tc>
        <w:tc>
          <w:tcPr>
            <w:tcW w:w="2268" w:type="dxa"/>
          </w:tcPr>
          <w:p w:rsidR="00552296" w:rsidRPr="00E72DAE" w:rsidRDefault="00552296" w:rsidP="00CD3D41">
            <w:pPr>
              <w:rPr>
                <w:strike/>
                <w:color w:val="FF0000"/>
              </w:rPr>
            </w:pPr>
          </w:p>
        </w:tc>
        <w:tc>
          <w:tcPr>
            <w:tcW w:w="1984" w:type="dxa"/>
          </w:tcPr>
          <w:p w:rsidR="00552296" w:rsidRPr="00E72DAE" w:rsidRDefault="00552296" w:rsidP="00CD3D41">
            <w:pPr>
              <w:rPr>
                <w:strike/>
                <w:color w:val="FF0000"/>
              </w:rPr>
            </w:pPr>
          </w:p>
        </w:tc>
      </w:tr>
      <w:tr w:rsidR="00552296" w:rsidRPr="00F51D43" w:rsidTr="004D0EA9">
        <w:tblPrEx>
          <w:tblCellMar>
            <w:top w:w="0" w:type="dxa"/>
            <w:bottom w:w="0" w:type="dxa"/>
          </w:tblCellMar>
        </w:tblPrEx>
        <w:tc>
          <w:tcPr>
            <w:tcW w:w="2127" w:type="dxa"/>
          </w:tcPr>
          <w:p w:rsidR="00552296" w:rsidRPr="000C6B6E" w:rsidRDefault="00E133D0" w:rsidP="004C71DE">
            <w:r>
              <w:t>OS XXX</w:t>
            </w:r>
          </w:p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Vklad od základného imania obchodnej spoločnosti 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 w:rsidTr="004D0EA9">
        <w:tblPrEx>
          <w:tblCellMar>
            <w:top w:w="0" w:type="dxa"/>
            <w:bottom w:w="0" w:type="dxa"/>
          </w:tblCellMar>
        </w:tblPrEx>
        <w:tc>
          <w:tcPr>
            <w:tcW w:w="2127" w:type="dxa"/>
          </w:tcPr>
          <w:p w:rsidR="00552296" w:rsidRPr="000C6B6E" w:rsidRDefault="00E133D0" w:rsidP="004C71DE">
            <w:r>
              <w:t>OS XXX</w:t>
            </w:r>
          </w:p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Navýšenie základného imania obchodnej spoločnosti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 w:rsidTr="004D0EA9">
        <w:tblPrEx>
          <w:tblCellMar>
            <w:top w:w="0" w:type="dxa"/>
            <w:bottom w:w="0" w:type="dxa"/>
          </w:tblCellMar>
        </w:tblPrEx>
        <w:tc>
          <w:tcPr>
            <w:tcW w:w="2127" w:type="dxa"/>
          </w:tcPr>
          <w:p w:rsidR="00552296" w:rsidRPr="000C6B6E" w:rsidRDefault="00E133D0" w:rsidP="004C71DE">
            <w:r>
              <w:t>OS XXX</w:t>
            </w:r>
          </w:p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Poskytnutie návratnej finančnej výpomoci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 w:rsidTr="004D0EA9">
        <w:tblPrEx>
          <w:tblCellMar>
            <w:top w:w="0" w:type="dxa"/>
            <w:bottom w:w="0" w:type="dxa"/>
          </w:tblCellMar>
        </w:tblPrEx>
        <w:tc>
          <w:tcPr>
            <w:tcW w:w="2127" w:type="dxa"/>
          </w:tcPr>
          <w:p w:rsidR="00552296" w:rsidRPr="000C6B6E" w:rsidRDefault="00E133D0" w:rsidP="004C71DE">
            <w:r>
              <w:t>OS XXX</w:t>
            </w:r>
          </w:p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Splatenie poskytnutej návratnej finančnej výpomoci 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24505C" w:rsidRPr="00F51D43" w:rsidTr="004D0EA9">
        <w:tblPrEx>
          <w:tblCellMar>
            <w:top w:w="0" w:type="dxa"/>
            <w:bottom w:w="0" w:type="dxa"/>
          </w:tblCellMar>
        </w:tblPrEx>
        <w:tc>
          <w:tcPr>
            <w:tcW w:w="2127" w:type="dxa"/>
          </w:tcPr>
          <w:p w:rsidR="0024505C" w:rsidRPr="0024505C" w:rsidRDefault="0024505C" w:rsidP="004C71DE">
            <w:r>
              <w:t>OS XXX</w:t>
            </w:r>
          </w:p>
        </w:tc>
        <w:tc>
          <w:tcPr>
            <w:tcW w:w="1701" w:type="dxa"/>
          </w:tcPr>
          <w:p w:rsidR="0024505C" w:rsidRDefault="0024505C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Poskytnutý transfer na bežné výdavky</w:t>
            </w:r>
          </w:p>
        </w:tc>
        <w:tc>
          <w:tcPr>
            <w:tcW w:w="1984" w:type="dxa"/>
          </w:tcPr>
          <w:p w:rsidR="0024505C" w:rsidRPr="000C6B6E" w:rsidRDefault="0024505C" w:rsidP="00CD3D41"/>
        </w:tc>
        <w:tc>
          <w:tcPr>
            <w:tcW w:w="2268" w:type="dxa"/>
          </w:tcPr>
          <w:p w:rsidR="0024505C" w:rsidRPr="000C6B6E" w:rsidRDefault="0024505C" w:rsidP="00CD3D41"/>
        </w:tc>
        <w:tc>
          <w:tcPr>
            <w:tcW w:w="1984" w:type="dxa"/>
          </w:tcPr>
          <w:p w:rsidR="0024505C" w:rsidRPr="000C6B6E" w:rsidRDefault="0024505C" w:rsidP="00CD3D41"/>
        </w:tc>
      </w:tr>
      <w:tr w:rsidR="00E133D0" w:rsidRPr="00F51D43" w:rsidTr="004D0EA9">
        <w:tblPrEx>
          <w:tblCellMar>
            <w:top w:w="0" w:type="dxa"/>
            <w:bottom w:w="0" w:type="dxa"/>
          </w:tblCellMar>
        </w:tblPrEx>
        <w:tc>
          <w:tcPr>
            <w:tcW w:w="2127" w:type="dxa"/>
          </w:tcPr>
          <w:p w:rsidR="00E133D0" w:rsidRPr="000C6B6E" w:rsidRDefault="00E133D0" w:rsidP="004C71DE"/>
        </w:tc>
        <w:tc>
          <w:tcPr>
            <w:tcW w:w="1701" w:type="dxa"/>
          </w:tcPr>
          <w:p w:rsidR="00E133D0" w:rsidRDefault="0024505C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Poskytnutý transfer na kapitálové výdavky</w:t>
            </w:r>
          </w:p>
        </w:tc>
        <w:tc>
          <w:tcPr>
            <w:tcW w:w="1984" w:type="dxa"/>
          </w:tcPr>
          <w:p w:rsidR="00E133D0" w:rsidRPr="000C6B6E" w:rsidRDefault="00E133D0" w:rsidP="00CD3D41"/>
        </w:tc>
        <w:tc>
          <w:tcPr>
            <w:tcW w:w="2268" w:type="dxa"/>
          </w:tcPr>
          <w:p w:rsidR="00E133D0" w:rsidRPr="000C6B6E" w:rsidRDefault="00E133D0" w:rsidP="00CD3D41"/>
        </w:tc>
        <w:tc>
          <w:tcPr>
            <w:tcW w:w="1984" w:type="dxa"/>
          </w:tcPr>
          <w:p w:rsidR="00E133D0" w:rsidRPr="000C6B6E" w:rsidRDefault="00E133D0" w:rsidP="00CD3D41"/>
        </w:tc>
      </w:tr>
      <w:tr w:rsidR="0024505C" w:rsidRPr="00F51D43" w:rsidTr="004D0EA9">
        <w:tblPrEx>
          <w:tblCellMar>
            <w:top w:w="0" w:type="dxa"/>
            <w:bottom w:w="0" w:type="dxa"/>
          </w:tblCellMar>
        </w:tblPrEx>
        <w:tc>
          <w:tcPr>
            <w:tcW w:w="2127" w:type="dxa"/>
          </w:tcPr>
          <w:p w:rsidR="0024505C" w:rsidRPr="000C6B6E" w:rsidRDefault="0024505C" w:rsidP="004C71DE"/>
        </w:tc>
        <w:tc>
          <w:tcPr>
            <w:tcW w:w="1701" w:type="dxa"/>
          </w:tcPr>
          <w:p w:rsidR="0024505C" w:rsidRDefault="0024505C" w:rsidP="00552296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24505C" w:rsidRPr="000C6B6E" w:rsidRDefault="0024505C" w:rsidP="00CD3D41"/>
        </w:tc>
        <w:tc>
          <w:tcPr>
            <w:tcW w:w="2268" w:type="dxa"/>
          </w:tcPr>
          <w:p w:rsidR="0024505C" w:rsidRPr="000C6B6E" w:rsidRDefault="0024505C" w:rsidP="00CD3D41"/>
        </w:tc>
        <w:tc>
          <w:tcPr>
            <w:tcW w:w="1984" w:type="dxa"/>
          </w:tcPr>
          <w:p w:rsidR="0024505C" w:rsidRPr="000C6B6E" w:rsidRDefault="0024505C" w:rsidP="00CD3D41"/>
        </w:tc>
      </w:tr>
      <w:tr w:rsidR="00E133D0" w:rsidRPr="00F51D43" w:rsidTr="004D0EA9">
        <w:tblPrEx>
          <w:tblCellMar>
            <w:top w:w="0" w:type="dxa"/>
            <w:bottom w:w="0" w:type="dxa"/>
          </w:tblCellMar>
        </w:tblPrEx>
        <w:tc>
          <w:tcPr>
            <w:tcW w:w="2127" w:type="dxa"/>
          </w:tcPr>
          <w:p w:rsidR="00E133D0" w:rsidRPr="00E72DAE" w:rsidRDefault="00E133D0" w:rsidP="004C71DE">
            <w:pPr>
              <w:rPr>
                <w:strike/>
                <w:color w:val="FF0000"/>
              </w:rPr>
            </w:pPr>
          </w:p>
        </w:tc>
        <w:tc>
          <w:tcPr>
            <w:tcW w:w="1701" w:type="dxa"/>
          </w:tcPr>
          <w:p w:rsidR="00E133D0" w:rsidRPr="00E72DAE" w:rsidRDefault="00E133D0" w:rsidP="00552296">
            <w:pPr>
              <w:rPr>
                <w:strike/>
                <w:color w:val="FF0000"/>
                <w:sz w:val="18"/>
                <w:szCs w:val="18"/>
              </w:rPr>
            </w:pPr>
          </w:p>
        </w:tc>
        <w:tc>
          <w:tcPr>
            <w:tcW w:w="1984" w:type="dxa"/>
          </w:tcPr>
          <w:p w:rsidR="00E133D0" w:rsidRPr="00E72DAE" w:rsidRDefault="00E133D0" w:rsidP="00CD3D41">
            <w:pPr>
              <w:rPr>
                <w:strike/>
                <w:color w:val="FF0000"/>
              </w:rPr>
            </w:pPr>
          </w:p>
        </w:tc>
        <w:tc>
          <w:tcPr>
            <w:tcW w:w="2268" w:type="dxa"/>
          </w:tcPr>
          <w:p w:rsidR="00E133D0" w:rsidRPr="00E72DAE" w:rsidRDefault="00E133D0" w:rsidP="00CD3D41">
            <w:pPr>
              <w:rPr>
                <w:strike/>
                <w:color w:val="FF0000"/>
              </w:rPr>
            </w:pPr>
          </w:p>
        </w:tc>
        <w:tc>
          <w:tcPr>
            <w:tcW w:w="1984" w:type="dxa"/>
          </w:tcPr>
          <w:p w:rsidR="00E133D0" w:rsidRPr="00E72DAE" w:rsidRDefault="00E133D0" w:rsidP="00CD3D41">
            <w:pPr>
              <w:rPr>
                <w:strike/>
                <w:color w:val="FF0000"/>
              </w:rPr>
            </w:pPr>
          </w:p>
        </w:tc>
      </w:tr>
      <w:tr w:rsidR="00E133D0" w:rsidRPr="00F51D43" w:rsidTr="004D0EA9">
        <w:tblPrEx>
          <w:tblCellMar>
            <w:top w:w="0" w:type="dxa"/>
            <w:bottom w:w="0" w:type="dxa"/>
          </w:tblCellMar>
        </w:tblPrEx>
        <w:tc>
          <w:tcPr>
            <w:tcW w:w="2127" w:type="dxa"/>
          </w:tcPr>
          <w:p w:rsidR="00E133D0" w:rsidRPr="00E72DAE" w:rsidRDefault="00E133D0" w:rsidP="004C71DE">
            <w:pPr>
              <w:rPr>
                <w:strike/>
                <w:color w:val="FF0000"/>
              </w:rPr>
            </w:pPr>
          </w:p>
        </w:tc>
        <w:tc>
          <w:tcPr>
            <w:tcW w:w="1701" w:type="dxa"/>
          </w:tcPr>
          <w:p w:rsidR="00E133D0" w:rsidRPr="00E72DAE" w:rsidRDefault="00E133D0" w:rsidP="00E133D0">
            <w:pPr>
              <w:rPr>
                <w:strike/>
                <w:color w:val="FF0000"/>
                <w:sz w:val="18"/>
                <w:szCs w:val="18"/>
              </w:rPr>
            </w:pPr>
          </w:p>
        </w:tc>
        <w:tc>
          <w:tcPr>
            <w:tcW w:w="1984" w:type="dxa"/>
          </w:tcPr>
          <w:p w:rsidR="00E133D0" w:rsidRPr="00E72DAE" w:rsidRDefault="00E133D0" w:rsidP="00CD3D41">
            <w:pPr>
              <w:rPr>
                <w:strike/>
                <w:color w:val="FF0000"/>
              </w:rPr>
            </w:pPr>
          </w:p>
        </w:tc>
        <w:tc>
          <w:tcPr>
            <w:tcW w:w="2268" w:type="dxa"/>
          </w:tcPr>
          <w:p w:rsidR="00E133D0" w:rsidRPr="00E72DAE" w:rsidRDefault="00E133D0" w:rsidP="00CD3D41">
            <w:pPr>
              <w:rPr>
                <w:strike/>
                <w:color w:val="FF0000"/>
              </w:rPr>
            </w:pPr>
          </w:p>
        </w:tc>
        <w:tc>
          <w:tcPr>
            <w:tcW w:w="1984" w:type="dxa"/>
          </w:tcPr>
          <w:p w:rsidR="00E133D0" w:rsidRPr="00E72DAE" w:rsidRDefault="00E133D0" w:rsidP="00CD3D41">
            <w:pPr>
              <w:rPr>
                <w:strike/>
                <w:color w:val="FF0000"/>
              </w:rPr>
            </w:pPr>
          </w:p>
        </w:tc>
      </w:tr>
      <w:tr w:rsidR="00E133D0" w:rsidRPr="00F51D43" w:rsidTr="004D0EA9">
        <w:tblPrEx>
          <w:tblCellMar>
            <w:top w:w="0" w:type="dxa"/>
            <w:bottom w:w="0" w:type="dxa"/>
          </w:tblCellMar>
        </w:tblPrEx>
        <w:tc>
          <w:tcPr>
            <w:tcW w:w="2127" w:type="dxa"/>
          </w:tcPr>
          <w:p w:rsidR="00E133D0" w:rsidRPr="000C6B6E" w:rsidRDefault="00E133D0" w:rsidP="004C71DE"/>
        </w:tc>
        <w:tc>
          <w:tcPr>
            <w:tcW w:w="1701" w:type="dxa"/>
          </w:tcPr>
          <w:p w:rsidR="00E133D0" w:rsidRDefault="00E133D0" w:rsidP="00E133D0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E133D0" w:rsidRPr="000C6B6E" w:rsidRDefault="00E133D0" w:rsidP="00CD3D41"/>
        </w:tc>
        <w:tc>
          <w:tcPr>
            <w:tcW w:w="2268" w:type="dxa"/>
          </w:tcPr>
          <w:p w:rsidR="00E133D0" w:rsidRPr="000C6B6E" w:rsidRDefault="00E133D0" w:rsidP="00CD3D41"/>
        </w:tc>
        <w:tc>
          <w:tcPr>
            <w:tcW w:w="1984" w:type="dxa"/>
          </w:tcPr>
          <w:p w:rsidR="00E133D0" w:rsidRPr="000C6B6E" w:rsidRDefault="00E133D0" w:rsidP="00CD3D41"/>
        </w:tc>
      </w:tr>
    </w:tbl>
    <w:p w:rsidR="00E133D0" w:rsidRDefault="00E133D0" w:rsidP="00E133D0">
      <w:pPr>
        <w:ind w:left="284"/>
        <w:jc w:val="both"/>
        <w:rPr>
          <w:sz w:val="24"/>
          <w:szCs w:val="24"/>
        </w:rPr>
      </w:pPr>
    </w:p>
    <w:p w:rsidR="009A1EC7" w:rsidRPr="008D4591" w:rsidRDefault="00E30AF7" w:rsidP="00823CF7">
      <w:pPr>
        <w:numPr>
          <w:ilvl w:val="0"/>
          <w:numId w:val="33"/>
        </w:numPr>
        <w:ind w:left="284" w:hanging="284"/>
        <w:rPr>
          <w:b/>
          <w:sz w:val="24"/>
          <w:szCs w:val="24"/>
        </w:rPr>
      </w:pPr>
      <w:r w:rsidRPr="008D4591">
        <w:rPr>
          <w:sz w:val="24"/>
          <w:szCs w:val="24"/>
        </w:rPr>
        <w:t xml:space="preserve">opis a hodnota podmienených záväzkov voči spriazneným osobám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84"/>
        <w:gridCol w:w="2945"/>
        <w:gridCol w:w="3435"/>
      </w:tblGrid>
      <w:tr w:rsidR="002A72BB" w:rsidRPr="000C6B6E" w:rsidTr="00D809EC">
        <w:tblPrEx>
          <w:tblCellMar>
            <w:top w:w="0" w:type="dxa"/>
            <w:bottom w:w="0" w:type="dxa"/>
          </w:tblCellMar>
        </w:tblPrEx>
        <w:tc>
          <w:tcPr>
            <w:tcW w:w="3684" w:type="dxa"/>
            <w:shd w:val="clear" w:color="auto" w:fill="F2F2F2"/>
          </w:tcPr>
          <w:p w:rsidR="002A72BB" w:rsidRPr="000C6B6E" w:rsidRDefault="002A72BB" w:rsidP="00074D4B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2945" w:type="dxa"/>
            <w:shd w:val="clear" w:color="auto" w:fill="F2F2F2"/>
          </w:tcPr>
          <w:p w:rsidR="002A72BB" w:rsidRPr="000C6B6E" w:rsidRDefault="002A72BB" w:rsidP="00074D4B">
            <w:pPr>
              <w:jc w:val="center"/>
              <w:rPr>
                <w:b/>
              </w:rPr>
            </w:pPr>
            <w:r>
              <w:rPr>
                <w:b/>
              </w:rPr>
              <w:t>Podmienené záväzky</w:t>
            </w:r>
          </w:p>
        </w:tc>
        <w:tc>
          <w:tcPr>
            <w:tcW w:w="3435" w:type="dxa"/>
            <w:shd w:val="clear" w:color="auto" w:fill="F2F2F2"/>
          </w:tcPr>
          <w:p w:rsidR="002A72BB" w:rsidRPr="002A72BB" w:rsidRDefault="002A72BB" w:rsidP="002A72BB">
            <w:pPr>
              <w:jc w:val="center"/>
              <w:rPr>
                <w:b/>
              </w:rPr>
            </w:pPr>
            <w:r w:rsidRPr="002A72BB">
              <w:rPr>
                <w:b/>
              </w:rPr>
              <w:t>Hodnota podmienených záväzkov</w:t>
            </w:r>
          </w:p>
        </w:tc>
      </w:tr>
      <w:tr w:rsidR="002A72BB" w:rsidRPr="000C6B6E" w:rsidTr="002A72BB">
        <w:tblPrEx>
          <w:tblCellMar>
            <w:top w:w="0" w:type="dxa"/>
            <w:bottom w:w="0" w:type="dxa"/>
          </w:tblCellMar>
        </w:tblPrEx>
        <w:tc>
          <w:tcPr>
            <w:tcW w:w="3684" w:type="dxa"/>
          </w:tcPr>
          <w:p w:rsidR="002A72BB" w:rsidRPr="00CD3D41" w:rsidRDefault="002A72BB" w:rsidP="00CD3D41"/>
        </w:tc>
        <w:tc>
          <w:tcPr>
            <w:tcW w:w="2945" w:type="dxa"/>
          </w:tcPr>
          <w:p w:rsidR="002A72BB" w:rsidRPr="00CD3D41" w:rsidRDefault="002A72BB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2A72BB" w:rsidRPr="00CD3D41" w:rsidRDefault="002A72BB" w:rsidP="00CD3D41"/>
        </w:tc>
      </w:tr>
      <w:tr w:rsidR="002A72BB" w:rsidRPr="000C6B6E" w:rsidTr="002A72BB">
        <w:tblPrEx>
          <w:tblCellMar>
            <w:top w:w="0" w:type="dxa"/>
            <w:bottom w:w="0" w:type="dxa"/>
          </w:tblCellMar>
        </w:tblPrEx>
        <w:tc>
          <w:tcPr>
            <w:tcW w:w="3684" w:type="dxa"/>
          </w:tcPr>
          <w:p w:rsidR="002A72BB" w:rsidRPr="00CD3D41" w:rsidRDefault="002A72BB" w:rsidP="00CD3D41"/>
        </w:tc>
        <w:tc>
          <w:tcPr>
            <w:tcW w:w="2945" w:type="dxa"/>
          </w:tcPr>
          <w:p w:rsidR="002A72BB" w:rsidRPr="00CD3D41" w:rsidRDefault="002A72BB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2A72BB" w:rsidRPr="00CD3D41" w:rsidRDefault="002A72BB" w:rsidP="00CD3D41"/>
        </w:tc>
      </w:tr>
      <w:tr w:rsidR="00CD3D41" w:rsidRPr="000C6B6E" w:rsidTr="002A72BB">
        <w:tblPrEx>
          <w:tblCellMar>
            <w:top w:w="0" w:type="dxa"/>
            <w:bottom w:w="0" w:type="dxa"/>
          </w:tblCellMar>
        </w:tblPrEx>
        <w:tc>
          <w:tcPr>
            <w:tcW w:w="3684" w:type="dxa"/>
          </w:tcPr>
          <w:p w:rsidR="00CD3D41" w:rsidRPr="00CD3D41" w:rsidRDefault="00CD3D41" w:rsidP="00CD3D41"/>
        </w:tc>
        <w:tc>
          <w:tcPr>
            <w:tcW w:w="2945" w:type="dxa"/>
          </w:tcPr>
          <w:p w:rsidR="00CD3D41" w:rsidRPr="00CD3D41" w:rsidRDefault="00CD3D41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CD3D41" w:rsidRPr="00CD3D41" w:rsidRDefault="00CD3D41" w:rsidP="00CD3D41"/>
        </w:tc>
      </w:tr>
    </w:tbl>
    <w:p w:rsidR="009163C5" w:rsidRDefault="009163C5" w:rsidP="00C82316">
      <w:pPr>
        <w:jc w:val="center"/>
        <w:rPr>
          <w:b/>
          <w:sz w:val="24"/>
          <w:szCs w:val="24"/>
        </w:rPr>
      </w:pPr>
    </w:p>
    <w:p w:rsidR="00C82316" w:rsidRPr="00FC435A" w:rsidRDefault="001B7997" w:rsidP="00C823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C82316"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C82316" w:rsidRDefault="00C82316" w:rsidP="00C82316">
      <w:pPr>
        <w:jc w:val="center"/>
        <w:rPr>
          <w:b/>
          <w:sz w:val="24"/>
          <w:szCs w:val="24"/>
        </w:rPr>
      </w:pPr>
    </w:p>
    <w:p w:rsidR="00C82316" w:rsidRPr="009F0666" w:rsidRDefault="00C82316" w:rsidP="005041E6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lastRenderedPageBreak/>
        <w:t xml:space="preserve">Informácie o rozpočte a hodnotenie plnenia rozpočtu </w:t>
      </w:r>
      <w:r w:rsidR="005041E6">
        <w:rPr>
          <w:b/>
          <w:sz w:val="24"/>
          <w:szCs w:val="24"/>
        </w:rPr>
        <w:t xml:space="preserve">- </w:t>
      </w:r>
      <w:r w:rsidR="005041E6">
        <w:rPr>
          <w:sz w:val="24"/>
          <w:szCs w:val="24"/>
        </w:rPr>
        <w:t>tabuľka č.1</w:t>
      </w:r>
      <w:r w:rsidR="007B5813">
        <w:rPr>
          <w:sz w:val="24"/>
          <w:szCs w:val="24"/>
        </w:rPr>
        <w:t>2</w:t>
      </w:r>
      <w:r w:rsidR="005041E6">
        <w:rPr>
          <w:sz w:val="24"/>
          <w:szCs w:val="24"/>
        </w:rPr>
        <w:t>-1</w:t>
      </w:r>
      <w:r w:rsidR="007B5813">
        <w:rPr>
          <w:sz w:val="24"/>
          <w:szCs w:val="24"/>
        </w:rPr>
        <w:t>4</w:t>
      </w:r>
    </w:p>
    <w:p w:rsidR="00E667D7" w:rsidRPr="00CE5477" w:rsidRDefault="005041E6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7B5813">
        <w:rPr>
          <w:b w:val="0"/>
          <w:sz w:val="24"/>
          <w:szCs w:val="24"/>
        </w:rPr>
        <w:t>2</w:t>
      </w:r>
      <w:r w:rsidR="001B7997">
        <w:rPr>
          <w:b w:val="0"/>
          <w:sz w:val="24"/>
          <w:szCs w:val="24"/>
        </w:rPr>
        <w:t>-1</w:t>
      </w:r>
      <w:r w:rsidR="007B5813">
        <w:rPr>
          <w:b w:val="0"/>
          <w:sz w:val="24"/>
          <w:szCs w:val="24"/>
        </w:rPr>
        <w:t>4</w:t>
      </w:r>
      <w:r>
        <w:rPr>
          <w:b w:val="0"/>
          <w:sz w:val="24"/>
          <w:szCs w:val="24"/>
        </w:rPr>
        <w:t>:</w:t>
      </w:r>
    </w:p>
    <w:p w:rsidR="00CE5477" w:rsidRPr="00CE5477" w:rsidRDefault="00124BD6" w:rsidP="00050594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</w:t>
      </w:r>
      <w:r w:rsidRPr="00E07CB4">
        <w:rPr>
          <w:color w:val="FF0000"/>
          <w:sz w:val="24"/>
          <w:szCs w:val="24"/>
        </w:rPr>
        <w:t>obce/rozpočtovej organizácie/príspevkovej organizácie</w:t>
      </w:r>
      <w:r>
        <w:rPr>
          <w:sz w:val="24"/>
          <w:szCs w:val="24"/>
        </w:rPr>
        <w:t xml:space="preserve"> </w:t>
      </w:r>
      <w:r w:rsidR="00CE5477" w:rsidRPr="00CE5477">
        <w:rPr>
          <w:sz w:val="24"/>
          <w:szCs w:val="24"/>
        </w:rPr>
        <w:t>bol</w:t>
      </w:r>
      <w:r>
        <w:rPr>
          <w:sz w:val="24"/>
          <w:szCs w:val="24"/>
        </w:rPr>
        <w:t xml:space="preserve"> </w:t>
      </w:r>
      <w:r w:rsidR="00CE5477" w:rsidRPr="00CE5477">
        <w:rPr>
          <w:sz w:val="24"/>
          <w:szCs w:val="24"/>
        </w:rPr>
        <w:t>schválený</w:t>
      </w:r>
      <w:r>
        <w:rPr>
          <w:sz w:val="24"/>
          <w:szCs w:val="24"/>
        </w:rPr>
        <w:t xml:space="preserve"> </w:t>
      </w:r>
      <w:r w:rsidR="00050594" w:rsidRPr="00E07CB4">
        <w:rPr>
          <w:color w:val="FF0000"/>
          <w:sz w:val="24"/>
          <w:szCs w:val="24"/>
        </w:rPr>
        <w:t>obecným/mestským</w:t>
      </w:r>
      <w:r w:rsidR="00CE5477">
        <w:rPr>
          <w:sz w:val="24"/>
          <w:szCs w:val="24"/>
        </w:rPr>
        <w:t xml:space="preserve"> zastupiteľstvom dňa .........................  </w:t>
      </w:r>
      <w:r w:rsidR="00CE5477" w:rsidRPr="00CE5477">
        <w:rPr>
          <w:sz w:val="24"/>
          <w:szCs w:val="24"/>
        </w:rPr>
        <w:t>uznesením č.</w:t>
      </w:r>
      <w:r w:rsidR="00CE5477">
        <w:rPr>
          <w:sz w:val="24"/>
          <w:szCs w:val="24"/>
        </w:rPr>
        <w:t>........</w:t>
      </w:r>
      <w:r w:rsidR="004B482B">
        <w:rPr>
          <w:sz w:val="24"/>
          <w:szCs w:val="24"/>
        </w:rPr>
        <w:t>....</w:t>
      </w:r>
    </w:p>
    <w:p w:rsidR="00CE5477" w:rsidRPr="00CE5477" w:rsidRDefault="00050594" w:rsidP="00CE5477">
      <w:pPr>
        <w:jc w:val="both"/>
        <w:rPr>
          <w:sz w:val="24"/>
          <w:szCs w:val="24"/>
        </w:rPr>
      </w:pPr>
      <w:r>
        <w:rPr>
          <w:sz w:val="24"/>
          <w:szCs w:val="24"/>
        </w:rPr>
        <w:t>Z</w:t>
      </w:r>
      <w:r w:rsidR="00124BD6">
        <w:rPr>
          <w:sz w:val="24"/>
          <w:szCs w:val="24"/>
        </w:rPr>
        <w:t>men</w:t>
      </w:r>
      <w:r>
        <w:rPr>
          <w:sz w:val="24"/>
          <w:szCs w:val="24"/>
        </w:rPr>
        <w:t>y rozpočtu</w:t>
      </w:r>
      <w:r w:rsidR="00124BD6">
        <w:rPr>
          <w:sz w:val="24"/>
          <w:szCs w:val="24"/>
        </w:rPr>
        <w:t xml:space="preserve">: </w:t>
      </w:r>
    </w:p>
    <w:p w:rsidR="00CE5477" w:rsidRPr="00CE5477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prvá </w:t>
      </w:r>
      <w:r w:rsidR="00124BD6"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zmena  schválená dňa ......................... uznesením č. .</w:t>
      </w:r>
      <w:r w:rsidR="00124BD6">
        <w:rPr>
          <w:sz w:val="24"/>
          <w:szCs w:val="24"/>
        </w:rPr>
        <w:t>...</w:t>
      </w:r>
      <w:r w:rsidRPr="00CE5477">
        <w:rPr>
          <w:sz w:val="24"/>
          <w:szCs w:val="24"/>
        </w:rPr>
        <w:t>...</w:t>
      </w:r>
    </w:p>
    <w:p w:rsidR="00CE5477" w:rsidRPr="00CE5477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>druhá zmena schválená dňa ......................... uznesením č. ....</w:t>
      </w:r>
      <w:r w:rsidR="00124BD6">
        <w:rPr>
          <w:sz w:val="24"/>
          <w:szCs w:val="24"/>
        </w:rPr>
        <w:t>...</w:t>
      </w:r>
    </w:p>
    <w:p w:rsidR="00CE5477" w:rsidRPr="00CE5477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>tretia zmena  schválená dňa ......................... uznesením č. ....</w:t>
      </w:r>
      <w:r w:rsidR="00124BD6">
        <w:rPr>
          <w:sz w:val="24"/>
          <w:szCs w:val="24"/>
        </w:rPr>
        <w:t>...</w:t>
      </w:r>
    </w:p>
    <w:p w:rsidR="00083E70" w:rsidRPr="00CE5477" w:rsidRDefault="00083E70" w:rsidP="00083E70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štvrtá </w:t>
      </w:r>
      <w:r w:rsidRPr="00CE5477">
        <w:rPr>
          <w:sz w:val="24"/>
          <w:szCs w:val="24"/>
        </w:rPr>
        <w:t xml:space="preserve">zmena  schválená dňa ......................... </w:t>
      </w:r>
      <w:r>
        <w:rPr>
          <w:sz w:val="24"/>
          <w:szCs w:val="24"/>
        </w:rPr>
        <w:t>rozpočtovým opatrením č.</w:t>
      </w:r>
      <w:r w:rsidRPr="00CE5477">
        <w:rPr>
          <w:sz w:val="24"/>
          <w:szCs w:val="24"/>
        </w:rPr>
        <w:t>....</w:t>
      </w:r>
      <w:r>
        <w:rPr>
          <w:sz w:val="24"/>
          <w:szCs w:val="24"/>
        </w:rPr>
        <w:t>...</w:t>
      </w:r>
    </w:p>
    <w:p w:rsidR="004B482B" w:rsidRDefault="004B482B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..................................................................................................</w:t>
      </w:r>
      <w:r w:rsidR="00124BD6">
        <w:rPr>
          <w:sz w:val="24"/>
          <w:szCs w:val="24"/>
        </w:rPr>
        <w:t>..</w:t>
      </w:r>
    </w:p>
    <w:p w:rsidR="004B482B" w:rsidRDefault="004B482B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..................................................................................................</w:t>
      </w:r>
      <w:r w:rsidR="00124BD6">
        <w:rPr>
          <w:sz w:val="24"/>
          <w:szCs w:val="24"/>
        </w:rPr>
        <w:t>..</w:t>
      </w:r>
    </w:p>
    <w:p w:rsidR="004B482B" w:rsidRPr="00CE5477" w:rsidRDefault="004B482B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..................................................................................................</w:t>
      </w:r>
      <w:r w:rsidR="00124BD6">
        <w:rPr>
          <w:sz w:val="24"/>
          <w:szCs w:val="24"/>
        </w:rPr>
        <w:t>..</w:t>
      </w:r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9163C5" w:rsidRDefault="009163C5" w:rsidP="009163C5">
      <w:pPr>
        <w:jc w:val="both"/>
        <w:rPr>
          <w:sz w:val="24"/>
          <w:szCs w:val="24"/>
        </w:rPr>
      </w:pPr>
      <w:r w:rsidRPr="009163C5">
        <w:rPr>
          <w:b/>
          <w:sz w:val="24"/>
          <w:szCs w:val="24"/>
        </w:rPr>
        <w:t>Výška dlhu</w:t>
      </w:r>
      <w:r w:rsidRPr="009163C5">
        <w:rPr>
          <w:sz w:val="24"/>
          <w:szCs w:val="24"/>
        </w:rPr>
        <w:t xml:space="preserve"> podľa </w:t>
      </w:r>
      <w:r w:rsidR="00133C1D">
        <w:rPr>
          <w:sz w:val="24"/>
          <w:szCs w:val="24"/>
        </w:rPr>
        <w:t xml:space="preserve">§ 17 </w:t>
      </w:r>
      <w:r w:rsidR="00133C1D" w:rsidRPr="008C5B46">
        <w:rPr>
          <w:sz w:val="24"/>
          <w:szCs w:val="24"/>
        </w:rPr>
        <w:t>ods. 7</w:t>
      </w:r>
      <w:r w:rsidR="008C5B46" w:rsidRPr="008C5B46">
        <w:rPr>
          <w:sz w:val="24"/>
          <w:szCs w:val="24"/>
        </w:rPr>
        <w:t xml:space="preserve"> -8</w:t>
      </w:r>
      <w:r w:rsidR="00133C1D" w:rsidRPr="008C5B46">
        <w:rPr>
          <w:sz w:val="24"/>
          <w:szCs w:val="24"/>
        </w:rPr>
        <w:t xml:space="preserve"> </w:t>
      </w:r>
      <w:r w:rsidRPr="008C5B46">
        <w:rPr>
          <w:sz w:val="24"/>
          <w:szCs w:val="24"/>
        </w:rPr>
        <w:t>zákona</w:t>
      </w:r>
      <w:r w:rsidR="007B5813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č.583/2004 Z.z. </w:t>
      </w:r>
      <w:r w:rsidR="00133C1D">
        <w:rPr>
          <w:sz w:val="24"/>
          <w:szCs w:val="24"/>
        </w:rPr>
        <w:t xml:space="preserve">o rozpočtových pravidlách územnej samosprávy a o zmene a doplnení niektorých zákonov </w:t>
      </w:r>
      <w:r>
        <w:rPr>
          <w:sz w:val="24"/>
          <w:szCs w:val="24"/>
        </w:rPr>
        <w:t>v z.n.p.</w:t>
      </w:r>
      <w:r w:rsidRPr="009163C5">
        <w:rPr>
          <w:sz w:val="24"/>
          <w:szCs w:val="24"/>
        </w:rPr>
        <w:t xml:space="preserve"> za bežné účtovné obdobie a bezprostredne p</w:t>
      </w:r>
      <w:r>
        <w:rPr>
          <w:sz w:val="24"/>
          <w:szCs w:val="24"/>
        </w:rPr>
        <w:t>redchádzajúc</w:t>
      </w:r>
      <w:r w:rsidR="007B5813">
        <w:rPr>
          <w:sz w:val="24"/>
          <w:szCs w:val="24"/>
        </w:rPr>
        <w:t>e účtovné obdobie - tabuľka č.15.</w:t>
      </w:r>
    </w:p>
    <w:p w:rsidR="008C5B46" w:rsidRPr="009163C5" w:rsidRDefault="008C5B46" w:rsidP="009163C5">
      <w:pPr>
        <w:jc w:val="both"/>
        <w:rPr>
          <w:sz w:val="24"/>
          <w:szCs w:val="24"/>
        </w:rPr>
      </w:pPr>
    </w:p>
    <w:p w:rsidR="00B031CD" w:rsidRPr="00FC435A" w:rsidRDefault="001B7997" w:rsidP="00B031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B031CD" w:rsidRDefault="00B031CD" w:rsidP="00B031CD">
      <w:pPr>
        <w:jc w:val="center"/>
        <w:rPr>
          <w:b/>
          <w:sz w:val="28"/>
        </w:rPr>
      </w:pPr>
    </w:p>
    <w:p w:rsidR="00DF58DB" w:rsidRPr="00E465E9" w:rsidRDefault="00DF58DB" w:rsidP="00DF58DB">
      <w:pPr>
        <w:jc w:val="both"/>
        <w:rPr>
          <w:sz w:val="24"/>
          <w:szCs w:val="24"/>
        </w:rPr>
      </w:pPr>
      <w:r w:rsidRPr="00E465E9">
        <w:rPr>
          <w:sz w:val="24"/>
          <w:szCs w:val="24"/>
        </w:rPr>
        <w:t>Informácie o skutočnostiach, ktoré nastali po dni, ku ktorému sa zostavuje účtovná závierka do dňa zostavenia účtovnej závierky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B031CD">
        <w:rPr>
          <w:b w:val="0"/>
          <w:sz w:val="24"/>
          <w:szCs w:val="24"/>
        </w:rPr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:rsidR="00DF58DB" w:rsidRPr="00A639A3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A639A3">
        <w:rPr>
          <w:b w:val="0"/>
          <w:sz w:val="24"/>
          <w:szCs w:val="24"/>
        </w:rPr>
        <w:t>dôvody pre zmenu výšky rezerv a opravných položiek,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meny významných položiek dlhodobého finančného majetku,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</w:t>
      </w:r>
      <w:r w:rsidRPr="00B031CD">
        <w:rPr>
          <w:b w:val="0"/>
          <w:sz w:val="24"/>
          <w:szCs w:val="24"/>
        </w:rPr>
        <w:t>ydané dlhopisy a iné cenné papiere,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mena právnej formy účtovnej jednotky,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</w:t>
      </w:r>
      <w:r w:rsidRPr="00B031CD">
        <w:rPr>
          <w:b w:val="0"/>
          <w:sz w:val="24"/>
          <w:szCs w:val="24"/>
        </w:rPr>
        <w:t>imoriadne udalosti, ak majú vplyv na hospodárenie účtovnej jednotky, napríklad živelné pohromy,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Pr="00B031CD">
        <w:rPr>
          <w:b w:val="0"/>
          <w:sz w:val="24"/>
          <w:szCs w:val="24"/>
        </w:rPr>
        <w:t xml:space="preserve">né </w:t>
      </w:r>
      <w:r>
        <w:rPr>
          <w:b w:val="0"/>
          <w:sz w:val="24"/>
          <w:szCs w:val="24"/>
        </w:rPr>
        <w:t>mimoriadne skutočnosti</w:t>
      </w: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Popis skutočností:</w:t>
      </w: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................................................................................................................................................................ </w:t>
      </w: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................................................................................................................................................................ </w:t>
      </w:r>
    </w:p>
    <w:p w:rsidR="00DF58DB" w:rsidRDefault="00DF58DB" w:rsidP="00DF58DB">
      <w:pPr>
        <w:jc w:val="both"/>
        <w:rPr>
          <w:color w:val="FF0000"/>
          <w:sz w:val="24"/>
          <w:szCs w:val="24"/>
        </w:rPr>
      </w:pPr>
    </w:p>
    <w:p w:rsidR="00DF58DB" w:rsidRPr="0071429A" w:rsidRDefault="00DF58DB" w:rsidP="00DF58DB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alebo </w:t>
      </w:r>
    </w:p>
    <w:p w:rsidR="00DF58DB" w:rsidRDefault="00DF58DB" w:rsidP="00B031CD">
      <w:pPr>
        <w:jc w:val="center"/>
        <w:rPr>
          <w:b/>
          <w:sz w:val="28"/>
        </w:rPr>
      </w:pPr>
    </w:p>
    <w:p w:rsidR="0052674C" w:rsidRPr="0071429A" w:rsidRDefault="0052674C" w:rsidP="0052674C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="006F7D27">
        <w:rPr>
          <w:iCs/>
          <w:sz w:val="24"/>
          <w:szCs w:val="24"/>
        </w:rPr>
        <w:t>2016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 w:rsidR="007B5813">
        <w:rPr>
          <w:sz w:val="24"/>
          <w:szCs w:val="24"/>
        </w:rPr>
        <w:t xml:space="preserve"> v účtovnej závierke za rok </w:t>
      </w:r>
      <w:r w:rsidR="006F7D27">
        <w:rPr>
          <w:sz w:val="24"/>
          <w:szCs w:val="24"/>
        </w:rPr>
        <w:t>2016</w:t>
      </w:r>
      <w:r w:rsidRPr="0071429A">
        <w:rPr>
          <w:sz w:val="24"/>
          <w:szCs w:val="24"/>
        </w:rPr>
        <w:t>.</w:t>
      </w:r>
    </w:p>
    <w:p w:rsidR="0052674C" w:rsidRPr="0052674C" w:rsidRDefault="0052674C" w:rsidP="00B031CD">
      <w:pPr>
        <w:spacing w:line="360" w:lineRule="auto"/>
        <w:rPr>
          <w:b/>
          <w:sz w:val="24"/>
          <w:szCs w:val="24"/>
          <w:u w:val="single"/>
        </w:rPr>
      </w:pPr>
    </w:p>
    <w:sectPr w:rsidR="0052674C" w:rsidRPr="0052674C" w:rsidSect="00CB687B">
      <w:headerReference w:type="default" r:id="rId9"/>
      <w:footerReference w:type="even" r:id="rId10"/>
      <w:footerReference w:type="default" r:id="rId11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F16CC" w:rsidRDefault="00FF16CC">
      <w:r>
        <w:separator/>
      </w:r>
    </w:p>
  </w:endnote>
  <w:endnote w:type="continuationSeparator" w:id="1">
    <w:p w:rsidR="00FF16CC" w:rsidRDefault="00FF16C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C632E" w:rsidRDefault="009C632E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9C632E" w:rsidRDefault="009C632E" w:rsidP="00491430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C632E" w:rsidRDefault="009C632E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E928DA">
      <w:rPr>
        <w:rStyle w:val="slostrany"/>
        <w:noProof/>
      </w:rPr>
      <w:t>1</w:t>
    </w:r>
    <w:r>
      <w:rPr>
        <w:rStyle w:val="slostrany"/>
      </w:rPr>
      <w:fldChar w:fldCharType="end"/>
    </w:r>
  </w:p>
  <w:p w:rsidR="009C632E" w:rsidRDefault="009C632E" w:rsidP="00491430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F16CC" w:rsidRDefault="00FF16CC">
      <w:r>
        <w:separator/>
      </w:r>
    </w:p>
  </w:footnote>
  <w:footnote w:type="continuationSeparator" w:id="1">
    <w:p w:rsidR="00FF16CC" w:rsidRDefault="00FF16CC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5096D" w:rsidRPr="0065096D" w:rsidRDefault="00577991" w:rsidP="0065096D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  <w:lang/>
      </w:rPr>
    </w:pPr>
    <w:r>
      <w:rPr>
        <w:sz w:val="24"/>
        <w:szCs w:val="24"/>
      </w:rPr>
      <w:tab/>
    </w:r>
    <w:r w:rsidR="0065096D" w:rsidRPr="0065096D">
      <w:rPr>
        <w:sz w:val="24"/>
        <w:szCs w:val="24"/>
      </w:rPr>
      <w:t>Poznámky </w:t>
    </w:r>
    <w:r w:rsidR="00C37D89">
      <w:rPr>
        <w:sz w:val="24"/>
        <w:szCs w:val="24"/>
      </w:rPr>
      <w:t xml:space="preserve">individuálnej účtovnej závierky </w:t>
    </w:r>
    <w:r w:rsidR="0065096D" w:rsidRPr="0065096D">
      <w:rPr>
        <w:sz w:val="24"/>
        <w:szCs w:val="24"/>
      </w:rPr>
      <w:t xml:space="preserve">zostavenej k 31. decembru </w:t>
    </w:r>
    <w:r w:rsidR="006F7D27">
      <w:rPr>
        <w:sz w:val="24"/>
        <w:szCs w:val="24"/>
      </w:rPr>
      <w:t>2016</w:t>
    </w:r>
  </w:p>
  <w:p w:rsidR="0065096D" w:rsidRDefault="0065096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28"/>
  </w:num>
  <w:num w:numId="2">
    <w:abstractNumId w:val="17"/>
  </w:num>
  <w:num w:numId="3">
    <w:abstractNumId w:val="4"/>
  </w:num>
  <w:num w:numId="4">
    <w:abstractNumId w:val="15"/>
  </w:num>
  <w:num w:numId="5">
    <w:abstractNumId w:val="18"/>
  </w:num>
  <w:num w:numId="6">
    <w:abstractNumId w:val="30"/>
  </w:num>
  <w:num w:numId="7">
    <w:abstractNumId w:val="22"/>
  </w:num>
  <w:num w:numId="8">
    <w:abstractNumId w:val="23"/>
  </w:num>
  <w:num w:numId="9">
    <w:abstractNumId w:val="6"/>
  </w:num>
  <w:num w:numId="10">
    <w:abstractNumId w:val="19"/>
  </w:num>
  <w:num w:numId="11">
    <w:abstractNumId w:val="25"/>
  </w:num>
  <w:num w:numId="12">
    <w:abstractNumId w:val="12"/>
  </w:num>
  <w:num w:numId="13">
    <w:abstractNumId w:val="26"/>
  </w:num>
  <w:num w:numId="14">
    <w:abstractNumId w:val="0"/>
  </w:num>
  <w:num w:numId="15">
    <w:abstractNumId w:val="2"/>
  </w:num>
  <w:num w:numId="16">
    <w:abstractNumId w:val="16"/>
  </w:num>
  <w:num w:numId="17">
    <w:abstractNumId w:val="27"/>
  </w:num>
  <w:num w:numId="18">
    <w:abstractNumId w:val="20"/>
  </w:num>
  <w:num w:numId="19">
    <w:abstractNumId w:val="14"/>
  </w:num>
  <w:num w:numId="20">
    <w:abstractNumId w:val="1"/>
  </w:num>
  <w:num w:numId="21">
    <w:abstractNumId w:val="21"/>
  </w:num>
  <w:num w:numId="22">
    <w:abstractNumId w:val="31"/>
  </w:num>
  <w:num w:numId="23">
    <w:abstractNumId w:val="11"/>
  </w:num>
  <w:num w:numId="24">
    <w:abstractNumId w:val="5"/>
  </w:num>
  <w:num w:numId="25">
    <w:abstractNumId w:val="3"/>
  </w:num>
  <w:num w:numId="26">
    <w:abstractNumId w:val="29"/>
  </w:num>
  <w:num w:numId="27">
    <w:abstractNumId w:val="7"/>
  </w:num>
  <w:num w:numId="28">
    <w:abstractNumId w:val="13"/>
  </w:num>
  <w:num w:numId="29">
    <w:abstractNumId w:val="24"/>
  </w:num>
  <w:num w:numId="30">
    <w:abstractNumId w:val="10"/>
  </w:num>
  <w:num w:numId="31">
    <w:abstractNumId w:val="9"/>
  </w:num>
  <w:num w:numId="32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8"/>
  </w:num>
  <w:numIdMacAtCleanup w:val="28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stylePaneFormatFilter w:val="3F01"/>
  <w:doNotTrackMoves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FC3946"/>
    <w:rsid w:val="00001515"/>
    <w:rsid w:val="000023BC"/>
    <w:rsid w:val="00002D6C"/>
    <w:rsid w:val="0000311D"/>
    <w:rsid w:val="00004C74"/>
    <w:rsid w:val="00005521"/>
    <w:rsid w:val="00006786"/>
    <w:rsid w:val="00006A66"/>
    <w:rsid w:val="00010F84"/>
    <w:rsid w:val="00011C00"/>
    <w:rsid w:val="00011FCC"/>
    <w:rsid w:val="00012015"/>
    <w:rsid w:val="000124A2"/>
    <w:rsid w:val="00014499"/>
    <w:rsid w:val="00016073"/>
    <w:rsid w:val="0001784A"/>
    <w:rsid w:val="0002081F"/>
    <w:rsid w:val="0002268A"/>
    <w:rsid w:val="000227FA"/>
    <w:rsid w:val="00022BB0"/>
    <w:rsid w:val="00022D0D"/>
    <w:rsid w:val="00024746"/>
    <w:rsid w:val="00026FBD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4109B"/>
    <w:rsid w:val="000425B7"/>
    <w:rsid w:val="00043ECF"/>
    <w:rsid w:val="00045CEA"/>
    <w:rsid w:val="00046E0C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2E1C"/>
    <w:rsid w:val="0006362E"/>
    <w:rsid w:val="000654BB"/>
    <w:rsid w:val="00066F45"/>
    <w:rsid w:val="00067F45"/>
    <w:rsid w:val="0007217E"/>
    <w:rsid w:val="00072A16"/>
    <w:rsid w:val="00073181"/>
    <w:rsid w:val="00073477"/>
    <w:rsid w:val="00074670"/>
    <w:rsid w:val="00074D4B"/>
    <w:rsid w:val="0007726B"/>
    <w:rsid w:val="000805E3"/>
    <w:rsid w:val="00081B11"/>
    <w:rsid w:val="00083E70"/>
    <w:rsid w:val="00083F08"/>
    <w:rsid w:val="00084E0C"/>
    <w:rsid w:val="0008765A"/>
    <w:rsid w:val="0009085C"/>
    <w:rsid w:val="00091AC0"/>
    <w:rsid w:val="00094FAC"/>
    <w:rsid w:val="000958E6"/>
    <w:rsid w:val="00095F8E"/>
    <w:rsid w:val="00095FB0"/>
    <w:rsid w:val="000970ED"/>
    <w:rsid w:val="000A217D"/>
    <w:rsid w:val="000A2B1C"/>
    <w:rsid w:val="000A2C3B"/>
    <w:rsid w:val="000A3DA2"/>
    <w:rsid w:val="000A44FF"/>
    <w:rsid w:val="000A6495"/>
    <w:rsid w:val="000B1F81"/>
    <w:rsid w:val="000B2154"/>
    <w:rsid w:val="000B2F77"/>
    <w:rsid w:val="000B3EC4"/>
    <w:rsid w:val="000B41C9"/>
    <w:rsid w:val="000B60D1"/>
    <w:rsid w:val="000B70E1"/>
    <w:rsid w:val="000B74EE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D0D94"/>
    <w:rsid w:val="000D1882"/>
    <w:rsid w:val="000D1CEA"/>
    <w:rsid w:val="000D28A4"/>
    <w:rsid w:val="000D7414"/>
    <w:rsid w:val="000D7785"/>
    <w:rsid w:val="000E0B80"/>
    <w:rsid w:val="000E12DB"/>
    <w:rsid w:val="000E1AB7"/>
    <w:rsid w:val="000E4A24"/>
    <w:rsid w:val="000E6E03"/>
    <w:rsid w:val="000E6E05"/>
    <w:rsid w:val="000E70AC"/>
    <w:rsid w:val="000F01D5"/>
    <w:rsid w:val="000F186C"/>
    <w:rsid w:val="000F32C1"/>
    <w:rsid w:val="000F3A24"/>
    <w:rsid w:val="000F4944"/>
    <w:rsid w:val="000F5702"/>
    <w:rsid w:val="000F5C2F"/>
    <w:rsid w:val="000F6300"/>
    <w:rsid w:val="000F6C9C"/>
    <w:rsid w:val="000F6D88"/>
    <w:rsid w:val="000F76D2"/>
    <w:rsid w:val="000F7FB4"/>
    <w:rsid w:val="0010030B"/>
    <w:rsid w:val="0010266E"/>
    <w:rsid w:val="00102B38"/>
    <w:rsid w:val="00104161"/>
    <w:rsid w:val="001056E1"/>
    <w:rsid w:val="00111B4C"/>
    <w:rsid w:val="00111C9B"/>
    <w:rsid w:val="0011496E"/>
    <w:rsid w:val="001164A4"/>
    <w:rsid w:val="00117BD3"/>
    <w:rsid w:val="00120BA4"/>
    <w:rsid w:val="00121C6D"/>
    <w:rsid w:val="00122700"/>
    <w:rsid w:val="001244F1"/>
    <w:rsid w:val="00124BD6"/>
    <w:rsid w:val="00131601"/>
    <w:rsid w:val="00131872"/>
    <w:rsid w:val="001318ED"/>
    <w:rsid w:val="00131B55"/>
    <w:rsid w:val="0013207F"/>
    <w:rsid w:val="00133BA9"/>
    <w:rsid w:val="00133C1D"/>
    <w:rsid w:val="001403A1"/>
    <w:rsid w:val="0014183C"/>
    <w:rsid w:val="00142D96"/>
    <w:rsid w:val="00143E09"/>
    <w:rsid w:val="00144874"/>
    <w:rsid w:val="001457B8"/>
    <w:rsid w:val="00146CDA"/>
    <w:rsid w:val="00146E01"/>
    <w:rsid w:val="00147361"/>
    <w:rsid w:val="00150D5B"/>
    <w:rsid w:val="00151F82"/>
    <w:rsid w:val="001525C4"/>
    <w:rsid w:val="00152926"/>
    <w:rsid w:val="00154FD6"/>
    <w:rsid w:val="00155237"/>
    <w:rsid w:val="001560A4"/>
    <w:rsid w:val="001576F7"/>
    <w:rsid w:val="00161D63"/>
    <w:rsid w:val="001663DA"/>
    <w:rsid w:val="00166675"/>
    <w:rsid w:val="00166822"/>
    <w:rsid w:val="0016683C"/>
    <w:rsid w:val="0016767E"/>
    <w:rsid w:val="00170501"/>
    <w:rsid w:val="001705EA"/>
    <w:rsid w:val="001709BA"/>
    <w:rsid w:val="00170EDE"/>
    <w:rsid w:val="001720E9"/>
    <w:rsid w:val="001753FC"/>
    <w:rsid w:val="00175FB8"/>
    <w:rsid w:val="00180D8C"/>
    <w:rsid w:val="001828FC"/>
    <w:rsid w:val="00182FFB"/>
    <w:rsid w:val="0018381B"/>
    <w:rsid w:val="00184661"/>
    <w:rsid w:val="00184AF3"/>
    <w:rsid w:val="0018580F"/>
    <w:rsid w:val="00186601"/>
    <w:rsid w:val="001926E4"/>
    <w:rsid w:val="0019515D"/>
    <w:rsid w:val="00196462"/>
    <w:rsid w:val="001A3706"/>
    <w:rsid w:val="001A5069"/>
    <w:rsid w:val="001A55D7"/>
    <w:rsid w:val="001A5C81"/>
    <w:rsid w:val="001A66EC"/>
    <w:rsid w:val="001B0433"/>
    <w:rsid w:val="001B2089"/>
    <w:rsid w:val="001B331A"/>
    <w:rsid w:val="001B4220"/>
    <w:rsid w:val="001B6352"/>
    <w:rsid w:val="001B6514"/>
    <w:rsid w:val="001B7997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2B1B"/>
    <w:rsid w:val="001D3E99"/>
    <w:rsid w:val="001D4A65"/>
    <w:rsid w:val="001D727A"/>
    <w:rsid w:val="001E00AA"/>
    <w:rsid w:val="001E14CB"/>
    <w:rsid w:val="001E1F25"/>
    <w:rsid w:val="001E2C2A"/>
    <w:rsid w:val="001E5157"/>
    <w:rsid w:val="001E7435"/>
    <w:rsid w:val="001E75CD"/>
    <w:rsid w:val="001E7DD6"/>
    <w:rsid w:val="001F0DF9"/>
    <w:rsid w:val="001F0E41"/>
    <w:rsid w:val="001F17E8"/>
    <w:rsid w:val="001F3097"/>
    <w:rsid w:val="001F36C6"/>
    <w:rsid w:val="001F3C59"/>
    <w:rsid w:val="001F49CB"/>
    <w:rsid w:val="0020080C"/>
    <w:rsid w:val="00203366"/>
    <w:rsid w:val="00203609"/>
    <w:rsid w:val="00204496"/>
    <w:rsid w:val="0020591D"/>
    <w:rsid w:val="00205DA7"/>
    <w:rsid w:val="002071D9"/>
    <w:rsid w:val="00207A4A"/>
    <w:rsid w:val="00210B3B"/>
    <w:rsid w:val="00213389"/>
    <w:rsid w:val="0021378C"/>
    <w:rsid w:val="00214AC5"/>
    <w:rsid w:val="00215EF8"/>
    <w:rsid w:val="0021755B"/>
    <w:rsid w:val="00217F8C"/>
    <w:rsid w:val="00221584"/>
    <w:rsid w:val="00221F49"/>
    <w:rsid w:val="002229B9"/>
    <w:rsid w:val="00226D3B"/>
    <w:rsid w:val="00226FB5"/>
    <w:rsid w:val="00227D82"/>
    <w:rsid w:val="002305AC"/>
    <w:rsid w:val="002309A2"/>
    <w:rsid w:val="00230B65"/>
    <w:rsid w:val="00230C0D"/>
    <w:rsid w:val="00235C5B"/>
    <w:rsid w:val="0024494D"/>
    <w:rsid w:val="0024505C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34D"/>
    <w:rsid w:val="0025243E"/>
    <w:rsid w:val="00252E03"/>
    <w:rsid w:val="00254788"/>
    <w:rsid w:val="002557E9"/>
    <w:rsid w:val="00255EC9"/>
    <w:rsid w:val="002561CF"/>
    <w:rsid w:val="002564B5"/>
    <w:rsid w:val="00256A55"/>
    <w:rsid w:val="00256C42"/>
    <w:rsid w:val="00260A27"/>
    <w:rsid w:val="00262773"/>
    <w:rsid w:val="00263786"/>
    <w:rsid w:val="00264EC9"/>
    <w:rsid w:val="00267A10"/>
    <w:rsid w:val="002721C8"/>
    <w:rsid w:val="00273D60"/>
    <w:rsid w:val="00276769"/>
    <w:rsid w:val="00276FF5"/>
    <w:rsid w:val="002836B1"/>
    <w:rsid w:val="002901EE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2888"/>
    <w:rsid w:val="002A45E1"/>
    <w:rsid w:val="002A6743"/>
    <w:rsid w:val="002A72BB"/>
    <w:rsid w:val="002B21DE"/>
    <w:rsid w:val="002B4847"/>
    <w:rsid w:val="002B4D1C"/>
    <w:rsid w:val="002B5C77"/>
    <w:rsid w:val="002B615A"/>
    <w:rsid w:val="002C1116"/>
    <w:rsid w:val="002C14AD"/>
    <w:rsid w:val="002C331F"/>
    <w:rsid w:val="002C4F50"/>
    <w:rsid w:val="002C5EAA"/>
    <w:rsid w:val="002C7F37"/>
    <w:rsid w:val="002D00C9"/>
    <w:rsid w:val="002D1247"/>
    <w:rsid w:val="002D3FF7"/>
    <w:rsid w:val="002D4443"/>
    <w:rsid w:val="002D4B3F"/>
    <w:rsid w:val="002D5868"/>
    <w:rsid w:val="002D6454"/>
    <w:rsid w:val="002D70D2"/>
    <w:rsid w:val="002E0AE8"/>
    <w:rsid w:val="002E1E9E"/>
    <w:rsid w:val="002E376D"/>
    <w:rsid w:val="002E7548"/>
    <w:rsid w:val="002F0458"/>
    <w:rsid w:val="002F1D1F"/>
    <w:rsid w:val="002F5B6E"/>
    <w:rsid w:val="002F6C41"/>
    <w:rsid w:val="002F70CF"/>
    <w:rsid w:val="0030409F"/>
    <w:rsid w:val="003045C2"/>
    <w:rsid w:val="003050C0"/>
    <w:rsid w:val="00306F05"/>
    <w:rsid w:val="003125B2"/>
    <w:rsid w:val="00312F8D"/>
    <w:rsid w:val="003144A2"/>
    <w:rsid w:val="00314B33"/>
    <w:rsid w:val="00314D59"/>
    <w:rsid w:val="00315E89"/>
    <w:rsid w:val="00316F5C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482"/>
    <w:rsid w:val="00326A87"/>
    <w:rsid w:val="00326E54"/>
    <w:rsid w:val="00327799"/>
    <w:rsid w:val="003301C3"/>
    <w:rsid w:val="00331319"/>
    <w:rsid w:val="00333C87"/>
    <w:rsid w:val="003347AA"/>
    <w:rsid w:val="00336878"/>
    <w:rsid w:val="00337548"/>
    <w:rsid w:val="00341C28"/>
    <w:rsid w:val="00341E27"/>
    <w:rsid w:val="00342102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228D"/>
    <w:rsid w:val="0035254E"/>
    <w:rsid w:val="003534E9"/>
    <w:rsid w:val="00353BBD"/>
    <w:rsid w:val="00353C26"/>
    <w:rsid w:val="00356F8D"/>
    <w:rsid w:val="003622C5"/>
    <w:rsid w:val="003653B5"/>
    <w:rsid w:val="0036659F"/>
    <w:rsid w:val="00366930"/>
    <w:rsid w:val="003715B4"/>
    <w:rsid w:val="003716B5"/>
    <w:rsid w:val="00375F92"/>
    <w:rsid w:val="00376BFB"/>
    <w:rsid w:val="00377715"/>
    <w:rsid w:val="00377832"/>
    <w:rsid w:val="00381316"/>
    <w:rsid w:val="0038302D"/>
    <w:rsid w:val="00385852"/>
    <w:rsid w:val="00385E54"/>
    <w:rsid w:val="003861F4"/>
    <w:rsid w:val="00391471"/>
    <w:rsid w:val="003917EC"/>
    <w:rsid w:val="00396B96"/>
    <w:rsid w:val="00397B38"/>
    <w:rsid w:val="003A0D9C"/>
    <w:rsid w:val="003A1ACB"/>
    <w:rsid w:val="003A28B1"/>
    <w:rsid w:val="003A4603"/>
    <w:rsid w:val="003A470A"/>
    <w:rsid w:val="003A6355"/>
    <w:rsid w:val="003A6A0D"/>
    <w:rsid w:val="003A6BC6"/>
    <w:rsid w:val="003A6EF4"/>
    <w:rsid w:val="003B2D85"/>
    <w:rsid w:val="003B405E"/>
    <w:rsid w:val="003B58AD"/>
    <w:rsid w:val="003B5EB9"/>
    <w:rsid w:val="003B7E6B"/>
    <w:rsid w:val="003B7EE6"/>
    <w:rsid w:val="003C087E"/>
    <w:rsid w:val="003C2105"/>
    <w:rsid w:val="003C2577"/>
    <w:rsid w:val="003C3326"/>
    <w:rsid w:val="003C4255"/>
    <w:rsid w:val="003C4762"/>
    <w:rsid w:val="003C4B7A"/>
    <w:rsid w:val="003C5D6D"/>
    <w:rsid w:val="003C6C1A"/>
    <w:rsid w:val="003D0CF2"/>
    <w:rsid w:val="003D20EF"/>
    <w:rsid w:val="003D3805"/>
    <w:rsid w:val="003D6A70"/>
    <w:rsid w:val="003D6B86"/>
    <w:rsid w:val="003E0343"/>
    <w:rsid w:val="003E2205"/>
    <w:rsid w:val="003E2E8B"/>
    <w:rsid w:val="003E3641"/>
    <w:rsid w:val="003E3951"/>
    <w:rsid w:val="003E6D66"/>
    <w:rsid w:val="003E6DDE"/>
    <w:rsid w:val="003F1064"/>
    <w:rsid w:val="003F37E9"/>
    <w:rsid w:val="004001A0"/>
    <w:rsid w:val="00400F4F"/>
    <w:rsid w:val="004039B5"/>
    <w:rsid w:val="00407C86"/>
    <w:rsid w:val="00410C21"/>
    <w:rsid w:val="00412EEF"/>
    <w:rsid w:val="00414612"/>
    <w:rsid w:val="00417087"/>
    <w:rsid w:val="00420381"/>
    <w:rsid w:val="00420C1E"/>
    <w:rsid w:val="00421E0D"/>
    <w:rsid w:val="00422612"/>
    <w:rsid w:val="004230F5"/>
    <w:rsid w:val="00423D84"/>
    <w:rsid w:val="004245FF"/>
    <w:rsid w:val="004247F3"/>
    <w:rsid w:val="00425D92"/>
    <w:rsid w:val="0042603F"/>
    <w:rsid w:val="00427774"/>
    <w:rsid w:val="00427B5F"/>
    <w:rsid w:val="00432D00"/>
    <w:rsid w:val="0043537B"/>
    <w:rsid w:val="00436BB9"/>
    <w:rsid w:val="00436BF3"/>
    <w:rsid w:val="00437CCE"/>
    <w:rsid w:val="004410ED"/>
    <w:rsid w:val="00441C47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47933"/>
    <w:rsid w:val="00451D57"/>
    <w:rsid w:val="004538ED"/>
    <w:rsid w:val="00454E47"/>
    <w:rsid w:val="00456E91"/>
    <w:rsid w:val="00457F11"/>
    <w:rsid w:val="00461AFE"/>
    <w:rsid w:val="00461B94"/>
    <w:rsid w:val="00462CF0"/>
    <w:rsid w:val="0046342A"/>
    <w:rsid w:val="00464ACE"/>
    <w:rsid w:val="00464D36"/>
    <w:rsid w:val="00471206"/>
    <w:rsid w:val="00474010"/>
    <w:rsid w:val="004760F2"/>
    <w:rsid w:val="00480557"/>
    <w:rsid w:val="00481ECC"/>
    <w:rsid w:val="00482C9B"/>
    <w:rsid w:val="00483B85"/>
    <w:rsid w:val="00484E67"/>
    <w:rsid w:val="00485169"/>
    <w:rsid w:val="004857E5"/>
    <w:rsid w:val="00485A53"/>
    <w:rsid w:val="0048713D"/>
    <w:rsid w:val="004908F5"/>
    <w:rsid w:val="00490BB2"/>
    <w:rsid w:val="00491140"/>
    <w:rsid w:val="00491430"/>
    <w:rsid w:val="00491B58"/>
    <w:rsid w:val="00492FB5"/>
    <w:rsid w:val="00493260"/>
    <w:rsid w:val="00494554"/>
    <w:rsid w:val="00496030"/>
    <w:rsid w:val="0049697D"/>
    <w:rsid w:val="004976AD"/>
    <w:rsid w:val="004A07DA"/>
    <w:rsid w:val="004A1062"/>
    <w:rsid w:val="004A2FDF"/>
    <w:rsid w:val="004A35DA"/>
    <w:rsid w:val="004A51E4"/>
    <w:rsid w:val="004A5C06"/>
    <w:rsid w:val="004A7847"/>
    <w:rsid w:val="004A7FE9"/>
    <w:rsid w:val="004B0B7D"/>
    <w:rsid w:val="004B324F"/>
    <w:rsid w:val="004B3278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3AEA"/>
    <w:rsid w:val="004C4C7A"/>
    <w:rsid w:val="004C57F4"/>
    <w:rsid w:val="004C5F43"/>
    <w:rsid w:val="004C71DE"/>
    <w:rsid w:val="004C7847"/>
    <w:rsid w:val="004D0EA9"/>
    <w:rsid w:val="004D22BE"/>
    <w:rsid w:val="004D3C96"/>
    <w:rsid w:val="004D4AE8"/>
    <w:rsid w:val="004D535C"/>
    <w:rsid w:val="004D6D03"/>
    <w:rsid w:val="004D6E0A"/>
    <w:rsid w:val="004E0C80"/>
    <w:rsid w:val="004E123D"/>
    <w:rsid w:val="004E212D"/>
    <w:rsid w:val="004E2184"/>
    <w:rsid w:val="004E2194"/>
    <w:rsid w:val="004E2816"/>
    <w:rsid w:val="004E2DDC"/>
    <w:rsid w:val="004E3B83"/>
    <w:rsid w:val="004E479A"/>
    <w:rsid w:val="004E77E5"/>
    <w:rsid w:val="004F007B"/>
    <w:rsid w:val="004F1EC4"/>
    <w:rsid w:val="004F79A7"/>
    <w:rsid w:val="0050053A"/>
    <w:rsid w:val="00500900"/>
    <w:rsid w:val="00503649"/>
    <w:rsid w:val="00503EB5"/>
    <w:rsid w:val="005041E6"/>
    <w:rsid w:val="005054E6"/>
    <w:rsid w:val="005058CC"/>
    <w:rsid w:val="00506E27"/>
    <w:rsid w:val="00506F23"/>
    <w:rsid w:val="00507B63"/>
    <w:rsid w:val="00511F84"/>
    <w:rsid w:val="00513645"/>
    <w:rsid w:val="0051445E"/>
    <w:rsid w:val="0051515A"/>
    <w:rsid w:val="0051580A"/>
    <w:rsid w:val="00517FD3"/>
    <w:rsid w:val="00520507"/>
    <w:rsid w:val="005210D8"/>
    <w:rsid w:val="005216B6"/>
    <w:rsid w:val="00521CED"/>
    <w:rsid w:val="00522575"/>
    <w:rsid w:val="00522F84"/>
    <w:rsid w:val="00523F42"/>
    <w:rsid w:val="00524778"/>
    <w:rsid w:val="00524D58"/>
    <w:rsid w:val="0052674C"/>
    <w:rsid w:val="005269A8"/>
    <w:rsid w:val="00526A45"/>
    <w:rsid w:val="005272D1"/>
    <w:rsid w:val="005308BA"/>
    <w:rsid w:val="0053389B"/>
    <w:rsid w:val="0053470B"/>
    <w:rsid w:val="00534960"/>
    <w:rsid w:val="0053507A"/>
    <w:rsid w:val="00540047"/>
    <w:rsid w:val="00540D0E"/>
    <w:rsid w:val="005414BA"/>
    <w:rsid w:val="00541A0E"/>
    <w:rsid w:val="00543E9B"/>
    <w:rsid w:val="0054497F"/>
    <w:rsid w:val="00546686"/>
    <w:rsid w:val="00550752"/>
    <w:rsid w:val="00550A3C"/>
    <w:rsid w:val="00550DE4"/>
    <w:rsid w:val="00551E27"/>
    <w:rsid w:val="00552296"/>
    <w:rsid w:val="00552C2A"/>
    <w:rsid w:val="00554592"/>
    <w:rsid w:val="005547E2"/>
    <w:rsid w:val="00554B96"/>
    <w:rsid w:val="005555D8"/>
    <w:rsid w:val="00555680"/>
    <w:rsid w:val="00556AC1"/>
    <w:rsid w:val="00557A9D"/>
    <w:rsid w:val="0056274B"/>
    <w:rsid w:val="005633FA"/>
    <w:rsid w:val="00563A50"/>
    <w:rsid w:val="00563E6B"/>
    <w:rsid w:val="00565137"/>
    <w:rsid w:val="00565668"/>
    <w:rsid w:val="00567648"/>
    <w:rsid w:val="00570035"/>
    <w:rsid w:val="00570C1B"/>
    <w:rsid w:val="00571640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991"/>
    <w:rsid w:val="00577B7A"/>
    <w:rsid w:val="00582DAF"/>
    <w:rsid w:val="005844B7"/>
    <w:rsid w:val="0058497E"/>
    <w:rsid w:val="00590174"/>
    <w:rsid w:val="00593A92"/>
    <w:rsid w:val="00596449"/>
    <w:rsid w:val="00596CF8"/>
    <w:rsid w:val="005A03BA"/>
    <w:rsid w:val="005A1345"/>
    <w:rsid w:val="005A29DA"/>
    <w:rsid w:val="005A2A35"/>
    <w:rsid w:val="005A46F5"/>
    <w:rsid w:val="005A4B99"/>
    <w:rsid w:val="005A610F"/>
    <w:rsid w:val="005B2582"/>
    <w:rsid w:val="005B29AD"/>
    <w:rsid w:val="005B3630"/>
    <w:rsid w:val="005B622F"/>
    <w:rsid w:val="005B6879"/>
    <w:rsid w:val="005C01C8"/>
    <w:rsid w:val="005C0831"/>
    <w:rsid w:val="005C0C58"/>
    <w:rsid w:val="005C38E5"/>
    <w:rsid w:val="005C6196"/>
    <w:rsid w:val="005C6C9C"/>
    <w:rsid w:val="005C6EAC"/>
    <w:rsid w:val="005C7AFE"/>
    <w:rsid w:val="005D0EF4"/>
    <w:rsid w:val="005D105A"/>
    <w:rsid w:val="005D116E"/>
    <w:rsid w:val="005D1991"/>
    <w:rsid w:val="005D1B6B"/>
    <w:rsid w:val="005E29B4"/>
    <w:rsid w:val="005E4C9A"/>
    <w:rsid w:val="005E5763"/>
    <w:rsid w:val="005E604C"/>
    <w:rsid w:val="005E62E2"/>
    <w:rsid w:val="005E6A14"/>
    <w:rsid w:val="005E6FE5"/>
    <w:rsid w:val="005F08B2"/>
    <w:rsid w:val="005F3319"/>
    <w:rsid w:val="005F4AF8"/>
    <w:rsid w:val="005F4B86"/>
    <w:rsid w:val="005F57EC"/>
    <w:rsid w:val="0060016B"/>
    <w:rsid w:val="006010B6"/>
    <w:rsid w:val="00604314"/>
    <w:rsid w:val="00605FBD"/>
    <w:rsid w:val="00606505"/>
    <w:rsid w:val="00607DBF"/>
    <w:rsid w:val="00610900"/>
    <w:rsid w:val="00611434"/>
    <w:rsid w:val="00612775"/>
    <w:rsid w:val="00613949"/>
    <w:rsid w:val="0061411E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3015"/>
    <w:rsid w:val="00623F2E"/>
    <w:rsid w:val="006241CC"/>
    <w:rsid w:val="00625AEE"/>
    <w:rsid w:val="00625E9C"/>
    <w:rsid w:val="00627792"/>
    <w:rsid w:val="0063004A"/>
    <w:rsid w:val="006321C1"/>
    <w:rsid w:val="006322F2"/>
    <w:rsid w:val="006342B3"/>
    <w:rsid w:val="0063501F"/>
    <w:rsid w:val="006359F3"/>
    <w:rsid w:val="00637633"/>
    <w:rsid w:val="00637E08"/>
    <w:rsid w:val="006406E7"/>
    <w:rsid w:val="006409A6"/>
    <w:rsid w:val="0064125C"/>
    <w:rsid w:val="00642343"/>
    <w:rsid w:val="00643ADF"/>
    <w:rsid w:val="00643E22"/>
    <w:rsid w:val="00645363"/>
    <w:rsid w:val="00646341"/>
    <w:rsid w:val="00647251"/>
    <w:rsid w:val="0065096D"/>
    <w:rsid w:val="00651253"/>
    <w:rsid w:val="00651669"/>
    <w:rsid w:val="00652F9D"/>
    <w:rsid w:val="006538FC"/>
    <w:rsid w:val="00656520"/>
    <w:rsid w:val="006569C1"/>
    <w:rsid w:val="00656C44"/>
    <w:rsid w:val="00657B64"/>
    <w:rsid w:val="00657C42"/>
    <w:rsid w:val="00657EB3"/>
    <w:rsid w:val="00660E21"/>
    <w:rsid w:val="006617F2"/>
    <w:rsid w:val="00664FF1"/>
    <w:rsid w:val="0066713A"/>
    <w:rsid w:val="00670C0C"/>
    <w:rsid w:val="00670CC6"/>
    <w:rsid w:val="00671BD2"/>
    <w:rsid w:val="00671D3A"/>
    <w:rsid w:val="00672250"/>
    <w:rsid w:val="006753AF"/>
    <w:rsid w:val="006807C7"/>
    <w:rsid w:val="00683874"/>
    <w:rsid w:val="006849A2"/>
    <w:rsid w:val="00684C3E"/>
    <w:rsid w:val="00686C1A"/>
    <w:rsid w:val="006913CE"/>
    <w:rsid w:val="00691E92"/>
    <w:rsid w:val="00692466"/>
    <w:rsid w:val="006937CA"/>
    <w:rsid w:val="00695E3B"/>
    <w:rsid w:val="00697001"/>
    <w:rsid w:val="006A06CA"/>
    <w:rsid w:val="006A241B"/>
    <w:rsid w:val="006A3836"/>
    <w:rsid w:val="006A4111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3396"/>
    <w:rsid w:val="006B4828"/>
    <w:rsid w:val="006B6BE9"/>
    <w:rsid w:val="006B6D81"/>
    <w:rsid w:val="006B71E5"/>
    <w:rsid w:val="006C165A"/>
    <w:rsid w:val="006C5A09"/>
    <w:rsid w:val="006C5D9D"/>
    <w:rsid w:val="006C6888"/>
    <w:rsid w:val="006C7022"/>
    <w:rsid w:val="006C7995"/>
    <w:rsid w:val="006D27D8"/>
    <w:rsid w:val="006D6F67"/>
    <w:rsid w:val="006E048F"/>
    <w:rsid w:val="006E3870"/>
    <w:rsid w:val="006E3B5C"/>
    <w:rsid w:val="006E481D"/>
    <w:rsid w:val="006E49A6"/>
    <w:rsid w:val="006E4A27"/>
    <w:rsid w:val="006E7A9C"/>
    <w:rsid w:val="006F19A3"/>
    <w:rsid w:val="006F311B"/>
    <w:rsid w:val="006F4019"/>
    <w:rsid w:val="006F4D30"/>
    <w:rsid w:val="006F7D27"/>
    <w:rsid w:val="006F7F34"/>
    <w:rsid w:val="007044B8"/>
    <w:rsid w:val="00704560"/>
    <w:rsid w:val="0070633E"/>
    <w:rsid w:val="00706C3D"/>
    <w:rsid w:val="007101AF"/>
    <w:rsid w:val="00710961"/>
    <w:rsid w:val="0071429A"/>
    <w:rsid w:val="007150F2"/>
    <w:rsid w:val="007151BF"/>
    <w:rsid w:val="0071585D"/>
    <w:rsid w:val="00717B65"/>
    <w:rsid w:val="00720222"/>
    <w:rsid w:val="00721476"/>
    <w:rsid w:val="00723E2E"/>
    <w:rsid w:val="00724477"/>
    <w:rsid w:val="007259D1"/>
    <w:rsid w:val="00733D58"/>
    <w:rsid w:val="00735C0E"/>
    <w:rsid w:val="00736743"/>
    <w:rsid w:val="0073764D"/>
    <w:rsid w:val="00737A65"/>
    <w:rsid w:val="00740C6B"/>
    <w:rsid w:val="00740C95"/>
    <w:rsid w:val="00741D26"/>
    <w:rsid w:val="007437F7"/>
    <w:rsid w:val="007470AA"/>
    <w:rsid w:val="00751596"/>
    <w:rsid w:val="0075401D"/>
    <w:rsid w:val="00754364"/>
    <w:rsid w:val="0075460E"/>
    <w:rsid w:val="007600DC"/>
    <w:rsid w:val="0076024E"/>
    <w:rsid w:val="007602FE"/>
    <w:rsid w:val="00760897"/>
    <w:rsid w:val="00760D71"/>
    <w:rsid w:val="00761610"/>
    <w:rsid w:val="0076235B"/>
    <w:rsid w:val="00765E81"/>
    <w:rsid w:val="0076654E"/>
    <w:rsid w:val="00766641"/>
    <w:rsid w:val="0077227C"/>
    <w:rsid w:val="0077250F"/>
    <w:rsid w:val="007725FD"/>
    <w:rsid w:val="0077285F"/>
    <w:rsid w:val="00774437"/>
    <w:rsid w:val="0078180B"/>
    <w:rsid w:val="00781C29"/>
    <w:rsid w:val="00782C83"/>
    <w:rsid w:val="00783B4F"/>
    <w:rsid w:val="007849FD"/>
    <w:rsid w:val="00786963"/>
    <w:rsid w:val="0078786F"/>
    <w:rsid w:val="00791249"/>
    <w:rsid w:val="007916CC"/>
    <w:rsid w:val="007920E3"/>
    <w:rsid w:val="00792183"/>
    <w:rsid w:val="00793198"/>
    <w:rsid w:val="00795409"/>
    <w:rsid w:val="007970A8"/>
    <w:rsid w:val="007A0ADA"/>
    <w:rsid w:val="007A1FEF"/>
    <w:rsid w:val="007A30E7"/>
    <w:rsid w:val="007A4108"/>
    <w:rsid w:val="007A4175"/>
    <w:rsid w:val="007A47CF"/>
    <w:rsid w:val="007A6252"/>
    <w:rsid w:val="007A65C6"/>
    <w:rsid w:val="007A6710"/>
    <w:rsid w:val="007B2DDB"/>
    <w:rsid w:val="007B3055"/>
    <w:rsid w:val="007B473F"/>
    <w:rsid w:val="007B4912"/>
    <w:rsid w:val="007B5813"/>
    <w:rsid w:val="007B6DF0"/>
    <w:rsid w:val="007C5BC9"/>
    <w:rsid w:val="007C6223"/>
    <w:rsid w:val="007D21D5"/>
    <w:rsid w:val="007D39F1"/>
    <w:rsid w:val="007D433B"/>
    <w:rsid w:val="007D516D"/>
    <w:rsid w:val="007D798C"/>
    <w:rsid w:val="007E1B31"/>
    <w:rsid w:val="007E1D95"/>
    <w:rsid w:val="007E2317"/>
    <w:rsid w:val="007E356A"/>
    <w:rsid w:val="007E6A67"/>
    <w:rsid w:val="007E6CA7"/>
    <w:rsid w:val="007E728E"/>
    <w:rsid w:val="007F2CCB"/>
    <w:rsid w:val="007F2DB6"/>
    <w:rsid w:val="007F2FEA"/>
    <w:rsid w:val="007F4A82"/>
    <w:rsid w:val="007F52F6"/>
    <w:rsid w:val="007F6959"/>
    <w:rsid w:val="007F704A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CB3"/>
    <w:rsid w:val="00805E4B"/>
    <w:rsid w:val="008072B4"/>
    <w:rsid w:val="008115A5"/>
    <w:rsid w:val="00812FE0"/>
    <w:rsid w:val="00813FE8"/>
    <w:rsid w:val="00816145"/>
    <w:rsid w:val="00816472"/>
    <w:rsid w:val="008174B1"/>
    <w:rsid w:val="008207DB"/>
    <w:rsid w:val="00820A65"/>
    <w:rsid w:val="00823407"/>
    <w:rsid w:val="00823779"/>
    <w:rsid w:val="00823CF7"/>
    <w:rsid w:val="00824036"/>
    <w:rsid w:val="00825BD8"/>
    <w:rsid w:val="00825C3D"/>
    <w:rsid w:val="008264A4"/>
    <w:rsid w:val="008304E3"/>
    <w:rsid w:val="0083137C"/>
    <w:rsid w:val="00831710"/>
    <w:rsid w:val="0083287E"/>
    <w:rsid w:val="008337CF"/>
    <w:rsid w:val="0083731A"/>
    <w:rsid w:val="00840EEE"/>
    <w:rsid w:val="00841044"/>
    <w:rsid w:val="00844464"/>
    <w:rsid w:val="00844E68"/>
    <w:rsid w:val="0084534B"/>
    <w:rsid w:val="00846202"/>
    <w:rsid w:val="00846DC5"/>
    <w:rsid w:val="0084746C"/>
    <w:rsid w:val="008474FF"/>
    <w:rsid w:val="008505A5"/>
    <w:rsid w:val="00851842"/>
    <w:rsid w:val="00852FE5"/>
    <w:rsid w:val="0085526C"/>
    <w:rsid w:val="00855435"/>
    <w:rsid w:val="0085674F"/>
    <w:rsid w:val="008576F8"/>
    <w:rsid w:val="00857B1C"/>
    <w:rsid w:val="00862128"/>
    <w:rsid w:val="008640E2"/>
    <w:rsid w:val="00865976"/>
    <w:rsid w:val="00866447"/>
    <w:rsid w:val="008666D1"/>
    <w:rsid w:val="00866CD2"/>
    <w:rsid w:val="008670F7"/>
    <w:rsid w:val="00870469"/>
    <w:rsid w:val="00871452"/>
    <w:rsid w:val="00871667"/>
    <w:rsid w:val="008725F3"/>
    <w:rsid w:val="00872F43"/>
    <w:rsid w:val="00873872"/>
    <w:rsid w:val="00873E6D"/>
    <w:rsid w:val="00874743"/>
    <w:rsid w:val="0087721D"/>
    <w:rsid w:val="008776A7"/>
    <w:rsid w:val="00877FF9"/>
    <w:rsid w:val="00882297"/>
    <w:rsid w:val="00882E15"/>
    <w:rsid w:val="00882EE1"/>
    <w:rsid w:val="00883FB6"/>
    <w:rsid w:val="00884820"/>
    <w:rsid w:val="00884D19"/>
    <w:rsid w:val="0088747F"/>
    <w:rsid w:val="00891577"/>
    <w:rsid w:val="00895DF0"/>
    <w:rsid w:val="008962AF"/>
    <w:rsid w:val="00896D6F"/>
    <w:rsid w:val="008977C8"/>
    <w:rsid w:val="008A07CD"/>
    <w:rsid w:val="008A2DEA"/>
    <w:rsid w:val="008A39D6"/>
    <w:rsid w:val="008A39F7"/>
    <w:rsid w:val="008A3A4E"/>
    <w:rsid w:val="008A4167"/>
    <w:rsid w:val="008A6635"/>
    <w:rsid w:val="008A6C1C"/>
    <w:rsid w:val="008A6C58"/>
    <w:rsid w:val="008A6C89"/>
    <w:rsid w:val="008A784C"/>
    <w:rsid w:val="008B0338"/>
    <w:rsid w:val="008B1213"/>
    <w:rsid w:val="008B5A05"/>
    <w:rsid w:val="008B6443"/>
    <w:rsid w:val="008B6BC3"/>
    <w:rsid w:val="008C0409"/>
    <w:rsid w:val="008C1430"/>
    <w:rsid w:val="008C2726"/>
    <w:rsid w:val="008C3829"/>
    <w:rsid w:val="008C50AD"/>
    <w:rsid w:val="008C5B46"/>
    <w:rsid w:val="008C6D9E"/>
    <w:rsid w:val="008C7379"/>
    <w:rsid w:val="008C761A"/>
    <w:rsid w:val="008C7CD8"/>
    <w:rsid w:val="008D0E3A"/>
    <w:rsid w:val="008D2CAC"/>
    <w:rsid w:val="008D407A"/>
    <w:rsid w:val="008D4591"/>
    <w:rsid w:val="008D46C9"/>
    <w:rsid w:val="008D5067"/>
    <w:rsid w:val="008D58EC"/>
    <w:rsid w:val="008D6215"/>
    <w:rsid w:val="008D783D"/>
    <w:rsid w:val="008D7CBA"/>
    <w:rsid w:val="008E1DB1"/>
    <w:rsid w:val="008E34BA"/>
    <w:rsid w:val="008E34F0"/>
    <w:rsid w:val="008E4728"/>
    <w:rsid w:val="008E583C"/>
    <w:rsid w:val="008E5C13"/>
    <w:rsid w:val="008E7EBE"/>
    <w:rsid w:val="008F0816"/>
    <w:rsid w:val="008F22C4"/>
    <w:rsid w:val="008F268F"/>
    <w:rsid w:val="008F6383"/>
    <w:rsid w:val="008F6EEF"/>
    <w:rsid w:val="00900826"/>
    <w:rsid w:val="00903B8B"/>
    <w:rsid w:val="00904CD3"/>
    <w:rsid w:val="009064D3"/>
    <w:rsid w:val="0090674E"/>
    <w:rsid w:val="009105AE"/>
    <w:rsid w:val="00910F9E"/>
    <w:rsid w:val="00911237"/>
    <w:rsid w:val="0091217C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C9D"/>
    <w:rsid w:val="00922BD5"/>
    <w:rsid w:val="00925ACD"/>
    <w:rsid w:val="00925EEA"/>
    <w:rsid w:val="009261DE"/>
    <w:rsid w:val="009301F2"/>
    <w:rsid w:val="00930DC2"/>
    <w:rsid w:val="00930F58"/>
    <w:rsid w:val="009316A5"/>
    <w:rsid w:val="00935E1B"/>
    <w:rsid w:val="00936E34"/>
    <w:rsid w:val="00940935"/>
    <w:rsid w:val="00942775"/>
    <w:rsid w:val="00943147"/>
    <w:rsid w:val="00943BAE"/>
    <w:rsid w:val="0094473A"/>
    <w:rsid w:val="009463F0"/>
    <w:rsid w:val="00946BA0"/>
    <w:rsid w:val="00952533"/>
    <w:rsid w:val="00952F47"/>
    <w:rsid w:val="00953501"/>
    <w:rsid w:val="00954022"/>
    <w:rsid w:val="009549B1"/>
    <w:rsid w:val="0095583D"/>
    <w:rsid w:val="00956246"/>
    <w:rsid w:val="009565B5"/>
    <w:rsid w:val="00960C75"/>
    <w:rsid w:val="00963F56"/>
    <w:rsid w:val="00965746"/>
    <w:rsid w:val="00965CFC"/>
    <w:rsid w:val="00966CFF"/>
    <w:rsid w:val="0097004C"/>
    <w:rsid w:val="00970DD0"/>
    <w:rsid w:val="00976318"/>
    <w:rsid w:val="00976B8C"/>
    <w:rsid w:val="00976EFB"/>
    <w:rsid w:val="009809A2"/>
    <w:rsid w:val="00980AB2"/>
    <w:rsid w:val="00982BA8"/>
    <w:rsid w:val="00982BEC"/>
    <w:rsid w:val="009836BC"/>
    <w:rsid w:val="00985024"/>
    <w:rsid w:val="009877DD"/>
    <w:rsid w:val="00990D55"/>
    <w:rsid w:val="00991256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7995"/>
    <w:rsid w:val="009A79BF"/>
    <w:rsid w:val="009B23EC"/>
    <w:rsid w:val="009B3C9C"/>
    <w:rsid w:val="009B4435"/>
    <w:rsid w:val="009B593C"/>
    <w:rsid w:val="009B5A32"/>
    <w:rsid w:val="009B6595"/>
    <w:rsid w:val="009B73DA"/>
    <w:rsid w:val="009B73EB"/>
    <w:rsid w:val="009C0DB4"/>
    <w:rsid w:val="009C2189"/>
    <w:rsid w:val="009C2CCE"/>
    <w:rsid w:val="009C3BBF"/>
    <w:rsid w:val="009C5378"/>
    <w:rsid w:val="009C632E"/>
    <w:rsid w:val="009C699E"/>
    <w:rsid w:val="009C742C"/>
    <w:rsid w:val="009C76B6"/>
    <w:rsid w:val="009D0F21"/>
    <w:rsid w:val="009D25B5"/>
    <w:rsid w:val="009D29E4"/>
    <w:rsid w:val="009D29EF"/>
    <w:rsid w:val="009D58CC"/>
    <w:rsid w:val="009D5F34"/>
    <w:rsid w:val="009D6514"/>
    <w:rsid w:val="009D68B1"/>
    <w:rsid w:val="009E06FD"/>
    <w:rsid w:val="009E0903"/>
    <w:rsid w:val="009E3B89"/>
    <w:rsid w:val="009E5A8D"/>
    <w:rsid w:val="009E6788"/>
    <w:rsid w:val="009E75A2"/>
    <w:rsid w:val="009F0666"/>
    <w:rsid w:val="009F0886"/>
    <w:rsid w:val="009F0B62"/>
    <w:rsid w:val="009F0C1A"/>
    <w:rsid w:val="009F105B"/>
    <w:rsid w:val="009F321A"/>
    <w:rsid w:val="009F3FCF"/>
    <w:rsid w:val="009F52E9"/>
    <w:rsid w:val="009F5A97"/>
    <w:rsid w:val="009F652C"/>
    <w:rsid w:val="00A0489D"/>
    <w:rsid w:val="00A04FE0"/>
    <w:rsid w:val="00A0540B"/>
    <w:rsid w:val="00A06681"/>
    <w:rsid w:val="00A077E9"/>
    <w:rsid w:val="00A108FB"/>
    <w:rsid w:val="00A12F88"/>
    <w:rsid w:val="00A153BA"/>
    <w:rsid w:val="00A15432"/>
    <w:rsid w:val="00A1554D"/>
    <w:rsid w:val="00A15961"/>
    <w:rsid w:val="00A16054"/>
    <w:rsid w:val="00A172DC"/>
    <w:rsid w:val="00A20245"/>
    <w:rsid w:val="00A21775"/>
    <w:rsid w:val="00A24297"/>
    <w:rsid w:val="00A24735"/>
    <w:rsid w:val="00A266CE"/>
    <w:rsid w:val="00A3017D"/>
    <w:rsid w:val="00A303D3"/>
    <w:rsid w:val="00A32AF4"/>
    <w:rsid w:val="00A32C6E"/>
    <w:rsid w:val="00A340AA"/>
    <w:rsid w:val="00A346FF"/>
    <w:rsid w:val="00A348A0"/>
    <w:rsid w:val="00A35AF8"/>
    <w:rsid w:val="00A36B32"/>
    <w:rsid w:val="00A36D89"/>
    <w:rsid w:val="00A409EA"/>
    <w:rsid w:val="00A40E1F"/>
    <w:rsid w:val="00A41B20"/>
    <w:rsid w:val="00A41D74"/>
    <w:rsid w:val="00A42A14"/>
    <w:rsid w:val="00A431E1"/>
    <w:rsid w:val="00A44D6E"/>
    <w:rsid w:val="00A44EC0"/>
    <w:rsid w:val="00A45FC3"/>
    <w:rsid w:val="00A4679A"/>
    <w:rsid w:val="00A4699C"/>
    <w:rsid w:val="00A47BA2"/>
    <w:rsid w:val="00A47DF1"/>
    <w:rsid w:val="00A5028D"/>
    <w:rsid w:val="00A5206E"/>
    <w:rsid w:val="00A5235E"/>
    <w:rsid w:val="00A53252"/>
    <w:rsid w:val="00A53990"/>
    <w:rsid w:val="00A54DF9"/>
    <w:rsid w:val="00A57783"/>
    <w:rsid w:val="00A60F53"/>
    <w:rsid w:val="00A614DA"/>
    <w:rsid w:val="00A61CEE"/>
    <w:rsid w:val="00A639A3"/>
    <w:rsid w:val="00A6418B"/>
    <w:rsid w:val="00A6693F"/>
    <w:rsid w:val="00A707E8"/>
    <w:rsid w:val="00A71045"/>
    <w:rsid w:val="00A72054"/>
    <w:rsid w:val="00A723B5"/>
    <w:rsid w:val="00A74C22"/>
    <w:rsid w:val="00A75FA5"/>
    <w:rsid w:val="00A7669B"/>
    <w:rsid w:val="00A767D8"/>
    <w:rsid w:val="00A77B12"/>
    <w:rsid w:val="00A77C31"/>
    <w:rsid w:val="00A81409"/>
    <w:rsid w:val="00A82F2E"/>
    <w:rsid w:val="00A831A1"/>
    <w:rsid w:val="00A84333"/>
    <w:rsid w:val="00A84F62"/>
    <w:rsid w:val="00A91443"/>
    <w:rsid w:val="00A9181C"/>
    <w:rsid w:val="00A92193"/>
    <w:rsid w:val="00A93C17"/>
    <w:rsid w:val="00A94674"/>
    <w:rsid w:val="00A9483A"/>
    <w:rsid w:val="00A94C62"/>
    <w:rsid w:val="00A9509F"/>
    <w:rsid w:val="00A956B9"/>
    <w:rsid w:val="00AA366D"/>
    <w:rsid w:val="00AA44A0"/>
    <w:rsid w:val="00AA46DB"/>
    <w:rsid w:val="00AA693D"/>
    <w:rsid w:val="00AA6E6F"/>
    <w:rsid w:val="00AA7278"/>
    <w:rsid w:val="00AA787C"/>
    <w:rsid w:val="00AB0DD9"/>
    <w:rsid w:val="00AB118A"/>
    <w:rsid w:val="00AB28AD"/>
    <w:rsid w:val="00AB3B16"/>
    <w:rsid w:val="00AB6299"/>
    <w:rsid w:val="00AB66E9"/>
    <w:rsid w:val="00AC1B28"/>
    <w:rsid w:val="00AC3183"/>
    <w:rsid w:val="00AC4DDD"/>
    <w:rsid w:val="00AD14C6"/>
    <w:rsid w:val="00AD1C46"/>
    <w:rsid w:val="00AD2212"/>
    <w:rsid w:val="00AD2D91"/>
    <w:rsid w:val="00AD3B7F"/>
    <w:rsid w:val="00AE05B2"/>
    <w:rsid w:val="00AE080D"/>
    <w:rsid w:val="00AE18BC"/>
    <w:rsid w:val="00AE1E41"/>
    <w:rsid w:val="00AE28EC"/>
    <w:rsid w:val="00AE368F"/>
    <w:rsid w:val="00AE3B89"/>
    <w:rsid w:val="00AE4596"/>
    <w:rsid w:val="00AE5A3C"/>
    <w:rsid w:val="00AE635D"/>
    <w:rsid w:val="00AE7AE7"/>
    <w:rsid w:val="00AF2461"/>
    <w:rsid w:val="00AF4FD1"/>
    <w:rsid w:val="00AF5541"/>
    <w:rsid w:val="00AF5E6D"/>
    <w:rsid w:val="00AF6A01"/>
    <w:rsid w:val="00AF6E15"/>
    <w:rsid w:val="00B00315"/>
    <w:rsid w:val="00B00B3D"/>
    <w:rsid w:val="00B0275B"/>
    <w:rsid w:val="00B031CD"/>
    <w:rsid w:val="00B117F1"/>
    <w:rsid w:val="00B120E5"/>
    <w:rsid w:val="00B122A0"/>
    <w:rsid w:val="00B13642"/>
    <w:rsid w:val="00B13860"/>
    <w:rsid w:val="00B15926"/>
    <w:rsid w:val="00B17B7E"/>
    <w:rsid w:val="00B20C9B"/>
    <w:rsid w:val="00B21289"/>
    <w:rsid w:val="00B2131F"/>
    <w:rsid w:val="00B236C4"/>
    <w:rsid w:val="00B23BD5"/>
    <w:rsid w:val="00B26A76"/>
    <w:rsid w:val="00B271C7"/>
    <w:rsid w:val="00B27F56"/>
    <w:rsid w:val="00B322A1"/>
    <w:rsid w:val="00B335F2"/>
    <w:rsid w:val="00B347BD"/>
    <w:rsid w:val="00B352C8"/>
    <w:rsid w:val="00B3587B"/>
    <w:rsid w:val="00B41E69"/>
    <w:rsid w:val="00B438CC"/>
    <w:rsid w:val="00B44300"/>
    <w:rsid w:val="00B452D4"/>
    <w:rsid w:val="00B4641B"/>
    <w:rsid w:val="00B469FB"/>
    <w:rsid w:val="00B516F8"/>
    <w:rsid w:val="00B5245E"/>
    <w:rsid w:val="00B56DD7"/>
    <w:rsid w:val="00B61126"/>
    <w:rsid w:val="00B6370A"/>
    <w:rsid w:val="00B641FE"/>
    <w:rsid w:val="00B64932"/>
    <w:rsid w:val="00B65157"/>
    <w:rsid w:val="00B652D3"/>
    <w:rsid w:val="00B65532"/>
    <w:rsid w:val="00B673D8"/>
    <w:rsid w:val="00B72215"/>
    <w:rsid w:val="00B7222D"/>
    <w:rsid w:val="00B72B80"/>
    <w:rsid w:val="00B73D7E"/>
    <w:rsid w:val="00B76570"/>
    <w:rsid w:val="00B76A13"/>
    <w:rsid w:val="00B76D82"/>
    <w:rsid w:val="00B76DF2"/>
    <w:rsid w:val="00B77CDE"/>
    <w:rsid w:val="00B80732"/>
    <w:rsid w:val="00B81325"/>
    <w:rsid w:val="00B82285"/>
    <w:rsid w:val="00B831FA"/>
    <w:rsid w:val="00B834B8"/>
    <w:rsid w:val="00B83C6B"/>
    <w:rsid w:val="00B8455D"/>
    <w:rsid w:val="00B8525B"/>
    <w:rsid w:val="00B863F2"/>
    <w:rsid w:val="00B90721"/>
    <w:rsid w:val="00B925F1"/>
    <w:rsid w:val="00BA0250"/>
    <w:rsid w:val="00BA05E0"/>
    <w:rsid w:val="00BA14C2"/>
    <w:rsid w:val="00BA158A"/>
    <w:rsid w:val="00BA1694"/>
    <w:rsid w:val="00BA1C41"/>
    <w:rsid w:val="00BA39AE"/>
    <w:rsid w:val="00BA49DA"/>
    <w:rsid w:val="00BA5931"/>
    <w:rsid w:val="00BA6488"/>
    <w:rsid w:val="00BB1890"/>
    <w:rsid w:val="00BB3171"/>
    <w:rsid w:val="00BB3572"/>
    <w:rsid w:val="00BB5345"/>
    <w:rsid w:val="00BB5823"/>
    <w:rsid w:val="00BC0562"/>
    <w:rsid w:val="00BC0B56"/>
    <w:rsid w:val="00BC4925"/>
    <w:rsid w:val="00BC4F1F"/>
    <w:rsid w:val="00BC5DEA"/>
    <w:rsid w:val="00BD2364"/>
    <w:rsid w:val="00BD23CD"/>
    <w:rsid w:val="00BD55EC"/>
    <w:rsid w:val="00BD71C6"/>
    <w:rsid w:val="00BE109D"/>
    <w:rsid w:val="00BE1B53"/>
    <w:rsid w:val="00BE22B8"/>
    <w:rsid w:val="00BE64EF"/>
    <w:rsid w:val="00BE6925"/>
    <w:rsid w:val="00BF2DFA"/>
    <w:rsid w:val="00BF36DA"/>
    <w:rsid w:val="00BF476D"/>
    <w:rsid w:val="00BF47E7"/>
    <w:rsid w:val="00BF71F6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10153"/>
    <w:rsid w:val="00C122A6"/>
    <w:rsid w:val="00C21DB8"/>
    <w:rsid w:val="00C23CC9"/>
    <w:rsid w:val="00C2415A"/>
    <w:rsid w:val="00C26AE4"/>
    <w:rsid w:val="00C30438"/>
    <w:rsid w:val="00C3216A"/>
    <w:rsid w:val="00C32792"/>
    <w:rsid w:val="00C3566D"/>
    <w:rsid w:val="00C3597B"/>
    <w:rsid w:val="00C3696C"/>
    <w:rsid w:val="00C37066"/>
    <w:rsid w:val="00C373A9"/>
    <w:rsid w:val="00C377FC"/>
    <w:rsid w:val="00C37D89"/>
    <w:rsid w:val="00C37E17"/>
    <w:rsid w:val="00C410FD"/>
    <w:rsid w:val="00C42AD4"/>
    <w:rsid w:val="00C4528D"/>
    <w:rsid w:val="00C4594E"/>
    <w:rsid w:val="00C45D3F"/>
    <w:rsid w:val="00C52E28"/>
    <w:rsid w:val="00C54459"/>
    <w:rsid w:val="00C552E2"/>
    <w:rsid w:val="00C5685E"/>
    <w:rsid w:val="00C57FD6"/>
    <w:rsid w:val="00C609FB"/>
    <w:rsid w:val="00C60E48"/>
    <w:rsid w:val="00C654F4"/>
    <w:rsid w:val="00C65DE4"/>
    <w:rsid w:val="00C65DEE"/>
    <w:rsid w:val="00C66EF2"/>
    <w:rsid w:val="00C66F5A"/>
    <w:rsid w:val="00C67A40"/>
    <w:rsid w:val="00C704C6"/>
    <w:rsid w:val="00C71CEF"/>
    <w:rsid w:val="00C723D8"/>
    <w:rsid w:val="00C75E8D"/>
    <w:rsid w:val="00C764E7"/>
    <w:rsid w:val="00C82316"/>
    <w:rsid w:val="00C82A14"/>
    <w:rsid w:val="00C82C13"/>
    <w:rsid w:val="00C83B11"/>
    <w:rsid w:val="00C8581C"/>
    <w:rsid w:val="00C85B5D"/>
    <w:rsid w:val="00C8643D"/>
    <w:rsid w:val="00C8686E"/>
    <w:rsid w:val="00C86FE8"/>
    <w:rsid w:val="00C876F2"/>
    <w:rsid w:val="00C879B2"/>
    <w:rsid w:val="00C87A52"/>
    <w:rsid w:val="00C9001F"/>
    <w:rsid w:val="00C90297"/>
    <w:rsid w:val="00C910A5"/>
    <w:rsid w:val="00C91E48"/>
    <w:rsid w:val="00C92DC3"/>
    <w:rsid w:val="00C93A48"/>
    <w:rsid w:val="00C943BC"/>
    <w:rsid w:val="00C94A4D"/>
    <w:rsid w:val="00C94EFC"/>
    <w:rsid w:val="00C955FA"/>
    <w:rsid w:val="00C958C7"/>
    <w:rsid w:val="00C95D99"/>
    <w:rsid w:val="00C96CB6"/>
    <w:rsid w:val="00C97448"/>
    <w:rsid w:val="00CA2ABD"/>
    <w:rsid w:val="00CA526F"/>
    <w:rsid w:val="00CA5280"/>
    <w:rsid w:val="00CA5A50"/>
    <w:rsid w:val="00CB038D"/>
    <w:rsid w:val="00CB15AD"/>
    <w:rsid w:val="00CB2991"/>
    <w:rsid w:val="00CB3486"/>
    <w:rsid w:val="00CB5678"/>
    <w:rsid w:val="00CB5757"/>
    <w:rsid w:val="00CB588C"/>
    <w:rsid w:val="00CB66F9"/>
    <w:rsid w:val="00CB6793"/>
    <w:rsid w:val="00CB687B"/>
    <w:rsid w:val="00CB7800"/>
    <w:rsid w:val="00CC1709"/>
    <w:rsid w:val="00CC1B2F"/>
    <w:rsid w:val="00CC3184"/>
    <w:rsid w:val="00CC37D0"/>
    <w:rsid w:val="00CC4101"/>
    <w:rsid w:val="00CC4187"/>
    <w:rsid w:val="00CC5302"/>
    <w:rsid w:val="00CC5795"/>
    <w:rsid w:val="00CC5BB2"/>
    <w:rsid w:val="00CC728B"/>
    <w:rsid w:val="00CC7E3B"/>
    <w:rsid w:val="00CD1542"/>
    <w:rsid w:val="00CD2E36"/>
    <w:rsid w:val="00CD34C7"/>
    <w:rsid w:val="00CD3D41"/>
    <w:rsid w:val="00CD4BDE"/>
    <w:rsid w:val="00CD50EF"/>
    <w:rsid w:val="00CE0CC4"/>
    <w:rsid w:val="00CE1383"/>
    <w:rsid w:val="00CE2467"/>
    <w:rsid w:val="00CE3E85"/>
    <w:rsid w:val="00CE5157"/>
    <w:rsid w:val="00CE5477"/>
    <w:rsid w:val="00CE67A8"/>
    <w:rsid w:val="00CE70B2"/>
    <w:rsid w:val="00CE7E62"/>
    <w:rsid w:val="00CE7E68"/>
    <w:rsid w:val="00CF0389"/>
    <w:rsid w:val="00CF048F"/>
    <w:rsid w:val="00CF6861"/>
    <w:rsid w:val="00CF6A9E"/>
    <w:rsid w:val="00D00999"/>
    <w:rsid w:val="00D00E1D"/>
    <w:rsid w:val="00D01BDC"/>
    <w:rsid w:val="00D02D8E"/>
    <w:rsid w:val="00D0359B"/>
    <w:rsid w:val="00D04D99"/>
    <w:rsid w:val="00D074BC"/>
    <w:rsid w:val="00D0784F"/>
    <w:rsid w:val="00D1325B"/>
    <w:rsid w:val="00D138F8"/>
    <w:rsid w:val="00D20B56"/>
    <w:rsid w:val="00D21A04"/>
    <w:rsid w:val="00D23EEF"/>
    <w:rsid w:val="00D2696B"/>
    <w:rsid w:val="00D26E5F"/>
    <w:rsid w:val="00D30459"/>
    <w:rsid w:val="00D30832"/>
    <w:rsid w:val="00D320EF"/>
    <w:rsid w:val="00D36E89"/>
    <w:rsid w:val="00D36F96"/>
    <w:rsid w:val="00D429AE"/>
    <w:rsid w:val="00D43A42"/>
    <w:rsid w:val="00D460D5"/>
    <w:rsid w:val="00D47786"/>
    <w:rsid w:val="00D47E1F"/>
    <w:rsid w:val="00D513DB"/>
    <w:rsid w:val="00D51C8D"/>
    <w:rsid w:val="00D5238E"/>
    <w:rsid w:val="00D54E80"/>
    <w:rsid w:val="00D57F88"/>
    <w:rsid w:val="00D60465"/>
    <w:rsid w:val="00D6313A"/>
    <w:rsid w:val="00D644DA"/>
    <w:rsid w:val="00D6547B"/>
    <w:rsid w:val="00D65F31"/>
    <w:rsid w:val="00D660E7"/>
    <w:rsid w:val="00D724AA"/>
    <w:rsid w:val="00D726B1"/>
    <w:rsid w:val="00D72825"/>
    <w:rsid w:val="00D72C85"/>
    <w:rsid w:val="00D73527"/>
    <w:rsid w:val="00D74974"/>
    <w:rsid w:val="00D778B3"/>
    <w:rsid w:val="00D779B3"/>
    <w:rsid w:val="00D77CD6"/>
    <w:rsid w:val="00D809EC"/>
    <w:rsid w:val="00D814B0"/>
    <w:rsid w:val="00D82493"/>
    <w:rsid w:val="00D831DF"/>
    <w:rsid w:val="00D8337B"/>
    <w:rsid w:val="00D83F8F"/>
    <w:rsid w:val="00D846AC"/>
    <w:rsid w:val="00D8499E"/>
    <w:rsid w:val="00D84A28"/>
    <w:rsid w:val="00D853F9"/>
    <w:rsid w:val="00D86B56"/>
    <w:rsid w:val="00D86C53"/>
    <w:rsid w:val="00D9184F"/>
    <w:rsid w:val="00D92820"/>
    <w:rsid w:val="00D93F4B"/>
    <w:rsid w:val="00D949C8"/>
    <w:rsid w:val="00D94DA0"/>
    <w:rsid w:val="00D9563C"/>
    <w:rsid w:val="00D96B28"/>
    <w:rsid w:val="00DA104E"/>
    <w:rsid w:val="00DA2068"/>
    <w:rsid w:val="00DA3B4E"/>
    <w:rsid w:val="00DA3C2E"/>
    <w:rsid w:val="00DA62AB"/>
    <w:rsid w:val="00DA63ED"/>
    <w:rsid w:val="00DB2548"/>
    <w:rsid w:val="00DB3699"/>
    <w:rsid w:val="00DB6357"/>
    <w:rsid w:val="00DB6FD2"/>
    <w:rsid w:val="00DB72FF"/>
    <w:rsid w:val="00DC1390"/>
    <w:rsid w:val="00DC3A11"/>
    <w:rsid w:val="00DC4FB8"/>
    <w:rsid w:val="00DC5C36"/>
    <w:rsid w:val="00DC6FCE"/>
    <w:rsid w:val="00DD2B70"/>
    <w:rsid w:val="00DD2BE0"/>
    <w:rsid w:val="00DD2C6D"/>
    <w:rsid w:val="00DD3327"/>
    <w:rsid w:val="00DD4281"/>
    <w:rsid w:val="00DD66AC"/>
    <w:rsid w:val="00DD683C"/>
    <w:rsid w:val="00DD75D4"/>
    <w:rsid w:val="00DE1AE5"/>
    <w:rsid w:val="00DE43C2"/>
    <w:rsid w:val="00DE4ADF"/>
    <w:rsid w:val="00DE4CD0"/>
    <w:rsid w:val="00DF16A3"/>
    <w:rsid w:val="00DF2094"/>
    <w:rsid w:val="00DF4343"/>
    <w:rsid w:val="00DF58DB"/>
    <w:rsid w:val="00DF7FD3"/>
    <w:rsid w:val="00E00BF1"/>
    <w:rsid w:val="00E017B6"/>
    <w:rsid w:val="00E03E84"/>
    <w:rsid w:val="00E04EB5"/>
    <w:rsid w:val="00E06520"/>
    <w:rsid w:val="00E06F3D"/>
    <w:rsid w:val="00E07770"/>
    <w:rsid w:val="00E07CB4"/>
    <w:rsid w:val="00E100D0"/>
    <w:rsid w:val="00E10A9D"/>
    <w:rsid w:val="00E129C1"/>
    <w:rsid w:val="00E133D0"/>
    <w:rsid w:val="00E13BF0"/>
    <w:rsid w:val="00E15E64"/>
    <w:rsid w:val="00E16E19"/>
    <w:rsid w:val="00E20763"/>
    <w:rsid w:val="00E211B6"/>
    <w:rsid w:val="00E214A8"/>
    <w:rsid w:val="00E21E05"/>
    <w:rsid w:val="00E224FD"/>
    <w:rsid w:val="00E22DD2"/>
    <w:rsid w:val="00E23A49"/>
    <w:rsid w:val="00E263C4"/>
    <w:rsid w:val="00E27EC2"/>
    <w:rsid w:val="00E30AF7"/>
    <w:rsid w:val="00E31B3E"/>
    <w:rsid w:val="00E32DCC"/>
    <w:rsid w:val="00E33A6C"/>
    <w:rsid w:val="00E349B6"/>
    <w:rsid w:val="00E34A27"/>
    <w:rsid w:val="00E353FC"/>
    <w:rsid w:val="00E379D4"/>
    <w:rsid w:val="00E410EE"/>
    <w:rsid w:val="00E42EF9"/>
    <w:rsid w:val="00E44D33"/>
    <w:rsid w:val="00E45DA8"/>
    <w:rsid w:val="00E465E9"/>
    <w:rsid w:val="00E50A56"/>
    <w:rsid w:val="00E50E20"/>
    <w:rsid w:val="00E50F88"/>
    <w:rsid w:val="00E51337"/>
    <w:rsid w:val="00E53D30"/>
    <w:rsid w:val="00E54E13"/>
    <w:rsid w:val="00E55D3B"/>
    <w:rsid w:val="00E605B8"/>
    <w:rsid w:val="00E607DE"/>
    <w:rsid w:val="00E61951"/>
    <w:rsid w:val="00E62039"/>
    <w:rsid w:val="00E62164"/>
    <w:rsid w:val="00E622EC"/>
    <w:rsid w:val="00E63FD4"/>
    <w:rsid w:val="00E64B9F"/>
    <w:rsid w:val="00E64DB9"/>
    <w:rsid w:val="00E64DC9"/>
    <w:rsid w:val="00E65C63"/>
    <w:rsid w:val="00E667D7"/>
    <w:rsid w:val="00E67CEA"/>
    <w:rsid w:val="00E70D92"/>
    <w:rsid w:val="00E72410"/>
    <w:rsid w:val="00E72DAE"/>
    <w:rsid w:val="00E74C03"/>
    <w:rsid w:val="00E75908"/>
    <w:rsid w:val="00E76243"/>
    <w:rsid w:val="00E763EC"/>
    <w:rsid w:val="00E7794A"/>
    <w:rsid w:val="00E77EC2"/>
    <w:rsid w:val="00E82787"/>
    <w:rsid w:val="00E84016"/>
    <w:rsid w:val="00E85C5F"/>
    <w:rsid w:val="00E90188"/>
    <w:rsid w:val="00E90378"/>
    <w:rsid w:val="00E919FC"/>
    <w:rsid w:val="00E91F16"/>
    <w:rsid w:val="00E928DA"/>
    <w:rsid w:val="00E94E29"/>
    <w:rsid w:val="00E94F6D"/>
    <w:rsid w:val="00E979C8"/>
    <w:rsid w:val="00EA0D38"/>
    <w:rsid w:val="00EA352E"/>
    <w:rsid w:val="00EA3DE5"/>
    <w:rsid w:val="00EA51A5"/>
    <w:rsid w:val="00EA7ED8"/>
    <w:rsid w:val="00EB02ED"/>
    <w:rsid w:val="00EB057D"/>
    <w:rsid w:val="00EB176A"/>
    <w:rsid w:val="00EB4D98"/>
    <w:rsid w:val="00EB4F81"/>
    <w:rsid w:val="00EB6002"/>
    <w:rsid w:val="00EC0E4E"/>
    <w:rsid w:val="00EC2518"/>
    <w:rsid w:val="00EC37BF"/>
    <w:rsid w:val="00EC4443"/>
    <w:rsid w:val="00EC4E6B"/>
    <w:rsid w:val="00EC5A19"/>
    <w:rsid w:val="00EC644F"/>
    <w:rsid w:val="00EC738F"/>
    <w:rsid w:val="00ED09B0"/>
    <w:rsid w:val="00ED14C3"/>
    <w:rsid w:val="00ED2346"/>
    <w:rsid w:val="00ED2587"/>
    <w:rsid w:val="00ED2994"/>
    <w:rsid w:val="00ED2C25"/>
    <w:rsid w:val="00ED7105"/>
    <w:rsid w:val="00EE0EAF"/>
    <w:rsid w:val="00EE59F5"/>
    <w:rsid w:val="00EE738A"/>
    <w:rsid w:val="00EE7690"/>
    <w:rsid w:val="00EF28D6"/>
    <w:rsid w:val="00EF2C4A"/>
    <w:rsid w:val="00EF314E"/>
    <w:rsid w:val="00EF3ED0"/>
    <w:rsid w:val="00EF543D"/>
    <w:rsid w:val="00EF5452"/>
    <w:rsid w:val="00EF59A7"/>
    <w:rsid w:val="00EF755D"/>
    <w:rsid w:val="00F04D5A"/>
    <w:rsid w:val="00F054EA"/>
    <w:rsid w:val="00F056D0"/>
    <w:rsid w:val="00F06461"/>
    <w:rsid w:val="00F06F4D"/>
    <w:rsid w:val="00F07262"/>
    <w:rsid w:val="00F07BA7"/>
    <w:rsid w:val="00F07F54"/>
    <w:rsid w:val="00F10C16"/>
    <w:rsid w:val="00F12190"/>
    <w:rsid w:val="00F1275E"/>
    <w:rsid w:val="00F132AA"/>
    <w:rsid w:val="00F13D91"/>
    <w:rsid w:val="00F17EDB"/>
    <w:rsid w:val="00F211C7"/>
    <w:rsid w:val="00F229A2"/>
    <w:rsid w:val="00F22BC0"/>
    <w:rsid w:val="00F25BED"/>
    <w:rsid w:val="00F27A1A"/>
    <w:rsid w:val="00F312D4"/>
    <w:rsid w:val="00F313D5"/>
    <w:rsid w:val="00F33251"/>
    <w:rsid w:val="00F33BDC"/>
    <w:rsid w:val="00F34A7F"/>
    <w:rsid w:val="00F35032"/>
    <w:rsid w:val="00F3647F"/>
    <w:rsid w:val="00F374AD"/>
    <w:rsid w:val="00F40970"/>
    <w:rsid w:val="00F40BBB"/>
    <w:rsid w:val="00F40F12"/>
    <w:rsid w:val="00F42190"/>
    <w:rsid w:val="00F421F6"/>
    <w:rsid w:val="00F42606"/>
    <w:rsid w:val="00F43926"/>
    <w:rsid w:val="00F44355"/>
    <w:rsid w:val="00F51B21"/>
    <w:rsid w:val="00F51D43"/>
    <w:rsid w:val="00F52226"/>
    <w:rsid w:val="00F5287C"/>
    <w:rsid w:val="00F53F3F"/>
    <w:rsid w:val="00F55D6A"/>
    <w:rsid w:val="00F61BB9"/>
    <w:rsid w:val="00F61DB4"/>
    <w:rsid w:val="00F62523"/>
    <w:rsid w:val="00F63FA5"/>
    <w:rsid w:val="00F65C53"/>
    <w:rsid w:val="00F662B9"/>
    <w:rsid w:val="00F70494"/>
    <w:rsid w:val="00F709F7"/>
    <w:rsid w:val="00F70AC2"/>
    <w:rsid w:val="00F715E9"/>
    <w:rsid w:val="00F71A33"/>
    <w:rsid w:val="00F72D60"/>
    <w:rsid w:val="00F73710"/>
    <w:rsid w:val="00F73F7C"/>
    <w:rsid w:val="00F745F1"/>
    <w:rsid w:val="00F753B9"/>
    <w:rsid w:val="00F767E5"/>
    <w:rsid w:val="00F7761D"/>
    <w:rsid w:val="00F81262"/>
    <w:rsid w:val="00F813E7"/>
    <w:rsid w:val="00F81BE6"/>
    <w:rsid w:val="00F8223B"/>
    <w:rsid w:val="00F82D43"/>
    <w:rsid w:val="00F836A3"/>
    <w:rsid w:val="00F840CF"/>
    <w:rsid w:val="00F8726E"/>
    <w:rsid w:val="00F90935"/>
    <w:rsid w:val="00F92A6F"/>
    <w:rsid w:val="00F93CFC"/>
    <w:rsid w:val="00F95813"/>
    <w:rsid w:val="00F973D6"/>
    <w:rsid w:val="00F97D19"/>
    <w:rsid w:val="00FA10CC"/>
    <w:rsid w:val="00FA12D3"/>
    <w:rsid w:val="00FA16A8"/>
    <w:rsid w:val="00FA1A6F"/>
    <w:rsid w:val="00FA4BBC"/>
    <w:rsid w:val="00FA6036"/>
    <w:rsid w:val="00FB1152"/>
    <w:rsid w:val="00FB24A0"/>
    <w:rsid w:val="00FB259E"/>
    <w:rsid w:val="00FB44D9"/>
    <w:rsid w:val="00FB4F88"/>
    <w:rsid w:val="00FB77BB"/>
    <w:rsid w:val="00FC17F3"/>
    <w:rsid w:val="00FC1E7B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D1969"/>
    <w:rsid w:val="00FD3FC2"/>
    <w:rsid w:val="00FD6429"/>
    <w:rsid w:val="00FD7456"/>
    <w:rsid w:val="00FE0584"/>
    <w:rsid w:val="00FE289D"/>
    <w:rsid w:val="00FE3DE1"/>
    <w:rsid w:val="00FE3FFB"/>
    <w:rsid w:val="00FE436A"/>
    <w:rsid w:val="00FE7F0E"/>
    <w:rsid w:val="00FF06E3"/>
    <w:rsid w:val="00FF16CC"/>
    <w:rsid w:val="00FF2DCE"/>
    <w:rsid w:val="00FF4A59"/>
    <w:rsid w:val="00FF4FD5"/>
    <w:rsid w:val="00FF554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semiHidden/>
  </w:style>
  <w:style w:type="table" w:default="1" w:styleId="Normlnatabu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semiHidden/>
  </w:style>
  <w:style w:type="table" w:styleId="Mriekatabuky">
    <w:name w:val="Table Grid"/>
    <w:basedOn w:val="Normlnatabuka"/>
    <w:rsid w:val="00930F5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  <w:lang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A30999D-29BF-4989-8BB4-EE2BADB3E76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18</Pages>
  <Words>6032</Words>
  <Characters>34387</Characters>
  <Application>Microsoft Office Word</Application>
  <DocSecurity>0</DocSecurity>
  <Lines>286</Lines>
  <Paragraphs>80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>ATC</Company>
  <LinksUpToDate>false</LinksUpToDate>
  <CharactersWithSpaces>40339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ekonómka</cp:lastModifiedBy>
  <cp:revision>2</cp:revision>
  <cp:lastPrinted>2015-01-04T09:45:00Z</cp:lastPrinted>
  <dcterms:created xsi:type="dcterms:W3CDTF">2017-03-17T07:49:00Z</dcterms:created>
  <dcterms:modified xsi:type="dcterms:W3CDTF">2017-03-17T07:49:00Z</dcterms:modified>
</cp:coreProperties>
</file>