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D85F27" w:rsidRPr="00A55E63" w:rsidRDefault="00913435" w:rsidP="00D85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106E7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34038" w:rsidP="00833F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DAX Premium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F947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F947F1">
              <w:rPr>
                <w:rFonts w:ascii="Arial" w:hAnsi="Arial" w:cs="Arial"/>
              </w:rPr>
              <w:t>7</w:t>
            </w:r>
            <w:r w:rsidR="00034038">
              <w:rPr>
                <w:rFonts w:ascii="Arial" w:hAnsi="Arial" w:cs="Arial"/>
              </w:rPr>
              <w:t>024577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34038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Hollého 3, 811 08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6106E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034038">
        <w:rPr>
          <w:rFonts w:ascii="Arial" w:hAnsi="Arial" w:cs="Arial"/>
          <w:i/>
          <w:sz w:val="22"/>
          <w:szCs w:val="22"/>
        </w:rPr>
        <w:t>DAX Premium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</w:t>
      </w:r>
      <w:r w:rsidR="006106E7">
        <w:rPr>
          <w:rFonts w:ascii="Arial" w:hAnsi="Arial" w:cs="Arial"/>
          <w:i/>
          <w:sz w:val="22"/>
          <w:szCs w:val="22"/>
        </w:rPr>
        <w:t>7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034038">
        <w:rPr>
          <w:rFonts w:ascii="Arial" w:hAnsi="Arial" w:cs="Arial"/>
          <w:i/>
          <w:sz w:val="22"/>
          <w:szCs w:val="22"/>
        </w:rPr>
        <w:t>má v majetku osobný automobil, ktorý ocenila obstarávacou cenou a bude ho odpisovať rovnomerne po dobu</w:t>
      </w:r>
      <w:r w:rsidR="00F947F1">
        <w:rPr>
          <w:rFonts w:ascii="Arial" w:hAnsi="Arial" w:cs="Arial"/>
          <w:i/>
          <w:sz w:val="22"/>
          <w:szCs w:val="22"/>
        </w:rPr>
        <w:t xml:space="preserve"> </w:t>
      </w:r>
      <w:r w:rsidR="00034038">
        <w:rPr>
          <w:rFonts w:ascii="Arial" w:hAnsi="Arial" w:cs="Arial"/>
          <w:i/>
          <w:sz w:val="22"/>
          <w:szCs w:val="22"/>
        </w:rPr>
        <w:t>48 mesiacov</w:t>
      </w:r>
      <w:r w:rsidR="00F947F1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6E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034038" w:rsidRPr="00034038" w:rsidRDefault="000340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034038">
        <w:rPr>
          <w:rFonts w:ascii="Arial" w:hAnsi="Arial" w:cs="Arial"/>
          <w:i/>
          <w:spacing w:val="-2"/>
          <w:sz w:val="22"/>
          <w:szCs w:val="22"/>
        </w:rPr>
        <w:t xml:space="preserve">Konateľka – Dana </w:t>
      </w:r>
      <w:r w:rsidR="00726905">
        <w:rPr>
          <w:rFonts w:ascii="Arial" w:hAnsi="Arial" w:cs="Arial"/>
          <w:i/>
          <w:spacing w:val="-2"/>
          <w:sz w:val="22"/>
          <w:szCs w:val="22"/>
        </w:rPr>
        <w:t>Hartmann</w:t>
      </w:r>
      <w:r w:rsidR="006106E7">
        <w:rPr>
          <w:rFonts w:ascii="Arial" w:hAnsi="Arial" w:cs="Arial"/>
          <w:i/>
          <w:spacing w:val="-2"/>
          <w:sz w:val="22"/>
          <w:szCs w:val="22"/>
        </w:rPr>
        <w:t xml:space="preserve"> – stav pôžičky k 31.12.2016</w:t>
      </w:r>
      <w:r w:rsidRPr="00034038">
        <w:rPr>
          <w:rFonts w:ascii="Arial" w:hAnsi="Arial" w:cs="Arial"/>
          <w:i/>
          <w:spacing w:val="-2"/>
          <w:sz w:val="22"/>
          <w:szCs w:val="22"/>
        </w:rPr>
        <w:t xml:space="preserve"> je </w:t>
      </w:r>
      <w:r w:rsidR="006106E7">
        <w:rPr>
          <w:rFonts w:ascii="Arial" w:hAnsi="Arial" w:cs="Arial"/>
          <w:i/>
          <w:spacing w:val="-2"/>
          <w:sz w:val="22"/>
          <w:szCs w:val="22"/>
        </w:rPr>
        <w:t>2.693,2</w:t>
      </w:r>
      <w:r w:rsidRPr="00034038">
        <w:rPr>
          <w:rFonts w:ascii="Arial" w:hAnsi="Arial" w:cs="Arial"/>
          <w:i/>
          <w:spacing w:val="-2"/>
          <w:sz w:val="22"/>
          <w:szCs w:val="22"/>
        </w:rPr>
        <w:t xml:space="preserve"> EUR</w:t>
      </w:r>
    </w:p>
    <w:p w:rsidR="00034038" w:rsidRDefault="000340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034038">
        <w:rPr>
          <w:rFonts w:ascii="Arial" w:hAnsi="Arial" w:cs="Arial"/>
          <w:sz w:val="22"/>
          <w:szCs w:val="22"/>
        </w:rPr>
        <w:t>DAX Premium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7269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Dana Hartmann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833F92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833F92">
        <w:rPr>
          <w:rFonts w:ascii="Arial" w:hAnsi="Arial" w:cs="Arial"/>
          <w:i/>
          <w:sz w:val="22"/>
          <w:szCs w:val="22"/>
        </w:rPr>
        <w:t>000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726905" w:rsidRDefault="00726905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726905" w:rsidRPr="00726905" w:rsidRDefault="00726905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októbri 2016 si konateľka z dôvodu vydaja zmenila meno z Lukačovičová na Hartmann.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7912" w:rsidRDefault="00F97912">
      <w:r>
        <w:separator/>
      </w:r>
    </w:p>
  </w:endnote>
  <w:endnote w:type="continuationSeparator" w:id="0">
    <w:p w:rsidR="00F97912" w:rsidRDefault="00F97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66A79">
    <w:pPr>
      <w:spacing w:line="200" w:lineRule="exact"/>
      <w:rPr>
        <w:sz w:val="20"/>
        <w:szCs w:val="20"/>
      </w:rPr>
    </w:pPr>
    <w:r w:rsidRPr="00566A7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26905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7912" w:rsidRDefault="00F97912">
      <w:r>
        <w:separator/>
      </w:r>
    </w:p>
  </w:footnote>
  <w:footnote w:type="continuationSeparator" w:id="0">
    <w:p w:rsidR="00F97912" w:rsidRDefault="00F97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F947F1" w:rsidRDefault="0055784D" w:rsidP="00F947F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4038">
      <w:rPr>
        <w:rFonts w:ascii="Arial" w:hAnsi="Arial" w:cs="Arial"/>
        <w:sz w:val="22"/>
        <w:szCs w:val="22"/>
        <w:bdr w:val="single" w:sz="4" w:space="0" w:color="auto"/>
      </w:rPr>
      <w:t>47</w:t>
    </w:r>
    <w:r w:rsidR="00D85F27">
      <w:rPr>
        <w:rFonts w:ascii="Arial" w:hAnsi="Arial" w:cs="Arial"/>
        <w:sz w:val="22"/>
        <w:szCs w:val="22"/>
        <w:bdr w:val="single" w:sz="4" w:space="0" w:color="auto"/>
      </w:rPr>
      <w:t>393149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4038">
      <w:rPr>
        <w:rFonts w:ascii="Arial" w:hAnsi="Arial" w:cs="Arial"/>
        <w:sz w:val="22"/>
        <w:szCs w:val="22"/>
        <w:bdr w:val="single" w:sz="4" w:space="0" w:color="auto"/>
      </w:rPr>
      <w:t>2023902881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4038"/>
    <w:rsid w:val="000D071B"/>
    <w:rsid w:val="000F2623"/>
    <w:rsid w:val="000F282C"/>
    <w:rsid w:val="001406AD"/>
    <w:rsid w:val="0023580F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55517"/>
    <w:rsid w:val="004A2BF3"/>
    <w:rsid w:val="004A7035"/>
    <w:rsid w:val="0055784D"/>
    <w:rsid w:val="00566A79"/>
    <w:rsid w:val="00592F19"/>
    <w:rsid w:val="006106E7"/>
    <w:rsid w:val="00623868"/>
    <w:rsid w:val="00637F73"/>
    <w:rsid w:val="00676DB4"/>
    <w:rsid w:val="007158A2"/>
    <w:rsid w:val="00726905"/>
    <w:rsid w:val="007A584C"/>
    <w:rsid w:val="007A7B59"/>
    <w:rsid w:val="007D64F9"/>
    <w:rsid w:val="007E6A6F"/>
    <w:rsid w:val="007F4FB4"/>
    <w:rsid w:val="00833F92"/>
    <w:rsid w:val="008771A6"/>
    <w:rsid w:val="008D2C74"/>
    <w:rsid w:val="00913435"/>
    <w:rsid w:val="00916772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47F05"/>
    <w:rsid w:val="00C546BE"/>
    <w:rsid w:val="00CC3205"/>
    <w:rsid w:val="00CD545D"/>
    <w:rsid w:val="00CE0B81"/>
    <w:rsid w:val="00CF7661"/>
    <w:rsid w:val="00D0700C"/>
    <w:rsid w:val="00D07F5B"/>
    <w:rsid w:val="00D65CEF"/>
    <w:rsid w:val="00D85F27"/>
    <w:rsid w:val="00DE27FB"/>
    <w:rsid w:val="00E22E2F"/>
    <w:rsid w:val="00E8379F"/>
    <w:rsid w:val="00EB4798"/>
    <w:rsid w:val="00EB55FA"/>
    <w:rsid w:val="00EE5474"/>
    <w:rsid w:val="00EE6D52"/>
    <w:rsid w:val="00F404E8"/>
    <w:rsid w:val="00F77429"/>
    <w:rsid w:val="00F817B0"/>
    <w:rsid w:val="00F947F1"/>
    <w:rsid w:val="00F97912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1078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2015-03-24T13:24:00Z</cp:lastPrinted>
  <dcterms:created xsi:type="dcterms:W3CDTF">2017-03-06T14:58:00Z</dcterms:created>
  <dcterms:modified xsi:type="dcterms:W3CDTF">2017-03-06T15:04:00Z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