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r.o.</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TOMMI Košice, spol. s r.o.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s.r.o.,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56032A">
        <w:t>6</w:t>
      </w:r>
      <w:r>
        <w:t xml:space="preserve"> bol 0, (v roku 201</w:t>
      </w:r>
      <w:r w:rsidR="0056032A">
        <w:t>5</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56032A">
        <w:t>6</w:t>
      </w:r>
      <w:r>
        <w:t xml:space="preserve"> je zostavená ako riadna účtovná závierka podľa § 17 ods. 6 zákona NR SR č. 431/2002 Z. z. o účtovníctve, za účtovné obdobie od 1. januára 201</w:t>
      </w:r>
      <w:r w:rsidR="0056032A">
        <w:t>6</w:t>
      </w:r>
      <w:r>
        <w:t xml:space="preserve"> do 31. decembra 201</w:t>
      </w:r>
      <w:r w:rsidR="0056032A">
        <w:t>6</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56032A">
        <w:t>5</w:t>
      </w:r>
      <w:r>
        <w:t>,  t.j. za predchádzajúce účtovné obdobie, bola schválená rozhodnutím spoločníkov  Spoločnosti nahradzujúceho  konanie valného zhromaždenia dňa. 31.3.201</w:t>
      </w:r>
      <w:r w:rsidR="0056032A">
        <w:t>6</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56032A">
        <w:t>6</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6pt;height:98.5pt" o:ole="" fillcolor="window">
            <v:imagedata r:id="rId7" o:title=""/>
          </v:shape>
          <o:OLEObject Type="Embed" ProgID="Excel.Sheet.8" ShapeID="_x0000_i1025" DrawAspect="Content" ObjectID="_1551513324"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Spoločnosť uplatňuje účtovné princípy a postupy účtovania v súlade so zákonom o účtovníctve a postupmi účtovania pre podnikateľov, ktoré platia v Slovenskej republike. Účtovníctvo sa vedie v peňažných jednotkách slovenskej meny, t.j.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Pri oceňovaní majetku a záväzkov sa uplatňuje zásada opatrnosti, t.j.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 xml:space="preserve">v súvislosti s prechodom na menu euro od 1. januára 2009, sa majetok a záväzky vyjadrené v eurách (okrem prijatých a poskytnutých preddavkov) ku dňu, ku ktorému sa zostavuje účtovná závierka a ktorý bezprostredne predchádza dňu zavedenia meny euro (t.j.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lastRenderedPageBreak/>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w:t>
      </w:r>
      <w:r>
        <w:lastRenderedPageBreak/>
        <w:t xml:space="preserve">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F875E6">
        <w:t>1</w:t>
      </w:r>
      <w:r w:rsidR="0056032A">
        <w:t>6</w:t>
      </w:r>
      <w:r>
        <w:t xml:space="preserve"> do 31. decembra 20</w:t>
      </w:r>
      <w:r w:rsidR="00F875E6">
        <w:t>1</w:t>
      </w:r>
      <w:r w:rsidR="0056032A">
        <w:t>6</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Start w:id="4" w:name="_MON_1518248614"/>
    <w:bookmarkEnd w:id="3"/>
    <w:bookmarkEnd w:id="4"/>
    <w:p w:rsidR="003C487E" w:rsidRDefault="0056032A">
      <w:pPr>
        <w:pStyle w:val="Zkladntext"/>
      </w:pPr>
      <w:r>
        <w:object w:dxaOrig="8154" w:dyaOrig="948">
          <v:shape id="_x0000_i1026" type="#_x0000_t75" style="width:408.4pt;height:47.8pt" o:ole="" fillcolor="window">
            <v:imagedata r:id="rId9" o:title=""/>
          </v:shape>
          <o:OLEObject Type="Embed" ProgID="Excel.Sheet.8" ShapeID="_x0000_i1026" DrawAspect="Content" ObjectID="_1551513325"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5" w:name="_Toc530739902"/>
      <w:r>
        <w:t>Dlhodobý finančný majetok</w:t>
      </w:r>
      <w:bookmarkEnd w:id="5"/>
    </w:p>
    <w:p w:rsidR="003C487E" w:rsidRDefault="003C487E">
      <w:pPr>
        <w:pStyle w:val="Zkladntext"/>
      </w:pPr>
    </w:p>
    <w:p w:rsidR="003C487E" w:rsidRDefault="003C487E">
      <w:pPr>
        <w:pStyle w:val="Zkladntext"/>
      </w:pPr>
      <w:r>
        <w:t>Spoločnosť nemá k 31. decembru 20</w:t>
      </w:r>
      <w:r w:rsidR="00F875E6">
        <w:t>1</w:t>
      </w:r>
      <w:r w:rsidR="0056032A">
        <w:t>6</w:t>
      </w:r>
      <w:r>
        <w:t xml:space="preserve"> žiadne majetkové účasti v iných spoločnostiach.</w:t>
      </w:r>
    </w:p>
    <w:p w:rsidR="000211C6" w:rsidRDefault="000211C6">
      <w:bookmarkStart w:id="6" w:name="_Toc530739903"/>
    </w:p>
    <w:p w:rsidR="008373F0" w:rsidRDefault="002762C8">
      <w:r w:rsidRPr="002762C8">
        <w:rPr>
          <w:noProof/>
          <w:lang w:eastAsia="sk-SK"/>
        </w:rPr>
        <w:drawing>
          <wp:inline distT="0" distB="0" distL="0" distR="0">
            <wp:extent cx="5850255" cy="4207128"/>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0255" cy="4207128"/>
                    </a:xfrm>
                    <a:prstGeom prst="rect">
                      <a:avLst/>
                    </a:prstGeom>
                    <a:noFill/>
                    <a:ln>
                      <a:noFill/>
                    </a:ln>
                  </pic:spPr>
                </pic:pic>
              </a:graphicData>
            </a:graphic>
          </wp:inline>
        </w:drawing>
      </w:r>
      <w:bookmarkStart w:id="7" w:name="_GoBack"/>
      <w:bookmarkEnd w:id="7"/>
    </w:p>
    <w:p w:rsidR="008373F0" w:rsidRDefault="00A16872">
      <w:r>
        <w:pict>
          <v:group id="_x0000_s1042" editas="canvas" style="width:464pt;height:331.75pt;mso-position-horizontal-relative:char;mso-position-vertical-relative:line" coordsize="9280,6635">
            <o:lock v:ext="edit" aspectratio="t"/>
            <v:shape id="_x0000_s1041" type="#_x0000_t75" style="position:absolute;width:9280;height:6635" o:preferrelative="f">
              <v:fill o:detectmouseclick="t"/>
              <v:path o:extrusionok="t" o:connecttype="none"/>
              <o:lock v:ext="edit" text="t"/>
            </v:shape>
            <v:group id="_x0000_s1243" style="position:absolute;left:32;width:9216;height:6624" coordsize="9216,6624">
              <v:rect id="_x0000_s1043" style="position:absolute;width:9216;height:224" fillcolor="#969696" stroked="f"/>
              <v:rect id="_x0000_s1044" style="position:absolute;top:427;width:9216;height:224" fillcolor="#969696" stroked="f"/>
              <v:rect id="_x0000_s1045" style="position:absolute;top:640;width:9216;height:5984" stroked="f"/>
              <v:rect id="_x0000_s1046" style="position:absolute;left:2283;top:1419;width:447;height:138;mso-wrap-style:none" filled="f" stroked="f">
                <v:textbox style="mso-fit-shape-to-text:t" inset="0,0,0,0">
                  <w:txbxContent>
                    <w:p w:rsidR="00672213" w:rsidRDefault="00672213">
                      <w:proofErr w:type="spellStart"/>
                      <w:r>
                        <w:rPr>
                          <w:color w:val="000000"/>
                          <w:sz w:val="12"/>
                          <w:szCs w:val="12"/>
                          <w:lang w:val="en-US"/>
                        </w:rPr>
                        <w:t>Pozemky</w:t>
                      </w:r>
                      <w:proofErr w:type="spellEnd"/>
                    </w:p>
                  </w:txbxContent>
                </v:textbox>
              </v:rect>
              <v:rect id="_x0000_s1047" style="position:absolute;left:3147;top:1419;width:334;height:138;mso-wrap-style:none" filled="f" stroked="f">
                <v:textbox style="mso-fit-shape-to-text:t" inset="0,0,0,0">
                  <w:txbxContent>
                    <w:p w:rsidR="00672213" w:rsidRDefault="00672213">
                      <w:proofErr w:type="spellStart"/>
                      <w:r>
                        <w:rPr>
                          <w:color w:val="000000"/>
                          <w:sz w:val="12"/>
                          <w:szCs w:val="12"/>
                          <w:lang w:val="en-US"/>
                        </w:rPr>
                        <w:t>Stavby</w:t>
                      </w:r>
                      <w:proofErr w:type="spellEnd"/>
                    </w:p>
                  </w:txbxContent>
                </v:textbox>
              </v:rect>
              <v:rect id="_x0000_s1048" style="position:absolute;left:3829;top:1077;width:554;height:138;mso-wrap-style:none" filled="f" stroked="f">
                <v:textbox style="mso-fit-shape-to-text:t" inset="0,0,0,0">
                  <w:txbxContent>
                    <w:p w:rsidR="00672213" w:rsidRDefault="00672213">
                      <w:proofErr w:type="spellStart"/>
                      <w:r>
                        <w:rPr>
                          <w:color w:val="000000"/>
                          <w:sz w:val="12"/>
                          <w:szCs w:val="12"/>
                          <w:lang w:val="en-US"/>
                        </w:rPr>
                        <w:t>Samostatné</w:t>
                      </w:r>
                      <w:proofErr w:type="spellEnd"/>
                      <w:r>
                        <w:rPr>
                          <w:color w:val="000000"/>
                          <w:sz w:val="12"/>
                          <w:szCs w:val="12"/>
                          <w:lang w:val="en-US"/>
                        </w:rPr>
                        <w:t xml:space="preserve"> </w:t>
                      </w:r>
                    </w:p>
                  </w:txbxContent>
                </v:textbox>
              </v:rect>
              <v:rect id="_x0000_s1049" style="position:absolute;left:3776;top:1248;width:659;height:138;mso-wrap-style:none" filled="f" stroked="f">
                <v:textbox style="mso-fit-shape-to-text:t" inset="0,0,0,0">
                  <w:txbxContent>
                    <w:p w:rsidR="00672213" w:rsidRDefault="00672213">
                      <w:proofErr w:type="spellStart"/>
                      <w:proofErr w:type="gramStart"/>
                      <w:r>
                        <w:rPr>
                          <w:color w:val="000000"/>
                          <w:sz w:val="12"/>
                          <w:szCs w:val="12"/>
                          <w:lang w:val="en-US"/>
                        </w:rPr>
                        <w:t>hnuteľné</w:t>
                      </w:r>
                      <w:proofErr w:type="spellEnd"/>
                      <w:proofErr w:type="gramEnd"/>
                      <w:r>
                        <w:rPr>
                          <w:color w:val="000000"/>
                          <w:sz w:val="12"/>
                          <w:szCs w:val="12"/>
                          <w:lang w:val="en-US"/>
                        </w:rPr>
                        <w:t xml:space="preserve"> </w:t>
                      </w:r>
                      <w:proofErr w:type="spellStart"/>
                      <w:r>
                        <w:rPr>
                          <w:color w:val="000000"/>
                          <w:sz w:val="12"/>
                          <w:szCs w:val="12"/>
                          <w:lang w:val="en-US"/>
                        </w:rPr>
                        <w:t>veci</w:t>
                      </w:r>
                      <w:proofErr w:type="spellEnd"/>
                      <w:r>
                        <w:rPr>
                          <w:color w:val="000000"/>
                          <w:sz w:val="12"/>
                          <w:szCs w:val="12"/>
                          <w:lang w:val="en-US"/>
                        </w:rPr>
                        <w:t xml:space="preserve"> </w:t>
                      </w:r>
                    </w:p>
                  </w:txbxContent>
                </v:textbox>
              </v:rect>
              <v:rect id="_x0000_s1050" style="position:absolute;left:3904;top:1419;width:410;height:138;mso-wrap-style:none" filled="f" stroked="f">
                <v:textbox style="mso-fit-shape-to-text:t" inset="0,0,0,0">
                  <w:txbxContent>
                    <w:p w:rsidR="00672213" w:rsidRDefault="00672213">
                      <w:proofErr w:type="gramStart"/>
                      <w:r>
                        <w:rPr>
                          <w:color w:val="000000"/>
                          <w:sz w:val="12"/>
                          <w:szCs w:val="12"/>
                          <w:lang w:val="en-US"/>
                        </w:rPr>
                        <w:t>a</w:t>
                      </w:r>
                      <w:proofErr w:type="gramEnd"/>
                      <w:r>
                        <w:rPr>
                          <w:color w:val="000000"/>
                          <w:sz w:val="12"/>
                          <w:szCs w:val="12"/>
                          <w:lang w:val="en-US"/>
                        </w:rPr>
                        <w:t xml:space="preserve"> </w:t>
                      </w:r>
                      <w:proofErr w:type="spellStart"/>
                      <w:r>
                        <w:rPr>
                          <w:color w:val="000000"/>
                          <w:sz w:val="12"/>
                          <w:szCs w:val="12"/>
                          <w:lang w:val="en-US"/>
                        </w:rPr>
                        <w:t>súbory</w:t>
                      </w:r>
                      <w:proofErr w:type="spellEnd"/>
                      <w:r>
                        <w:rPr>
                          <w:color w:val="000000"/>
                          <w:sz w:val="12"/>
                          <w:szCs w:val="12"/>
                          <w:lang w:val="en-US"/>
                        </w:rPr>
                        <w:t xml:space="preserve"> </w:t>
                      </w:r>
                    </w:p>
                  </w:txbxContent>
                </v:textbox>
              </v:rect>
              <v:rect id="_x0000_s1051" style="position:absolute;left:3829;top:1589;width:549;height:138;mso-wrap-style:none" filled="f" stroked="f">
                <v:textbox style="mso-fit-shape-to-text:t" inset="0,0,0,0">
                  <w:txbxContent>
                    <w:p w:rsidR="00672213" w:rsidRDefault="00672213">
                      <w:proofErr w:type="spellStart"/>
                      <w:proofErr w:type="gramStart"/>
                      <w:r>
                        <w:rPr>
                          <w:color w:val="000000"/>
                          <w:sz w:val="12"/>
                          <w:szCs w:val="12"/>
                          <w:lang w:val="en-US"/>
                        </w:rPr>
                        <w:t>hnuteľných</w:t>
                      </w:r>
                      <w:proofErr w:type="spellEnd"/>
                      <w:proofErr w:type="gramEnd"/>
                      <w:r>
                        <w:rPr>
                          <w:color w:val="000000"/>
                          <w:sz w:val="12"/>
                          <w:szCs w:val="12"/>
                          <w:lang w:val="en-US"/>
                        </w:rPr>
                        <w:t xml:space="preserve"> </w:t>
                      </w:r>
                    </w:p>
                  </w:txbxContent>
                </v:textbox>
              </v:rect>
              <v:rect id="_x0000_s1052" style="position:absolute;left:4021;top:1760;width:200;height:138;mso-wrap-style:none" filled="f" stroked="f">
                <v:textbox style="mso-fit-shape-to-text:t" inset="0,0,0,0">
                  <w:txbxContent>
                    <w:p w:rsidR="00672213" w:rsidRDefault="00672213">
                      <w:proofErr w:type="spellStart"/>
                      <w:proofErr w:type="gramStart"/>
                      <w:r>
                        <w:rPr>
                          <w:color w:val="000000"/>
                          <w:sz w:val="12"/>
                          <w:szCs w:val="12"/>
                          <w:lang w:val="en-US"/>
                        </w:rPr>
                        <w:t>vecí</w:t>
                      </w:r>
                      <w:proofErr w:type="spellEnd"/>
                      <w:proofErr w:type="gramEnd"/>
                    </w:p>
                  </w:txbxContent>
                </v:textbox>
              </v:rect>
              <v:rect id="_x0000_s1053" style="position:absolute;left:4565;top:1248;width:669;height:138;mso-wrap-style:none" filled="f" stroked="f">
                <v:textbox style="mso-fit-shape-to-text:t" inset="0,0,0,0">
                  <w:txbxContent>
                    <w:p w:rsidR="00672213" w:rsidRDefault="00672213">
                      <w:proofErr w:type="spellStart"/>
                      <w:r>
                        <w:rPr>
                          <w:color w:val="000000"/>
                          <w:sz w:val="12"/>
                          <w:szCs w:val="12"/>
                          <w:lang w:val="en-US"/>
                        </w:rPr>
                        <w:t>Pestovateľské</w:t>
                      </w:r>
                      <w:proofErr w:type="spellEnd"/>
                      <w:r>
                        <w:rPr>
                          <w:color w:val="000000"/>
                          <w:sz w:val="12"/>
                          <w:szCs w:val="12"/>
                          <w:lang w:val="en-US"/>
                        </w:rPr>
                        <w:t xml:space="preserve"> </w:t>
                      </w:r>
                    </w:p>
                  </w:txbxContent>
                </v:textbox>
              </v:rect>
              <v:rect id="_x0000_s1054" style="position:absolute;left:4555;top:1419;width:684;height:138;mso-wrap-style:none" filled="f" stroked="f">
                <v:textbox style="mso-fit-shape-to-text:t" inset="0,0,0,0">
                  <w:txbxContent>
                    <w:p w:rsidR="00672213" w:rsidRDefault="00672213">
                      <w:proofErr w:type="spellStart"/>
                      <w:proofErr w:type="gramStart"/>
                      <w:r>
                        <w:rPr>
                          <w:color w:val="000000"/>
                          <w:sz w:val="12"/>
                          <w:szCs w:val="12"/>
                          <w:lang w:val="en-US"/>
                        </w:rPr>
                        <w:t>celky</w:t>
                      </w:r>
                      <w:proofErr w:type="spellEnd"/>
                      <w:proofErr w:type="gramEnd"/>
                      <w:r>
                        <w:rPr>
                          <w:color w:val="000000"/>
                          <w:sz w:val="12"/>
                          <w:szCs w:val="12"/>
                          <w:lang w:val="en-US"/>
                        </w:rPr>
                        <w:t xml:space="preserve"> </w:t>
                      </w:r>
                      <w:proofErr w:type="spellStart"/>
                      <w:r>
                        <w:rPr>
                          <w:color w:val="000000"/>
                          <w:sz w:val="12"/>
                          <w:szCs w:val="12"/>
                          <w:lang w:val="en-US"/>
                        </w:rPr>
                        <w:t>trvalých</w:t>
                      </w:r>
                      <w:proofErr w:type="spellEnd"/>
                      <w:r>
                        <w:rPr>
                          <w:color w:val="000000"/>
                          <w:sz w:val="12"/>
                          <w:szCs w:val="12"/>
                          <w:lang w:val="en-US"/>
                        </w:rPr>
                        <w:t xml:space="preserve"> </w:t>
                      </w:r>
                    </w:p>
                  </w:txbxContent>
                </v:textbox>
              </v:rect>
              <v:rect id="_x0000_s1055" style="position:absolute;left:4693;top:1589;width:414;height:138;mso-wrap-style:none" filled="f" stroked="f">
                <v:textbox style="mso-fit-shape-to-text:t" inset="0,0,0,0">
                  <w:txbxContent>
                    <w:p w:rsidR="00672213" w:rsidRDefault="00672213">
                      <w:proofErr w:type="spellStart"/>
                      <w:proofErr w:type="gramStart"/>
                      <w:r>
                        <w:rPr>
                          <w:color w:val="000000"/>
                          <w:sz w:val="12"/>
                          <w:szCs w:val="12"/>
                          <w:lang w:val="en-US"/>
                        </w:rPr>
                        <w:t>porastov</w:t>
                      </w:r>
                      <w:proofErr w:type="spellEnd"/>
                      <w:proofErr w:type="gramEnd"/>
                    </w:p>
                  </w:txbxContent>
                </v:textbox>
              </v:rect>
              <v:rect id="_x0000_s1056" style="position:absolute;left:5493;top:1248;width:447;height:138;mso-wrap-style:none" filled="f" stroked="f">
                <v:textbox style="mso-fit-shape-to-text:t" inset="0,0,0,0">
                  <w:txbxContent>
                    <w:p w:rsidR="00672213" w:rsidRDefault="00672213">
                      <w:proofErr w:type="spellStart"/>
                      <w:r>
                        <w:rPr>
                          <w:color w:val="000000"/>
                          <w:sz w:val="12"/>
                          <w:szCs w:val="12"/>
                          <w:lang w:val="en-US"/>
                        </w:rPr>
                        <w:t>Základné</w:t>
                      </w:r>
                      <w:proofErr w:type="spellEnd"/>
                      <w:r>
                        <w:rPr>
                          <w:color w:val="000000"/>
                          <w:sz w:val="12"/>
                          <w:szCs w:val="12"/>
                          <w:lang w:val="en-US"/>
                        </w:rPr>
                        <w:t xml:space="preserve"> </w:t>
                      </w:r>
                    </w:p>
                  </w:txbxContent>
                </v:textbox>
              </v:rect>
              <v:rect id="_x0000_s1057" style="position:absolute;left:5387;top:1419;width:638;height:138;mso-wrap-style:none" filled="f" stroked="f">
                <v:textbox style="mso-fit-shape-to-text:t" inset="0,0,0,0">
                  <w:txbxContent>
                    <w:p w:rsidR="00672213" w:rsidRDefault="00672213">
                      <w:proofErr w:type="spellStart"/>
                      <w:proofErr w:type="gramStart"/>
                      <w:r>
                        <w:rPr>
                          <w:color w:val="000000"/>
                          <w:sz w:val="12"/>
                          <w:szCs w:val="12"/>
                          <w:lang w:val="en-US"/>
                        </w:rPr>
                        <w:t>stádo</w:t>
                      </w:r>
                      <w:proofErr w:type="spellEnd"/>
                      <w:proofErr w:type="gramEnd"/>
                      <w:r>
                        <w:rPr>
                          <w:color w:val="000000"/>
                          <w:sz w:val="12"/>
                          <w:szCs w:val="12"/>
                          <w:lang w:val="en-US"/>
                        </w:rPr>
                        <w:t xml:space="preserve"> a </w:t>
                      </w:r>
                      <w:proofErr w:type="spellStart"/>
                      <w:r>
                        <w:rPr>
                          <w:color w:val="000000"/>
                          <w:sz w:val="12"/>
                          <w:szCs w:val="12"/>
                          <w:lang w:val="en-US"/>
                        </w:rPr>
                        <w:t>ťažné</w:t>
                      </w:r>
                      <w:proofErr w:type="spellEnd"/>
                      <w:r>
                        <w:rPr>
                          <w:color w:val="000000"/>
                          <w:sz w:val="12"/>
                          <w:szCs w:val="12"/>
                          <w:lang w:val="en-US"/>
                        </w:rPr>
                        <w:t xml:space="preserve"> </w:t>
                      </w:r>
                    </w:p>
                  </w:txbxContent>
                </v:textbox>
              </v:rect>
              <v:rect id="_x0000_s1058" style="position:absolute;left:5525;top:1589;width:380;height:138;mso-wrap-style:none" filled="f" stroked="f">
                <v:textbox style="mso-fit-shape-to-text:t" inset="0,0,0,0">
                  <w:txbxContent>
                    <w:p w:rsidR="00672213" w:rsidRDefault="00672213">
                      <w:proofErr w:type="spellStart"/>
                      <w:proofErr w:type="gramStart"/>
                      <w:r>
                        <w:rPr>
                          <w:color w:val="000000"/>
                          <w:sz w:val="12"/>
                          <w:szCs w:val="12"/>
                          <w:lang w:val="en-US"/>
                        </w:rPr>
                        <w:t>zvieratá</w:t>
                      </w:r>
                      <w:proofErr w:type="spellEnd"/>
                      <w:proofErr w:type="gramEnd"/>
                    </w:p>
                  </w:txbxContent>
                </v:textbox>
              </v:rect>
              <v:rect id="_x0000_s1059" style="position:absolute;left:6315;top:1163;width:374;height:138;mso-wrap-style:none" filled="f" stroked="f">
                <v:textbox style="mso-fit-shape-to-text:t" inset="0,0,0,0">
                  <w:txbxContent>
                    <w:p w:rsidR="00672213" w:rsidRDefault="00672213">
                      <w:proofErr w:type="spellStart"/>
                      <w:r>
                        <w:rPr>
                          <w:color w:val="000000"/>
                          <w:sz w:val="12"/>
                          <w:szCs w:val="12"/>
                          <w:lang w:val="en-US"/>
                        </w:rPr>
                        <w:t>Ostatný</w:t>
                      </w:r>
                      <w:proofErr w:type="spellEnd"/>
                      <w:r>
                        <w:rPr>
                          <w:color w:val="000000"/>
                          <w:sz w:val="12"/>
                          <w:szCs w:val="12"/>
                          <w:lang w:val="en-US"/>
                        </w:rPr>
                        <w:t xml:space="preserve"> </w:t>
                      </w:r>
                    </w:p>
                  </w:txbxContent>
                </v:textbox>
              </v:rect>
              <v:rect id="_x0000_s1060" style="position:absolute;left:6283;top:1333;width:454;height:138;mso-wrap-style:none" filled="f" stroked="f">
                <v:textbox style="mso-fit-shape-to-text:t" inset="0,0,0,0">
                  <w:txbxContent>
                    <w:p w:rsidR="00672213" w:rsidRDefault="00672213">
                      <w:proofErr w:type="spellStart"/>
                      <w:proofErr w:type="gramStart"/>
                      <w:r>
                        <w:rPr>
                          <w:color w:val="000000"/>
                          <w:sz w:val="12"/>
                          <w:szCs w:val="12"/>
                          <w:lang w:val="en-US"/>
                        </w:rPr>
                        <w:t>dlhodobý</w:t>
                      </w:r>
                      <w:proofErr w:type="spellEnd"/>
                      <w:proofErr w:type="gramEnd"/>
                      <w:r>
                        <w:rPr>
                          <w:color w:val="000000"/>
                          <w:sz w:val="12"/>
                          <w:szCs w:val="12"/>
                          <w:lang w:val="en-US"/>
                        </w:rPr>
                        <w:t xml:space="preserve"> </w:t>
                      </w:r>
                    </w:p>
                  </w:txbxContent>
                </v:textbox>
              </v:rect>
              <v:rect id="_x0000_s1061" style="position:absolute;left:6325;top:1504;width:367;height:138;mso-wrap-style:none" filled="f" stroked="f">
                <v:textbox style="mso-fit-shape-to-text:t" inset="0,0,0,0">
                  <w:txbxContent>
                    <w:p w:rsidR="00672213" w:rsidRDefault="00672213">
                      <w:proofErr w:type="spellStart"/>
                      <w:proofErr w:type="gramStart"/>
                      <w:r>
                        <w:rPr>
                          <w:color w:val="000000"/>
                          <w:sz w:val="12"/>
                          <w:szCs w:val="12"/>
                          <w:lang w:val="en-US"/>
                        </w:rPr>
                        <w:t>hmotný</w:t>
                      </w:r>
                      <w:proofErr w:type="spellEnd"/>
                      <w:proofErr w:type="gramEnd"/>
                      <w:r>
                        <w:rPr>
                          <w:color w:val="000000"/>
                          <w:sz w:val="12"/>
                          <w:szCs w:val="12"/>
                          <w:lang w:val="en-US"/>
                        </w:rPr>
                        <w:t xml:space="preserve"> </w:t>
                      </w:r>
                    </w:p>
                  </w:txbxContent>
                </v:textbox>
              </v:rect>
              <v:rect id="_x0000_s1062" style="position:absolute;left:6325;top:1675;width:387;height:138;mso-wrap-style:none" filled="f" stroked="f">
                <v:textbox style="mso-fit-shape-to-text:t" inset="0,0,0,0">
                  <w:txbxContent>
                    <w:p w:rsidR="00672213" w:rsidRDefault="00672213">
                      <w:proofErr w:type="spellStart"/>
                      <w:proofErr w:type="gramStart"/>
                      <w:r>
                        <w:rPr>
                          <w:color w:val="000000"/>
                          <w:sz w:val="12"/>
                          <w:szCs w:val="12"/>
                          <w:lang w:val="en-US"/>
                        </w:rPr>
                        <w:t>majetok</w:t>
                      </w:r>
                      <w:proofErr w:type="spellEnd"/>
                      <w:proofErr w:type="gramEnd"/>
                    </w:p>
                  </w:txbxContent>
                </v:textbox>
              </v:rect>
              <v:rect id="_x0000_s1063" style="position:absolute;left:6997;top:1163;width:607;height:138;mso-wrap-style:none" filled="f" stroked="f">
                <v:textbox style="mso-fit-shape-to-text:t" inset="0,0,0,0">
                  <w:txbxContent>
                    <w:p w:rsidR="00672213" w:rsidRDefault="00672213">
                      <w:proofErr w:type="spellStart"/>
                      <w:r>
                        <w:rPr>
                          <w:color w:val="000000"/>
                          <w:sz w:val="12"/>
                          <w:szCs w:val="12"/>
                          <w:lang w:val="en-US"/>
                        </w:rPr>
                        <w:t>Obstarávaný</w:t>
                      </w:r>
                      <w:proofErr w:type="spellEnd"/>
                      <w:r>
                        <w:rPr>
                          <w:color w:val="000000"/>
                          <w:sz w:val="12"/>
                          <w:szCs w:val="12"/>
                          <w:lang w:val="en-US"/>
                        </w:rPr>
                        <w:t xml:space="preserve"> </w:t>
                      </w:r>
                    </w:p>
                  </w:txbxContent>
                </v:textbox>
              </v:rect>
              <v:rect id="_x0000_s1064" style="position:absolute;left:7083;top:1333;width:454;height:138;mso-wrap-style:none" filled="f" stroked="f">
                <v:textbox style="mso-fit-shape-to-text:t" inset="0,0,0,0">
                  <w:txbxContent>
                    <w:p w:rsidR="00672213" w:rsidRDefault="00672213">
                      <w:proofErr w:type="spellStart"/>
                      <w:proofErr w:type="gramStart"/>
                      <w:r>
                        <w:rPr>
                          <w:color w:val="000000"/>
                          <w:sz w:val="12"/>
                          <w:szCs w:val="12"/>
                          <w:lang w:val="en-US"/>
                        </w:rPr>
                        <w:t>dlhodobý</w:t>
                      </w:r>
                      <w:proofErr w:type="spellEnd"/>
                      <w:proofErr w:type="gramEnd"/>
                      <w:r>
                        <w:rPr>
                          <w:color w:val="000000"/>
                          <w:sz w:val="12"/>
                          <w:szCs w:val="12"/>
                          <w:lang w:val="en-US"/>
                        </w:rPr>
                        <w:t xml:space="preserve"> </w:t>
                      </w:r>
                    </w:p>
                  </w:txbxContent>
                </v:textbox>
              </v:rect>
              <v:rect id="_x0000_s1065" style="position:absolute;left:7125;top:1504;width:367;height:138;mso-wrap-style:none" filled="f" stroked="f">
                <v:textbox style="mso-fit-shape-to-text:t" inset="0,0,0,0">
                  <w:txbxContent>
                    <w:p w:rsidR="00672213" w:rsidRDefault="00672213">
                      <w:proofErr w:type="spellStart"/>
                      <w:proofErr w:type="gramStart"/>
                      <w:r>
                        <w:rPr>
                          <w:color w:val="000000"/>
                          <w:sz w:val="12"/>
                          <w:szCs w:val="12"/>
                          <w:lang w:val="en-US"/>
                        </w:rPr>
                        <w:t>hmotný</w:t>
                      </w:r>
                      <w:proofErr w:type="spellEnd"/>
                      <w:proofErr w:type="gramEnd"/>
                      <w:r>
                        <w:rPr>
                          <w:color w:val="000000"/>
                          <w:sz w:val="12"/>
                          <w:szCs w:val="12"/>
                          <w:lang w:val="en-US"/>
                        </w:rPr>
                        <w:t xml:space="preserve"> </w:t>
                      </w:r>
                    </w:p>
                  </w:txbxContent>
                </v:textbox>
              </v:rect>
              <v:rect id="_x0000_s1066" style="position:absolute;left:7125;top:1675;width:387;height:138;mso-wrap-style:none" filled="f" stroked="f">
                <v:textbox style="mso-fit-shape-to-text:t" inset="0,0,0,0">
                  <w:txbxContent>
                    <w:p w:rsidR="00672213" w:rsidRDefault="00672213">
                      <w:proofErr w:type="spellStart"/>
                      <w:proofErr w:type="gramStart"/>
                      <w:r>
                        <w:rPr>
                          <w:color w:val="000000"/>
                          <w:sz w:val="12"/>
                          <w:szCs w:val="12"/>
                          <w:lang w:val="en-US"/>
                        </w:rPr>
                        <w:t>majetok</w:t>
                      </w:r>
                      <w:proofErr w:type="spellEnd"/>
                      <w:proofErr w:type="gramEnd"/>
                    </w:p>
                  </w:txbxContent>
                </v:textbox>
              </v:rect>
              <v:rect id="_x0000_s1067" style="position:absolute;left:7829;top:1077;width:534;height:138;mso-wrap-style:none" filled="f" stroked="f">
                <v:textbox style="mso-fit-shape-to-text:t" inset="0,0,0,0">
                  <w:txbxContent>
                    <w:p w:rsidR="00672213" w:rsidRDefault="00672213">
                      <w:proofErr w:type="spellStart"/>
                      <w:r>
                        <w:rPr>
                          <w:color w:val="000000"/>
                          <w:sz w:val="12"/>
                          <w:szCs w:val="12"/>
                          <w:lang w:val="en-US"/>
                        </w:rPr>
                        <w:t>Poskytnuté</w:t>
                      </w:r>
                      <w:proofErr w:type="spellEnd"/>
                      <w:r>
                        <w:rPr>
                          <w:color w:val="000000"/>
                          <w:sz w:val="12"/>
                          <w:szCs w:val="12"/>
                          <w:lang w:val="en-US"/>
                        </w:rPr>
                        <w:t xml:space="preserve"> </w:t>
                      </w:r>
                    </w:p>
                  </w:txbxContent>
                </v:textbox>
              </v:rect>
              <v:rect id="_x0000_s1068" style="position:absolute;left:7776;top:1248;width:650;height:138;mso-wrap-style:none" filled="f" stroked="f">
                <v:textbox style="mso-fit-shape-to-text:t" inset="0,0,0,0">
                  <w:txbxContent>
                    <w:p w:rsidR="00672213" w:rsidRDefault="00672213">
                      <w:proofErr w:type="spellStart"/>
                      <w:proofErr w:type="gramStart"/>
                      <w:r>
                        <w:rPr>
                          <w:color w:val="000000"/>
                          <w:sz w:val="12"/>
                          <w:szCs w:val="12"/>
                          <w:lang w:val="en-US"/>
                        </w:rPr>
                        <w:t>preddavky</w:t>
                      </w:r>
                      <w:proofErr w:type="spellEnd"/>
                      <w:proofErr w:type="gramEnd"/>
                      <w:r>
                        <w:rPr>
                          <w:color w:val="000000"/>
                          <w:sz w:val="12"/>
                          <w:szCs w:val="12"/>
                          <w:lang w:val="en-US"/>
                        </w:rPr>
                        <w:t xml:space="preserve"> </w:t>
                      </w:r>
                      <w:proofErr w:type="spellStart"/>
                      <w:r>
                        <w:rPr>
                          <w:color w:val="000000"/>
                          <w:sz w:val="12"/>
                          <w:szCs w:val="12"/>
                          <w:lang w:val="en-US"/>
                        </w:rPr>
                        <w:t>na</w:t>
                      </w:r>
                      <w:proofErr w:type="spellEnd"/>
                      <w:r>
                        <w:rPr>
                          <w:color w:val="000000"/>
                          <w:sz w:val="12"/>
                          <w:szCs w:val="12"/>
                          <w:lang w:val="en-US"/>
                        </w:rPr>
                        <w:t xml:space="preserve"> </w:t>
                      </w:r>
                    </w:p>
                  </w:txbxContent>
                </v:textbox>
              </v:rect>
              <v:rect id="_x0000_s1069" style="position:absolute;left:7883;top:1419;width:454;height:138;mso-wrap-style:none" filled="f" stroked="f">
                <v:textbox style="mso-fit-shape-to-text:t" inset="0,0,0,0">
                  <w:txbxContent>
                    <w:p w:rsidR="00672213" w:rsidRDefault="00672213">
                      <w:proofErr w:type="spellStart"/>
                      <w:proofErr w:type="gramStart"/>
                      <w:r>
                        <w:rPr>
                          <w:color w:val="000000"/>
                          <w:sz w:val="12"/>
                          <w:szCs w:val="12"/>
                          <w:lang w:val="en-US"/>
                        </w:rPr>
                        <w:t>dlhodobý</w:t>
                      </w:r>
                      <w:proofErr w:type="spellEnd"/>
                      <w:proofErr w:type="gramEnd"/>
                      <w:r>
                        <w:rPr>
                          <w:color w:val="000000"/>
                          <w:sz w:val="12"/>
                          <w:szCs w:val="12"/>
                          <w:lang w:val="en-US"/>
                        </w:rPr>
                        <w:t xml:space="preserve"> </w:t>
                      </w:r>
                    </w:p>
                  </w:txbxContent>
                </v:textbox>
              </v:rect>
              <v:rect id="_x0000_s1070" style="position:absolute;left:7925;top:1589;width:367;height:138;mso-wrap-style:none" filled="f" stroked="f">
                <v:textbox style="mso-fit-shape-to-text:t" inset="0,0,0,0">
                  <w:txbxContent>
                    <w:p w:rsidR="00672213" w:rsidRDefault="00672213">
                      <w:proofErr w:type="spellStart"/>
                      <w:proofErr w:type="gramStart"/>
                      <w:r>
                        <w:rPr>
                          <w:color w:val="000000"/>
                          <w:sz w:val="12"/>
                          <w:szCs w:val="12"/>
                          <w:lang w:val="en-US"/>
                        </w:rPr>
                        <w:t>hmotný</w:t>
                      </w:r>
                      <w:proofErr w:type="spellEnd"/>
                      <w:proofErr w:type="gramEnd"/>
                      <w:r>
                        <w:rPr>
                          <w:color w:val="000000"/>
                          <w:sz w:val="12"/>
                          <w:szCs w:val="12"/>
                          <w:lang w:val="en-US"/>
                        </w:rPr>
                        <w:t xml:space="preserve"> </w:t>
                      </w:r>
                    </w:p>
                  </w:txbxContent>
                </v:textbox>
              </v:rect>
              <v:rect id="_x0000_s1071" style="position:absolute;left:7925;top:1760;width:387;height:138;mso-wrap-style:none" filled="f" stroked="f">
                <v:textbox style="mso-fit-shape-to-text:t" inset="0,0,0,0">
                  <w:txbxContent>
                    <w:p w:rsidR="00672213" w:rsidRDefault="00672213">
                      <w:proofErr w:type="spellStart"/>
                      <w:proofErr w:type="gramStart"/>
                      <w:r>
                        <w:rPr>
                          <w:color w:val="000000"/>
                          <w:sz w:val="12"/>
                          <w:szCs w:val="12"/>
                          <w:lang w:val="en-US"/>
                        </w:rPr>
                        <w:t>majetok</w:t>
                      </w:r>
                      <w:proofErr w:type="spellEnd"/>
                      <w:proofErr w:type="gramEnd"/>
                    </w:p>
                  </w:txbxContent>
                </v:textbox>
              </v:rect>
              <v:rect id="_x0000_s1072" style="position:absolute;left:8704;top:1419;width:294;height:138;mso-wrap-style:none" filled="f" stroked="f">
                <v:textbox style="mso-fit-shape-to-text:t" inset="0,0,0,0">
                  <w:txbxContent>
                    <w:p w:rsidR="00672213" w:rsidRDefault="00672213">
                      <w:proofErr w:type="spellStart"/>
                      <w:r>
                        <w:rPr>
                          <w:b/>
                          <w:bCs/>
                          <w:color w:val="000000"/>
                          <w:sz w:val="12"/>
                          <w:szCs w:val="12"/>
                          <w:lang w:val="en-US"/>
                        </w:rPr>
                        <w:t>Spolu</w:t>
                      </w:r>
                      <w:proofErr w:type="spellEnd"/>
                    </w:p>
                  </w:txbxContent>
                </v:textbox>
              </v:rect>
              <v:rect id="_x0000_s1073" style="position:absolute;left:1045;top:1952;width:54;height:138;mso-wrap-style:none" filled="f" stroked="f">
                <v:textbox style="mso-fit-shape-to-text:t" inset="0,0,0,0">
                  <w:txbxContent>
                    <w:p w:rsidR="00672213" w:rsidRDefault="00672213">
                      <w:proofErr w:type="gramStart"/>
                      <w:r>
                        <w:rPr>
                          <w:color w:val="000000"/>
                          <w:sz w:val="12"/>
                          <w:szCs w:val="12"/>
                          <w:lang w:val="en-US"/>
                        </w:rPr>
                        <w:t>a</w:t>
                      </w:r>
                      <w:proofErr w:type="gramEnd"/>
                    </w:p>
                  </w:txbxContent>
                </v:textbox>
              </v:rect>
              <v:rect id="_x0000_s1074" style="position:absolute;left:2496;top:1952;width:61;height:138;mso-wrap-style:none" filled="f" stroked="f">
                <v:textbox style="mso-fit-shape-to-text:t" inset="0,0,0,0">
                  <w:txbxContent>
                    <w:p w:rsidR="00672213" w:rsidRDefault="00672213">
                      <w:proofErr w:type="gramStart"/>
                      <w:r>
                        <w:rPr>
                          <w:color w:val="000000"/>
                          <w:sz w:val="12"/>
                          <w:szCs w:val="12"/>
                          <w:lang w:val="en-US"/>
                        </w:rPr>
                        <w:t>b</w:t>
                      </w:r>
                      <w:proofErr w:type="gramEnd"/>
                    </w:p>
                  </w:txbxContent>
                </v:textbox>
              </v:rect>
              <v:rect id="_x0000_s1075" style="position:absolute;left:3296;top:1952;width:54;height:138;mso-wrap-style:none" filled="f" stroked="f">
                <v:textbox style="mso-fit-shape-to-text:t" inset="0,0,0,0">
                  <w:txbxContent>
                    <w:p w:rsidR="00672213" w:rsidRDefault="00672213">
                      <w:proofErr w:type="gramStart"/>
                      <w:r>
                        <w:rPr>
                          <w:color w:val="000000"/>
                          <w:sz w:val="12"/>
                          <w:szCs w:val="12"/>
                          <w:lang w:val="en-US"/>
                        </w:rPr>
                        <w:t>c</w:t>
                      </w:r>
                      <w:proofErr w:type="gramEnd"/>
                    </w:p>
                  </w:txbxContent>
                </v:textbox>
              </v:rect>
              <v:rect id="_x0000_s1076" style="position:absolute;left:4096;top:1952;width:61;height:138;mso-wrap-style:none" filled="f" stroked="f">
                <v:textbox style="mso-fit-shape-to-text:t" inset="0,0,0,0">
                  <w:txbxContent>
                    <w:p w:rsidR="00672213" w:rsidRDefault="00672213">
                      <w:proofErr w:type="gramStart"/>
                      <w:r>
                        <w:rPr>
                          <w:color w:val="000000"/>
                          <w:sz w:val="12"/>
                          <w:szCs w:val="12"/>
                          <w:lang w:val="en-US"/>
                        </w:rPr>
                        <w:t>d</w:t>
                      </w:r>
                      <w:proofErr w:type="gramEnd"/>
                    </w:p>
                  </w:txbxContent>
                </v:textbox>
              </v:rect>
              <v:rect id="_x0000_s1077" style="position:absolute;left:4896;top:1952;width:54;height:138;mso-wrap-style:none" filled="f" stroked="f">
                <v:textbox style="mso-fit-shape-to-text:t" inset="0,0,0,0">
                  <w:txbxContent>
                    <w:p w:rsidR="00672213" w:rsidRDefault="00672213">
                      <w:proofErr w:type="gramStart"/>
                      <w:r>
                        <w:rPr>
                          <w:color w:val="000000"/>
                          <w:sz w:val="12"/>
                          <w:szCs w:val="12"/>
                          <w:lang w:val="en-US"/>
                        </w:rPr>
                        <w:t>e</w:t>
                      </w:r>
                      <w:proofErr w:type="gramEnd"/>
                    </w:p>
                  </w:txbxContent>
                </v:textbox>
              </v:rect>
              <v:rect id="_x0000_s1078" style="position:absolute;left:5707;top:1952;width:40;height:138;mso-wrap-style:none" filled="f" stroked="f">
                <v:textbox style="mso-fit-shape-to-text:t" inset="0,0,0,0">
                  <w:txbxContent>
                    <w:p w:rsidR="00672213" w:rsidRDefault="00672213">
                      <w:proofErr w:type="gramStart"/>
                      <w:r>
                        <w:rPr>
                          <w:color w:val="000000"/>
                          <w:sz w:val="12"/>
                          <w:szCs w:val="12"/>
                          <w:lang w:val="en-US"/>
                        </w:rPr>
                        <w:t>f</w:t>
                      </w:r>
                      <w:proofErr w:type="gramEnd"/>
                    </w:p>
                  </w:txbxContent>
                </v:textbox>
              </v:rect>
              <v:rect id="_x0000_s1079" style="position:absolute;left:6496;top:1952;width:61;height:138;mso-wrap-style:none" filled="f" stroked="f">
                <v:textbox style="mso-fit-shape-to-text:t" inset="0,0,0,0">
                  <w:txbxContent>
                    <w:p w:rsidR="00672213" w:rsidRDefault="00672213">
                      <w:proofErr w:type="gramStart"/>
                      <w:r>
                        <w:rPr>
                          <w:color w:val="000000"/>
                          <w:sz w:val="12"/>
                          <w:szCs w:val="12"/>
                          <w:lang w:val="en-US"/>
                        </w:rPr>
                        <w:t>g</w:t>
                      </w:r>
                      <w:proofErr w:type="gramEnd"/>
                    </w:p>
                  </w:txbxContent>
                </v:textbox>
              </v:rect>
              <v:rect id="_x0000_s1080" style="position:absolute;left:7296;top:1952;width:61;height:138;mso-wrap-style:none" filled="f" stroked="f">
                <v:textbox style="mso-fit-shape-to-text:t" inset="0,0,0,0">
                  <w:txbxContent>
                    <w:p w:rsidR="00672213" w:rsidRDefault="00672213">
                      <w:proofErr w:type="gramStart"/>
                      <w:r>
                        <w:rPr>
                          <w:color w:val="000000"/>
                          <w:sz w:val="12"/>
                          <w:szCs w:val="12"/>
                          <w:lang w:val="en-US"/>
                        </w:rPr>
                        <w:t>h</w:t>
                      </w:r>
                      <w:proofErr w:type="gramEnd"/>
                    </w:p>
                  </w:txbxContent>
                </v:textbox>
              </v:rect>
              <v:rect id="_x0000_s1081" style="position:absolute;left:8107;top:1952;width:34;height:138;mso-wrap-style:none" filled="f" stroked="f">
                <v:textbox style="mso-fit-shape-to-text:t" inset="0,0,0,0">
                  <w:txbxContent>
                    <w:p w:rsidR="00672213" w:rsidRDefault="00672213">
                      <w:proofErr w:type="spellStart"/>
                      <w:proofErr w:type="gramStart"/>
                      <w:r>
                        <w:rPr>
                          <w:color w:val="000000"/>
                          <w:sz w:val="12"/>
                          <w:szCs w:val="12"/>
                          <w:lang w:val="en-US"/>
                        </w:rPr>
                        <w:t>i</w:t>
                      </w:r>
                      <w:proofErr w:type="spellEnd"/>
                      <w:proofErr w:type="gramEnd"/>
                    </w:p>
                  </w:txbxContent>
                </v:textbox>
              </v:rect>
              <v:rect id="_x0000_s1082" style="position:absolute;left:8843;top:1952;width:40;height:138;mso-wrap-style:none" filled="f" stroked="f">
                <v:textbox style="mso-fit-shape-to-text:t" inset="0,0,0,0">
                  <w:txbxContent>
                    <w:p w:rsidR="00672213" w:rsidRDefault="00672213">
                      <w:proofErr w:type="gramStart"/>
                      <w:r>
                        <w:rPr>
                          <w:b/>
                          <w:bCs/>
                          <w:color w:val="000000"/>
                          <w:sz w:val="12"/>
                          <w:szCs w:val="12"/>
                          <w:lang w:val="en-US"/>
                        </w:rPr>
                        <w:t>j</w:t>
                      </w:r>
                      <w:proofErr w:type="gramEnd"/>
                    </w:p>
                  </w:txbxContent>
                </v:textbox>
              </v:rect>
              <v:rect id="_x0000_s1083" style="position:absolute;left:32;top:2219;width:830;height:138;mso-wrap-style:none" filled="f" stroked="f">
                <v:textbox style="mso-fit-shape-to-text:t" inset="0,0,0,0">
                  <w:txbxContent>
                    <w:p w:rsidR="00672213" w:rsidRDefault="00672213">
                      <w:proofErr w:type="spellStart"/>
                      <w:r>
                        <w:rPr>
                          <w:color w:val="000000"/>
                          <w:sz w:val="12"/>
                          <w:szCs w:val="12"/>
                          <w:lang w:val="en-US"/>
                        </w:rPr>
                        <w:t>Prvotné</w:t>
                      </w:r>
                      <w:proofErr w:type="spellEnd"/>
                      <w:r>
                        <w:rPr>
                          <w:color w:val="000000"/>
                          <w:sz w:val="12"/>
                          <w:szCs w:val="12"/>
                          <w:lang w:val="en-US"/>
                        </w:rPr>
                        <w:t xml:space="preserve"> </w:t>
                      </w:r>
                      <w:proofErr w:type="spellStart"/>
                      <w:r>
                        <w:rPr>
                          <w:color w:val="000000"/>
                          <w:sz w:val="12"/>
                          <w:szCs w:val="12"/>
                          <w:lang w:val="en-US"/>
                        </w:rPr>
                        <w:t>ocenenie</w:t>
                      </w:r>
                      <w:proofErr w:type="spellEnd"/>
                    </w:p>
                  </w:txbxContent>
                </v:textbox>
              </v:rect>
              <v:rect id="_x0000_s1084" style="position:absolute;left:32;top:2496;width:1847;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začiatku</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085" style="position:absolute;left:2613;top:2485;width:271;height:138;mso-wrap-style:none" filled="f" stroked="f">
                <v:textbox style="mso-fit-shape-to-text:t" inset="0,0,0,0">
                  <w:txbxContent>
                    <w:p w:rsidR="00672213" w:rsidRDefault="00672213">
                      <w:r>
                        <w:rPr>
                          <w:color w:val="000000"/>
                          <w:sz w:val="12"/>
                          <w:szCs w:val="12"/>
                          <w:lang w:val="en-US"/>
                        </w:rPr>
                        <w:t>8 449</w:t>
                      </w:r>
                    </w:p>
                  </w:txbxContent>
                </v:textbox>
              </v:rect>
              <v:rect id="_x0000_s1086" style="position:absolute;left:3349;top:2485;width:331;height:138;mso-wrap-style:none" filled="f" stroked="f">
                <v:textbox style="mso-fit-shape-to-text:t" inset="0,0,0,0">
                  <w:txbxContent>
                    <w:p w:rsidR="00672213" w:rsidRDefault="00672213">
                      <w:r>
                        <w:rPr>
                          <w:color w:val="000000"/>
                          <w:sz w:val="12"/>
                          <w:szCs w:val="12"/>
                          <w:lang w:val="en-US"/>
                        </w:rPr>
                        <w:t>65 574</w:t>
                      </w:r>
                    </w:p>
                  </w:txbxContent>
                </v:textbox>
              </v:rect>
              <v:rect id="_x0000_s1087" style="position:absolute;left:4213;top:2485;width:271;height:138;mso-wrap-style:none" filled="f" stroked="f">
                <v:textbox style="mso-fit-shape-to-text:t" inset="0,0,0,0">
                  <w:txbxContent>
                    <w:p w:rsidR="00672213" w:rsidRDefault="00672213">
                      <w:r>
                        <w:rPr>
                          <w:color w:val="000000"/>
                          <w:sz w:val="12"/>
                          <w:szCs w:val="12"/>
                          <w:lang w:val="en-US"/>
                        </w:rPr>
                        <w:t>1 004</w:t>
                      </w:r>
                    </w:p>
                  </w:txbxContent>
                </v:textbox>
              </v:rect>
              <v:rect id="_x0000_s1088" style="position:absolute;left:5237;top:2485;width:61;height:138;mso-wrap-style:none" filled="f" stroked="f">
                <v:textbox style="mso-fit-shape-to-text:t" inset="0,0,0,0">
                  <w:txbxContent>
                    <w:p w:rsidR="00672213" w:rsidRDefault="00672213">
                      <w:r>
                        <w:rPr>
                          <w:color w:val="000000"/>
                          <w:sz w:val="12"/>
                          <w:szCs w:val="12"/>
                          <w:lang w:val="en-US"/>
                        </w:rPr>
                        <w:t>0</w:t>
                      </w:r>
                    </w:p>
                  </w:txbxContent>
                </v:textbox>
              </v:rect>
              <v:rect id="_x0000_s1089" style="position:absolute;left:6037;top:2485;width:61;height:138;mso-wrap-style:none" filled="f" stroked="f">
                <v:textbox style="mso-fit-shape-to-text:t" inset="0,0,0,0">
                  <w:txbxContent>
                    <w:p w:rsidR="00672213" w:rsidRDefault="00672213">
                      <w:r>
                        <w:rPr>
                          <w:color w:val="000000"/>
                          <w:sz w:val="12"/>
                          <w:szCs w:val="12"/>
                          <w:lang w:val="en-US"/>
                        </w:rPr>
                        <w:t>0</w:t>
                      </w:r>
                    </w:p>
                  </w:txbxContent>
                </v:textbox>
              </v:rect>
              <v:rect id="_x0000_s1090" style="position:absolute;left:6837;top:2485;width:61;height:138;mso-wrap-style:none" filled="f" stroked="f">
                <v:textbox style="mso-fit-shape-to-text:t" inset="0,0,0,0">
                  <w:txbxContent>
                    <w:p w:rsidR="00672213" w:rsidRDefault="00672213">
                      <w:r>
                        <w:rPr>
                          <w:color w:val="000000"/>
                          <w:sz w:val="12"/>
                          <w:szCs w:val="12"/>
                          <w:lang w:val="en-US"/>
                        </w:rPr>
                        <w:t>0</w:t>
                      </w:r>
                    </w:p>
                  </w:txbxContent>
                </v:textbox>
              </v:rect>
              <v:rect id="_x0000_s1091" style="position:absolute;left:7637;top:2485;width:61;height:138;mso-wrap-style:none" filled="f" stroked="f">
                <v:textbox style="mso-fit-shape-to-text:t" inset="0,0,0,0">
                  <w:txbxContent>
                    <w:p w:rsidR="00672213" w:rsidRDefault="00672213">
                      <w:r>
                        <w:rPr>
                          <w:color w:val="000000"/>
                          <w:sz w:val="12"/>
                          <w:szCs w:val="12"/>
                          <w:lang w:val="en-US"/>
                        </w:rPr>
                        <w:t>0</w:t>
                      </w:r>
                    </w:p>
                  </w:txbxContent>
                </v:textbox>
              </v:rect>
              <v:rect id="_x0000_s1092" style="position:absolute;left:8437;top:2485;width:61;height:138;mso-wrap-style:none" filled="f" stroked="f">
                <v:textbox style="mso-fit-shape-to-text:t" inset="0,0,0,0">
                  <w:txbxContent>
                    <w:p w:rsidR="00672213" w:rsidRDefault="00672213">
                      <w:r>
                        <w:rPr>
                          <w:color w:val="000000"/>
                          <w:sz w:val="12"/>
                          <w:szCs w:val="12"/>
                          <w:lang w:val="en-US"/>
                        </w:rPr>
                        <w:t>0</w:t>
                      </w:r>
                    </w:p>
                  </w:txbxContent>
                </v:textbox>
              </v:rect>
              <v:rect id="_x0000_s1093" style="position:absolute;left:8832;top:2485;width:331;height:138;mso-wrap-style:none" filled="f" stroked="f">
                <v:textbox style="mso-fit-shape-to-text:t" inset="0,0,0,0">
                  <w:txbxContent>
                    <w:p w:rsidR="00672213" w:rsidRDefault="00672213">
                      <w:r>
                        <w:rPr>
                          <w:b/>
                          <w:bCs/>
                          <w:color w:val="000000"/>
                          <w:sz w:val="12"/>
                          <w:szCs w:val="12"/>
                          <w:lang w:val="en-US"/>
                        </w:rPr>
                        <w:t>75 027</w:t>
                      </w:r>
                    </w:p>
                  </w:txbxContent>
                </v:textbox>
              </v:rect>
              <v:rect id="_x0000_s1094" style="position:absolute;left:32;top:2709;width:434;height:138;mso-wrap-style:none" filled="f" stroked="f">
                <v:textbox style="mso-fit-shape-to-text:t" inset="0,0,0,0">
                  <w:txbxContent>
                    <w:p w:rsidR="00672213" w:rsidRDefault="00672213">
                      <w:proofErr w:type="spellStart"/>
                      <w:r>
                        <w:rPr>
                          <w:color w:val="000000"/>
                          <w:sz w:val="12"/>
                          <w:szCs w:val="12"/>
                          <w:lang w:val="en-US"/>
                        </w:rPr>
                        <w:t>Prírastky</w:t>
                      </w:r>
                      <w:proofErr w:type="spellEnd"/>
                    </w:p>
                  </w:txbxContent>
                </v:textbox>
              </v:rect>
              <v:rect id="_x0000_s1095" style="position:absolute;left:28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096" style="position:absolute;left:36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097" style="position:absolute;left:44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098" style="position:absolute;left:52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099" style="position:absolute;left:60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100" style="position:absolute;left:68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101" style="position:absolute;left:76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102" style="position:absolute;left:8437;top:2699;width:61;height:138;mso-wrap-style:none" filled="f" stroked="f">
                <v:textbox style="mso-fit-shape-to-text:t" inset="0,0,0,0">
                  <w:txbxContent>
                    <w:p w:rsidR="00672213" w:rsidRDefault="00672213">
                      <w:r>
                        <w:rPr>
                          <w:color w:val="000000"/>
                          <w:sz w:val="12"/>
                          <w:szCs w:val="12"/>
                          <w:lang w:val="en-US"/>
                        </w:rPr>
                        <w:t>0</w:t>
                      </w:r>
                    </w:p>
                  </w:txbxContent>
                </v:textbox>
              </v:rect>
              <v:rect id="_x0000_s1103" style="position:absolute;left:9120;top:2699;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04" style="position:absolute;left:32;top:2923;width:361;height:138;mso-wrap-style:none" filled="f" stroked="f">
                <v:textbox style="mso-fit-shape-to-text:t" inset="0,0,0,0">
                  <w:txbxContent>
                    <w:p w:rsidR="00672213" w:rsidRDefault="00672213">
                      <w:proofErr w:type="spellStart"/>
                      <w:r>
                        <w:rPr>
                          <w:color w:val="000000"/>
                          <w:sz w:val="12"/>
                          <w:szCs w:val="12"/>
                          <w:lang w:val="en-US"/>
                        </w:rPr>
                        <w:t>Úbytky</w:t>
                      </w:r>
                      <w:proofErr w:type="spellEnd"/>
                    </w:p>
                  </w:txbxContent>
                </v:textbox>
              </v:rect>
              <v:rect id="_x0000_s1105" style="position:absolute;left:28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06" style="position:absolute;left:36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07" style="position:absolute;left:44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08" style="position:absolute;left:52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09" style="position:absolute;left:60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10" style="position:absolute;left:68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11" style="position:absolute;left:76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12" style="position:absolute;left:8437;top:2912;width:61;height:138;mso-wrap-style:none" filled="f" stroked="f">
                <v:textbox style="mso-fit-shape-to-text:t" inset="0,0,0,0">
                  <w:txbxContent>
                    <w:p w:rsidR="00672213" w:rsidRDefault="00672213">
                      <w:r>
                        <w:rPr>
                          <w:color w:val="000000"/>
                          <w:sz w:val="12"/>
                          <w:szCs w:val="12"/>
                          <w:lang w:val="en-US"/>
                        </w:rPr>
                        <w:t>0</w:t>
                      </w:r>
                    </w:p>
                  </w:txbxContent>
                </v:textbox>
              </v:rect>
              <v:rect id="_x0000_s1113" style="position:absolute;left:9120;top:2912;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14" style="position:absolute;left:32;top:3136;width:387;height:138;mso-wrap-style:none" filled="f" stroked="f">
                <v:textbox style="mso-fit-shape-to-text:t" inset="0,0,0,0">
                  <w:txbxContent>
                    <w:p w:rsidR="00672213" w:rsidRDefault="00672213">
                      <w:proofErr w:type="spellStart"/>
                      <w:r>
                        <w:rPr>
                          <w:color w:val="000000"/>
                          <w:sz w:val="12"/>
                          <w:szCs w:val="12"/>
                          <w:lang w:val="en-US"/>
                        </w:rPr>
                        <w:t>Presuny</w:t>
                      </w:r>
                      <w:proofErr w:type="spellEnd"/>
                    </w:p>
                  </w:txbxContent>
                </v:textbox>
              </v:rect>
              <v:rect id="_x0000_s1115" style="position:absolute;left:28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16" style="position:absolute;left:36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17" style="position:absolute;left:44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18" style="position:absolute;left:52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19" style="position:absolute;left:60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20" style="position:absolute;left:68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21" style="position:absolute;left:76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22" style="position:absolute;left:8437;top:3125;width:61;height:138;mso-wrap-style:none" filled="f" stroked="f">
                <v:textbox style="mso-fit-shape-to-text:t" inset="0,0,0,0">
                  <w:txbxContent>
                    <w:p w:rsidR="00672213" w:rsidRDefault="00672213">
                      <w:r>
                        <w:rPr>
                          <w:color w:val="000000"/>
                          <w:sz w:val="12"/>
                          <w:szCs w:val="12"/>
                          <w:lang w:val="en-US"/>
                        </w:rPr>
                        <w:t>0</w:t>
                      </w:r>
                    </w:p>
                  </w:txbxContent>
                </v:textbox>
              </v:rect>
              <v:rect id="_x0000_s1123" style="position:absolute;left:9120;top:3125;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24" style="position:absolute;left:32;top:3349;width:1694;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konci</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125" style="position:absolute;left:2613;top:3339;width:271;height:138;mso-wrap-style:none" filled="f" stroked="f">
                <v:textbox style="mso-fit-shape-to-text:t" inset="0,0,0,0">
                  <w:txbxContent>
                    <w:p w:rsidR="00672213" w:rsidRDefault="00672213">
                      <w:r>
                        <w:rPr>
                          <w:color w:val="000000"/>
                          <w:sz w:val="12"/>
                          <w:szCs w:val="12"/>
                          <w:lang w:val="en-US"/>
                        </w:rPr>
                        <w:t>8 449</w:t>
                      </w:r>
                    </w:p>
                  </w:txbxContent>
                </v:textbox>
              </v:rect>
              <v:rect id="_x0000_s1126" style="position:absolute;left:3349;top:3339;width:331;height:138;mso-wrap-style:none" filled="f" stroked="f">
                <v:textbox style="mso-fit-shape-to-text:t" inset="0,0,0,0">
                  <w:txbxContent>
                    <w:p w:rsidR="00672213" w:rsidRDefault="00672213">
                      <w:r>
                        <w:rPr>
                          <w:color w:val="000000"/>
                          <w:sz w:val="12"/>
                          <w:szCs w:val="12"/>
                          <w:lang w:val="en-US"/>
                        </w:rPr>
                        <w:t>65 574</w:t>
                      </w:r>
                    </w:p>
                  </w:txbxContent>
                </v:textbox>
              </v:rect>
              <v:rect id="_x0000_s1127" style="position:absolute;left:4213;top:3339;width:271;height:138;mso-wrap-style:none" filled="f" stroked="f">
                <v:textbox style="mso-fit-shape-to-text:t" inset="0,0,0,0">
                  <w:txbxContent>
                    <w:p w:rsidR="00672213" w:rsidRDefault="00672213">
                      <w:r>
                        <w:rPr>
                          <w:color w:val="000000"/>
                          <w:sz w:val="12"/>
                          <w:szCs w:val="12"/>
                          <w:lang w:val="en-US"/>
                        </w:rPr>
                        <w:t>1 004</w:t>
                      </w:r>
                    </w:p>
                  </w:txbxContent>
                </v:textbox>
              </v:rect>
              <v:rect id="_x0000_s1128" style="position:absolute;left:5237;top:3339;width:61;height:138;mso-wrap-style:none" filled="f" stroked="f">
                <v:textbox style="mso-fit-shape-to-text:t" inset="0,0,0,0">
                  <w:txbxContent>
                    <w:p w:rsidR="00672213" w:rsidRDefault="00672213">
                      <w:r>
                        <w:rPr>
                          <w:color w:val="000000"/>
                          <w:sz w:val="12"/>
                          <w:szCs w:val="12"/>
                          <w:lang w:val="en-US"/>
                        </w:rPr>
                        <w:t>0</w:t>
                      </w:r>
                    </w:p>
                  </w:txbxContent>
                </v:textbox>
              </v:rect>
              <v:rect id="_x0000_s1129" style="position:absolute;left:6037;top:3339;width:61;height:138;mso-wrap-style:none" filled="f" stroked="f">
                <v:textbox style="mso-fit-shape-to-text:t" inset="0,0,0,0">
                  <w:txbxContent>
                    <w:p w:rsidR="00672213" w:rsidRDefault="00672213">
                      <w:r>
                        <w:rPr>
                          <w:color w:val="000000"/>
                          <w:sz w:val="12"/>
                          <w:szCs w:val="12"/>
                          <w:lang w:val="en-US"/>
                        </w:rPr>
                        <w:t>0</w:t>
                      </w:r>
                    </w:p>
                  </w:txbxContent>
                </v:textbox>
              </v:rect>
              <v:rect id="_x0000_s1130" style="position:absolute;left:6837;top:3339;width:61;height:138;mso-wrap-style:none" filled="f" stroked="f">
                <v:textbox style="mso-fit-shape-to-text:t" inset="0,0,0,0">
                  <w:txbxContent>
                    <w:p w:rsidR="00672213" w:rsidRDefault="00672213">
                      <w:r>
                        <w:rPr>
                          <w:color w:val="000000"/>
                          <w:sz w:val="12"/>
                          <w:szCs w:val="12"/>
                          <w:lang w:val="en-US"/>
                        </w:rPr>
                        <w:t>0</w:t>
                      </w:r>
                    </w:p>
                  </w:txbxContent>
                </v:textbox>
              </v:rect>
              <v:rect id="_x0000_s1131" style="position:absolute;left:7637;top:3339;width:61;height:138;mso-wrap-style:none" filled="f" stroked="f">
                <v:textbox style="mso-fit-shape-to-text:t" inset="0,0,0,0">
                  <w:txbxContent>
                    <w:p w:rsidR="00672213" w:rsidRDefault="00672213">
                      <w:r>
                        <w:rPr>
                          <w:color w:val="000000"/>
                          <w:sz w:val="12"/>
                          <w:szCs w:val="12"/>
                          <w:lang w:val="en-US"/>
                        </w:rPr>
                        <w:t>0</w:t>
                      </w:r>
                    </w:p>
                  </w:txbxContent>
                </v:textbox>
              </v:rect>
              <v:rect id="_x0000_s1132" style="position:absolute;left:8437;top:3339;width:61;height:138;mso-wrap-style:none" filled="f" stroked="f">
                <v:textbox style="mso-fit-shape-to-text:t" inset="0,0,0,0">
                  <w:txbxContent>
                    <w:p w:rsidR="00672213" w:rsidRDefault="00672213">
                      <w:r>
                        <w:rPr>
                          <w:color w:val="000000"/>
                          <w:sz w:val="12"/>
                          <w:szCs w:val="12"/>
                          <w:lang w:val="en-US"/>
                        </w:rPr>
                        <w:t>0</w:t>
                      </w:r>
                    </w:p>
                  </w:txbxContent>
                </v:textbox>
              </v:rect>
              <v:rect id="_x0000_s1133" style="position:absolute;left:8832;top:3339;width:331;height:138;mso-wrap-style:none" filled="f" stroked="f">
                <v:textbox style="mso-fit-shape-to-text:t" inset="0,0,0,0">
                  <w:txbxContent>
                    <w:p w:rsidR="00672213" w:rsidRDefault="00672213">
                      <w:r>
                        <w:rPr>
                          <w:b/>
                          <w:bCs/>
                          <w:color w:val="000000"/>
                          <w:sz w:val="12"/>
                          <w:szCs w:val="12"/>
                          <w:lang w:val="en-US"/>
                        </w:rPr>
                        <w:t>75 027</w:t>
                      </w:r>
                    </w:p>
                  </w:txbxContent>
                </v:textbox>
              </v:rect>
              <v:rect id="_x0000_s1134" style="position:absolute;left:32;top:3605;width:420;height:138;mso-wrap-style:none" filled="f" stroked="f">
                <v:textbox style="mso-fit-shape-to-text:t" inset="0,0,0,0">
                  <w:txbxContent>
                    <w:p w:rsidR="00672213" w:rsidRDefault="00672213">
                      <w:proofErr w:type="spellStart"/>
                      <w:r>
                        <w:rPr>
                          <w:color w:val="000000"/>
                          <w:sz w:val="12"/>
                          <w:szCs w:val="12"/>
                          <w:lang w:val="en-US"/>
                        </w:rPr>
                        <w:t>Oprávky</w:t>
                      </w:r>
                      <w:proofErr w:type="spellEnd"/>
                    </w:p>
                  </w:txbxContent>
                </v:textbox>
              </v:rect>
              <v:rect id="_x0000_s1135" style="position:absolute;left:32;top:3883;width:1847;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začiatku</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136" style="position:absolute;left:28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37" style="position:absolute;left:3349;top:3872;width:331;height:138;mso-wrap-style:none" filled="f" stroked="f">
                <v:textbox style="mso-fit-shape-to-text:t" inset="0,0,0,0">
                  <w:txbxContent>
                    <w:p w:rsidR="00672213" w:rsidRDefault="00672213">
                      <w:r>
                        <w:rPr>
                          <w:color w:val="000000"/>
                          <w:sz w:val="12"/>
                          <w:szCs w:val="12"/>
                          <w:lang w:val="en-US"/>
                        </w:rPr>
                        <w:t>13 116</w:t>
                      </w:r>
                    </w:p>
                  </w:txbxContent>
                </v:textbox>
              </v:rect>
              <v:rect id="_x0000_s1138" style="position:absolute;left:4213;top:3872;width:271;height:138;mso-wrap-style:none" filled="f" stroked="f">
                <v:textbox style="mso-fit-shape-to-text:t" inset="0,0,0,0">
                  <w:txbxContent>
                    <w:p w:rsidR="00672213" w:rsidRDefault="00672213">
                      <w:r>
                        <w:rPr>
                          <w:color w:val="000000"/>
                          <w:sz w:val="12"/>
                          <w:szCs w:val="12"/>
                          <w:lang w:val="en-US"/>
                        </w:rPr>
                        <w:t>1 004</w:t>
                      </w:r>
                    </w:p>
                  </w:txbxContent>
                </v:textbox>
              </v:rect>
              <v:rect id="_x0000_s1139" style="position:absolute;left:52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40" style="position:absolute;left:60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41" style="position:absolute;left:68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42" style="position:absolute;left:76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43" style="position:absolute;left:8437;top:3872;width:61;height:138;mso-wrap-style:none" filled="f" stroked="f">
                <v:textbox style="mso-fit-shape-to-text:t" inset="0,0,0,0">
                  <w:txbxContent>
                    <w:p w:rsidR="00672213" w:rsidRDefault="00672213">
                      <w:r>
                        <w:rPr>
                          <w:color w:val="000000"/>
                          <w:sz w:val="12"/>
                          <w:szCs w:val="12"/>
                          <w:lang w:val="en-US"/>
                        </w:rPr>
                        <w:t>0</w:t>
                      </w:r>
                    </w:p>
                  </w:txbxContent>
                </v:textbox>
              </v:rect>
              <v:rect id="_x0000_s1144" style="position:absolute;left:8832;top:3872;width:331;height:138;mso-wrap-style:none" filled="f" stroked="f">
                <v:textbox style="mso-fit-shape-to-text:t" inset="0,0,0,0">
                  <w:txbxContent>
                    <w:p w:rsidR="00672213" w:rsidRDefault="00672213">
                      <w:r>
                        <w:rPr>
                          <w:b/>
                          <w:bCs/>
                          <w:color w:val="000000"/>
                          <w:sz w:val="12"/>
                          <w:szCs w:val="12"/>
                          <w:lang w:val="en-US"/>
                        </w:rPr>
                        <w:t>14 120</w:t>
                      </w:r>
                    </w:p>
                  </w:txbxContent>
                </v:textbox>
              </v:rect>
              <v:rect id="_x0000_s1145" style="position:absolute;left:32;top:4096;width:434;height:138;mso-wrap-style:none" filled="f" stroked="f">
                <v:textbox style="mso-fit-shape-to-text:t" inset="0,0,0,0">
                  <w:txbxContent>
                    <w:p w:rsidR="00672213" w:rsidRDefault="00672213">
                      <w:proofErr w:type="spellStart"/>
                      <w:r>
                        <w:rPr>
                          <w:color w:val="000000"/>
                          <w:sz w:val="12"/>
                          <w:szCs w:val="12"/>
                          <w:lang w:val="en-US"/>
                        </w:rPr>
                        <w:t>Prírastky</w:t>
                      </w:r>
                      <w:proofErr w:type="spellEnd"/>
                    </w:p>
                  </w:txbxContent>
                </v:textbox>
              </v:rect>
              <v:rect id="_x0000_s1146" style="position:absolute;left:28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47" style="position:absolute;left:3413;top:4085;width:271;height:138;mso-wrap-style:none" filled="f" stroked="f">
                <v:textbox style="mso-fit-shape-to-text:t" inset="0,0,0,0">
                  <w:txbxContent>
                    <w:p w:rsidR="00672213" w:rsidRDefault="00672213">
                      <w:r>
                        <w:rPr>
                          <w:color w:val="000000"/>
                          <w:sz w:val="12"/>
                          <w:szCs w:val="12"/>
                          <w:lang w:val="en-US"/>
                        </w:rPr>
                        <w:t>3 279</w:t>
                      </w:r>
                    </w:p>
                  </w:txbxContent>
                </v:textbox>
              </v:rect>
              <v:rect id="_x0000_s1148" style="position:absolute;left:44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49" style="position:absolute;left:52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50" style="position:absolute;left:60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51" style="position:absolute;left:68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52" style="position:absolute;left:76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53" style="position:absolute;left:8437;top:4085;width:61;height:138;mso-wrap-style:none" filled="f" stroked="f">
                <v:textbox style="mso-fit-shape-to-text:t" inset="0,0,0,0">
                  <w:txbxContent>
                    <w:p w:rsidR="00672213" w:rsidRDefault="00672213">
                      <w:r>
                        <w:rPr>
                          <w:color w:val="000000"/>
                          <w:sz w:val="12"/>
                          <w:szCs w:val="12"/>
                          <w:lang w:val="en-US"/>
                        </w:rPr>
                        <w:t>0</w:t>
                      </w:r>
                    </w:p>
                  </w:txbxContent>
                </v:textbox>
              </v:rect>
              <v:rect id="_x0000_s1154" style="position:absolute;left:8896;top:4085;width:271;height:138;mso-wrap-style:none" filled="f" stroked="f">
                <v:textbox style="mso-fit-shape-to-text:t" inset="0,0,0,0">
                  <w:txbxContent>
                    <w:p w:rsidR="00672213" w:rsidRDefault="00672213">
                      <w:r>
                        <w:rPr>
                          <w:b/>
                          <w:bCs/>
                          <w:color w:val="000000"/>
                          <w:sz w:val="12"/>
                          <w:szCs w:val="12"/>
                          <w:lang w:val="en-US"/>
                        </w:rPr>
                        <w:t>3 279</w:t>
                      </w:r>
                    </w:p>
                  </w:txbxContent>
                </v:textbox>
              </v:rect>
              <v:rect id="_x0000_s1155" style="position:absolute;left:32;top:4309;width:361;height:138;mso-wrap-style:none" filled="f" stroked="f">
                <v:textbox style="mso-fit-shape-to-text:t" inset="0,0,0,0">
                  <w:txbxContent>
                    <w:p w:rsidR="00672213" w:rsidRDefault="00672213">
                      <w:proofErr w:type="spellStart"/>
                      <w:r>
                        <w:rPr>
                          <w:color w:val="000000"/>
                          <w:sz w:val="12"/>
                          <w:szCs w:val="12"/>
                          <w:lang w:val="en-US"/>
                        </w:rPr>
                        <w:t>Úbytky</w:t>
                      </w:r>
                      <w:proofErr w:type="spellEnd"/>
                    </w:p>
                  </w:txbxContent>
                </v:textbox>
              </v:rect>
              <v:rect id="_x0000_s1156" style="position:absolute;left:28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57" style="position:absolute;left:36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58" style="position:absolute;left:44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59" style="position:absolute;left:52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60" style="position:absolute;left:60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61" style="position:absolute;left:68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62" style="position:absolute;left:76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63" style="position:absolute;left:8437;top:4299;width:61;height:138;mso-wrap-style:none" filled="f" stroked="f">
                <v:textbox style="mso-fit-shape-to-text:t" inset="0,0,0,0">
                  <w:txbxContent>
                    <w:p w:rsidR="00672213" w:rsidRDefault="00672213">
                      <w:r>
                        <w:rPr>
                          <w:color w:val="000000"/>
                          <w:sz w:val="12"/>
                          <w:szCs w:val="12"/>
                          <w:lang w:val="en-US"/>
                        </w:rPr>
                        <w:t>0</w:t>
                      </w:r>
                    </w:p>
                  </w:txbxContent>
                </v:textbox>
              </v:rect>
              <v:rect id="_x0000_s1164" style="position:absolute;left:9120;top:4299;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65" style="position:absolute;left:32;top:4523;width:1694;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konci</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166" style="position:absolute;left:28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67" style="position:absolute;left:3349;top:4512;width:331;height:138;mso-wrap-style:none" filled="f" stroked="f">
                <v:textbox style="mso-fit-shape-to-text:t" inset="0,0,0,0">
                  <w:txbxContent>
                    <w:p w:rsidR="00672213" w:rsidRDefault="00672213">
                      <w:r>
                        <w:rPr>
                          <w:color w:val="000000"/>
                          <w:sz w:val="12"/>
                          <w:szCs w:val="12"/>
                          <w:lang w:val="en-US"/>
                        </w:rPr>
                        <w:t>16 395</w:t>
                      </w:r>
                    </w:p>
                  </w:txbxContent>
                </v:textbox>
              </v:rect>
              <v:rect id="_x0000_s1168" style="position:absolute;left:4213;top:4512;width:271;height:138;mso-wrap-style:none" filled="f" stroked="f">
                <v:textbox style="mso-fit-shape-to-text:t" inset="0,0,0,0">
                  <w:txbxContent>
                    <w:p w:rsidR="00672213" w:rsidRDefault="00672213">
                      <w:r>
                        <w:rPr>
                          <w:color w:val="000000"/>
                          <w:sz w:val="12"/>
                          <w:szCs w:val="12"/>
                          <w:lang w:val="en-US"/>
                        </w:rPr>
                        <w:t>1 004</w:t>
                      </w:r>
                    </w:p>
                  </w:txbxContent>
                </v:textbox>
              </v:rect>
              <v:rect id="_x0000_s1169" style="position:absolute;left:52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70" style="position:absolute;left:60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71" style="position:absolute;left:68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72" style="position:absolute;left:76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73" style="position:absolute;left:8437;top:4512;width:61;height:138;mso-wrap-style:none" filled="f" stroked="f">
                <v:textbox style="mso-fit-shape-to-text:t" inset="0,0,0,0">
                  <w:txbxContent>
                    <w:p w:rsidR="00672213" w:rsidRDefault="00672213">
                      <w:r>
                        <w:rPr>
                          <w:color w:val="000000"/>
                          <w:sz w:val="12"/>
                          <w:szCs w:val="12"/>
                          <w:lang w:val="en-US"/>
                        </w:rPr>
                        <w:t>0</w:t>
                      </w:r>
                    </w:p>
                  </w:txbxContent>
                </v:textbox>
              </v:rect>
              <v:rect id="_x0000_s1174" style="position:absolute;left:8832;top:4512;width:331;height:138;mso-wrap-style:none" filled="f" stroked="f">
                <v:textbox style="mso-fit-shape-to-text:t" inset="0,0,0,0">
                  <w:txbxContent>
                    <w:p w:rsidR="00672213" w:rsidRDefault="00672213">
                      <w:r>
                        <w:rPr>
                          <w:b/>
                          <w:bCs/>
                          <w:color w:val="000000"/>
                          <w:sz w:val="12"/>
                          <w:szCs w:val="12"/>
                          <w:lang w:val="en-US"/>
                        </w:rPr>
                        <w:t>17 399</w:t>
                      </w:r>
                    </w:p>
                  </w:txbxContent>
                </v:textbox>
              </v:rect>
              <v:rect id="_x0000_s1175" style="position:absolute;left:32;top:4779;width:830;height:138;mso-wrap-style:none" filled="f" stroked="f">
                <v:textbox style="mso-fit-shape-to-text:t" inset="0,0,0,0">
                  <w:txbxContent>
                    <w:p w:rsidR="00672213" w:rsidRDefault="00672213">
                      <w:proofErr w:type="spellStart"/>
                      <w:r>
                        <w:rPr>
                          <w:color w:val="000000"/>
                          <w:sz w:val="12"/>
                          <w:szCs w:val="12"/>
                          <w:lang w:val="en-US"/>
                        </w:rPr>
                        <w:t>Opravné</w:t>
                      </w:r>
                      <w:proofErr w:type="spellEnd"/>
                      <w:r>
                        <w:rPr>
                          <w:color w:val="000000"/>
                          <w:sz w:val="12"/>
                          <w:szCs w:val="12"/>
                          <w:lang w:val="en-US"/>
                        </w:rPr>
                        <w:t xml:space="preserve"> </w:t>
                      </w:r>
                      <w:proofErr w:type="spellStart"/>
                      <w:r>
                        <w:rPr>
                          <w:color w:val="000000"/>
                          <w:sz w:val="12"/>
                          <w:szCs w:val="12"/>
                          <w:lang w:val="en-US"/>
                        </w:rPr>
                        <w:t>položky</w:t>
                      </w:r>
                      <w:proofErr w:type="spellEnd"/>
                    </w:p>
                  </w:txbxContent>
                </v:textbox>
              </v:rect>
              <v:rect id="_x0000_s1176" style="position:absolute;left:32;top:5056;width:1847;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začiatku</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177" style="position:absolute;left:28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78" style="position:absolute;left:36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79" style="position:absolute;left:44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0" style="position:absolute;left:52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1" style="position:absolute;left:60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2" style="position:absolute;left:68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3" style="position:absolute;left:76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4" style="position:absolute;left:8437;top:5045;width:61;height:138;mso-wrap-style:none" filled="f" stroked="f">
                <v:textbox style="mso-fit-shape-to-text:t" inset="0,0,0,0">
                  <w:txbxContent>
                    <w:p w:rsidR="00672213" w:rsidRDefault="00672213">
                      <w:r>
                        <w:rPr>
                          <w:color w:val="000000"/>
                          <w:sz w:val="12"/>
                          <w:szCs w:val="12"/>
                          <w:lang w:val="en-US"/>
                        </w:rPr>
                        <w:t>0</w:t>
                      </w:r>
                    </w:p>
                  </w:txbxContent>
                </v:textbox>
              </v:rect>
              <v:rect id="_x0000_s1185" style="position:absolute;left:9120;top:5045;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86" style="position:absolute;left:32;top:5269;width:434;height:138;mso-wrap-style:none" filled="f" stroked="f">
                <v:textbox style="mso-fit-shape-to-text:t" inset="0,0,0,0">
                  <w:txbxContent>
                    <w:p w:rsidR="00672213" w:rsidRDefault="00672213">
                      <w:proofErr w:type="spellStart"/>
                      <w:r>
                        <w:rPr>
                          <w:color w:val="000000"/>
                          <w:sz w:val="12"/>
                          <w:szCs w:val="12"/>
                          <w:lang w:val="en-US"/>
                        </w:rPr>
                        <w:t>Prírastky</w:t>
                      </w:r>
                      <w:proofErr w:type="spellEnd"/>
                    </w:p>
                  </w:txbxContent>
                </v:textbox>
              </v:rect>
              <v:rect id="_x0000_s1187" style="position:absolute;left:28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88" style="position:absolute;left:36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89" style="position:absolute;left:44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0" style="position:absolute;left:52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1" style="position:absolute;left:60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2" style="position:absolute;left:68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3" style="position:absolute;left:76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4" style="position:absolute;left:8437;top:5259;width:61;height:138;mso-wrap-style:none" filled="f" stroked="f">
                <v:textbox style="mso-fit-shape-to-text:t" inset="0,0,0,0">
                  <w:txbxContent>
                    <w:p w:rsidR="00672213" w:rsidRDefault="00672213">
                      <w:r>
                        <w:rPr>
                          <w:color w:val="000000"/>
                          <w:sz w:val="12"/>
                          <w:szCs w:val="12"/>
                          <w:lang w:val="en-US"/>
                        </w:rPr>
                        <w:t>0</w:t>
                      </w:r>
                    </w:p>
                  </w:txbxContent>
                </v:textbox>
              </v:rect>
              <v:rect id="_x0000_s1195" style="position:absolute;left:9120;top:5259;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196" style="position:absolute;left:32;top:5483;width:361;height:138;mso-wrap-style:none" filled="f" stroked="f">
                <v:textbox style="mso-fit-shape-to-text:t" inset="0,0,0,0">
                  <w:txbxContent>
                    <w:p w:rsidR="00672213" w:rsidRDefault="00672213">
                      <w:proofErr w:type="spellStart"/>
                      <w:r>
                        <w:rPr>
                          <w:color w:val="000000"/>
                          <w:sz w:val="12"/>
                          <w:szCs w:val="12"/>
                          <w:lang w:val="en-US"/>
                        </w:rPr>
                        <w:t>Úbytky</w:t>
                      </w:r>
                      <w:proofErr w:type="spellEnd"/>
                    </w:p>
                  </w:txbxContent>
                </v:textbox>
              </v:rect>
              <v:rect id="_x0000_s1197" style="position:absolute;left:28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198" style="position:absolute;left:36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199" style="position:absolute;left:44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0" style="position:absolute;left:52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1" style="position:absolute;left:60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2" style="position:absolute;left:68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3" style="position:absolute;left:76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4" style="position:absolute;left:8437;top:5472;width:61;height:138;mso-wrap-style:none" filled="f" stroked="f">
                <v:textbox style="mso-fit-shape-to-text:t" inset="0,0,0,0">
                  <w:txbxContent>
                    <w:p w:rsidR="00672213" w:rsidRDefault="00672213">
                      <w:r>
                        <w:rPr>
                          <w:color w:val="000000"/>
                          <w:sz w:val="12"/>
                          <w:szCs w:val="12"/>
                          <w:lang w:val="en-US"/>
                        </w:rPr>
                        <w:t>0</w:t>
                      </w:r>
                    </w:p>
                  </w:txbxContent>
                </v:textbox>
              </v:rect>
              <v:rect id="_x0000_s1205" style="position:absolute;left:9120;top:5472;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206" style="position:absolute;left:32;top:5696;width:1694;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konci</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207" style="position:absolute;left:28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08" style="position:absolute;left:36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09" style="position:absolute;left:44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0" style="position:absolute;left:52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1" style="position:absolute;left:60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2" style="position:absolute;left:68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3" style="position:absolute;left:76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4" style="position:absolute;left:8437;top:5685;width:61;height:138;mso-wrap-style:none" filled="f" stroked="f">
                <v:textbox style="mso-fit-shape-to-text:t" inset="0,0,0,0">
                  <w:txbxContent>
                    <w:p w:rsidR="00672213" w:rsidRDefault="00672213">
                      <w:r>
                        <w:rPr>
                          <w:color w:val="000000"/>
                          <w:sz w:val="12"/>
                          <w:szCs w:val="12"/>
                          <w:lang w:val="en-US"/>
                        </w:rPr>
                        <w:t>0</w:t>
                      </w:r>
                    </w:p>
                  </w:txbxContent>
                </v:textbox>
              </v:rect>
              <v:rect id="_x0000_s1215" style="position:absolute;left:9120;top:5685;width:61;height:138;mso-wrap-style:none" filled="f" stroked="f">
                <v:textbox style="mso-fit-shape-to-text:t" inset="0,0,0,0">
                  <w:txbxContent>
                    <w:p w:rsidR="00672213" w:rsidRDefault="00672213">
                      <w:r>
                        <w:rPr>
                          <w:b/>
                          <w:bCs/>
                          <w:color w:val="000000"/>
                          <w:sz w:val="12"/>
                          <w:szCs w:val="12"/>
                          <w:lang w:val="en-US"/>
                        </w:rPr>
                        <w:t>0</w:t>
                      </w:r>
                    </w:p>
                  </w:txbxContent>
                </v:textbox>
              </v:rect>
              <v:rect id="_x0000_s1216" style="position:absolute;left:32;top:5952;width:950;height:138;mso-wrap-style:none" filled="f" stroked="f">
                <v:textbox style="mso-fit-shape-to-text:t" inset="0,0,0,0">
                  <w:txbxContent>
                    <w:p w:rsidR="00672213" w:rsidRDefault="00672213">
                      <w:proofErr w:type="spellStart"/>
                      <w:r>
                        <w:rPr>
                          <w:color w:val="000000"/>
                          <w:sz w:val="12"/>
                          <w:szCs w:val="12"/>
                          <w:lang w:val="en-US"/>
                        </w:rPr>
                        <w:t>Zostatková</w:t>
                      </w:r>
                      <w:proofErr w:type="spellEnd"/>
                      <w:r>
                        <w:rPr>
                          <w:color w:val="000000"/>
                          <w:sz w:val="12"/>
                          <w:szCs w:val="12"/>
                          <w:lang w:val="en-US"/>
                        </w:rPr>
                        <w:t xml:space="preserve"> </w:t>
                      </w:r>
                      <w:proofErr w:type="spellStart"/>
                      <w:r>
                        <w:rPr>
                          <w:color w:val="000000"/>
                          <w:sz w:val="12"/>
                          <w:szCs w:val="12"/>
                          <w:lang w:val="en-US"/>
                        </w:rPr>
                        <w:t>hodnota</w:t>
                      </w:r>
                      <w:proofErr w:type="spellEnd"/>
                    </w:p>
                  </w:txbxContent>
                </v:textbox>
              </v:rect>
              <v:rect id="_x0000_s1217" style="position:absolute;left:32;top:6229;width:1847;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začiatku</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218" style="position:absolute;left:2613;top:6219;width:271;height:138;mso-wrap-style:none" filled="f" stroked="f">
                <v:textbox style="mso-fit-shape-to-text:t" inset="0,0,0,0">
                  <w:txbxContent>
                    <w:p w:rsidR="00672213" w:rsidRDefault="00672213">
                      <w:r>
                        <w:rPr>
                          <w:color w:val="000000"/>
                          <w:sz w:val="12"/>
                          <w:szCs w:val="12"/>
                          <w:lang w:val="en-US"/>
                        </w:rPr>
                        <w:t>8 449</w:t>
                      </w:r>
                    </w:p>
                  </w:txbxContent>
                </v:textbox>
              </v:rect>
              <v:rect id="_x0000_s1219" style="position:absolute;left:3349;top:6219;width:331;height:138;mso-wrap-style:none" filled="f" stroked="f">
                <v:textbox style="mso-fit-shape-to-text:t" inset="0,0,0,0">
                  <w:txbxContent>
                    <w:p w:rsidR="00672213" w:rsidRDefault="00672213">
                      <w:r>
                        <w:rPr>
                          <w:color w:val="000000"/>
                          <w:sz w:val="12"/>
                          <w:szCs w:val="12"/>
                          <w:lang w:val="en-US"/>
                        </w:rPr>
                        <w:t>52 458</w:t>
                      </w:r>
                    </w:p>
                  </w:txbxContent>
                </v:textbox>
              </v:rect>
              <v:rect id="_x0000_s1220" style="position:absolute;left:44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1" style="position:absolute;left:52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2" style="position:absolute;left:60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3" style="position:absolute;left:68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4" style="position:absolute;left:76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5" style="position:absolute;left:8437;top:6219;width:61;height:138;mso-wrap-style:none" filled="f" stroked="f">
                <v:textbox style="mso-fit-shape-to-text:t" inset="0,0,0,0">
                  <w:txbxContent>
                    <w:p w:rsidR="00672213" w:rsidRDefault="00672213">
                      <w:r>
                        <w:rPr>
                          <w:color w:val="000000"/>
                          <w:sz w:val="12"/>
                          <w:szCs w:val="12"/>
                          <w:lang w:val="en-US"/>
                        </w:rPr>
                        <w:t>0</w:t>
                      </w:r>
                    </w:p>
                  </w:txbxContent>
                </v:textbox>
              </v:rect>
              <v:rect id="_x0000_s1226" style="position:absolute;left:8832;top:6219;width:331;height:138;mso-wrap-style:none" filled="f" stroked="f">
                <v:textbox style="mso-fit-shape-to-text:t" inset="0,0,0,0">
                  <w:txbxContent>
                    <w:p w:rsidR="00672213" w:rsidRDefault="00672213">
                      <w:r>
                        <w:rPr>
                          <w:b/>
                          <w:bCs/>
                          <w:color w:val="000000"/>
                          <w:sz w:val="12"/>
                          <w:szCs w:val="12"/>
                          <w:lang w:val="en-US"/>
                        </w:rPr>
                        <w:t>60 907</w:t>
                      </w:r>
                    </w:p>
                  </w:txbxContent>
                </v:textbox>
              </v:rect>
              <v:rect id="_x0000_s1227" style="position:absolute;left:32;top:6443;width:1694;height:138;mso-wrap-style:none" filled="f" stroked="f">
                <v:textbox style="mso-fit-shape-to-text:t" inset="0,0,0,0">
                  <w:txbxContent>
                    <w:p w:rsidR="00672213" w:rsidRDefault="00672213">
                      <w:proofErr w:type="spellStart"/>
                      <w:r>
                        <w:rPr>
                          <w:b/>
                          <w:bCs/>
                          <w:color w:val="000000"/>
                          <w:sz w:val="12"/>
                          <w:szCs w:val="12"/>
                          <w:lang w:val="en-US"/>
                        </w:rPr>
                        <w:t>Stav</w:t>
                      </w:r>
                      <w:proofErr w:type="spellEnd"/>
                      <w:r>
                        <w:rPr>
                          <w:b/>
                          <w:bCs/>
                          <w:color w:val="000000"/>
                          <w:sz w:val="12"/>
                          <w:szCs w:val="12"/>
                          <w:lang w:val="en-US"/>
                        </w:rPr>
                        <w:t xml:space="preserve"> </w:t>
                      </w:r>
                      <w:proofErr w:type="spellStart"/>
                      <w:proofErr w:type="gramStart"/>
                      <w:r>
                        <w:rPr>
                          <w:b/>
                          <w:bCs/>
                          <w:color w:val="000000"/>
                          <w:sz w:val="12"/>
                          <w:szCs w:val="12"/>
                          <w:lang w:val="en-US"/>
                        </w:rPr>
                        <w:t>na</w:t>
                      </w:r>
                      <w:proofErr w:type="spellEnd"/>
                      <w:proofErr w:type="gramEnd"/>
                      <w:r>
                        <w:rPr>
                          <w:b/>
                          <w:bCs/>
                          <w:color w:val="000000"/>
                          <w:sz w:val="12"/>
                          <w:szCs w:val="12"/>
                          <w:lang w:val="en-US"/>
                        </w:rPr>
                        <w:t xml:space="preserve"> </w:t>
                      </w:r>
                      <w:proofErr w:type="spellStart"/>
                      <w:r>
                        <w:rPr>
                          <w:b/>
                          <w:bCs/>
                          <w:color w:val="000000"/>
                          <w:sz w:val="12"/>
                          <w:szCs w:val="12"/>
                          <w:lang w:val="en-US"/>
                        </w:rPr>
                        <w:t>konci</w:t>
                      </w:r>
                      <w:proofErr w:type="spellEnd"/>
                      <w:r>
                        <w:rPr>
                          <w:b/>
                          <w:bCs/>
                          <w:color w:val="000000"/>
                          <w:sz w:val="12"/>
                          <w:szCs w:val="12"/>
                          <w:lang w:val="en-US"/>
                        </w:rPr>
                        <w:t xml:space="preserve"> </w:t>
                      </w:r>
                      <w:proofErr w:type="spellStart"/>
                      <w:r>
                        <w:rPr>
                          <w:b/>
                          <w:bCs/>
                          <w:color w:val="000000"/>
                          <w:sz w:val="12"/>
                          <w:szCs w:val="12"/>
                          <w:lang w:val="en-US"/>
                        </w:rPr>
                        <w:t>účtovného</w:t>
                      </w:r>
                      <w:proofErr w:type="spellEnd"/>
                      <w:r>
                        <w:rPr>
                          <w:b/>
                          <w:bCs/>
                          <w:color w:val="000000"/>
                          <w:sz w:val="12"/>
                          <w:szCs w:val="12"/>
                          <w:lang w:val="en-US"/>
                        </w:rPr>
                        <w:t xml:space="preserve"> </w:t>
                      </w:r>
                      <w:proofErr w:type="spellStart"/>
                      <w:r>
                        <w:rPr>
                          <w:b/>
                          <w:bCs/>
                          <w:color w:val="000000"/>
                          <w:sz w:val="12"/>
                          <w:szCs w:val="12"/>
                          <w:lang w:val="en-US"/>
                        </w:rPr>
                        <w:t>obdobia</w:t>
                      </w:r>
                      <w:proofErr w:type="spellEnd"/>
                    </w:p>
                  </w:txbxContent>
                </v:textbox>
              </v:rect>
              <v:rect id="_x0000_s1228" style="position:absolute;left:2613;top:6432;width:271;height:138;mso-wrap-style:none" filled="f" stroked="f">
                <v:textbox style="mso-fit-shape-to-text:t" inset="0,0,0,0">
                  <w:txbxContent>
                    <w:p w:rsidR="00672213" w:rsidRDefault="00672213">
                      <w:r>
                        <w:rPr>
                          <w:color w:val="000000"/>
                          <w:sz w:val="12"/>
                          <w:szCs w:val="12"/>
                          <w:lang w:val="en-US"/>
                        </w:rPr>
                        <w:t>8 449</w:t>
                      </w:r>
                    </w:p>
                  </w:txbxContent>
                </v:textbox>
              </v:rect>
              <v:rect id="_x0000_s1229" style="position:absolute;left:3349;top:6432;width:331;height:138;mso-wrap-style:none" filled="f" stroked="f">
                <v:textbox style="mso-fit-shape-to-text:t" inset="0,0,0,0">
                  <w:txbxContent>
                    <w:p w:rsidR="00672213" w:rsidRDefault="00672213">
                      <w:r>
                        <w:rPr>
                          <w:color w:val="000000"/>
                          <w:sz w:val="12"/>
                          <w:szCs w:val="12"/>
                          <w:lang w:val="en-US"/>
                        </w:rPr>
                        <w:t>49 179</w:t>
                      </w:r>
                    </w:p>
                  </w:txbxContent>
                </v:textbox>
              </v:rect>
              <v:rect id="_x0000_s1230" style="position:absolute;left:44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1" style="position:absolute;left:52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2" style="position:absolute;left:60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3" style="position:absolute;left:68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4" style="position:absolute;left:76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5" style="position:absolute;left:8437;top:6432;width:61;height:138;mso-wrap-style:none" filled="f" stroked="f">
                <v:textbox style="mso-fit-shape-to-text:t" inset="0,0,0,0">
                  <w:txbxContent>
                    <w:p w:rsidR="00672213" w:rsidRDefault="00672213">
                      <w:r>
                        <w:rPr>
                          <w:color w:val="000000"/>
                          <w:sz w:val="12"/>
                          <w:szCs w:val="12"/>
                          <w:lang w:val="en-US"/>
                        </w:rPr>
                        <w:t>0</w:t>
                      </w:r>
                    </w:p>
                  </w:txbxContent>
                </v:textbox>
              </v:rect>
              <v:rect id="_x0000_s1236" style="position:absolute;left:8832;top:6432;width:331;height:138;mso-wrap-style:none" filled="f" stroked="f">
                <v:textbox style="mso-fit-shape-to-text:t" inset="0,0,0,0">
                  <w:txbxContent>
                    <w:p w:rsidR="00672213" w:rsidRDefault="00672213">
                      <w:r>
                        <w:rPr>
                          <w:b/>
                          <w:bCs/>
                          <w:color w:val="000000"/>
                          <w:sz w:val="12"/>
                          <w:szCs w:val="12"/>
                          <w:lang w:val="en-US"/>
                        </w:rPr>
                        <w:t>57 628</w:t>
                      </w:r>
                    </w:p>
                  </w:txbxContent>
                </v:textbox>
              </v:rect>
              <v:rect id="_x0000_s1237" style="position:absolute;left:32;top:1301;width:1294;height:138;mso-wrap-style:none" filled="f" stroked="f">
                <v:textbox style="mso-fit-shape-to-text:t" inset="0,0,0,0">
                  <w:txbxContent>
                    <w:p w:rsidR="00672213" w:rsidRDefault="00672213">
                      <w:proofErr w:type="spellStart"/>
                      <w:r>
                        <w:rPr>
                          <w:color w:val="000000"/>
                          <w:sz w:val="12"/>
                          <w:szCs w:val="12"/>
                          <w:lang w:val="en-US"/>
                        </w:rPr>
                        <w:t>Dlhodobý</w:t>
                      </w:r>
                      <w:proofErr w:type="spellEnd"/>
                      <w:r>
                        <w:rPr>
                          <w:color w:val="000000"/>
                          <w:sz w:val="12"/>
                          <w:szCs w:val="12"/>
                          <w:lang w:val="en-US"/>
                        </w:rPr>
                        <w:t xml:space="preserve"> </w:t>
                      </w:r>
                      <w:proofErr w:type="spellStart"/>
                      <w:r>
                        <w:rPr>
                          <w:color w:val="000000"/>
                          <w:sz w:val="12"/>
                          <w:szCs w:val="12"/>
                          <w:lang w:val="en-US"/>
                        </w:rPr>
                        <w:t>hmotný</w:t>
                      </w:r>
                      <w:proofErr w:type="spellEnd"/>
                      <w:r>
                        <w:rPr>
                          <w:color w:val="000000"/>
                          <w:sz w:val="12"/>
                          <w:szCs w:val="12"/>
                          <w:lang w:val="en-US"/>
                        </w:rPr>
                        <w:t xml:space="preserve"> </w:t>
                      </w:r>
                      <w:proofErr w:type="spellStart"/>
                      <w:r>
                        <w:rPr>
                          <w:color w:val="000000"/>
                          <w:sz w:val="12"/>
                          <w:szCs w:val="12"/>
                          <w:lang w:val="en-US"/>
                        </w:rPr>
                        <w:t>majetok</w:t>
                      </w:r>
                      <w:proofErr w:type="spellEnd"/>
                    </w:p>
                  </w:txbxContent>
                </v:textbox>
              </v:rect>
              <v:rect id="_x0000_s1238" style="position:absolute;left:3691;top:32;width:1752;height:184;mso-wrap-style:none" filled="f" stroked="f">
                <v:textbox style="mso-fit-shape-to-text:t" inset="0,0,0,0">
                  <w:txbxContent>
                    <w:p w:rsidR="00672213" w:rsidRDefault="00672213">
                      <w:r>
                        <w:rPr>
                          <w:i/>
                          <w:iCs/>
                          <w:color w:val="000000"/>
                          <w:sz w:val="16"/>
                          <w:szCs w:val="16"/>
                          <w:lang w:val="en-US"/>
                        </w:rPr>
                        <w:t xml:space="preserve">TOMMI </w:t>
                      </w:r>
                      <w:proofErr w:type="spellStart"/>
                      <w:r>
                        <w:rPr>
                          <w:i/>
                          <w:iCs/>
                          <w:color w:val="000000"/>
                          <w:sz w:val="16"/>
                          <w:szCs w:val="16"/>
                          <w:lang w:val="en-US"/>
                        </w:rPr>
                        <w:t>Košice</w:t>
                      </w:r>
                      <w:proofErr w:type="spellEnd"/>
                      <w:r>
                        <w:rPr>
                          <w:i/>
                          <w:iCs/>
                          <w:color w:val="000000"/>
                          <w:sz w:val="16"/>
                          <w:szCs w:val="16"/>
                          <w:lang w:val="en-US"/>
                        </w:rPr>
                        <w:t xml:space="preserve">, </w:t>
                      </w:r>
                      <w:proofErr w:type="spellStart"/>
                      <w:r>
                        <w:rPr>
                          <w:i/>
                          <w:iCs/>
                          <w:color w:val="000000"/>
                          <w:sz w:val="16"/>
                          <w:szCs w:val="16"/>
                          <w:lang w:val="en-US"/>
                        </w:rPr>
                        <w:t>spol</w:t>
                      </w:r>
                      <w:proofErr w:type="spellEnd"/>
                      <w:r>
                        <w:rPr>
                          <w:i/>
                          <w:iCs/>
                          <w:color w:val="000000"/>
                          <w:sz w:val="16"/>
                          <w:szCs w:val="16"/>
                          <w:lang w:val="en-US"/>
                        </w:rPr>
                        <w:t xml:space="preserve">. </w:t>
                      </w:r>
                      <w:proofErr w:type="gramStart"/>
                      <w:r>
                        <w:rPr>
                          <w:i/>
                          <w:iCs/>
                          <w:color w:val="000000"/>
                          <w:sz w:val="16"/>
                          <w:szCs w:val="16"/>
                          <w:lang w:val="en-US"/>
                        </w:rPr>
                        <w:t>s</w:t>
                      </w:r>
                      <w:proofErr w:type="gramEnd"/>
                      <w:r>
                        <w:rPr>
                          <w:i/>
                          <w:iCs/>
                          <w:color w:val="000000"/>
                          <w:sz w:val="16"/>
                          <w:szCs w:val="16"/>
                          <w:lang w:val="en-US"/>
                        </w:rPr>
                        <w:t xml:space="preserve"> </w:t>
                      </w:r>
                      <w:proofErr w:type="spellStart"/>
                      <w:r>
                        <w:rPr>
                          <w:i/>
                          <w:iCs/>
                          <w:color w:val="000000"/>
                          <w:sz w:val="16"/>
                          <w:szCs w:val="16"/>
                          <w:lang w:val="en-US"/>
                        </w:rPr>
                        <w:t>r.o</w:t>
                      </w:r>
                      <w:proofErr w:type="spellEnd"/>
                      <w:r>
                        <w:rPr>
                          <w:i/>
                          <w:iCs/>
                          <w:color w:val="000000"/>
                          <w:sz w:val="16"/>
                          <w:szCs w:val="16"/>
                          <w:lang w:val="en-US"/>
                        </w:rPr>
                        <w:t>.</w:t>
                      </w:r>
                    </w:p>
                  </w:txbxContent>
                </v:textbox>
              </v:rect>
              <v:rect id="_x0000_s1239" style="position:absolute;left:2944;top:245;width:3165;height:184;mso-wrap-style:none" filled="f" stroked="f">
                <v:textbox style="mso-fit-shape-to-text:t" inset="0,0,0,0">
                  <w:txbxContent>
                    <w:p w:rsidR="00672213" w:rsidRDefault="00672213">
                      <w:proofErr w:type="spellStart"/>
                      <w:r>
                        <w:rPr>
                          <w:i/>
                          <w:iCs/>
                          <w:color w:val="000000"/>
                          <w:sz w:val="16"/>
                          <w:szCs w:val="16"/>
                          <w:lang w:val="en-US"/>
                        </w:rPr>
                        <w:t>Prehľad</w:t>
                      </w:r>
                      <w:proofErr w:type="spellEnd"/>
                      <w:r>
                        <w:rPr>
                          <w:i/>
                          <w:iCs/>
                          <w:color w:val="000000"/>
                          <w:sz w:val="16"/>
                          <w:szCs w:val="16"/>
                          <w:lang w:val="en-US"/>
                        </w:rPr>
                        <w:t xml:space="preserve"> o </w:t>
                      </w:r>
                      <w:proofErr w:type="spellStart"/>
                      <w:r>
                        <w:rPr>
                          <w:i/>
                          <w:iCs/>
                          <w:color w:val="000000"/>
                          <w:sz w:val="16"/>
                          <w:szCs w:val="16"/>
                          <w:lang w:val="en-US"/>
                        </w:rPr>
                        <w:t>pohybe</w:t>
                      </w:r>
                      <w:proofErr w:type="spellEnd"/>
                      <w:r>
                        <w:rPr>
                          <w:i/>
                          <w:iCs/>
                          <w:color w:val="000000"/>
                          <w:sz w:val="16"/>
                          <w:szCs w:val="16"/>
                          <w:lang w:val="en-US"/>
                        </w:rPr>
                        <w:t xml:space="preserve"> </w:t>
                      </w:r>
                      <w:proofErr w:type="spellStart"/>
                      <w:r>
                        <w:rPr>
                          <w:i/>
                          <w:iCs/>
                          <w:color w:val="000000"/>
                          <w:sz w:val="16"/>
                          <w:szCs w:val="16"/>
                          <w:lang w:val="en-US"/>
                        </w:rPr>
                        <w:t>dlhodobého</w:t>
                      </w:r>
                      <w:proofErr w:type="spellEnd"/>
                      <w:r>
                        <w:rPr>
                          <w:i/>
                          <w:iCs/>
                          <w:color w:val="000000"/>
                          <w:sz w:val="16"/>
                          <w:szCs w:val="16"/>
                          <w:lang w:val="en-US"/>
                        </w:rPr>
                        <w:t xml:space="preserve"> </w:t>
                      </w:r>
                      <w:proofErr w:type="spellStart"/>
                      <w:r>
                        <w:rPr>
                          <w:i/>
                          <w:iCs/>
                          <w:color w:val="000000"/>
                          <w:sz w:val="16"/>
                          <w:szCs w:val="16"/>
                          <w:lang w:val="en-US"/>
                        </w:rPr>
                        <w:t>hmotného</w:t>
                      </w:r>
                      <w:proofErr w:type="spellEnd"/>
                      <w:r>
                        <w:rPr>
                          <w:i/>
                          <w:iCs/>
                          <w:color w:val="000000"/>
                          <w:sz w:val="16"/>
                          <w:szCs w:val="16"/>
                          <w:lang w:val="en-US"/>
                        </w:rPr>
                        <w:t xml:space="preserve"> </w:t>
                      </w:r>
                      <w:proofErr w:type="spellStart"/>
                      <w:r>
                        <w:rPr>
                          <w:i/>
                          <w:iCs/>
                          <w:color w:val="000000"/>
                          <w:sz w:val="16"/>
                          <w:szCs w:val="16"/>
                          <w:lang w:val="en-US"/>
                        </w:rPr>
                        <w:t>majetku</w:t>
                      </w:r>
                      <w:proofErr w:type="spellEnd"/>
                    </w:p>
                  </w:txbxContent>
                </v:textbox>
              </v:rect>
              <v:rect id="_x0000_s1240" style="position:absolute;left:4213;top:459;width:721;height:184;mso-wrap-style:none" filled="f" stroked="f">
                <v:textbox style="mso-fit-shape-to-text:t" inset="0,0,0,0">
                  <w:txbxContent>
                    <w:p w:rsidR="00672213" w:rsidRDefault="00672213">
                      <w:r>
                        <w:rPr>
                          <w:i/>
                          <w:iCs/>
                          <w:color w:val="000000"/>
                          <w:sz w:val="16"/>
                          <w:szCs w:val="16"/>
                          <w:lang w:val="en-US"/>
                        </w:rPr>
                        <w:t>31.12.2012</w:t>
                      </w:r>
                    </w:p>
                  </w:txbxContent>
                </v:textbox>
              </v:rect>
              <v:rect id="_x0000_s1241" style="position:absolute;left:5067;top:875;width:1127;height:138;mso-wrap-style:none" filled="f" stroked="f">
                <v:textbox style="mso-fit-shape-to-text:t" inset="0,0,0,0">
                  <w:txbxContent>
                    <w:p w:rsidR="00672213" w:rsidRDefault="00672213">
                      <w:proofErr w:type="spellStart"/>
                      <w:r>
                        <w:rPr>
                          <w:color w:val="000000"/>
                          <w:sz w:val="12"/>
                          <w:szCs w:val="12"/>
                          <w:lang w:val="en-US"/>
                        </w:rPr>
                        <w:t>Bežné</w:t>
                      </w:r>
                      <w:proofErr w:type="spellEnd"/>
                      <w:r>
                        <w:rPr>
                          <w:color w:val="000000"/>
                          <w:sz w:val="12"/>
                          <w:szCs w:val="12"/>
                          <w:lang w:val="en-US"/>
                        </w:rPr>
                        <w:t xml:space="preserve"> </w:t>
                      </w:r>
                      <w:proofErr w:type="spellStart"/>
                      <w:r>
                        <w:rPr>
                          <w:color w:val="000000"/>
                          <w:sz w:val="12"/>
                          <w:szCs w:val="12"/>
                          <w:lang w:val="en-US"/>
                        </w:rPr>
                        <w:t>účtovné</w:t>
                      </w:r>
                      <w:proofErr w:type="spellEnd"/>
                      <w:r>
                        <w:rPr>
                          <w:color w:val="000000"/>
                          <w:sz w:val="12"/>
                          <w:szCs w:val="12"/>
                          <w:lang w:val="en-US"/>
                        </w:rPr>
                        <w:t xml:space="preserve"> </w:t>
                      </w:r>
                      <w:proofErr w:type="spellStart"/>
                      <w:r>
                        <w:rPr>
                          <w:color w:val="000000"/>
                          <w:sz w:val="12"/>
                          <w:szCs w:val="12"/>
                          <w:lang w:val="en-US"/>
                        </w:rPr>
                        <w:t>obdobie</w:t>
                      </w:r>
                      <w:proofErr w:type="spellEnd"/>
                    </w:p>
                  </w:txbxContent>
                </v:textbox>
              </v:rect>
              <v:rect id="_x0000_s1242" style="position:absolute;width:11;height:1" fillcolor="#dadcdd" stroked="f"/>
            </v:group>
            <v:rect id="_x0000_s1244" style="position:absolute;left:9205;width:11;height:1" fillcolor="#dadcdd" stroked="f"/>
            <v:line id="_x0000_s1245" style="position:absolute" from="0,224" to="1,427" strokecolor="#dadcdd" strokeweight="0"/>
            <v:rect id="_x0000_s1246" style="position:absolute;top:224;width:11;height:203" fillcolor="#dadcdd" stroked="f"/>
            <v:line id="_x0000_s1247" style="position:absolute" from="9205,224" to="9206,427" strokecolor="#dadcdd" strokeweight="0"/>
            <v:rect id="_x0000_s1248" style="position:absolute;left:9205;top:224;width:11;height:203" fillcolor="#dadcdd" stroked="f"/>
            <v:rect id="_x0000_s1249" style="position:absolute;left:2123;width:10;height:1" fillcolor="#dadcdd" stroked="f"/>
            <v:rect id="_x0000_s1250" style="position:absolute;left:2923;width:10;height:1" fillcolor="#dadcdd" stroked="f"/>
            <v:rect id="_x0000_s1251" style="position:absolute;left:3723;width:10;height:1" fillcolor="#dadcdd" stroked="f"/>
            <v:rect id="_x0000_s1252" style="position:absolute;left:4523;width:10;height:1" fillcolor="#dadcdd" stroked="f"/>
            <v:rect id="_x0000_s1253" style="position:absolute;left:5323;width:10;height:1" fillcolor="#dadcdd" stroked="f"/>
            <v:rect id="_x0000_s1254" style="position:absolute;left:6123;width:10;height:1" fillcolor="#dadcdd" stroked="f"/>
            <v:rect id="_x0000_s1255" style="position:absolute;left:6923;width:10;height:1" fillcolor="#dadcdd" stroked="f"/>
            <v:rect id="_x0000_s1256" style="position:absolute;left:7723;width:10;height:1" fillcolor="#dadcdd" stroked="f"/>
            <v:rect id="_x0000_s1257" style="position:absolute;left:8523;width:10;height:1" fillcolor="#dadcdd" stroked="f"/>
            <v:line id="_x0000_s1258" style="position:absolute" from="0,853" to="9216,854" strokeweight="0"/>
            <v:rect id="_x0000_s1259" style="position:absolute;top:853;width:9216;height:11" fillcolor="black" stroked="f"/>
            <v:line id="_x0000_s1260" style="position:absolute" from="2123,1067" to="9216,1068" strokeweight="0"/>
            <v:rect id="_x0000_s1261" style="position:absolute;left:2123;top:1067;width:7093;height:10" fillcolor="black" stroked="f"/>
            <v:line id="_x0000_s1262" style="position:absolute" from="0,2133" to="9216,2134" strokeweight="0"/>
            <v:rect id="_x0000_s1263" style="position:absolute;top:2133;width:9216;height:11" fillcolor="black" stroked="f"/>
            <v:line id="_x0000_s1264" style="position:absolute" from="0,2453" to="9216,2454" strokeweight="0"/>
            <v:rect id="_x0000_s1265" style="position:absolute;top:2453;width:9216;height:11" fillcolor="black" stroked="f"/>
            <v:line id="_x0000_s1266" style="position:absolute" from="0,3520" to="9216,3521" strokeweight="0"/>
            <v:rect id="_x0000_s1267" style="position:absolute;top:3520;width:9216;height:11" fillcolor="black" stroked="f"/>
            <v:line id="_x0000_s1268" style="position:absolute" from="0,3840" to="9216,3841" strokeweight="0"/>
            <v:rect id="_x0000_s1269" style="position:absolute;top:3840;width:9216;height:11" fillcolor="black" stroked="f"/>
            <v:line id="_x0000_s1270" style="position:absolute" from="0,4693" to="9216,4694" strokeweight="0"/>
            <v:rect id="_x0000_s1271" style="position:absolute;top:4693;width:9216;height:11" fillcolor="black" stroked="f"/>
            <v:line id="_x0000_s1272" style="position:absolute" from="0,5013" to="9216,5014" strokeweight="0"/>
            <v:rect id="_x0000_s1273" style="position:absolute;top:5013;width:9216;height:11" fillcolor="black" stroked="f"/>
            <v:line id="_x0000_s1274" style="position:absolute" from="0,5867" to="9216,5868" strokeweight="0"/>
            <v:rect id="_x0000_s1275" style="position:absolute;top:5867;width:9216;height:10" fillcolor="black" stroked="f"/>
            <v:line id="_x0000_s1276" style="position:absolute" from="0,6187" to="9216,6188" strokeweight="0"/>
            <v:rect id="_x0000_s1277" style="position:absolute;top:6187;width:9216;height:10" fillcolor="black" stroked="f"/>
            <v:line id="_x0000_s1278" style="position:absolute" from="0,6613" to="9216,6614" strokeweight="0"/>
            <v:rect id="_x0000_s1279" style="position:absolute;top:6613;width:9216;height:11" fillcolor="black" stroked="f"/>
            <v:line id="_x0000_s1280" style="position:absolute" from="0,6624" to="1,6625" strokecolor="#dadcdd" strokeweight="0"/>
            <v:rect id="_x0000_s1281" style="position:absolute;top:6624;width:11;height:11" fillcolor="#dadcdd" stroked="f"/>
            <v:line id="_x0000_s1282" style="position:absolute" from="2123,6624" to="2124,6625" strokecolor="#dadcdd" strokeweight="0"/>
            <v:rect id="_x0000_s1283" style="position:absolute;left:2123;top:6624;width:10;height:11" fillcolor="#dadcdd" stroked="f"/>
            <v:line id="_x0000_s1284" style="position:absolute" from="2923,6624" to="2924,6625" strokecolor="#dadcdd" strokeweight="0"/>
            <v:rect id="_x0000_s1285" style="position:absolute;left:2923;top:6624;width:10;height:11" fillcolor="#dadcdd" stroked="f"/>
            <v:line id="_x0000_s1286" style="position:absolute" from="3723,6624" to="3724,6625" strokecolor="#dadcdd" strokeweight="0"/>
            <v:rect id="_x0000_s1287" style="position:absolute;left:3723;top:6624;width:10;height:11" fillcolor="#dadcdd" stroked="f"/>
            <v:line id="_x0000_s1288" style="position:absolute" from="4523,6624" to="4524,6625" strokecolor="#dadcdd" strokeweight="0"/>
            <v:rect id="_x0000_s1289" style="position:absolute;left:4523;top:6624;width:10;height:11" fillcolor="#dadcdd" stroked="f"/>
            <v:line id="_x0000_s1290" style="position:absolute" from="5323,6624" to="5324,6625" strokecolor="#dadcdd" strokeweight="0"/>
            <v:rect id="_x0000_s1291" style="position:absolute;left:5323;top:6624;width:10;height:11" fillcolor="#dadcdd" stroked="f"/>
            <v:line id="_x0000_s1292" style="position:absolute" from="6123,6624" to="6124,6625" strokecolor="#dadcdd" strokeweight="0"/>
            <v:rect id="_x0000_s1293" style="position:absolute;left:6123;top:6624;width:10;height:11" fillcolor="#dadcdd" stroked="f"/>
            <v:line id="_x0000_s1294" style="position:absolute" from="6923,6624" to="6924,6625" strokecolor="#dadcdd" strokeweight="0"/>
            <v:rect id="_x0000_s1295" style="position:absolute;left:6923;top:6624;width:10;height:11" fillcolor="#dadcdd" stroked="f"/>
            <v:line id="_x0000_s1296" style="position:absolute" from="7723,6624" to="7724,6625" strokecolor="#dadcdd" strokeweight="0"/>
            <v:rect id="_x0000_s1297" style="position:absolute;left:7723;top:6624;width:10;height:11" fillcolor="#dadcdd" stroked="f"/>
            <v:line id="_x0000_s1298" style="position:absolute" from="8523,6624" to="8524,6625" strokecolor="#dadcdd" strokeweight="0"/>
            <v:rect id="_x0000_s1299" style="position:absolute;left:8523;top:6624;width:10;height:11" fillcolor="#dadcdd" stroked="f"/>
            <v:line id="_x0000_s1300" style="position:absolute" from="9205,6624" to="9206,6625" strokecolor="#dadcdd" strokeweight="0"/>
            <v:rect id="_x0000_s1301" style="position:absolute;left:9205;top:6624;width:11;height:11" fillcolor="#dadcdd" stroked="f"/>
            <v:line id="_x0000_s1302" style="position:absolute" from="9216,0" to="9217,1" strokecolor="#dadcdd" strokeweight="0"/>
            <v:rect id="_x0000_s1303" style="position:absolute;left:9216;width:11;height:11" fillcolor="#dadcdd" stroked="f"/>
            <v:line id="_x0000_s1304" style="position:absolute" from="9216,213" to="9217,214" strokecolor="#dadcdd" strokeweight="0"/>
            <v:rect id="_x0000_s1305" style="position:absolute;left:9216;top:213;width:11;height:11" fillcolor="#dadcdd" stroked="f"/>
            <v:line id="_x0000_s1306" style="position:absolute" from="9216,427" to="9217,428" strokecolor="#dadcdd" strokeweight="0"/>
            <v:rect id="_x0000_s1307" style="position:absolute;left:9216;top:427;width:11;height:10" fillcolor="#dadcdd" stroked="f"/>
            <v:line id="_x0000_s1308" style="position:absolute" from="9216,640" to="9217,641" strokecolor="#dadcdd" strokeweight="0"/>
            <v:rect id="_x0000_s1309" style="position:absolute;left:9216;top:640;width:11;height:11" fillcolor="#dadcdd" stroked="f"/>
            <v:line id="_x0000_s1310" style="position:absolute" from="9216,853" to="9217,854" strokecolor="#dadcdd" strokeweight="0"/>
            <v:rect id="_x0000_s1311" style="position:absolute;left:9216;top:853;width:11;height:11" fillcolor="#dadcdd" stroked="f"/>
            <v:line id="_x0000_s1312" style="position:absolute" from="9216,1067" to="9217,1068" strokecolor="#dadcdd" strokeweight="0"/>
            <v:rect id="_x0000_s1313" style="position:absolute;left:9216;top:1067;width:11;height:10" fillcolor="#dadcdd" stroked="f"/>
            <v:line id="_x0000_s1314" style="position:absolute" from="9216,1920" to="9217,1921" strokecolor="#dadcdd" strokeweight="0"/>
            <v:rect id="_x0000_s1315" style="position:absolute;left:9216;top:1920;width:11;height:11" fillcolor="#dadcdd" stroked="f"/>
            <v:line id="_x0000_s1316" style="position:absolute" from="9216,2133" to="9217,2134" strokecolor="#dadcdd" strokeweight="0"/>
            <v:rect id="_x0000_s1317" style="position:absolute;left:9216;top:2133;width:11;height:11" fillcolor="#dadcdd" stroked="f"/>
            <v:line id="_x0000_s1318" style="position:absolute" from="9216,2453" to="9217,2454" strokecolor="#dadcdd" strokeweight="0"/>
            <v:rect id="_x0000_s1319" style="position:absolute;left:9216;top:2453;width:11;height:11" fillcolor="#dadcdd" stroked="f"/>
            <v:line id="_x0000_s1320" style="position:absolute" from="9216,2667" to="9217,2668" strokecolor="#dadcdd" strokeweight="0"/>
            <v:rect id="_x0000_s1321" style="position:absolute;left:9216;top:2667;width:11;height:10" fillcolor="#dadcdd" stroked="f"/>
            <v:line id="_x0000_s1322" style="position:absolute" from="9216,2880" to="9217,2881" strokecolor="#dadcdd" strokeweight="0"/>
            <v:rect id="_x0000_s1323" style="position:absolute;left:9216;top:2880;width:11;height:11" fillcolor="#dadcdd" stroked="f"/>
            <v:line id="_x0000_s1324" style="position:absolute" from="9216,3093" to="9217,3094" strokecolor="#dadcdd" strokeweight="0"/>
            <v:rect id="_x0000_s1325" style="position:absolute;left:9216;top:3093;width:11;height:11" fillcolor="#dadcdd" stroked="f"/>
            <v:line id="_x0000_s1326" style="position:absolute" from="9216,3307" to="9217,3308" strokecolor="#dadcdd" strokeweight="0"/>
            <v:rect id="_x0000_s1327" style="position:absolute;left:9216;top:3307;width:11;height:10" fillcolor="#dadcdd" stroked="f"/>
            <v:line id="_x0000_s1328" style="position:absolute" from="9216,3520" to="9217,3521" strokecolor="#dadcdd" strokeweight="0"/>
            <v:rect id="_x0000_s1329" style="position:absolute;left:9216;top:3520;width:11;height:11" fillcolor="#dadcdd" stroked="f"/>
            <v:line id="_x0000_s1330" style="position:absolute" from="9216,3840" to="9217,3841" strokecolor="#dadcdd" strokeweight="0"/>
            <v:rect id="_x0000_s1331" style="position:absolute;left:9216;top:3840;width:11;height:11" fillcolor="#dadcdd" stroked="f"/>
            <v:line id="_x0000_s1332" style="position:absolute" from="9216,4053" to="9217,4054" strokecolor="#dadcdd" strokeweight="0"/>
            <v:rect id="_x0000_s1333" style="position:absolute;left:9216;top:4053;width:11;height:11" fillcolor="#dadcdd" stroked="f"/>
            <v:line id="_x0000_s1334" style="position:absolute" from="9216,4267" to="9217,4268" strokecolor="#dadcdd" strokeweight="0"/>
            <v:rect id="_x0000_s1335" style="position:absolute;left:9216;top:4267;width:11;height:10" fillcolor="#dadcdd" stroked="f"/>
            <v:line id="_x0000_s1336" style="position:absolute" from="9216,4480" to="9217,4481" strokecolor="#dadcdd" strokeweight="0"/>
            <v:rect id="_x0000_s1337" style="position:absolute;left:9216;top:4480;width:11;height:11" fillcolor="#dadcdd" stroked="f"/>
            <v:line id="_x0000_s1338" style="position:absolute" from="9216,4693" to="9217,4694" strokecolor="#dadcdd" strokeweight="0"/>
            <v:rect id="_x0000_s1339" style="position:absolute;left:9216;top:4693;width:11;height:11" fillcolor="#dadcdd" stroked="f"/>
            <v:line id="_x0000_s1340" style="position:absolute" from="9216,5013" to="9217,5014" strokecolor="#dadcdd" strokeweight="0"/>
            <v:rect id="_x0000_s1341" style="position:absolute;left:9216;top:5013;width:11;height:11" fillcolor="#dadcdd" stroked="f"/>
            <v:line id="_x0000_s1342" style="position:absolute" from="9216,5227" to="9217,5228" strokecolor="#dadcdd" strokeweight="0"/>
            <v:rect id="_x0000_s1343" style="position:absolute;left:9216;top:5227;width:11;height:10" fillcolor="#dadcdd" stroked="f"/>
            <v:line id="_x0000_s1344" style="position:absolute" from="9216,5440" to="9217,5441" strokecolor="#dadcdd" strokeweight="0"/>
            <v:rect id="_x0000_s1345" style="position:absolute;left:9216;top:5440;width:11;height:11" fillcolor="#dadcdd" stroked="f"/>
            <v:line id="_x0000_s1346" style="position:absolute" from="9216,5653" to="9217,5654" strokecolor="#dadcdd" strokeweight="0"/>
            <v:rect id="_x0000_s1347" style="position:absolute;left:9216;top:5653;width:11;height:11" fillcolor="#dadcdd" stroked="f"/>
            <v:line id="_x0000_s1348" style="position:absolute" from="9216,5867" to="9217,5868" strokecolor="#dadcdd" strokeweight="0"/>
            <v:rect id="_x0000_s1349" style="position:absolute;left:9216;top:5867;width:11;height:10" fillcolor="#dadcdd" stroked="f"/>
            <v:line id="_x0000_s1350" style="position:absolute" from="9216,6187" to="9217,6188" strokecolor="#dadcdd" strokeweight="0"/>
            <v:rect id="_x0000_s1351" style="position:absolute;left:9216;top:6187;width:11;height:10" fillcolor="#dadcdd" stroked="f"/>
            <v:line id="_x0000_s1352" style="position:absolute" from="9216,6400" to="9217,6401" strokecolor="#dadcdd" strokeweight="0"/>
            <v:rect id="_x0000_s1353" style="position:absolute;left:9216;top:6400;width:11;height:11" fillcolor="#dadcdd" stroked="f"/>
            <v:line id="_x0000_s1354" style="position:absolute" from="9216,6613" to="9217,6614" strokecolor="#dadcdd" strokeweight="0"/>
            <v:rect id="_x0000_s1355" style="position:absolute;left:9216;top:6613;width:11;height:11" fillcolor="#dadcdd" stroked="f"/>
            <w10:wrap type="none"/>
            <w10:anchorlock/>
          </v:group>
        </w:pict>
      </w:r>
    </w:p>
    <w:p w:rsidR="001079E9" w:rsidRDefault="001079E9"/>
    <w:p w:rsidR="008373F0" w:rsidRDefault="008373F0"/>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E07CF6">
        <w:t>6</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8" w:name="_MON_1456837965"/>
    <w:bookmarkStart w:id="9" w:name="_MON_1456579734"/>
    <w:bookmarkStart w:id="10" w:name="_MON_1488885992"/>
    <w:bookmarkStart w:id="11" w:name="_MON_1456578734"/>
    <w:bookmarkStart w:id="12" w:name="_MON_1518248695"/>
    <w:bookmarkEnd w:id="8"/>
    <w:bookmarkEnd w:id="9"/>
    <w:bookmarkEnd w:id="10"/>
    <w:bookmarkEnd w:id="11"/>
    <w:bookmarkEnd w:id="12"/>
    <w:p w:rsidR="003C487E" w:rsidRDefault="00E07CF6">
      <w:pPr>
        <w:pStyle w:val="Zkladntext"/>
      </w:pPr>
      <w:r>
        <w:object w:dxaOrig="8739" w:dyaOrig="1441">
          <v:shape id="_x0000_i1028" type="#_x0000_t75" style="width:437.2pt;height:1in" o:ole="" fillcolor="window">
            <v:imagedata r:id="rId12" o:title=""/>
          </v:shape>
          <o:OLEObject Type="Embed" ProgID="Excel.Sheet.8" ShapeID="_x0000_i1028" DrawAspect="Content" ObjectID="_1551513326" r:id="rId13"/>
        </w:object>
      </w:r>
    </w:p>
    <w:p w:rsidR="003C487E" w:rsidRDefault="003C487E">
      <w:pPr>
        <w:pStyle w:val="Zkladntext"/>
      </w:pPr>
    </w:p>
    <w:p w:rsidR="003C487E" w:rsidRDefault="00310182">
      <w:pPr>
        <w:pStyle w:val="Zkladntext"/>
      </w:pPr>
      <w:r>
        <w:t>Spoločnosť k 31.12.201</w:t>
      </w:r>
      <w:r w:rsidR="00E07CF6">
        <w:t>6</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3" w:name="_Toc530739905"/>
      <w:bookmarkEnd w:id="6"/>
      <w:r>
        <w:t>Finančné účty</w:t>
      </w:r>
      <w:bookmarkEnd w:id="13"/>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4" w:name="_MON_1456579865"/>
    <w:bookmarkStart w:id="15" w:name="_MON_1456579913"/>
    <w:bookmarkStart w:id="16" w:name="_MON_1488886031"/>
    <w:bookmarkStart w:id="17" w:name="_MON_1456579832"/>
    <w:bookmarkStart w:id="18" w:name="_MON_1518248723"/>
    <w:bookmarkStart w:id="19" w:name="_MON_1518248744"/>
    <w:bookmarkEnd w:id="14"/>
    <w:bookmarkEnd w:id="15"/>
    <w:bookmarkEnd w:id="16"/>
    <w:bookmarkEnd w:id="17"/>
    <w:bookmarkEnd w:id="18"/>
    <w:bookmarkEnd w:id="19"/>
    <w:p w:rsidR="00E1496A" w:rsidRDefault="00E07CF6">
      <w:pPr>
        <w:pStyle w:val="Zkladntext"/>
      </w:pPr>
      <w:r>
        <w:object w:dxaOrig="8739" w:dyaOrig="1905">
          <v:shape id="_x0000_i1029" type="#_x0000_t75" style="width:437.2pt;height:95.6pt" o:ole="" fillcolor="window">
            <v:imagedata r:id="rId14" o:title=""/>
          </v:shape>
          <o:OLEObject Type="Embed" ProgID="Excel.Sheet.8" ShapeID="_x0000_i1029" DrawAspect="Content" ObjectID="_1551513327" r:id="rId15"/>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20" w:name="_Toc530739906"/>
      <w:r>
        <w:t>Časové rozlíšenie</w:t>
      </w:r>
      <w:bookmarkEnd w:id="20"/>
    </w:p>
    <w:p w:rsidR="003C487E" w:rsidRDefault="003C487E">
      <w:pPr>
        <w:pStyle w:val="Zkladntext"/>
      </w:pPr>
    </w:p>
    <w:p w:rsidR="003C487E" w:rsidRDefault="003C487E">
      <w:pPr>
        <w:pStyle w:val="Zkladntext"/>
      </w:pPr>
      <w:r>
        <w:t>Ide o tieto položky:</w:t>
      </w:r>
    </w:p>
    <w:bookmarkStart w:id="21" w:name="_MON_1488886056"/>
    <w:bookmarkStart w:id="22" w:name="_MON_1456583195"/>
    <w:bookmarkEnd w:id="21"/>
    <w:bookmarkEnd w:id="22"/>
    <w:p w:rsidR="003C487E" w:rsidRDefault="00E07CF6">
      <w:pPr>
        <w:pStyle w:val="Zkladntext"/>
      </w:pPr>
      <w:r>
        <w:object w:dxaOrig="8739" w:dyaOrig="1891">
          <v:shape id="_x0000_i1030" type="#_x0000_t75" style="width:437.2pt;height:93.9pt" o:ole="" fillcolor="window">
            <v:imagedata r:id="rId16" o:title=""/>
          </v:shape>
          <o:OLEObject Type="Embed" ProgID="Excel.Sheet.8" ShapeID="_x0000_i1030" DrawAspect="Content" ObjectID="_1551513328" r:id="rId17"/>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3"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23"/>
    </w:p>
    <w:p w:rsidR="003C487E" w:rsidRDefault="003C487E"/>
    <w:p w:rsidR="003C487E" w:rsidRDefault="00755F84">
      <w:pPr>
        <w:ind w:left="360"/>
        <w:rPr>
          <w:sz w:val="18"/>
        </w:rPr>
      </w:pPr>
      <w:r>
        <w:rPr>
          <w:sz w:val="18"/>
        </w:rPr>
        <w:t>Spoločnosť k 31.12.201</w:t>
      </w:r>
      <w:r w:rsidR="00E07CF6">
        <w:rPr>
          <w:sz w:val="18"/>
        </w:rPr>
        <w:t>6</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295"/>
    <w:bookmarkStart w:id="25" w:name="_MON_1456584400"/>
    <w:bookmarkStart w:id="26" w:name="_MON_1488886090"/>
    <w:bookmarkStart w:id="27" w:name="_MON_1456584279"/>
    <w:bookmarkEnd w:id="24"/>
    <w:bookmarkEnd w:id="25"/>
    <w:bookmarkEnd w:id="26"/>
    <w:bookmarkEnd w:id="27"/>
    <w:p w:rsidR="003C487E" w:rsidRDefault="00215D41">
      <w:pPr>
        <w:pStyle w:val="Zkladntext"/>
        <w:tabs>
          <w:tab w:val="left" w:pos="2835"/>
        </w:tabs>
      </w:pPr>
      <w:r>
        <w:object w:dxaOrig="8694" w:dyaOrig="2398">
          <v:shape id="_x0000_i1031" type="#_x0000_t75" style="width:437.2pt;height:119.25pt" o:ole="" fillcolor="window">
            <v:imagedata r:id="rId18" o:title=""/>
          </v:shape>
          <o:OLEObject Type="Embed" ProgID="Excel.Sheet.8" ShapeID="_x0000_i1031" DrawAspect="Content" ObjectID="_1551513329" r:id="rId19"/>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31.12.201</w:t>
      </w:r>
      <w:r w:rsidR="00215D41">
        <w:t>6</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56584624"/>
    <w:bookmarkStart w:id="31" w:name="_MON_1488886116"/>
    <w:bookmarkStart w:id="32" w:name="_MON_1456584589"/>
    <w:bookmarkEnd w:id="30"/>
    <w:bookmarkEnd w:id="31"/>
    <w:bookmarkEnd w:id="32"/>
    <w:p w:rsidR="003C487E" w:rsidRDefault="00215D41">
      <w:pPr>
        <w:pStyle w:val="Zkladntext"/>
      </w:pPr>
      <w:r>
        <w:object w:dxaOrig="8741" w:dyaOrig="1645">
          <v:shape id="_x0000_i1032" type="#_x0000_t75" style="width:437.75pt;height:82.35pt" o:ole="" fillcolor="window">
            <v:imagedata r:id="rId20" o:title=""/>
          </v:shape>
          <o:OLEObject Type="Embed" ProgID="Excel.Sheet.8" ShapeID="_x0000_i1032" DrawAspect="Content" ObjectID="_1551513330" r:id="rId21"/>
        </w:object>
      </w:r>
    </w:p>
    <w:p w:rsidR="003C487E" w:rsidRDefault="003C487E">
      <w:pPr>
        <w:pStyle w:val="Zkladntext"/>
      </w:pPr>
    </w:p>
    <w:p w:rsidR="00755F84" w:rsidRDefault="00755F84">
      <w:pPr>
        <w:pStyle w:val="Zkladntext"/>
      </w:pPr>
    </w:p>
    <w:p w:rsidR="003C487E" w:rsidRDefault="003C487E">
      <w:pPr>
        <w:pStyle w:val="Nadpis2"/>
      </w:pPr>
      <w:bookmarkStart w:id="33" w:name="_Toc530739913"/>
      <w:r>
        <w:t>Časové rozlíšenie</w:t>
      </w:r>
      <w:bookmarkEnd w:id="3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34" w:name="_Toc530739914"/>
    </w:p>
    <w:p w:rsidR="00006DB9" w:rsidRPr="00006DB9" w:rsidRDefault="00006DB9" w:rsidP="00006DB9"/>
    <w:p w:rsidR="003C487E" w:rsidRDefault="003C487E">
      <w:pPr>
        <w:pStyle w:val="Nadpis2"/>
        <w:numPr>
          <w:ilvl w:val="0"/>
          <w:numId w:val="6"/>
        </w:numPr>
      </w:pPr>
      <w:r>
        <w:t>Tržby za vlastné výkony a tovar</w:t>
      </w:r>
      <w:bookmarkEnd w:id="34"/>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35" w:name="_MON_1488886133"/>
    <w:bookmarkStart w:id="36" w:name="_MON_1488886173"/>
    <w:bookmarkStart w:id="37" w:name="_MON_1456584841"/>
    <w:bookmarkEnd w:id="35"/>
    <w:bookmarkEnd w:id="36"/>
    <w:bookmarkEnd w:id="37"/>
    <w:p w:rsidR="003C487E" w:rsidRDefault="00215D41">
      <w:pPr>
        <w:pStyle w:val="Zkladntext"/>
      </w:pPr>
      <w:r>
        <w:object w:dxaOrig="8613" w:dyaOrig="963">
          <v:shape id="_x0000_i1033" type="#_x0000_t75" style="width:435.45pt;height:47.8pt" o:ole="" fillcolor="window">
            <v:imagedata r:id="rId22" o:title=""/>
          </v:shape>
          <o:OLEObject Type="Embed" ProgID="Excel.Sheet.8" ShapeID="_x0000_i1033" DrawAspect="Content" ObjectID="_1551513331" r:id="rId23"/>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215D41">
        <w:t>6</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201</w:t>
      </w:r>
      <w:r w:rsidR="00215D41">
        <w:t>6</w:t>
      </w:r>
      <w:r>
        <w:t xml:space="preserve"> </w:t>
      </w:r>
      <w:r w:rsidR="003C487E">
        <w:t>kurzov</w:t>
      </w:r>
      <w:r>
        <w:t>é</w:t>
      </w:r>
      <w:r w:rsidR="003C487E">
        <w:t xml:space="preserve"> zisk</w:t>
      </w:r>
      <w:r>
        <w:t>y.</w:t>
      </w:r>
    </w:p>
    <w:p w:rsidR="003C487E" w:rsidRDefault="003C487E">
      <w:pPr>
        <w:pStyle w:val="Zkladntext"/>
      </w:pPr>
    </w:p>
    <w:p w:rsidR="003C487E" w:rsidRDefault="003C487E">
      <w:bookmarkStart w:id="38" w:name="_Toc530739918"/>
    </w:p>
    <w:p w:rsidR="003C487E" w:rsidRDefault="003C487E">
      <w:pPr>
        <w:pStyle w:val="Nadpis2"/>
      </w:pPr>
      <w:r>
        <w:t>Mimoriadne výnosy</w:t>
      </w:r>
      <w:bookmarkEnd w:id="38"/>
    </w:p>
    <w:p w:rsidR="003C487E" w:rsidRDefault="003C487E">
      <w:pPr>
        <w:pStyle w:val="Zkladntext"/>
      </w:pPr>
    </w:p>
    <w:p w:rsidR="003C487E" w:rsidRDefault="008706E5" w:rsidP="008706E5">
      <w:pPr>
        <w:pStyle w:val="Zkladntext"/>
      </w:pPr>
      <w:r>
        <w:t>Spoločnosť nevykázala v roku 201</w:t>
      </w:r>
      <w:r w:rsidR="00215D41">
        <w:t>6</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9" w:name="_MON_1488886194"/>
    <w:bookmarkStart w:id="40" w:name="_MON_1456585106"/>
    <w:bookmarkEnd w:id="39"/>
    <w:bookmarkEnd w:id="40"/>
    <w:p w:rsidR="003C487E" w:rsidRDefault="00215D41">
      <w:pPr>
        <w:pStyle w:val="Zkladntext"/>
      </w:pPr>
      <w:r>
        <w:object w:dxaOrig="8725" w:dyaOrig="963">
          <v:shape id="_x0000_i1034" type="#_x0000_t75" style="width:436.05pt;height:47.8pt" o:ole="" fillcolor="window">
            <v:imagedata r:id="rId24" o:title=""/>
          </v:shape>
          <o:OLEObject Type="Embed" ProgID="Excel.Sheet.8" ShapeID="_x0000_i1034" DrawAspect="Content" ObjectID="_1551513332" r:id="rId25"/>
        </w:object>
      </w:r>
    </w:p>
    <w:p w:rsidR="00006DB9" w:rsidRDefault="00006DB9"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8373F0" w:rsidRDefault="008373F0" w:rsidP="00006DB9">
      <w:pPr>
        <w:pStyle w:val="Zkladntext"/>
        <w:ind w:left="0"/>
      </w:pPr>
    </w:p>
    <w:p w:rsidR="003C487E" w:rsidRDefault="003C487E">
      <w:pPr>
        <w:pStyle w:val="Nadpis2"/>
      </w:pPr>
      <w:r>
        <w:lastRenderedPageBreak/>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41" w:name="_MON_1488886226"/>
    <w:bookmarkStart w:id="42" w:name="_MON_1456585148"/>
    <w:bookmarkEnd w:id="41"/>
    <w:bookmarkEnd w:id="42"/>
    <w:p w:rsidR="003C487E" w:rsidRDefault="00215D41">
      <w:pPr>
        <w:pStyle w:val="Nadpis2"/>
        <w:numPr>
          <w:ilvl w:val="0"/>
          <w:numId w:val="0"/>
        </w:numPr>
        <w:ind w:left="426"/>
      </w:pPr>
      <w:r>
        <w:object w:dxaOrig="8725" w:dyaOrig="963">
          <v:shape id="_x0000_i1035" type="#_x0000_t75" style="width:436.05pt;height:47.8pt" o:ole="" fillcolor="window">
            <v:imagedata r:id="rId26" o:title=""/>
          </v:shape>
          <o:OLEObject Type="Embed" ProgID="Excel.Sheet.8" ShapeID="_x0000_i1035" DrawAspect="Content" ObjectID="_1551513333" r:id="rId27"/>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Nadpis2"/>
      </w:pPr>
      <w:r>
        <w:t>Kurzové straty</w:t>
      </w:r>
    </w:p>
    <w:p w:rsidR="003C487E" w:rsidRDefault="003C487E">
      <w:pPr>
        <w:pStyle w:val="Zkladntext"/>
      </w:pPr>
    </w:p>
    <w:p w:rsidR="008706E5" w:rsidRDefault="008706E5" w:rsidP="008706E5">
      <w:pPr>
        <w:pStyle w:val="Zkladntext"/>
      </w:pPr>
      <w:r>
        <w:t>Spoločnosť nevykázala v roku 201</w:t>
      </w:r>
      <w:r w:rsidR="00215D41">
        <w:t>6</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3" w:name="_Toc530739917"/>
      <w:r>
        <w:t>Mimoriadne náklady</w:t>
      </w:r>
      <w:bookmarkEnd w:id="43"/>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4" w:name="_MON_1488886247"/>
    <w:bookmarkEnd w:id="44"/>
    <w:p w:rsidR="003C487E" w:rsidRDefault="00215D41">
      <w:pPr>
        <w:pStyle w:val="Zkladntext"/>
      </w:pPr>
      <w:r>
        <w:object w:dxaOrig="8708" w:dyaOrig="1441">
          <v:shape id="_x0000_i1036" type="#_x0000_t75" style="width:435.45pt;height:1in" o:ole="" fillcolor="window">
            <v:imagedata r:id="rId28" o:title=""/>
          </v:shape>
          <o:OLEObject Type="Embed" ProgID="Excel.Sheet.8" ShapeID="_x0000_i1036" DrawAspect="Content" ObjectID="_1551513334" r:id="rId29"/>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45" w:name="_MON_1456585300"/>
    <w:bookmarkEnd w:id="45"/>
    <w:p w:rsidR="003C487E" w:rsidRDefault="00E54266">
      <w:pPr>
        <w:pStyle w:val="Zkladntext"/>
      </w:pPr>
      <w:r>
        <w:object w:dxaOrig="8643" w:dyaOrig="4037">
          <v:shape id="_x0000_i1037" type="#_x0000_t75" style="width:437.2pt;height:201.6pt" o:ole="" fillcolor="window">
            <v:imagedata r:id="rId30" o:title=""/>
          </v:shape>
          <o:OLEObject Type="Embed" ProgID="Excel.Sheet.8" ShapeID="_x0000_i1037" DrawAspect="Content" ObjectID="_1551513335" r:id="rId31"/>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46" w:name="_Toc530739920"/>
      <w:r>
        <w:t>Najatý majetok</w:t>
      </w:r>
      <w:bookmarkEnd w:id="46"/>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7" w:name="_Toc530739921"/>
      <w:r>
        <w:lastRenderedPageBreak/>
        <w:t>Podmienené záväzky</w:t>
      </w:r>
      <w:bookmarkEnd w:id="47"/>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8" w:name="_Toc530739922"/>
      <w:r>
        <w:t>Ostatné finančné povinnosti</w:t>
      </w:r>
      <w:bookmarkEnd w:id="48"/>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49" w:name="_Toc530739923"/>
      <w:r>
        <w:t>Informácie o príjmoch a výhodách členov štatutárnych orgánov, dozorných orgánov</w:t>
      </w:r>
      <w:bookmarkEnd w:id="49"/>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50" w:name="_Toc530739924"/>
      <w:r>
        <w:t>Informácie o ekonomických vzťahoch účtovnej jednotky a spriaznených osôb</w:t>
      </w:r>
      <w:bookmarkEnd w:id="50"/>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51" w:name="_Toc530739925"/>
      <w:r>
        <w:t>Informácie o skutočnostiach, ktoré nastali po dni, ku ktorému sa zostavuje účtovná závierka, do dňa zostavenia účtovnej závierky</w:t>
      </w:r>
      <w:bookmarkEnd w:id="51"/>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52" w:name="_Toc530739907"/>
      <w:r>
        <w:t xml:space="preserve">Informácie o Vlastnom </w:t>
      </w:r>
      <w:r w:rsidR="00395900">
        <w:t xml:space="preserve"> </w:t>
      </w:r>
      <w:r>
        <w:t>imaní</w:t>
      </w:r>
      <w:bookmarkEnd w:id="52"/>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53" w:name="_MON_1456585654"/>
    <w:bookmarkStart w:id="54" w:name="_MON_1456585626"/>
    <w:bookmarkEnd w:id="53"/>
    <w:bookmarkEnd w:id="54"/>
    <w:p w:rsidR="003C487E" w:rsidRPr="00E54266" w:rsidRDefault="00672213">
      <w:pPr>
        <w:pStyle w:val="Zkladntext"/>
        <w:rPr>
          <w:lang w:val="en-US"/>
        </w:rPr>
      </w:pPr>
      <w:r>
        <w:object w:dxaOrig="10692" w:dyaOrig="4298">
          <v:shape id="_x0000_i1038" type="#_x0000_t75" style="width:533.95pt;height:214.85pt" o:ole="" fillcolor="window">
            <v:imagedata r:id="rId32" o:title=""/>
          </v:shape>
          <o:OLEObject Type="Embed" ProgID="Excel.Sheet.8" ShapeID="_x0000_i1038" DrawAspect="Content" ObjectID="_1551513336" r:id="rId33"/>
        </w:object>
      </w:r>
    </w:p>
    <w:p w:rsidR="003C487E" w:rsidRDefault="003C487E">
      <w:pPr>
        <w:pStyle w:val="Zkladntext"/>
        <w:ind w:left="0"/>
      </w:pPr>
    </w:p>
    <w:p w:rsidR="003C487E" w:rsidRDefault="003C487E">
      <w:pPr>
        <w:pStyle w:val="Zkladntext"/>
        <w:ind w:left="0"/>
      </w:pPr>
    </w:p>
    <w:p w:rsidR="003C487E" w:rsidRDefault="003C487E" w:rsidP="00C41948">
      <w:pPr>
        <w:pStyle w:val="Zkladntext"/>
      </w:pPr>
      <w:bookmarkStart w:id="55" w:name="_MON_1456585920"/>
      <w:bookmarkStart w:id="56" w:name="_MON_1456585900"/>
      <w:bookmarkEnd w:id="55"/>
      <w:bookmarkEnd w:id="56"/>
    </w:p>
    <w:p w:rsidR="003C487E" w:rsidRDefault="003C487E">
      <w:pPr>
        <w:pStyle w:val="Zkladntext"/>
      </w:pPr>
      <w:r>
        <w:t>Účtovn</w:t>
      </w:r>
      <w:r w:rsidR="008B24E7">
        <w:t>á</w:t>
      </w:r>
      <w:r w:rsidR="00741B76">
        <w:t xml:space="preserve"> </w:t>
      </w:r>
      <w:r w:rsidR="008B24E7">
        <w:t>strata</w:t>
      </w:r>
      <w:r w:rsidR="00741B76">
        <w:t xml:space="preserve"> za </w:t>
      </w:r>
      <w:r>
        <w:t xml:space="preserve"> rok 20</w:t>
      </w:r>
      <w:r w:rsidR="00F97AB7">
        <w:t>1</w:t>
      </w:r>
      <w:r w:rsidR="008B24E7">
        <w:t>5</w:t>
      </w:r>
      <w:r>
        <w:t xml:space="preserve"> vo výške </w:t>
      </w:r>
      <w:r w:rsidR="00F04D3D" w:rsidRPr="00F04D3D">
        <w:rPr>
          <w:b/>
        </w:rPr>
        <w:t>-</w:t>
      </w:r>
      <w:r w:rsidR="008B24E7" w:rsidRPr="00F04D3D">
        <w:rPr>
          <w:b/>
        </w:rPr>
        <w:t>12</w:t>
      </w:r>
      <w:r w:rsidR="00F04D3D" w:rsidRPr="00F04D3D">
        <w:rPr>
          <w:b/>
        </w:rPr>
        <w:t xml:space="preserve"> </w:t>
      </w:r>
      <w:r w:rsidR="008B24E7" w:rsidRPr="00F04D3D">
        <w:rPr>
          <w:b/>
        </w:rPr>
        <w:t>941</w:t>
      </w:r>
      <w:r>
        <w:t xml:space="preserve"> EUR bol</w:t>
      </w:r>
      <w:r w:rsidR="008B24E7">
        <w:t xml:space="preserve">a preúčtovaná </w:t>
      </w:r>
      <w:r w:rsidR="005D6658">
        <w:t xml:space="preserve"> </w:t>
      </w:r>
      <w:r>
        <w:t>na ne</w:t>
      </w:r>
      <w:r w:rsidR="005D6658">
        <w:t>rozdelen</w:t>
      </w:r>
      <w:r w:rsidR="008B24E7">
        <w:t>ú</w:t>
      </w:r>
      <w:r w:rsidR="005D6658">
        <w:t xml:space="preserve"> </w:t>
      </w:r>
      <w:r w:rsidR="008B24E7">
        <w:t>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362C57">
        <w:t>1</w:t>
      </w:r>
      <w:r w:rsidR="008B24E7">
        <w:t>6</w:t>
      </w:r>
      <w:r>
        <w:t xml:space="preserve"> vo výške  </w:t>
      </w:r>
      <w:r w:rsidR="005D6658" w:rsidRPr="00F04D3D">
        <w:rPr>
          <w:b/>
        </w:rPr>
        <w:t xml:space="preserve">-13 </w:t>
      </w:r>
      <w:r w:rsidR="008B24E7" w:rsidRPr="00F04D3D">
        <w:rPr>
          <w:b/>
        </w:rPr>
        <w:t>449</w:t>
      </w:r>
      <w:r>
        <w:t xml:space="preserve"> EUR rozhodnú spoločníci.</w:t>
      </w:r>
    </w:p>
    <w:p w:rsidR="003C487E" w:rsidRDefault="003C487E">
      <w:pPr>
        <w:pStyle w:val="Zkladntext"/>
        <w:ind w:left="0"/>
      </w:pPr>
    </w:p>
    <w:p w:rsidR="00C41948" w:rsidRDefault="00C41948" w:rsidP="00C41948"/>
    <w:p w:rsidR="00C41948" w:rsidRDefault="00C41948" w:rsidP="00C41948"/>
    <w:tbl>
      <w:tblPr>
        <w:tblW w:w="291" w:type="dxa"/>
        <w:tblInd w:w="70" w:type="dxa"/>
        <w:tblCellMar>
          <w:left w:w="70" w:type="dxa"/>
          <w:right w:w="70" w:type="dxa"/>
        </w:tblCellMar>
        <w:tblLook w:val="04A0"/>
      </w:tblPr>
      <w:tblGrid>
        <w:gridCol w:w="291"/>
      </w:tblGrid>
      <w:tr w:rsidR="00D03A37" w:rsidRPr="00C41948" w:rsidTr="00D03A37">
        <w:trPr>
          <w:trHeight w:val="240"/>
        </w:trPr>
        <w:tc>
          <w:tcPr>
            <w:tcW w:w="291" w:type="dxa"/>
            <w:tcBorders>
              <w:top w:val="nil"/>
              <w:left w:val="nil"/>
              <w:bottom w:val="nil"/>
              <w:right w:val="nil"/>
            </w:tcBorders>
            <w:shd w:val="clear" w:color="auto" w:fill="auto"/>
            <w:noWrap/>
            <w:vAlign w:val="bottom"/>
            <w:hideMark/>
          </w:tcPr>
          <w:p w:rsidR="00D03A37" w:rsidRPr="00C41948" w:rsidRDefault="00D03A37" w:rsidP="00C41948">
            <w:pPr>
              <w:jc w:val="center"/>
              <w:rPr>
                <w:rFonts w:ascii="Arial CE" w:hAnsi="Arial CE"/>
                <w:sz w:val="18"/>
                <w:szCs w:val="18"/>
                <w:lang w:eastAsia="sk-SK"/>
              </w:rPr>
            </w:pPr>
          </w:p>
        </w:tc>
      </w:tr>
      <w:tr w:rsidR="00D03A37" w:rsidRPr="00C41948" w:rsidTr="00D03A37">
        <w:trPr>
          <w:trHeight w:val="270"/>
        </w:trPr>
        <w:tc>
          <w:tcPr>
            <w:tcW w:w="291" w:type="dxa"/>
            <w:tcBorders>
              <w:top w:val="nil"/>
              <w:left w:val="nil"/>
              <w:bottom w:val="nil"/>
              <w:right w:val="nil"/>
            </w:tcBorders>
            <w:shd w:val="clear" w:color="auto" w:fill="auto"/>
            <w:noWrap/>
            <w:vAlign w:val="bottom"/>
            <w:hideMark/>
          </w:tcPr>
          <w:p w:rsidR="00D03A37" w:rsidRPr="00C41948" w:rsidRDefault="00D03A37" w:rsidP="00C41948">
            <w:pPr>
              <w:jc w:val="center"/>
              <w:rPr>
                <w:rFonts w:ascii="Arial CE" w:hAnsi="Arial CE"/>
                <w:sz w:val="18"/>
                <w:szCs w:val="18"/>
                <w:lang w:eastAsia="sk-SK"/>
              </w:rPr>
            </w:pPr>
          </w:p>
        </w:tc>
      </w:tr>
    </w:tbl>
    <w:p w:rsidR="003C487E" w:rsidRDefault="003C487E">
      <w:pPr>
        <w:pStyle w:val="Zkladntext"/>
      </w:pPr>
    </w:p>
    <w:sectPr w:rsidR="003C487E" w:rsidSect="005B581A">
      <w:headerReference w:type="default" r:id="rId34"/>
      <w:footerReference w:type="default" r:id="rId35"/>
      <w:pgSz w:w="11907" w:h="16840" w:code="9"/>
      <w:pgMar w:top="1702" w:right="1021" w:bottom="357" w:left="1673" w:header="675" w:footer="40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7C8D" w:rsidRDefault="000B7C8D">
      <w:r>
        <w:separator/>
      </w:r>
    </w:p>
  </w:endnote>
  <w:endnote w:type="continuationSeparator" w:id="1">
    <w:p w:rsidR="000B7C8D" w:rsidRDefault="000B7C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32A" w:rsidRDefault="0056032A">
    <w:pPr>
      <w:autoSpaceDE w:val="0"/>
      <w:autoSpaceDN w:val="0"/>
      <w:adjustRightInd w:val="0"/>
      <w:rPr>
        <w:lang w:val="en-US"/>
      </w:rPr>
    </w:pPr>
  </w:p>
  <w:p w:rsidR="0056032A" w:rsidRDefault="0056032A">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sidR="00A16872">
      <w:rPr>
        <w:rStyle w:val="slostrany"/>
        <w:b/>
      </w:rPr>
      <w:fldChar w:fldCharType="begin"/>
    </w:r>
    <w:r>
      <w:rPr>
        <w:rStyle w:val="slostrany"/>
        <w:b/>
      </w:rPr>
      <w:instrText xml:space="preserve"> PAGE </w:instrText>
    </w:r>
    <w:r w:rsidR="00A16872">
      <w:rPr>
        <w:rStyle w:val="slostrany"/>
        <w:b/>
      </w:rPr>
      <w:fldChar w:fldCharType="separate"/>
    </w:r>
    <w:r w:rsidR="00F04D3D">
      <w:rPr>
        <w:rStyle w:val="slostrany"/>
        <w:b/>
        <w:noProof/>
      </w:rPr>
      <w:t>5</w:t>
    </w:r>
    <w:r w:rsidR="00A16872">
      <w:rPr>
        <w:rStyle w:val="slostrany"/>
        <w:b/>
      </w:rPr>
      <w:fldChar w:fldCharType="end"/>
    </w:r>
  </w:p>
  <w:p w:rsidR="0056032A" w:rsidRDefault="0056032A">
    <w:pPr>
      <w:autoSpaceDE w:val="0"/>
      <w:autoSpaceDN w:val="0"/>
      <w:adjustRightInd w:val="0"/>
    </w:pPr>
  </w:p>
  <w:p w:rsidR="0056032A" w:rsidRDefault="0056032A">
    <w:pPr>
      <w:pStyle w:val="Pta"/>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7C8D" w:rsidRDefault="000B7C8D">
      <w:r>
        <w:separator/>
      </w:r>
    </w:p>
  </w:footnote>
  <w:footnote w:type="continuationSeparator" w:id="1">
    <w:p w:rsidR="000B7C8D" w:rsidRDefault="000B7C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032A" w:rsidRDefault="0056032A">
    <w:pPr>
      <w:pStyle w:val="Hlavika"/>
      <w:rPr>
        <w:sz w:val="18"/>
      </w:rPr>
    </w:pPr>
    <w:r>
      <w:rPr>
        <w:sz w:val="18"/>
      </w:rPr>
      <w:t>TOMMI Košice, spol. s r.o.</w:t>
    </w:r>
  </w:p>
  <w:p w:rsidR="0056032A" w:rsidRDefault="0056032A">
    <w:pPr>
      <w:pStyle w:val="Hlavika"/>
      <w:pBdr>
        <w:bottom w:val="single" w:sz="4" w:space="1" w:color="auto"/>
      </w:pBdr>
    </w:pPr>
    <w:r>
      <w:rPr>
        <w:sz w:val="18"/>
      </w:rPr>
      <w:t>Poznámky k účtovnej závierke k 31. decembru 2016</w:t>
    </w:r>
  </w:p>
  <w:p w:rsidR="0056032A" w:rsidRDefault="0056032A">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56032A" w:rsidTr="00B67CC7">
      <w:trPr>
        <w:trHeight w:val="299"/>
      </w:trPr>
      <w:tc>
        <w:tcPr>
          <w:tcW w:w="2127" w:type="dxa"/>
          <w:vAlign w:val="center"/>
        </w:tcPr>
        <w:p w:rsidR="0056032A" w:rsidRPr="00DD1CC9" w:rsidRDefault="0056032A"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6032A" w:rsidRPr="00DD1CC9" w:rsidRDefault="0056032A"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6032A" w:rsidRDefault="0056032A" w:rsidP="00B67CC7">
          <w:pPr>
            <w:pStyle w:val="Hlavika"/>
            <w:tabs>
              <w:tab w:val="center" w:pos="4253"/>
              <w:tab w:val="right" w:pos="9214"/>
            </w:tabs>
            <w:jc w:val="center"/>
            <w:rPr>
              <w:sz w:val="22"/>
            </w:rPr>
          </w:pPr>
          <w:r>
            <w:rPr>
              <w:sz w:val="22"/>
            </w:rPr>
            <w:t>2</w:t>
          </w:r>
        </w:p>
      </w:tc>
      <w:tc>
        <w:tcPr>
          <w:tcW w:w="283" w:type="dxa"/>
          <w:vAlign w:val="center"/>
        </w:tcPr>
        <w:p w:rsidR="0056032A" w:rsidRDefault="0056032A" w:rsidP="00132FA0">
          <w:pPr>
            <w:pStyle w:val="Hlavika"/>
            <w:tabs>
              <w:tab w:val="center" w:pos="4253"/>
              <w:tab w:val="right" w:pos="9214"/>
            </w:tabs>
            <w:jc w:val="center"/>
            <w:rPr>
              <w:sz w:val="22"/>
            </w:rPr>
          </w:pPr>
          <w:r>
            <w:rPr>
              <w:sz w:val="22"/>
            </w:rPr>
            <w:t>0</w:t>
          </w:r>
        </w:p>
      </w:tc>
      <w:tc>
        <w:tcPr>
          <w:tcW w:w="284" w:type="dxa"/>
          <w:vAlign w:val="center"/>
        </w:tcPr>
        <w:p w:rsidR="0056032A" w:rsidRDefault="0056032A" w:rsidP="00132FA0">
          <w:pPr>
            <w:pStyle w:val="Hlavika"/>
            <w:tabs>
              <w:tab w:val="center" w:pos="4253"/>
              <w:tab w:val="right" w:pos="9214"/>
            </w:tabs>
            <w:jc w:val="center"/>
            <w:rPr>
              <w:sz w:val="22"/>
            </w:rPr>
          </w:pPr>
          <w:r>
            <w:rPr>
              <w:sz w:val="22"/>
            </w:rPr>
            <w:t>2</w:t>
          </w:r>
        </w:p>
      </w:tc>
      <w:tc>
        <w:tcPr>
          <w:tcW w:w="283" w:type="dxa"/>
          <w:vAlign w:val="center"/>
        </w:tcPr>
        <w:p w:rsidR="0056032A" w:rsidRDefault="0056032A" w:rsidP="00B67CC7">
          <w:pPr>
            <w:pStyle w:val="Hlavika"/>
            <w:tabs>
              <w:tab w:val="center" w:pos="4253"/>
              <w:tab w:val="right" w:pos="9214"/>
            </w:tabs>
            <w:jc w:val="center"/>
            <w:rPr>
              <w:sz w:val="22"/>
            </w:rPr>
          </w:pPr>
          <w:r>
            <w:rPr>
              <w:sz w:val="22"/>
            </w:rPr>
            <w:t>0</w:t>
          </w:r>
        </w:p>
      </w:tc>
      <w:tc>
        <w:tcPr>
          <w:tcW w:w="284" w:type="dxa"/>
          <w:vAlign w:val="center"/>
        </w:tcPr>
        <w:p w:rsidR="0056032A" w:rsidRDefault="0056032A" w:rsidP="00B67CC7">
          <w:pPr>
            <w:pStyle w:val="Hlavika"/>
            <w:tabs>
              <w:tab w:val="center" w:pos="4253"/>
              <w:tab w:val="right" w:pos="9214"/>
            </w:tabs>
            <w:jc w:val="center"/>
            <w:rPr>
              <w:sz w:val="22"/>
            </w:rPr>
          </w:pPr>
          <w:r>
            <w:rPr>
              <w:sz w:val="22"/>
            </w:rPr>
            <w:t>0</w:t>
          </w:r>
        </w:p>
      </w:tc>
      <w:tc>
        <w:tcPr>
          <w:tcW w:w="283" w:type="dxa"/>
          <w:vAlign w:val="center"/>
        </w:tcPr>
        <w:p w:rsidR="0056032A" w:rsidRDefault="0056032A" w:rsidP="00B67CC7">
          <w:pPr>
            <w:pStyle w:val="Hlavika"/>
            <w:tabs>
              <w:tab w:val="center" w:pos="4253"/>
              <w:tab w:val="right" w:pos="9214"/>
            </w:tabs>
            <w:jc w:val="center"/>
            <w:rPr>
              <w:sz w:val="22"/>
            </w:rPr>
          </w:pPr>
          <w:r>
            <w:rPr>
              <w:sz w:val="22"/>
            </w:rPr>
            <w:t>5</w:t>
          </w:r>
        </w:p>
      </w:tc>
      <w:tc>
        <w:tcPr>
          <w:tcW w:w="284" w:type="dxa"/>
          <w:vAlign w:val="center"/>
        </w:tcPr>
        <w:p w:rsidR="0056032A" w:rsidRDefault="0056032A" w:rsidP="00B67CC7">
          <w:pPr>
            <w:pStyle w:val="Hlavika"/>
            <w:tabs>
              <w:tab w:val="center" w:pos="4253"/>
              <w:tab w:val="right" w:pos="9214"/>
            </w:tabs>
            <w:jc w:val="center"/>
            <w:rPr>
              <w:sz w:val="22"/>
            </w:rPr>
          </w:pPr>
          <w:r>
            <w:rPr>
              <w:sz w:val="22"/>
            </w:rPr>
            <w:t>8</w:t>
          </w:r>
        </w:p>
      </w:tc>
      <w:tc>
        <w:tcPr>
          <w:tcW w:w="283" w:type="dxa"/>
          <w:vAlign w:val="center"/>
        </w:tcPr>
        <w:p w:rsidR="0056032A" w:rsidRDefault="0056032A" w:rsidP="00132FA0">
          <w:pPr>
            <w:pStyle w:val="Hlavika"/>
            <w:tabs>
              <w:tab w:val="center" w:pos="4253"/>
              <w:tab w:val="right" w:pos="9214"/>
            </w:tabs>
            <w:jc w:val="center"/>
            <w:rPr>
              <w:sz w:val="22"/>
            </w:rPr>
          </w:pPr>
          <w:r>
            <w:rPr>
              <w:sz w:val="22"/>
            </w:rPr>
            <w:t>4</w:t>
          </w:r>
        </w:p>
      </w:tc>
      <w:tc>
        <w:tcPr>
          <w:tcW w:w="284" w:type="dxa"/>
          <w:vAlign w:val="center"/>
        </w:tcPr>
        <w:p w:rsidR="0056032A" w:rsidRDefault="0056032A" w:rsidP="00B67CC7">
          <w:pPr>
            <w:pStyle w:val="Hlavika"/>
            <w:tabs>
              <w:tab w:val="center" w:pos="4253"/>
              <w:tab w:val="right" w:pos="9214"/>
            </w:tabs>
            <w:jc w:val="center"/>
            <w:rPr>
              <w:sz w:val="22"/>
            </w:rPr>
          </w:pPr>
          <w:r>
            <w:rPr>
              <w:sz w:val="22"/>
            </w:rPr>
            <w:t>9</w:t>
          </w:r>
        </w:p>
      </w:tc>
      <w:tc>
        <w:tcPr>
          <w:tcW w:w="283" w:type="dxa"/>
          <w:vAlign w:val="center"/>
        </w:tcPr>
        <w:p w:rsidR="0056032A" w:rsidRDefault="0056032A" w:rsidP="00B67CC7">
          <w:pPr>
            <w:pStyle w:val="Hlavika"/>
            <w:tabs>
              <w:tab w:val="center" w:pos="4253"/>
              <w:tab w:val="right" w:pos="9214"/>
            </w:tabs>
            <w:jc w:val="center"/>
            <w:rPr>
              <w:sz w:val="22"/>
            </w:rPr>
          </w:pPr>
          <w:r>
            <w:rPr>
              <w:sz w:val="22"/>
            </w:rPr>
            <w:t>1</w:t>
          </w:r>
        </w:p>
      </w:tc>
    </w:tr>
  </w:tbl>
  <w:p w:rsidR="0056032A" w:rsidRDefault="0056032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grammar="clean"/>
  <w:attachedTemplate r:id="rId1"/>
  <w:stylePaneFormatFilter w:val="3F01"/>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15361"/>
  </w:hdrShapeDefaults>
  <w:footnotePr>
    <w:footnote w:id="0"/>
    <w:footnote w:id="1"/>
  </w:footnotePr>
  <w:endnotePr>
    <w:endnote w:id="0"/>
    <w:endnote w:id="1"/>
  </w:endnotePr>
  <w:compat/>
  <w:rsids>
    <w:rsidRoot w:val="00F875E6"/>
    <w:rsid w:val="00006DB9"/>
    <w:rsid w:val="00011506"/>
    <w:rsid w:val="000211C6"/>
    <w:rsid w:val="000B7C8D"/>
    <w:rsid w:val="001079E9"/>
    <w:rsid w:val="00131D7D"/>
    <w:rsid w:val="00132FA0"/>
    <w:rsid w:val="00136D66"/>
    <w:rsid w:val="0014267A"/>
    <w:rsid w:val="0014400C"/>
    <w:rsid w:val="00215D41"/>
    <w:rsid w:val="002762C8"/>
    <w:rsid w:val="002B3A38"/>
    <w:rsid w:val="00310182"/>
    <w:rsid w:val="00341B8D"/>
    <w:rsid w:val="00352942"/>
    <w:rsid w:val="00362C57"/>
    <w:rsid w:val="0039165A"/>
    <w:rsid w:val="00395900"/>
    <w:rsid w:val="003C487E"/>
    <w:rsid w:val="003E4457"/>
    <w:rsid w:val="00405356"/>
    <w:rsid w:val="00411D01"/>
    <w:rsid w:val="00432901"/>
    <w:rsid w:val="0044121F"/>
    <w:rsid w:val="0049562B"/>
    <w:rsid w:val="004D0B7E"/>
    <w:rsid w:val="0056032A"/>
    <w:rsid w:val="00564A4C"/>
    <w:rsid w:val="005B581A"/>
    <w:rsid w:val="005D6658"/>
    <w:rsid w:val="006333E1"/>
    <w:rsid w:val="00672213"/>
    <w:rsid w:val="00693C47"/>
    <w:rsid w:val="006C4146"/>
    <w:rsid w:val="006D4702"/>
    <w:rsid w:val="006E07D8"/>
    <w:rsid w:val="006F2733"/>
    <w:rsid w:val="00701533"/>
    <w:rsid w:val="00741B76"/>
    <w:rsid w:val="00755F84"/>
    <w:rsid w:val="00783ADE"/>
    <w:rsid w:val="007B4A6F"/>
    <w:rsid w:val="007C2CD5"/>
    <w:rsid w:val="007C3FCF"/>
    <w:rsid w:val="008373F0"/>
    <w:rsid w:val="008706E5"/>
    <w:rsid w:val="008B24E7"/>
    <w:rsid w:val="008B7665"/>
    <w:rsid w:val="0094437D"/>
    <w:rsid w:val="00946EDE"/>
    <w:rsid w:val="00A12B03"/>
    <w:rsid w:val="00A16872"/>
    <w:rsid w:val="00A16F73"/>
    <w:rsid w:val="00A170E9"/>
    <w:rsid w:val="00A4754E"/>
    <w:rsid w:val="00A66691"/>
    <w:rsid w:val="00A67BF8"/>
    <w:rsid w:val="00AB032D"/>
    <w:rsid w:val="00B058F5"/>
    <w:rsid w:val="00B505FA"/>
    <w:rsid w:val="00B67CC7"/>
    <w:rsid w:val="00B73626"/>
    <w:rsid w:val="00BF291A"/>
    <w:rsid w:val="00C41948"/>
    <w:rsid w:val="00C5363E"/>
    <w:rsid w:val="00C61072"/>
    <w:rsid w:val="00C62EC7"/>
    <w:rsid w:val="00CC3A29"/>
    <w:rsid w:val="00CD3553"/>
    <w:rsid w:val="00CE7DE8"/>
    <w:rsid w:val="00D03A37"/>
    <w:rsid w:val="00D43170"/>
    <w:rsid w:val="00D60367"/>
    <w:rsid w:val="00D64343"/>
    <w:rsid w:val="00DD6A92"/>
    <w:rsid w:val="00E0195B"/>
    <w:rsid w:val="00E07CF6"/>
    <w:rsid w:val="00E102E1"/>
    <w:rsid w:val="00E1496A"/>
    <w:rsid w:val="00E54266"/>
    <w:rsid w:val="00E7452B"/>
    <w:rsid w:val="00EC2A88"/>
    <w:rsid w:val="00ED3518"/>
    <w:rsid w:val="00EE417A"/>
    <w:rsid w:val="00F04D3D"/>
    <w:rsid w:val="00F875E6"/>
    <w:rsid w:val="00F97AB7"/>
    <w:rsid w:val="00FA0FF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r="http://schemas.openxmlformats.org/officeDocument/2006/relationships" xmlns:w="http://schemas.openxmlformats.org/wordprocessingml/2006/main">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1.xls"/><Relationship Id="rId13" Type="http://schemas.openxmlformats.org/officeDocument/2006/relationships/oleObject" Target="embeddings/Pracovn__h_rok_programu_Microsoft_Office_Excel_97-20033.xls"/><Relationship Id="rId18" Type="http://schemas.openxmlformats.org/officeDocument/2006/relationships/image" Target="media/image7.emf"/><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oleObject" Target="embeddings/Pracovn__h_rok_programu_Microsoft_Office_Excel_97-20037.xls"/><Relationship Id="rId34" Type="http://schemas.openxmlformats.org/officeDocument/2006/relationships/header" Target="header1.xml"/><Relationship Id="rId7" Type="http://schemas.openxmlformats.org/officeDocument/2006/relationships/image" Target="media/image1.emf"/><Relationship Id="rId12" Type="http://schemas.openxmlformats.org/officeDocument/2006/relationships/image" Target="media/image4.emf"/><Relationship Id="rId17" Type="http://schemas.openxmlformats.org/officeDocument/2006/relationships/oleObject" Target="embeddings/Pracovn__h_rok_programu_Microsoft_Office_Excel_97-20035.xls"/><Relationship Id="rId25" Type="http://schemas.openxmlformats.org/officeDocument/2006/relationships/oleObject" Target="embeddings/Pracovn__h_rok_programu_Microsoft_Office_Excel_97-20039.xls"/><Relationship Id="rId33" Type="http://schemas.openxmlformats.org/officeDocument/2006/relationships/oleObject" Target="embeddings/Pracovn__h_rok_programu_Microsoft_Office_Excel_97-200313.xls"/><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oleObject" Target="embeddings/Pracovn__h_rok_programu_Microsoft_Office_Excel_97-200311.xls"/><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Pracovn__h_rok_programu_Microsoft_Office_Excel_97-20034.xls"/><Relationship Id="rId23" Type="http://schemas.openxmlformats.org/officeDocument/2006/relationships/oleObject" Target="embeddings/Pracovn__h_rok_programu_Microsoft_Office_Excel_97-20038.xls"/><Relationship Id="rId28" Type="http://schemas.openxmlformats.org/officeDocument/2006/relationships/image" Target="media/image12.emf"/><Relationship Id="rId36" Type="http://schemas.openxmlformats.org/officeDocument/2006/relationships/fontTable" Target="fontTable.xml"/><Relationship Id="rId10" Type="http://schemas.openxmlformats.org/officeDocument/2006/relationships/oleObject" Target="embeddings/Pracovn__h_rok_programu_Microsoft_Office_Excel_97-20032.xls"/><Relationship Id="rId19" Type="http://schemas.openxmlformats.org/officeDocument/2006/relationships/oleObject" Target="embeddings/Pracovn__h_rok_programu_Microsoft_Office_Excel_97-20036.xls"/><Relationship Id="rId31" Type="http://schemas.openxmlformats.org/officeDocument/2006/relationships/oleObject" Target="embeddings/Pracovn__h_rok_programu_Microsoft_Office_Excel_97-200312.xls"/><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oleObject" Target="embeddings/Pracovn__h_rok_programu_Microsoft_Office_Excel_97-200310.xls"/><Relationship Id="rId30" Type="http://schemas.openxmlformats.org/officeDocument/2006/relationships/image" Target="media/image13.emf"/><Relationship Id="rId35"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12</TotalTime>
  <Pages>10</Pages>
  <Words>2387</Words>
  <Characters>14652</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Riaditel</cp:lastModifiedBy>
  <cp:revision>3</cp:revision>
  <cp:lastPrinted>2014-03-20T15:30:00Z</cp:lastPrinted>
  <dcterms:created xsi:type="dcterms:W3CDTF">2017-03-17T10:28:00Z</dcterms:created>
  <dcterms:modified xsi:type="dcterms:W3CDTF">2017-03-20T10:09:00Z</dcterms:modified>
</cp:coreProperties>
</file>