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02E5" w:rsidRPr="000302E5" w:rsidTr="004C565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0302E5" w:rsidRPr="000302E5" w:rsidTr="004C565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green"/>
              </w:rPr>
            </w:pPr>
            <w:r w:rsidRPr="000302E5">
              <w:rPr>
                <w:rFonts w:ascii="Arial Narrow" w:eastAsia="Times New Roman" w:hAnsi="Arial Narrow" w:cs="Times New Roman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02E5" w:rsidRPr="000302E5" w:rsidTr="004C565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Aktivo-vané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Oceni-teľné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Obsta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-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rávaný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0302E5" w:rsidRPr="000302E5" w:rsidTr="004C565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0302E5" w:rsidRPr="000302E5" w:rsidTr="004C565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0302E5">
        <w:rPr>
          <w:rFonts w:ascii="Arial Narrow" w:eastAsia="Times New Roman" w:hAnsi="Arial Narrow" w:cs="Times New Roman"/>
          <w:bCs/>
          <w:kern w:val="2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302E5" w:rsidRPr="000302E5" w:rsidTr="004C565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Aktivo-vané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Oceni-teľné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Obsta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-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rávaný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0302E5" w:rsidRPr="000302E5" w:rsidTr="004C565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0302E5" w:rsidRPr="000302E5" w:rsidTr="004C565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02E5" w:rsidRPr="000302E5" w:rsidTr="004C565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0302E5">
        <w:rPr>
          <w:rFonts w:ascii="Arial Narrow" w:eastAsia="Times New Roman" w:hAnsi="Arial Narrow" w:cs="Times New Roman"/>
          <w:b/>
          <w:bCs/>
          <w:kern w:val="28"/>
        </w:rPr>
        <w:tab/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02E5" w:rsidRPr="000302E5" w:rsidTr="004C565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02E5" w:rsidRPr="000302E5" w:rsidTr="004C565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Samos-tatné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hnuteľ-né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veci a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súbory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hnuteľ-ných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Pestova-teľské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celky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Os-tatný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302E5" w:rsidRPr="000302E5" w:rsidTr="004C565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302E5" w:rsidRPr="000302E5" w:rsidTr="004C565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Samos-tatné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hnuteľ-né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veci a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súbory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hnuteľ-ných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Pestova-teľské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celky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Os-tatný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0302E5" w:rsidRPr="000302E5" w:rsidTr="004C565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0302E5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02E5" w:rsidRPr="000302E5" w:rsidTr="004C565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spacing w:after="0"/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02E5" w:rsidRPr="000302E5" w:rsidTr="004C565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02E5" w:rsidRPr="000302E5" w:rsidTr="004C565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v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spoloč-nosti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s 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pods-tatným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v 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kons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Pôžičky s  dobou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splat-nosti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02E5" w:rsidRPr="000302E5" w:rsidTr="004C565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02E5" w:rsidRPr="000302E5" w:rsidTr="004C565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v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spoloč-nosti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s 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pods-tatným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v 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kons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Pôžičky s  dobou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splat-nosti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0302E5" w:rsidRPr="000302E5" w:rsidTr="004C565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0302E5" w:rsidRPr="000302E5" w:rsidTr="004C565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0302E5">
        <w:rPr>
          <w:rFonts w:ascii="Arial Narrow" w:eastAsia="Times New Roman" w:hAnsi="Arial Narrow" w:cs="Times New Roman"/>
          <w:b/>
        </w:rPr>
        <w:t>Informácie k </w:t>
      </w:r>
      <w:r w:rsidRPr="000302E5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0302E5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02E5" w:rsidRPr="000302E5" w:rsidTr="004C565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0302E5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02E5" w:rsidRPr="000302E5" w:rsidTr="004C565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</w:t>
            </w:r>
          </w:p>
        </w:tc>
      </w:tr>
      <w:tr w:rsidR="000302E5" w:rsidRPr="000302E5" w:rsidTr="004C565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Podiel ÚJ na ZI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Podiel ÚJ na hlasovacích právach 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Účtovná hodnota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</w:tr>
      <w:tr w:rsidR="000302E5" w:rsidRPr="000302E5" w:rsidTr="004C565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Dcérske účtovné jednotky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Účtovné jednotky s podstatným vplyvom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 xml:space="preserve">Ostatné realizovateľné CP a podiely  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Obstarávaný DFM na účely vykonania vplyvu v inej ÚJ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ind w:left="357"/>
        <w:contextualSpacing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02E5" w:rsidRPr="000302E5" w:rsidTr="004C565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Dlhové CP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Vyradenie dlhového CP z účtovníctva 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na konci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účtov-ného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</w:tr>
      <w:tr w:rsidR="000302E5" w:rsidRPr="000302E5" w:rsidTr="004C565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after="12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02E5" w:rsidRPr="000302E5" w:rsidTr="004C565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0302E5" w:rsidRPr="000302E5" w:rsidTr="004C565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02E5" w:rsidRPr="000302E5" w:rsidTr="004C565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0302E5" w:rsidRPr="000302E5" w:rsidTr="004C565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02E5" w:rsidRPr="000302E5" w:rsidTr="004C565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02E5" w:rsidRPr="000302E5" w:rsidTr="004C565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02E5" w:rsidRPr="000302E5" w:rsidTr="004C565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0302E5" w:rsidRPr="000302E5" w:rsidTr="004C565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02E5" w:rsidRPr="000302E5" w:rsidTr="004C565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Hodnota zákazkovej výroby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0302E5" w:rsidRPr="000302E5" w:rsidTr="004C565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02E5" w:rsidRPr="000302E5" w:rsidTr="004C565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302E5" w:rsidRPr="000302E5" w:rsidTr="004C565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0302E5" w:rsidRPr="000302E5" w:rsidTr="004C565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0302E5">
        <w:rPr>
          <w:rFonts w:ascii="Arial Narrow" w:eastAsia="Times New Roman" w:hAnsi="Arial Narrow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02E5" w:rsidRPr="000302E5" w:rsidTr="004C565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302E5" w:rsidRPr="000302E5" w:rsidTr="004C565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0302E5" w:rsidRPr="000302E5" w:rsidTr="004C565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02E5" w:rsidRPr="000302E5" w:rsidTr="004C565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Zúčtovanie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Zúčtovanie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OP z dôvodu vyradenia majetku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0302E5" w:rsidRPr="000302E5" w:rsidTr="004C565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Ostatné pohľadávky v rámci </w:t>
            </w:r>
            <w:proofErr w:type="spellStart"/>
            <w:r w:rsidRPr="000302E5">
              <w:rPr>
                <w:rFonts w:ascii="Arial Narrow" w:eastAsia="Times New Roman" w:hAnsi="Arial Narrow" w:cs="Times New Roman"/>
              </w:rPr>
              <w:t>kons</w:t>
            </w:r>
            <w:proofErr w:type="spellEnd"/>
            <w:r w:rsidRPr="000302E5">
              <w:rPr>
                <w:rFonts w:ascii="Arial Narrow" w:eastAsia="Times New Roman" w:hAnsi="Arial Narrow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02E5" w:rsidRPr="000302E5" w:rsidTr="004C565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0302E5" w:rsidRPr="000302E5" w:rsidTr="004C565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02E5" w:rsidRPr="000302E5" w:rsidTr="004C565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0302E5" w:rsidRPr="000302E5" w:rsidTr="004C565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:rsidR="000302E5" w:rsidRPr="000302E5" w:rsidRDefault="000302E5" w:rsidP="000302E5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0302E5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02E5" w:rsidRPr="000302E5" w:rsidTr="004C565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4C565B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309</w:t>
            </w:r>
            <w:r w:rsidR="000302E5" w:rsidRPr="000302E5">
              <w:rPr>
                <w:rFonts w:ascii="Arial Narrow" w:eastAsia="Times New Roman" w:hAnsi="Arial Narrow" w:cs="Times New Roman"/>
                <w:bCs/>
              </w:rPr>
              <w:t>,3</w:t>
            </w:r>
            <w:r>
              <w:rPr>
                <w:rFonts w:ascii="Arial Narrow" w:eastAsia="Times New Roman" w:hAnsi="Arial Narrow" w:cs="Times New Roman"/>
                <w:bCs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02E5" w:rsidRPr="000302E5" w:rsidRDefault="004C565B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239</w:t>
            </w:r>
            <w:r w:rsidR="000302E5" w:rsidRPr="000302E5">
              <w:rPr>
                <w:rFonts w:ascii="Arial Narrow" w:eastAsia="Times New Roman" w:hAnsi="Arial Narrow" w:cs="Times New Roman"/>
                <w:bCs/>
              </w:rPr>
              <w:t>,</w:t>
            </w:r>
            <w:r>
              <w:rPr>
                <w:rFonts w:ascii="Arial Narrow" w:eastAsia="Times New Roman" w:hAnsi="Arial Narrow" w:cs="Times New Roman"/>
                <w:bCs/>
              </w:rPr>
              <w:t>93</w:t>
            </w:r>
          </w:p>
        </w:tc>
      </w:tr>
      <w:tr w:rsidR="000302E5" w:rsidRPr="000302E5" w:rsidTr="004C565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  <w:tc>
          <w:tcPr>
            <w:tcW w:w="240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</w:tr>
      <w:tr w:rsidR="000302E5" w:rsidRPr="000302E5" w:rsidTr="004C565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  <w:tc>
          <w:tcPr>
            <w:tcW w:w="240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</w:tr>
      <w:tr w:rsidR="000302E5" w:rsidRPr="000302E5" w:rsidTr="004C565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  <w:tc>
          <w:tcPr>
            <w:tcW w:w="240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0,00</w:t>
            </w:r>
          </w:p>
        </w:tc>
      </w:tr>
      <w:tr w:rsidR="000302E5" w:rsidRPr="000302E5" w:rsidTr="004C565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3</w:t>
            </w:r>
            <w:r w:rsidR="004C565B">
              <w:rPr>
                <w:rFonts w:ascii="Arial Narrow" w:eastAsia="Times New Roman" w:hAnsi="Arial Narrow" w:cs="Times New Roman"/>
                <w:b/>
                <w:bCs/>
              </w:rPr>
              <w:t>0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9,3</w:t>
            </w:r>
            <w:r w:rsidR="004C565B">
              <w:rPr>
                <w:rFonts w:ascii="Arial Narrow" w:eastAsia="Times New Roman" w:hAnsi="Arial Narrow" w:cs="Times New Roman"/>
                <w:b/>
                <w:bCs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2</w:t>
            </w:r>
            <w:r w:rsidR="004C565B">
              <w:rPr>
                <w:rFonts w:ascii="Arial Narrow" w:eastAsia="Times New Roman" w:hAnsi="Arial Narrow" w:cs="Times New Roman"/>
                <w:b/>
                <w:bCs/>
              </w:rPr>
              <w:t>39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,</w:t>
            </w:r>
            <w:r w:rsidR="004C565B">
              <w:rPr>
                <w:rFonts w:ascii="Arial Narrow" w:eastAsia="Times New Roman" w:hAnsi="Arial Narrow" w:cs="Times New Roman"/>
                <w:b/>
                <w:bCs/>
              </w:rPr>
              <w:t>93</w:t>
            </w: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0302E5" w:rsidRPr="000302E5" w:rsidRDefault="000302E5" w:rsidP="000302E5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0302E5">
        <w:rPr>
          <w:rFonts w:ascii="Arial Narrow" w:eastAsia="Times New Roman" w:hAnsi="Arial Narrow" w:cs="Times New Roman"/>
          <w:bCs/>
          <w:kern w:val="28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0302E5" w:rsidRPr="000302E5" w:rsidTr="004C565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Úbytky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0302E5" w:rsidRPr="000302E5" w:rsidTr="004C565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Dlhové CP so splatnosťou do  jedného roka držané</w:t>
            </w:r>
            <w:r w:rsidRPr="000302E5">
              <w:rPr>
                <w:rFonts w:ascii="Arial Narrow" w:eastAsia="Times New Roman" w:hAnsi="Arial Narrow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0302E5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0302E5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02E5" w:rsidRPr="000302E5" w:rsidTr="004C565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zániku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opodstatne-nosti</w:t>
            </w:r>
            <w:proofErr w:type="spellEnd"/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Zúčtovanie OP z dôvodu vyradenia majetku z účtovníctva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 OP na konci účtovného obdobia</w:t>
            </w:r>
          </w:p>
        </w:tc>
      </w:tr>
      <w:tr w:rsidR="000302E5" w:rsidRPr="000302E5" w:rsidTr="004C565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02E5" w:rsidRPr="000302E5" w:rsidTr="004C565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spacing w:after="0"/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02E5" w:rsidRPr="000302E5" w:rsidTr="004C565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Zvýšenie/ zníženie hodnoty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Vplyv ocenenia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na výsledok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hospodá-renia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Vplyv 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ocenenia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 vlastné imanie</w:t>
            </w:r>
          </w:p>
        </w:tc>
      </w:tr>
      <w:tr w:rsidR="000302E5" w:rsidRPr="000302E5" w:rsidTr="004C565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</w:t>
      </w:r>
      <w:proofErr w:type="spellStart"/>
      <w:r w:rsidRPr="000302E5">
        <w:rPr>
          <w:rFonts w:ascii="Arial Narrow" w:eastAsia="Times New Roman" w:hAnsi="Arial Narrow" w:cs="Times New Roman"/>
          <w:b/>
          <w:bCs/>
          <w:kern w:val="28"/>
        </w:rPr>
        <w:t>zd</w:t>
      </w:r>
      <w:proofErr w:type="spellEnd"/>
      <w:r w:rsidRPr="000302E5">
        <w:rPr>
          <w:rFonts w:ascii="Arial Narrow" w:eastAsia="Times New Roman" w:hAnsi="Arial Narrow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02E5" w:rsidRPr="000302E5" w:rsidTr="004C565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0302E5" w:rsidRPr="000302E5" w:rsidTr="004C565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0302E5">
        <w:rPr>
          <w:rFonts w:ascii="Arial Narrow" w:eastAsia="Times New Roman" w:hAnsi="Arial Narrow" w:cs="Times New Roman"/>
          <w:b/>
          <w:bCs/>
          <w:kern w:val="28"/>
        </w:rPr>
        <w:t>vysporiadaní</w:t>
      </w:r>
      <w:proofErr w:type="spellEnd"/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 účtovnej straty 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02E5" w:rsidRPr="000302E5" w:rsidTr="004C565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2.</w:t>
            </w:r>
            <w:r w:rsidR="004C565B">
              <w:rPr>
                <w:rFonts w:ascii="Arial Narrow" w:eastAsia="Times New Roman" w:hAnsi="Arial Narrow" w:cs="Times New Roman"/>
              </w:rPr>
              <w:t>051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4C565B">
              <w:rPr>
                <w:rFonts w:ascii="Arial Narrow" w:eastAsia="Times New Roman" w:hAnsi="Arial Narrow" w:cs="Times New Roman"/>
              </w:rPr>
              <w:t>03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368,88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1C1B7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1.</w:t>
            </w:r>
            <w:r w:rsidR="004C565B">
              <w:rPr>
                <w:rFonts w:ascii="Arial Narrow" w:eastAsia="Times New Roman" w:hAnsi="Arial Narrow" w:cs="Times New Roman"/>
              </w:rPr>
              <w:t>6</w:t>
            </w:r>
            <w:r w:rsidR="001C1B75">
              <w:rPr>
                <w:rFonts w:ascii="Arial Narrow" w:eastAsia="Times New Roman" w:hAnsi="Arial Narrow" w:cs="Times New Roman"/>
              </w:rPr>
              <w:t>55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27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4C565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2.0</w:t>
            </w:r>
            <w:r w:rsidR="004C565B">
              <w:rPr>
                <w:rFonts w:ascii="Arial Narrow" w:eastAsia="Times New Roman" w:hAnsi="Arial Narrow" w:cs="Times New Roman"/>
              </w:rPr>
              <w:t>24</w:t>
            </w:r>
            <w:r w:rsidRPr="000302E5">
              <w:rPr>
                <w:rFonts w:ascii="Arial Narrow" w:eastAsia="Times New Roman" w:hAnsi="Arial Narrow" w:cs="Times New Roman"/>
              </w:rPr>
              <w:t>,3</w:t>
            </w:r>
            <w:r w:rsidR="004C565B">
              <w:rPr>
                <w:rFonts w:ascii="Arial Narrow" w:eastAsia="Times New Roman" w:hAnsi="Arial Narrow" w:cs="Times New Roman"/>
              </w:rPr>
              <w:t>8</w:t>
            </w: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02E5" w:rsidRPr="000302E5" w:rsidTr="004C565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0,00</w:t>
            </w:r>
          </w:p>
        </w:tc>
      </w:tr>
      <w:tr w:rsidR="000302E5" w:rsidRPr="000302E5" w:rsidTr="004C565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Vysporiadanie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0,00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 rezervách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0302E5" w:rsidRPr="000302E5" w:rsidTr="004C565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spacing w:before="120"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0302E5" w:rsidRPr="000302E5" w:rsidTr="004C565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0302E5" w:rsidRPr="000302E5" w:rsidTr="004C565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02E5" w:rsidRPr="000302E5" w:rsidTr="004C565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02E5" w:rsidRPr="000302E5" w:rsidTr="004C565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02E5" w:rsidRPr="000302E5" w:rsidTr="004C565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02E5" w:rsidRPr="000302E5" w:rsidTr="004C565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302E5" w:rsidRPr="000302E5" w:rsidTr="004C565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Suma istiny v príslušnej mene za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bezprostred-ne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predchá-dzajúce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Dlhodobé bankové úvery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bankové úvery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302E5" w:rsidRPr="000302E5" w:rsidTr="004C565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>predchádzajú-ce</w:t>
            </w:r>
            <w:proofErr w:type="spellEnd"/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0302E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pôžičky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Krátkodobé finančné výpomoci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02E5" w:rsidRPr="000302E5" w:rsidTr="004C565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Dohodnutá cena podkladového nástroja</w:t>
            </w:r>
          </w:p>
        </w:tc>
      </w:tr>
      <w:tr w:rsidR="000302E5" w:rsidRPr="000302E5" w:rsidTr="004C565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0302E5" w:rsidRPr="000302E5" w:rsidTr="004C565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02E5" w:rsidRPr="000302E5" w:rsidTr="004C565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Zmena reálnej hodnoty 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Zmena reálnej hodnoty (+/-) s vplyvom na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</w:tr>
      <w:tr w:rsidR="000302E5" w:rsidRPr="000302E5" w:rsidTr="004C565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02E5" w:rsidRPr="000302E5" w:rsidTr="004C565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Reálna hodnota</w:t>
            </w:r>
          </w:p>
        </w:tc>
      </w:tr>
      <w:tr w:rsidR="000302E5" w:rsidRPr="000302E5" w:rsidTr="004C565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widowControl w:val="0"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rPr>
          <w:rFonts w:ascii="Arial Narrow" w:eastAsia="Times New Roman" w:hAnsi="Arial Narrow" w:cs="Times New Roman"/>
          <w:szCs w:val="36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02E5" w:rsidRPr="000302E5" w:rsidTr="004C565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0302E5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0302E5" w:rsidRPr="000302E5" w:rsidTr="004C565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02E5" w:rsidRPr="000302E5" w:rsidTr="004C565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zásob </w:t>
            </w:r>
          </w:p>
        </w:tc>
      </w:tr>
      <w:tr w:rsidR="000302E5" w:rsidRPr="000302E5" w:rsidTr="004C565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Nedokončená výroba </w:t>
            </w:r>
            <w:r w:rsidRPr="000302E5">
              <w:rPr>
                <w:rFonts w:ascii="Arial Narrow" w:eastAsia="Times New Roman" w:hAnsi="Arial Narrow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E65EE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E65EEF">
              <w:rPr>
                <w:rFonts w:ascii="Arial Narrow" w:eastAsia="Times New Roman" w:hAnsi="Arial Narrow" w:cs="Times New Roman"/>
              </w:rPr>
              <w:t>688</w:t>
            </w:r>
            <w:r w:rsidRPr="000302E5">
              <w:rPr>
                <w:rFonts w:ascii="Arial Narrow" w:eastAsia="Times New Roman" w:hAnsi="Arial Narrow" w:cs="Times New Roman"/>
              </w:rPr>
              <w:t>,00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E65EE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E65EEF">
              <w:rPr>
                <w:rFonts w:ascii="Arial Narrow" w:eastAsia="Times New Roman" w:hAnsi="Arial Narrow" w:cs="Times New Roman"/>
              </w:rPr>
              <w:t>1.005</w:t>
            </w:r>
            <w:r w:rsidRPr="000302E5">
              <w:rPr>
                <w:rFonts w:ascii="Arial Narrow" w:eastAsia="Times New Roman" w:hAnsi="Arial Narrow" w:cs="Times New Roman"/>
              </w:rPr>
              <w:t>,00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E65EE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79</w:t>
            </w:r>
            <w:r w:rsidR="00E65EEF">
              <w:rPr>
                <w:rFonts w:ascii="Arial Narrow" w:eastAsia="Times New Roman" w:hAnsi="Arial Narrow" w:cs="Times New Roman"/>
              </w:rPr>
              <w:t>1</w:t>
            </w:r>
            <w:r w:rsidRPr="000302E5">
              <w:rPr>
                <w:rFonts w:ascii="Arial Narrow" w:eastAsia="Times New Roman" w:hAnsi="Arial Narrow" w:cs="Times New Roman"/>
              </w:rPr>
              <w:t>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02E5" w:rsidRPr="000302E5" w:rsidTr="004C565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1C1B75">
              <w:rPr>
                <w:rFonts w:ascii="Arial Narrow" w:eastAsia="Times New Roman" w:hAnsi="Arial Narrow" w:cs="Times New Roman"/>
              </w:rPr>
              <w:t>6.504,13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1C1B75">
              <w:rPr>
                <w:rFonts w:ascii="Arial Narrow" w:eastAsia="Times New Roman" w:hAnsi="Arial Narrow" w:cs="Times New Roman"/>
              </w:rPr>
              <w:t>5</w:t>
            </w:r>
            <w:r w:rsidR="001C1B75" w:rsidRPr="000302E5">
              <w:rPr>
                <w:rFonts w:ascii="Arial Narrow" w:eastAsia="Times New Roman" w:hAnsi="Arial Narrow" w:cs="Times New Roman"/>
              </w:rPr>
              <w:t>.</w:t>
            </w:r>
            <w:r w:rsidR="001C1B75">
              <w:rPr>
                <w:rFonts w:ascii="Arial Narrow" w:eastAsia="Times New Roman" w:hAnsi="Arial Narrow" w:cs="Times New Roman"/>
              </w:rPr>
              <w:t>830</w:t>
            </w:r>
            <w:r w:rsidR="001C1B75"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77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1C1B75">
              <w:rPr>
                <w:rFonts w:ascii="Arial Narrow" w:eastAsia="Times New Roman" w:hAnsi="Arial Narrow" w:cs="Times New Roman"/>
              </w:rPr>
              <w:t>6</w:t>
            </w:r>
            <w:r w:rsidRPr="000302E5">
              <w:rPr>
                <w:rFonts w:ascii="Arial Narrow" w:eastAsia="Times New Roman" w:hAnsi="Arial Narrow" w:cs="Times New Roman"/>
              </w:rPr>
              <w:t>.</w:t>
            </w:r>
            <w:r w:rsidR="001C1B75">
              <w:rPr>
                <w:rFonts w:ascii="Arial Narrow" w:eastAsia="Times New Roman" w:hAnsi="Arial Narrow" w:cs="Times New Roman"/>
              </w:rPr>
              <w:t>504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13</w:t>
            </w:r>
            <w:r w:rsidRPr="000302E5">
              <w:rPr>
                <w:rFonts w:ascii="Arial Narrow" w:eastAsia="Times New Roman" w:hAnsi="Arial Narrow" w:cs="Times New Roman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r w:rsidR="001C1B75">
              <w:rPr>
                <w:rFonts w:ascii="Arial Narrow" w:eastAsia="Times New Roman" w:hAnsi="Arial Narrow" w:cs="Times New Roman"/>
              </w:rPr>
              <w:t>5</w:t>
            </w:r>
            <w:r w:rsidRPr="000302E5">
              <w:rPr>
                <w:rFonts w:ascii="Arial Narrow" w:eastAsia="Times New Roman" w:hAnsi="Arial Narrow" w:cs="Times New Roman"/>
              </w:rPr>
              <w:t>.</w:t>
            </w:r>
            <w:r w:rsidR="001C1B75">
              <w:rPr>
                <w:rFonts w:ascii="Arial Narrow" w:eastAsia="Times New Roman" w:hAnsi="Arial Narrow" w:cs="Times New Roman"/>
              </w:rPr>
              <w:t>830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77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02E5" w:rsidRPr="000302E5" w:rsidTr="004C565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302E5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iné </w:t>
            </w:r>
            <w:proofErr w:type="spellStart"/>
            <w:r w:rsidRPr="000302E5">
              <w:rPr>
                <w:rFonts w:ascii="Arial Narrow" w:eastAsia="Times New Roman" w:hAnsi="Arial Narrow" w:cs="Times New Roman"/>
              </w:rPr>
              <w:t>uisťovacie</w:t>
            </w:r>
            <w:proofErr w:type="spellEnd"/>
            <w:r w:rsidRPr="000302E5">
              <w:rPr>
                <w:rFonts w:ascii="Arial Narrow" w:eastAsia="Times New Roman" w:hAnsi="Arial Narrow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0302E5" w:rsidRPr="000302E5" w:rsidTr="004C565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  <w:bookmarkStart w:id="0" w:name="_GoBack"/>
            <w:bookmarkEnd w:id="0"/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Suma odloženého daňového záväzku, ktorý vznikol </w:t>
            </w:r>
            <w:r w:rsidRPr="000302E5">
              <w:rPr>
                <w:rFonts w:ascii="Arial Narrow" w:eastAsia="Times New Roman" w:hAnsi="Arial Narrow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14.</w:t>
            </w:r>
            <w:r w:rsidR="001C1B75">
              <w:rPr>
                <w:rFonts w:ascii="Arial Narrow" w:eastAsia="Times New Roman" w:hAnsi="Arial Narrow" w:cs="Times New Roman"/>
              </w:rPr>
              <w:t>648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54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1C1B7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14.</w:t>
            </w:r>
            <w:r w:rsidR="001C1B75">
              <w:rPr>
                <w:rFonts w:ascii="Arial Narrow" w:eastAsia="Times New Roman" w:hAnsi="Arial Narrow" w:cs="Times New Roman"/>
              </w:rPr>
              <w:t>795</w:t>
            </w:r>
            <w:r w:rsidRPr="000302E5">
              <w:rPr>
                <w:rFonts w:ascii="Arial Narrow" w:eastAsia="Times New Roman" w:hAnsi="Arial Narrow" w:cs="Times New Roman"/>
              </w:rPr>
              <w:t>,2</w:t>
            </w:r>
            <w:r w:rsidR="001C1B75">
              <w:rPr>
                <w:rFonts w:ascii="Arial Narrow" w:eastAsia="Times New Roman" w:hAnsi="Arial Narrow" w:cs="Times New Roman"/>
              </w:rPr>
              <w:t>8</w:t>
            </w:r>
          </w:p>
        </w:tc>
      </w:tr>
      <w:tr w:rsidR="000302E5" w:rsidRPr="000302E5" w:rsidTr="004C565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0302E5" w:rsidRPr="000302E5" w:rsidRDefault="000302E5" w:rsidP="000302E5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0302E5" w:rsidRPr="000302E5" w:rsidRDefault="000302E5" w:rsidP="000302E5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0302E5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02E5" w:rsidRPr="000302E5" w:rsidTr="004C565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0302E5" w:rsidRPr="000302E5" w:rsidTr="004C565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302E5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0302E5" w:rsidRPr="000302E5" w:rsidTr="004C565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lastRenderedPageBreak/>
              <w:t>Výsledok hospodárenia </w:t>
            </w:r>
            <w:r w:rsidRPr="000302E5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1C1B7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2.0</w:t>
            </w:r>
            <w:r w:rsidR="001C1B75">
              <w:rPr>
                <w:rFonts w:ascii="Arial Narrow" w:eastAsia="Times New Roman" w:hAnsi="Arial Narrow" w:cs="Times New Roman"/>
              </w:rPr>
              <w:t>24</w:t>
            </w:r>
            <w:r w:rsidRPr="000302E5">
              <w:rPr>
                <w:rFonts w:ascii="Arial Narrow" w:eastAsia="Times New Roman" w:hAnsi="Arial Narrow" w:cs="Times New Roman"/>
              </w:rPr>
              <w:t>,3</w:t>
            </w:r>
            <w:r w:rsidR="001C1B75">
              <w:rPr>
                <w:rFonts w:ascii="Arial Narrow" w:eastAsia="Times New Roman" w:hAnsi="Arial Narrow" w:cs="Times New Roman"/>
              </w:rPr>
              <w:t>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1C1B7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2.</w:t>
            </w:r>
            <w:r w:rsidR="001C1B75">
              <w:rPr>
                <w:rFonts w:ascii="Arial Narrow" w:eastAsia="Times New Roman" w:hAnsi="Arial Narrow" w:cs="Times New Roman"/>
              </w:rPr>
              <w:t>051</w:t>
            </w:r>
            <w:r w:rsidRPr="000302E5">
              <w:rPr>
                <w:rFonts w:ascii="Arial Narrow" w:eastAsia="Times New Roman" w:hAnsi="Arial Narrow" w:cs="Times New Roman"/>
              </w:rPr>
              <w:t>,</w:t>
            </w:r>
            <w:r w:rsidR="001C1B75">
              <w:rPr>
                <w:rFonts w:ascii="Arial Narrow" w:eastAsia="Times New Roman" w:hAnsi="Arial Narrow" w:cs="Times New Roman"/>
              </w:rPr>
              <w:t>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146,74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146,74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146,74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146,74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302E5" w:rsidRPr="000302E5" w:rsidTr="004C56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302E5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02E5" w:rsidRPr="000302E5" w:rsidRDefault="000302E5" w:rsidP="000302E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0302E5">
        <w:rPr>
          <w:rFonts w:ascii="Arial Narrow" w:eastAsia="Times New Roman" w:hAnsi="Arial Narrow" w:cs="Times New Roman"/>
          <w:b/>
        </w:rPr>
        <w:t>Vysvetlivky k poznámkam:</w:t>
      </w:r>
    </w:p>
    <w:p w:rsidR="000302E5" w:rsidRPr="000302E5" w:rsidRDefault="000302E5" w:rsidP="000302E5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:rsidR="000302E5" w:rsidRPr="000302E5" w:rsidRDefault="000302E5" w:rsidP="000302E5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:rsidR="000302E5" w:rsidRPr="000302E5" w:rsidRDefault="000302E5" w:rsidP="000302E5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0302E5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:rsidR="000302E5" w:rsidRPr="000302E5" w:rsidRDefault="000302E5" w:rsidP="000302E5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302E5" w:rsidRPr="000302E5" w:rsidRDefault="000302E5" w:rsidP="000302E5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:rsidR="000302E5" w:rsidRPr="000302E5" w:rsidRDefault="000302E5" w:rsidP="000302E5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0302E5">
        <w:rPr>
          <w:rFonts w:ascii="Arial Narrow" w:eastAsia="Times New Roman" w:hAnsi="Arial Narrow" w:cs="Times New Roman"/>
          <w:b/>
        </w:rPr>
        <w:t>Použité  skratky: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CP  - cenný papier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č. - číslo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DFM – dlhodobý finančný majetok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DHM – dlhodobý hmotný majetok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DIČ – daňové identifikačné číslo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DNM – dlhodobý nehmotný majetok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DÚJ – dcérska účtovná jednotka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IČO – identifikačné číslo organizácie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proofErr w:type="spellStart"/>
      <w:r w:rsidRPr="000302E5">
        <w:rPr>
          <w:rFonts w:ascii="Arial Narrow" w:eastAsia="Times New Roman" w:hAnsi="Arial Narrow" w:cs="Times New Roman"/>
        </w:rPr>
        <w:t>kons</w:t>
      </w:r>
      <w:proofErr w:type="spellEnd"/>
      <w:r w:rsidRPr="000302E5">
        <w:rPr>
          <w:rFonts w:ascii="Arial Narrow" w:eastAsia="Times New Roman" w:hAnsi="Arial Narrow" w:cs="Times New Roman"/>
        </w:rPr>
        <w:t>. – konsolidovaný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MÚJ – materská účtovná jednotka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OP – opravná položka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 xml:space="preserve">p. a. – per </w:t>
      </w:r>
      <w:proofErr w:type="spellStart"/>
      <w:r w:rsidRPr="000302E5">
        <w:rPr>
          <w:rFonts w:ascii="Arial Narrow" w:eastAsia="Times New Roman" w:hAnsi="Arial Narrow" w:cs="Times New Roman"/>
        </w:rPr>
        <w:t>annum</w:t>
      </w:r>
      <w:proofErr w:type="spellEnd"/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PSČ – poštové smerovacie číslo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ÚJ – účtovná jednotka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VI – vlastné imanie</w:t>
      </w:r>
    </w:p>
    <w:p w:rsidR="000302E5" w:rsidRPr="000302E5" w:rsidRDefault="000302E5" w:rsidP="000302E5">
      <w:pPr>
        <w:spacing w:after="0" w:line="240" w:lineRule="auto"/>
        <w:rPr>
          <w:rFonts w:ascii="Arial Narrow" w:eastAsia="Times New Roman" w:hAnsi="Arial Narrow" w:cs="Times New Roman"/>
        </w:rPr>
      </w:pPr>
      <w:r w:rsidRPr="000302E5">
        <w:rPr>
          <w:rFonts w:ascii="Arial Narrow" w:eastAsia="Times New Roman" w:hAnsi="Arial Narrow" w:cs="Times New Roman"/>
        </w:rPr>
        <w:t>ZI – základné imanie</w:t>
      </w:r>
    </w:p>
    <w:p w:rsidR="0099704B" w:rsidRDefault="0099704B"/>
    <w:sectPr w:rsidR="009970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1C"/>
    <w:rsid w:val="000302E5"/>
    <w:rsid w:val="001C1B75"/>
    <w:rsid w:val="004C565B"/>
    <w:rsid w:val="0099704B"/>
    <w:rsid w:val="00B5761C"/>
    <w:rsid w:val="00E6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0302E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02E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02E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02E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02E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02E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02E5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02E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02E5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02E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02E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02E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02E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02E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02E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02E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02E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02E5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302E5"/>
  </w:style>
  <w:style w:type="table" w:styleId="Mriekatabuky">
    <w:name w:val="Table Grid"/>
    <w:basedOn w:val="Normlnatabuka"/>
    <w:uiPriority w:val="99"/>
    <w:rsid w:val="000302E5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02E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302E5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302E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302E5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02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02E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02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302E5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02E5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02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02E5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302E5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02E5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02E5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02E5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2E5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2E5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302E5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302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302E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0302E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02E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02E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02E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02E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02E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02E5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02E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02E5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02E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02E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02E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02E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02E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02E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02E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02E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02E5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302E5"/>
  </w:style>
  <w:style w:type="table" w:styleId="Mriekatabuky">
    <w:name w:val="Table Grid"/>
    <w:basedOn w:val="Normlnatabuka"/>
    <w:uiPriority w:val="99"/>
    <w:rsid w:val="000302E5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302E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302E5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302E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302E5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02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02E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302E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02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302E5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302E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02E5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02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02E5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302E5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302E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02E5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02E5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302E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02E5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02E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302E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2E5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2E5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302E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302E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302E5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302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302E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21</Pages>
  <Words>3806</Words>
  <Characters>21696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25452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Galánková</dc:creator>
  <cp:keywords/>
  <dc:description/>
  <cp:lastModifiedBy>Ivana Galánková</cp:lastModifiedBy>
  <cp:revision>4</cp:revision>
  <cp:lastPrinted>2017-03-16T10:06:00Z</cp:lastPrinted>
  <dcterms:created xsi:type="dcterms:W3CDTF">2017-03-16T08:55:00Z</dcterms:created>
  <dcterms:modified xsi:type="dcterms:W3CDTF">2017-03-16T10:07:00Z</dcterms:modified>
</cp:coreProperties>
</file>