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774FD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5324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Jannis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53248">
              <w:rPr>
                <w:rFonts w:ascii="Arial Narrow" w:hAnsi="Arial Narrow" w:cs="Arial Narrow"/>
                <w:sz w:val="22"/>
                <w:szCs w:val="22"/>
              </w:rPr>
              <w:t>o obchodného registra: 03.11.2011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74FD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774F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774FD" w:rsidRPr="00755848" w:rsidTr="000764C2">
        <w:tc>
          <w:tcPr>
            <w:tcW w:w="2197" w:type="dxa"/>
            <w:shd w:val="clear" w:color="auto" w:fill="auto"/>
          </w:tcPr>
          <w:p w:rsidR="007774FD" w:rsidRPr="00755848" w:rsidRDefault="007774FD" w:rsidP="007774F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774FD" w:rsidRPr="00660F06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5 749 630</w:t>
            </w:r>
          </w:p>
        </w:tc>
        <w:tc>
          <w:tcPr>
            <w:tcW w:w="3260" w:type="dxa"/>
            <w:shd w:val="clear" w:color="auto" w:fill="auto"/>
          </w:tcPr>
          <w:p w:rsidR="007774FD" w:rsidRPr="00660F06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954</w:t>
            </w:r>
          </w:p>
        </w:tc>
        <w:tc>
          <w:tcPr>
            <w:tcW w:w="1276" w:type="dxa"/>
            <w:shd w:val="clear" w:color="auto" w:fill="auto"/>
          </w:tcPr>
          <w:p w:rsidR="007774FD" w:rsidRPr="00755848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74FD" w:rsidRPr="00755848" w:rsidTr="000764C2">
        <w:tc>
          <w:tcPr>
            <w:tcW w:w="2197" w:type="dxa"/>
            <w:shd w:val="clear" w:color="auto" w:fill="auto"/>
          </w:tcPr>
          <w:p w:rsidR="007774FD" w:rsidRPr="00755848" w:rsidRDefault="007774FD" w:rsidP="007774F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774FD" w:rsidRPr="00660F06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19 082</w:t>
            </w:r>
          </w:p>
        </w:tc>
        <w:tc>
          <w:tcPr>
            <w:tcW w:w="3260" w:type="dxa"/>
            <w:shd w:val="clear" w:color="auto" w:fill="auto"/>
          </w:tcPr>
          <w:p w:rsidR="007774FD" w:rsidRPr="00660F06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74FD" w:rsidRPr="00755848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74FD" w:rsidRPr="00755848" w:rsidTr="000764C2">
        <w:tc>
          <w:tcPr>
            <w:tcW w:w="2197" w:type="dxa"/>
            <w:shd w:val="clear" w:color="auto" w:fill="auto"/>
          </w:tcPr>
          <w:p w:rsidR="007774FD" w:rsidRPr="00755848" w:rsidRDefault="007774FD" w:rsidP="007774F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774FD" w:rsidRPr="00660F06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774FD" w:rsidRPr="00660F06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774FD" w:rsidRPr="00755848" w:rsidRDefault="007774FD" w:rsidP="007774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7774FD">
        <w:rPr>
          <w:rFonts w:ascii="Arial Narrow" w:hAnsi="Arial Narrow" w:cs="Arial Narrow"/>
          <w:sz w:val="22"/>
          <w:szCs w:val="22"/>
        </w:rPr>
        <w:t>závierka Spoločnosti k 31.12.2015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774FD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3D9" w:rsidRDefault="003D33D9">
      <w:r>
        <w:separator/>
      </w:r>
    </w:p>
  </w:endnote>
  <w:endnote w:type="continuationSeparator" w:id="0">
    <w:p w:rsidR="003D33D9" w:rsidRDefault="003D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74F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3D9" w:rsidRDefault="003D33D9">
      <w:r>
        <w:separator/>
      </w:r>
    </w:p>
  </w:footnote>
  <w:footnote w:type="continuationSeparator" w:id="0">
    <w:p w:rsidR="003D33D9" w:rsidRDefault="003D3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ČO: 46395482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2023366939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3D9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248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4FD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7A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25F32A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1B250-8ED6-4972-9439-D6A9AB42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2017-03-20T18:02:00Z</cp:lastPrinted>
  <dcterms:created xsi:type="dcterms:W3CDTF">2017-03-20T18:01:00Z</dcterms:created>
  <dcterms:modified xsi:type="dcterms:W3CDTF">2017-03-20T18:02:00Z</dcterms:modified>
</cp:coreProperties>
</file>