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45B">
        <w:rPr>
          <w:rFonts w:ascii="Times New Roman" w:hAnsi="Times New Roman" w:cs="Times New Roman"/>
          <w:b/>
          <w:sz w:val="24"/>
          <w:szCs w:val="24"/>
        </w:rPr>
        <w:t>.</w:t>
      </w:r>
      <w:r w:rsidR="00F428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28EC" w:rsidRPr="00F428EC">
        <w:rPr>
          <w:rFonts w:ascii="Times New Roman" w:hAnsi="Times New Roman" w:cs="Times New Roman"/>
          <w:b/>
          <w:sz w:val="24"/>
          <w:szCs w:val="24"/>
        </w:rPr>
        <w:t xml:space="preserve">RITZ Reality </w:t>
      </w:r>
      <w:proofErr w:type="spellStart"/>
      <w:r w:rsidR="00F428EC" w:rsidRPr="00F428E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428EC" w:rsidRPr="00F428EC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24F4F">
        <w:rPr>
          <w:rFonts w:ascii="Times New Roman" w:hAnsi="Times New Roman" w:cs="Times New Roman"/>
          <w:b/>
          <w:sz w:val="24"/>
          <w:szCs w:val="24"/>
        </w:rPr>
        <w:t>Š</w:t>
      </w:r>
      <w:r w:rsidR="00F428EC">
        <w:rPr>
          <w:rFonts w:ascii="Times New Roman" w:hAnsi="Times New Roman" w:cs="Times New Roman"/>
          <w:b/>
          <w:sz w:val="24"/>
          <w:szCs w:val="24"/>
        </w:rPr>
        <w:t>ípova</w:t>
      </w:r>
      <w:proofErr w:type="spellEnd"/>
      <w:r w:rsidR="00F428EC">
        <w:rPr>
          <w:rFonts w:ascii="Times New Roman" w:hAnsi="Times New Roman" w:cs="Times New Roman"/>
          <w:b/>
          <w:sz w:val="24"/>
          <w:szCs w:val="24"/>
        </w:rPr>
        <w:t xml:space="preserve"> 2A, 821 07 Bratislava</w:t>
      </w:r>
      <w:r w:rsidR="0087545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428EC" w:rsidRDefault="00F428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995B19" w:rsidRPr="00193525" w:rsidRDefault="0019352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525">
        <w:rPr>
          <w:rFonts w:ascii="Times New Roman" w:hAnsi="Times New Roman" w:cs="Times New Roman"/>
          <w:sz w:val="24"/>
          <w:szCs w:val="24"/>
        </w:rPr>
        <w:t>Spoločnosť nie je súčasťou konsolidovaného celku. Nemá náplň pre túto položku.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E09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E09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</w:t>
      </w:r>
      <w:r w:rsidR="00945CB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428E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428E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588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428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428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428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428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428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nemá náplň pre položku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nemá náplň pre položku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B5C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Byty a nebytové priestory</w:t>
            </w:r>
          </w:p>
        </w:tc>
        <w:tc>
          <w:tcPr>
            <w:tcW w:w="2123" w:type="dxa"/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6B5C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116" w:type="dxa"/>
          </w:tcPr>
          <w:p w:rsidR="00E42DF0" w:rsidRPr="00C5195B" w:rsidRDefault="0083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E09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E09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E09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E09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1394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352AC" w:rsidRPr="00D13943" w:rsidRDefault="008352AC" w:rsidP="008352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D13943" w:rsidRPr="00D13943" w:rsidRDefault="00D13943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3943" w:rsidRDefault="00D1394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3943" w:rsidRDefault="00D1394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13943" w:rsidRPr="00D13943" w:rsidRDefault="00D1394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lastRenderedPageBreak/>
        <w:t>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D13943" w:rsidRDefault="001D099A" w:rsidP="00D13943">
      <w:pPr>
        <w:pStyle w:val="Odsekzoznamu"/>
        <w:numPr>
          <w:ilvl w:val="0"/>
          <w:numId w:val="4"/>
        </w:num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394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:rsidR="00D13943" w:rsidRPr="00D13943" w:rsidRDefault="00D13943" w:rsidP="00D13943">
      <w:p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  <w:r>
        <w:rPr>
          <w:rFonts w:ascii="Times New Roman" w:hAnsi="Times New Roman" w:cs="Times New Roman"/>
          <w:sz w:val="24"/>
          <w:szCs w:val="24"/>
        </w:rPr>
        <w:t xml:space="preserve"> Náklady a výnosy sú porovnateľné v jednotlivých mesiacoch účtovného obdobia.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D01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587012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3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831276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D01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587012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3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831276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D01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D01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D0175" w:rsidP="002D017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D01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546BB" w:rsidRDefault="000546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0175" w:rsidRDefault="002D017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0175" w:rsidRDefault="002D017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0175" w:rsidRPr="00C5195B" w:rsidRDefault="002D017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1F2968" w:rsidRPr="001F2968" w:rsidRDefault="001F296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1F2968" w:rsidRPr="001F2968" w:rsidRDefault="001F296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1F2968" w:rsidRPr="001F2968" w:rsidRDefault="001F2968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neposkytla v roku 2016 príjmy ani výhody členom orgánov účtovnej jednotky.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166D9" w:rsidRDefault="00F166D9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má záväzok voči spoločníkovi vo výške 30,70 EUR.</w:t>
      </w:r>
    </w:p>
    <w:p w:rsidR="006B5C17" w:rsidRDefault="006B5C17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5C1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poskytnuté pôžičky od p. Lucie Leonardi</w:t>
      </w:r>
      <w:r w:rsidR="00F166D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spoločníka:</w:t>
      </w:r>
    </w:p>
    <w:p w:rsidR="00F166D9" w:rsidRDefault="00F166D9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87240,42 EUR, úrok 3,55 % ročne, za rok 2016 sa splatilo 85103,03 EUR, úrok 189,67 EUR (pripísaný k pôžičke), zostatok k 31.12.2016 2327,06 EUR </w:t>
      </w:r>
    </w:p>
    <w:p w:rsidR="00F166D9" w:rsidRDefault="00F166D9" w:rsidP="00F166D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73486,74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ročne, za rok 2016 sa splatilo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72081,14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28,11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(pripísaný k pôžičke), zostatok k 31.12.2016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1433,71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</w:p>
    <w:p w:rsidR="00F166D9" w:rsidRPr="006B5C17" w:rsidRDefault="00F166D9" w:rsidP="00F166D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22382,40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ročne, za rok 2016 sa splatilo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21954,40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8,56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(pripísaný k pôžičke), zostatok k 31.12.2016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436,56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12892,05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2 % ročne, za rok 2016 sa splatilo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12642,05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(pripísaný k pôžičke), zostatok k 31.12.2016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30880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ročne, za rok 2016 sa splatilo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19267,67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116,12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(pripísaný k pôžičke), zostatok k 31.12.2016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11728,45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Pôžička vo výške  30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čne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5C1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poskytnuté pôžičky od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RITZ, občianske združenie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500000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za rok 2016 sa splatilo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50000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zostatok k 31.12.2016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450000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5C1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poskytnuté pôžičky od p.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Galbavého a p. Galbavej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06F60" w:rsidRDefault="00806F60" w:rsidP="00806F6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Pôžička vo výške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105249,32 EUR, úrok 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ročne, za rok 2016 sa splatilo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16223,01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úrok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1780,53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(pripísaný k pôžičke), zostatok k 31.12.2016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90806,84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</w:p>
    <w:p w:rsidR="00F166D9" w:rsidRDefault="00F166D9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06F60" w:rsidRPr="006B5C17" w:rsidRDefault="00806F60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1F2968" w:rsidRDefault="001F296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1F2968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1F2968">
        <w:tc>
          <w:tcPr>
            <w:tcW w:w="3814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814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814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814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rPr>
          <w:trHeight w:val="70"/>
        </w:trPr>
        <w:tc>
          <w:tcPr>
            <w:tcW w:w="3814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1F2968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1F2968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1F2968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0910" w:rsidRDefault="003E0910" w:rsidP="00CE03EC">
      <w:pPr>
        <w:spacing w:after="0" w:line="240" w:lineRule="auto"/>
      </w:pPr>
      <w:r>
        <w:separator/>
      </w:r>
    </w:p>
  </w:endnote>
  <w:endnote w:type="continuationSeparator" w:id="0">
    <w:p w:rsidR="003E0910" w:rsidRDefault="003E09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0910" w:rsidRDefault="003E0910" w:rsidP="00CE03EC">
      <w:pPr>
        <w:spacing w:after="0" w:line="240" w:lineRule="auto"/>
      </w:pPr>
      <w:r>
        <w:separator/>
      </w:r>
    </w:p>
  </w:footnote>
  <w:footnote w:type="continuationSeparator" w:id="0">
    <w:p w:rsidR="003E0910" w:rsidRDefault="003E09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7545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7545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28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28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C47FFC"/>
    <w:multiLevelType w:val="hybridMultilevel"/>
    <w:tmpl w:val="2B9C58B6"/>
    <w:lvl w:ilvl="0" w:tplc="1DA0DFC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46BB"/>
    <w:rsid w:val="00090EEC"/>
    <w:rsid w:val="000B4576"/>
    <w:rsid w:val="00173C34"/>
    <w:rsid w:val="00193525"/>
    <w:rsid w:val="001A7CA5"/>
    <w:rsid w:val="001D099A"/>
    <w:rsid w:val="001F2968"/>
    <w:rsid w:val="00220153"/>
    <w:rsid w:val="002D0175"/>
    <w:rsid w:val="003A2A62"/>
    <w:rsid w:val="003E0910"/>
    <w:rsid w:val="003F3E00"/>
    <w:rsid w:val="00495887"/>
    <w:rsid w:val="004F31D2"/>
    <w:rsid w:val="00547F9F"/>
    <w:rsid w:val="00561EFC"/>
    <w:rsid w:val="006B5C17"/>
    <w:rsid w:val="006C1674"/>
    <w:rsid w:val="006E4085"/>
    <w:rsid w:val="00745026"/>
    <w:rsid w:val="00757BBC"/>
    <w:rsid w:val="00765283"/>
    <w:rsid w:val="00787C52"/>
    <w:rsid w:val="007952A6"/>
    <w:rsid w:val="007D0C22"/>
    <w:rsid w:val="007F59AA"/>
    <w:rsid w:val="00806F60"/>
    <w:rsid w:val="00811FFA"/>
    <w:rsid w:val="008352AC"/>
    <w:rsid w:val="0087545B"/>
    <w:rsid w:val="008777C2"/>
    <w:rsid w:val="008B551D"/>
    <w:rsid w:val="008E4E28"/>
    <w:rsid w:val="00921A4D"/>
    <w:rsid w:val="0094453C"/>
    <w:rsid w:val="00945CB1"/>
    <w:rsid w:val="00961896"/>
    <w:rsid w:val="0097308A"/>
    <w:rsid w:val="00995B19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D69D3"/>
    <w:rsid w:val="00CE03EC"/>
    <w:rsid w:val="00D13943"/>
    <w:rsid w:val="00D24F4F"/>
    <w:rsid w:val="00D32851"/>
    <w:rsid w:val="00D74108"/>
    <w:rsid w:val="00D77AF9"/>
    <w:rsid w:val="00DC3B5F"/>
    <w:rsid w:val="00E03DFF"/>
    <w:rsid w:val="00E12B23"/>
    <w:rsid w:val="00E42DF0"/>
    <w:rsid w:val="00E57039"/>
    <w:rsid w:val="00ED71A7"/>
    <w:rsid w:val="00F166D9"/>
    <w:rsid w:val="00F428E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EB734-F65E-41DD-A01D-8ED63A34F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7</Pages>
  <Words>1349</Words>
  <Characters>7690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j.garajova</cp:lastModifiedBy>
  <cp:revision>10</cp:revision>
  <cp:lastPrinted>2017-03-10T13:30:00Z</cp:lastPrinted>
  <dcterms:created xsi:type="dcterms:W3CDTF">2017-02-14T13:08:00Z</dcterms:created>
  <dcterms:modified xsi:type="dcterms:W3CDTF">2017-03-16T13:39:00Z</dcterms:modified>
</cp:coreProperties>
</file>