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F" w:rsidRDefault="0025629F" w:rsidP="00A933DC">
      <w:pPr>
        <w:ind w:left="360"/>
        <w:jc w:val="center"/>
        <w:rPr>
          <w:b/>
        </w:rPr>
      </w:pPr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0D2F8F">
        <w:rPr>
          <w:sz w:val="20"/>
          <w:szCs w:val="20"/>
        </w:rPr>
        <w:t>6</w:t>
      </w:r>
      <w:r w:rsidRPr="000E1FF6">
        <w:rPr>
          <w:sz w:val="20"/>
          <w:szCs w:val="20"/>
        </w:rPr>
        <w:t xml:space="preserve">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22 %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242"/>
        </w:trPr>
        <w:tc>
          <w:tcPr>
            <w:tcW w:w="9148" w:type="dxa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40,00 eur. </w:t>
            </w:r>
          </w:p>
          <w:p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4"/>
        </w:trPr>
        <w:tc>
          <w:tcPr>
            <w:tcW w:w="9148" w:type="dxa"/>
          </w:tcPr>
          <w:p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503D84">
        <w:trPr>
          <w:trHeight w:val="61"/>
        </w:trPr>
        <w:tc>
          <w:tcPr>
            <w:tcW w:w="9148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1A0D59" w:rsidRDefault="00F63FA1" w:rsidP="006F3EE3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:rsidR="001A0D59" w:rsidRDefault="001A0D59" w:rsidP="001A0D59">
      <w:pPr>
        <w:jc w:val="both"/>
        <w:rPr>
          <w:b/>
        </w:rPr>
      </w:pPr>
    </w:p>
    <w:p w:rsidR="00402518" w:rsidRPr="000E6C23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>krátkodobé záväzky voči zamestnancovi na dohodu , voči spoločníkovi a pod.</w:t>
      </w:r>
    </w:p>
    <w:p w:rsidR="001A0D59" w:rsidRPr="000E6C23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>Spoločnosť má bankový úver na financovanie prevádzkových potrieb. Splatnosť úveru je v roku 2017.</w:t>
      </w:r>
    </w:p>
    <w:p w:rsidR="001A0D59" w:rsidRPr="000E6C23" w:rsidRDefault="000E6C23" w:rsidP="001A0D5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1A0D59" w:rsidRPr="000E6C23">
        <w:rPr>
          <w:sz w:val="20"/>
          <w:szCs w:val="20"/>
        </w:rPr>
        <w:t>ýška splátky istiny je mesačne.</w:t>
      </w:r>
    </w:p>
    <w:p w:rsidR="001A0D59" w:rsidRPr="000E6C23" w:rsidRDefault="001A0D59" w:rsidP="001A0D59">
      <w:pPr>
        <w:ind w:left="36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0D2F8F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0D2F8F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5F40FB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D2F8F">
              <w:rPr>
                <w:sz w:val="22"/>
                <w:szCs w:val="22"/>
              </w:rPr>
              <w:t>350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5F40FB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5F40FB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D2F8F">
              <w:rPr>
                <w:sz w:val="22"/>
                <w:szCs w:val="22"/>
              </w:rPr>
              <w:t>350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5F40FB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</w:tr>
    </w:tbl>
    <w:p w:rsidR="00F63FA1" w:rsidRDefault="00F63FA1" w:rsidP="00F63FA1"/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1A0D59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:rsidR="00364423" w:rsidRPr="000E6C23" w:rsidRDefault="00364423" w:rsidP="00364423">
      <w:pPr>
        <w:ind w:left="360"/>
        <w:rPr>
          <w:sz w:val="20"/>
          <w:szCs w:val="20"/>
        </w:rPr>
      </w:pPr>
      <w:bookmarkStart w:id="0" w:name="_GoBack"/>
      <w:bookmarkEnd w:id="0"/>
      <w:r w:rsidRPr="000E6C23">
        <w:rPr>
          <w:sz w:val="20"/>
          <w:szCs w:val="20"/>
        </w:rPr>
        <w:t xml:space="preserve"> </w:t>
      </w:r>
    </w:p>
    <w:p w:rsidR="00082E64" w:rsidRPr="00364423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97" w:rsidRDefault="00923F97">
      <w:r>
        <w:separator/>
      </w:r>
    </w:p>
  </w:endnote>
  <w:endnote w:type="continuationSeparator" w:id="0">
    <w:p w:rsidR="00923F97" w:rsidRDefault="0092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97" w:rsidRDefault="00923F97">
      <w:r>
        <w:separator/>
      </w:r>
    </w:p>
  </w:footnote>
  <w:footnote w:type="continuationSeparator" w:id="0">
    <w:p w:rsidR="00923F97" w:rsidRDefault="00923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F5"/>
    <w:rsid w:val="002E7EF2"/>
    <w:rsid w:val="002F2FBB"/>
    <w:rsid w:val="002F3713"/>
    <w:rsid w:val="002F5FA9"/>
    <w:rsid w:val="00301E31"/>
    <w:rsid w:val="00302CFC"/>
    <w:rsid w:val="003032F9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603C7F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987C2-69FE-49AE-B8A5-156ECC50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5283F-53A3-4009-9045-3C84B060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dc:description/>
  <cp:lastModifiedBy>Jarmila</cp:lastModifiedBy>
  <cp:revision>2</cp:revision>
  <cp:lastPrinted>2017-03-21T11:41:00Z</cp:lastPrinted>
  <dcterms:created xsi:type="dcterms:W3CDTF">2017-03-21T11:43:00Z</dcterms:created>
  <dcterms:modified xsi:type="dcterms:W3CDTF">2017-03-21T11:43:00Z</dcterms:modified>
</cp:coreProperties>
</file>