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>
        <w:rPr>
          <w:rFonts w:ascii="Arial Narrow" w:hAnsi="Arial Narrow" w:cs="Arial Narrow"/>
          <w:b/>
          <w:bCs/>
        </w:rPr>
        <w:t>čtovnej</w:t>
      </w:r>
      <w:proofErr w:type="spellEnd"/>
      <w:r>
        <w:rPr>
          <w:rFonts w:ascii="Arial Narrow" w:hAnsi="Arial Narrow" w:cs="Arial Narrow"/>
          <w:b/>
          <w:bCs/>
        </w:rPr>
        <w:t xml:space="preserve"> závierke za rok 2015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Bremen</w:t>
            </w:r>
            <w:r w:rsidRPr="00E34E2F">
              <w:rPr>
                <w:rFonts w:eastAsiaTheme="minorEastAsia" w:cs="Calibri"/>
              </w:rPr>
              <w:t xml:space="preserve"> s. r. 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36344940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4. apríla 663/179, Zemianske Kostoľany, 972 43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  <w:r w:rsidR="0091204D">
        <w:rPr>
          <w:rFonts w:ascii="Arial" w:hAnsi="Arial" w:cs="Arial"/>
        </w:rPr>
        <w:t xml:space="preserve"> </w:t>
      </w:r>
    </w:p>
    <w:p w:rsidR="00295698" w:rsidRDefault="00295698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91204D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2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3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ktorý je zaradený v 1. odpisovej skupine, po dobu 4 rokov, a to rovnomerne.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spoločnosť neúčtovala o dotáciách.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295698" w:rsidRDefault="00D21143" w:rsidP="00295698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  <w:r w:rsidR="00295698">
        <w:rPr>
          <w:rFonts w:ascii="Arial" w:hAnsi="Arial" w:cs="Arial"/>
          <w:spacing w:val="-5"/>
        </w:rPr>
        <w:t xml:space="preserve"> </w:t>
      </w:r>
      <w:r w:rsidR="00295698">
        <w:rPr>
          <w:rFonts w:ascii="Arial" w:hAnsi="Arial" w:cs="Arial"/>
        </w:rPr>
        <w:t>V </w:t>
      </w:r>
      <w:proofErr w:type="spellStart"/>
      <w:r w:rsidR="00295698">
        <w:rPr>
          <w:rFonts w:ascii="Arial" w:hAnsi="Arial" w:cs="Arial"/>
        </w:rPr>
        <w:t>priehu</w:t>
      </w:r>
      <w:proofErr w:type="spellEnd"/>
      <w:r w:rsidR="00295698">
        <w:rPr>
          <w:rFonts w:ascii="Arial" w:hAnsi="Arial" w:cs="Arial"/>
        </w:rPr>
        <w:t xml:space="preserve"> roka došlo k zmene spoločníkov, spoločník Dušan Zvalo nie je spoločníkom, ani konateľom spoločnosti od 1.6.2016.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2500E7"/>
    <w:rsid w:val="00295698"/>
    <w:rsid w:val="006A629F"/>
    <w:rsid w:val="007955D3"/>
    <w:rsid w:val="00886480"/>
    <w:rsid w:val="0091204D"/>
    <w:rsid w:val="00A4550F"/>
    <w:rsid w:val="00D1242B"/>
    <w:rsid w:val="00D21143"/>
    <w:rsid w:val="00D6386E"/>
    <w:rsid w:val="00E0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2017-03-15T09:52:00Z</dcterms:created>
  <dcterms:modified xsi:type="dcterms:W3CDTF">2017-03-15T10:11:00Z</dcterms:modified>
</cp:coreProperties>
</file>