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E6D0A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E6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Jazierce, 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3A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36676063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3A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A.Žarnova</w:t>
            </w:r>
            <w:proofErr w:type="spellEnd"/>
            <w:r>
              <w:rPr>
                <w:rFonts w:ascii="Arial" w:hAnsi="Arial" w:cs="Arial"/>
              </w:rPr>
              <w:t xml:space="preserve"> 1   917 02 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3A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10</w:t>
            </w:r>
          </w:p>
        </w:tc>
        <w:tc>
          <w:tcPr>
            <w:tcW w:w="3342" w:type="dxa"/>
          </w:tcPr>
          <w:p w:rsidR="002D7E6D" w:rsidRPr="00A55E63" w:rsidRDefault="003C3A11" w:rsidP="003C3A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F4281">
        <w:rPr>
          <w:rFonts w:ascii="Arial" w:hAnsi="Arial" w:cs="Arial"/>
          <w:sz w:val="22"/>
          <w:szCs w:val="22"/>
        </w:rPr>
        <w:t xml:space="preserve">  </w:t>
      </w:r>
      <w:r w:rsidR="00DF4281" w:rsidRPr="003C3A11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 nevykazujeme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DF4281">
              <w:rPr>
                <w:rFonts w:ascii="Arial" w:hAnsi="Arial" w:cs="Arial"/>
                <w:spacing w:val="2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DF4281">
              <w:rPr>
                <w:rFonts w:ascii="Arial" w:hAnsi="Arial" w:cs="Arial"/>
                <w:sz w:val="22"/>
                <w:szCs w:val="22"/>
              </w:rPr>
              <w:t>nevykaz</w:t>
            </w:r>
            <w:proofErr w:type="spellEnd"/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E6D0A">
              <w:rPr>
                <w:rFonts w:ascii="Arial" w:hAnsi="Arial" w:cs="Arial"/>
                <w:sz w:val="22"/>
                <w:szCs w:val="22"/>
              </w:rPr>
              <w:t>8318 EUR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nevykazujeme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3C3A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E6D0A">
              <w:rPr>
                <w:rFonts w:ascii="Arial" w:hAnsi="Arial" w:cs="Arial"/>
                <w:sz w:val="22"/>
                <w:szCs w:val="22"/>
              </w:rPr>
              <w:t>603</w:t>
            </w:r>
            <w:r w:rsidR="003C3A11">
              <w:rPr>
                <w:rFonts w:ascii="Arial" w:hAnsi="Arial" w:cs="Arial"/>
                <w:sz w:val="22"/>
                <w:szCs w:val="22"/>
              </w:rPr>
              <w:t>8</w:t>
            </w:r>
            <w:r w:rsidR="006E6D0A">
              <w:rPr>
                <w:rFonts w:ascii="Arial" w:hAnsi="Arial" w:cs="Arial"/>
                <w:sz w:val="22"/>
                <w:szCs w:val="22"/>
              </w:rPr>
              <w:t xml:space="preserve"> EUR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3C3A1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6E6D0A">
              <w:rPr>
                <w:rFonts w:ascii="Arial" w:hAnsi="Arial" w:cs="Arial"/>
                <w:sz w:val="22"/>
                <w:szCs w:val="22"/>
              </w:rPr>
              <w:t xml:space="preserve"> 271.</w:t>
            </w:r>
            <w:r w:rsidR="003C3A11">
              <w:rPr>
                <w:rFonts w:ascii="Arial" w:hAnsi="Arial" w:cs="Arial"/>
                <w:sz w:val="22"/>
                <w:szCs w:val="22"/>
              </w:rPr>
              <w:t>861</w:t>
            </w:r>
            <w:r w:rsidR="006E6D0A">
              <w:rPr>
                <w:rFonts w:ascii="Arial" w:hAnsi="Arial" w:cs="Arial"/>
                <w:sz w:val="22"/>
                <w:szCs w:val="22"/>
              </w:rPr>
              <w:t xml:space="preserve"> EUR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 nevykazujeme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 nevykazujeme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DF4281">
              <w:rPr>
                <w:rFonts w:ascii="Arial" w:hAnsi="Arial" w:cs="Arial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F4281">
        <w:rPr>
          <w:rFonts w:ascii="Arial" w:hAnsi="Arial" w:cs="Arial"/>
          <w:sz w:val="22"/>
          <w:szCs w:val="22"/>
        </w:rPr>
        <w:t xml:space="preserve">  budovy – 40 rokov</w:t>
      </w:r>
    </w:p>
    <w:p w:rsidR="00DF4281" w:rsidRDefault="00DF42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</w:t>
      </w:r>
      <w:proofErr w:type="spellStart"/>
      <w:r>
        <w:rPr>
          <w:rFonts w:ascii="Arial" w:hAnsi="Arial" w:cs="Arial"/>
          <w:sz w:val="22"/>
          <w:szCs w:val="22"/>
        </w:rPr>
        <w:t>dopr.prostriedky,DHM</w:t>
      </w:r>
      <w:proofErr w:type="spellEnd"/>
      <w:r>
        <w:rPr>
          <w:rFonts w:ascii="Arial" w:hAnsi="Arial" w:cs="Arial"/>
          <w:sz w:val="22"/>
          <w:szCs w:val="22"/>
        </w:rPr>
        <w:t xml:space="preserve"> – 4 roky</w:t>
      </w:r>
    </w:p>
    <w:p w:rsidR="00DF4281" w:rsidRPr="00A55E63" w:rsidRDefault="00DF42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-rovnomerné odpisy, prerušené </w:t>
      </w:r>
      <w:proofErr w:type="spellStart"/>
      <w:r>
        <w:rPr>
          <w:rFonts w:ascii="Arial" w:hAnsi="Arial" w:cs="Arial"/>
          <w:sz w:val="22"/>
          <w:szCs w:val="22"/>
        </w:rPr>
        <w:t>daň.odpisy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4281">
        <w:rPr>
          <w:rFonts w:ascii="Arial" w:hAnsi="Arial" w:cs="Arial"/>
          <w:spacing w:val="-5"/>
          <w:sz w:val="22"/>
          <w:szCs w:val="22"/>
        </w:rPr>
        <w:t xml:space="preserve"> nevykazujeme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4281">
        <w:rPr>
          <w:rFonts w:ascii="Arial" w:hAnsi="Arial" w:cs="Arial"/>
          <w:spacing w:val="-1"/>
          <w:sz w:val="22"/>
          <w:szCs w:val="22"/>
        </w:rPr>
        <w:t xml:space="preserve">  nevykazujeme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F4281">
        <w:rPr>
          <w:rFonts w:ascii="Arial" w:hAnsi="Arial" w:cs="Arial"/>
          <w:sz w:val="22"/>
          <w:szCs w:val="22"/>
        </w:rPr>
        <w:t xml:space="preserve">  nevykazujeme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E6D0A">
        <w:rPr>
          <w:rFonts w:ascii="Arial" w:hAnsi="Arial" w:cs="Arial"/>
          <w:sz w:val="22"/>
          <w:szCs w:val="22"/>
        </w:rPr>
        <w:t xml:space="preserve"> 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E6D0A">
        <w:rPr>
          <w:rFonts w:ascii="Arial" w:hAnsi="Arial" w:cs="Arial"/>
          <w:sz w:val="22"/>
          <w:szCs w:val="22"/>
        </w:rPr>
        <w:t xml:space="preserve"> 213752EUR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E6D0A">
        <w:rPr>
          <w:rFonts w:ascii="Arial" w:hAnsi="Arial" w:cs="Arial"/>
          <w:sz w:val="22"/>
          <w:szCs w:val="22"/>
        </w:rPr>
        <w:t xml:space="preserve">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E6D0A">
        <w:rPr>
          <w:rFonts w:ascii="Arial" w:hAnsi="Arial" w:cs="Arial"/>
          <w:sz w:val="22"/>
          <w:szCs w:val="22"/>
        </w:rPr>
        <w:t xml:space="preserve">  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E6D0A">
        <w:rPr>
          <w:rFonts w:ascii="Arial" w:hAnsi="Arial" w:cs="Arial"/>
          <w:spacing w:val="-5"/>
          <w:sz w:val="22"/>
          <w:szCs w:val="22"/>
        </w:rPr>
        <w:t xml:space="preserve"> 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E6D0A">
        <w:rPr>
          <w:rFonts w:ascii="Arial" w:hAnsi="Arial" w:cs="Arial"/>
          <w:spacing w:val="-2"/>
          <w:sz w:val="22"/>
          <w:szCs w:val="22"/>
        </w:rPr>
        <w:t xml:space="preserve"> 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E6D0A">
        <w:rPr>
          <w:rFonts w:ascii="Arial" w:hAnsi="Arial" w:cs="Arial"/>
          <w:spacing w:val="-5"/>
          <w:sz w:val="22"/>
          <w:szCs w:val="22"/>
        </w:rPr>
        <w:t xml:space="preserve"> 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C3A11">
        <w:rPr>
          <w:rFonts w:ascii="Arial" w:hAnsi="Arial" w:cs="Arial"/>
          <w:sz w:val="22"/>
          <w:szCs w:val="22"/>
        </w:rPr>
        <w:t xml:space="preserve">  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E6D0A">
        <w:rPr>
          <w:rFonts w:ascii="Arial" w:hAnsi="Arial" w:cs="Arial"/>
          <w:spacing w:val="-8"/>
          <w:sz w:val="22"/>
          <w:szCs w:val="22"/>
        </w:rPr>
        <w:t xml:space="preserve">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E6D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nevykazujeme </w:t>
      </w:r>
    </w:p>
    <w:p w:rsidR="006E6D0A" w:rsidRPr="00451ED3" w:rsidRDefault="006E6D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E6D0A">
        <w:rPr>
          <w:rFonts w:ascii="Arial" w:hAnsi="Arial" w:cs="Arial"/>
          <w:sz w:val="22"/>
          <w:szCs w:val="22"/>
        </w:rPr>
        <w:t xml:space="preserve"> nevykazujeme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E6D0A">
        <w:rPr>
          <w:rFonts w:ascii="Arial" w:hAnsi="Arial" w:cs="Arial"/>
          <w:sz w:val="22"/>
          <w:szCs w:val="22"/>
        </w:rPr>
        <w:t xml:space="preserve">  nevykazujeme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30EE" w:rsidRDefault="00F730EE">
      <w:r>
        <w:separator/>
      </w:r>
    </w:p>
  </w:endnote>
  <w:endnote w:type="continuationSeparator" w:id="0">
    <w:p w:rsidR="00F730EE" w:rsidRDefault="00F73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019E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3A1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C3A1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30EE" w:rsidRDefault="00F730EE">
      <w:r>
        <w:separator/>
      </w:r>
    </w:p>
  </w:footnote>
  <w:footnote w:type="continuationSeparator" w:id="0">
    <w:p w:rsidR="00F730EE" w:rsidRDefault="00F730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C3A11"/>
    <w:rsid w:val="003D056F"/>
    <w:rsid w:val="00401155"/>
    <w:rsid w:val="00451ED3"/>
    <w:rsid w:val="004A2BF3"/>
    <w:rsid w:val="005019E8"/>
    <w:rsid w:val="0055784D"/>
    <w:rsid w:val="00560DB1"/>
    <w:rsid w:val="00623868"/>
    <w:rsid w:val="00637F73"/>
    <w:rsid w:val="00676DB4"/>
    <w:rsid w:val="006831DF"/>
    <w:rsid w:val="006E6D0A"/>
    <w:rsid w:val="006F4999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F4281"/>
    <w:rsid w:val="00DF440C"/>
    <w:rsid w:val="00E1750C"/>
    <w:rsid w:val="00E532AD"/>
    <w:rsid w:val="00E70F0E"/>
    <w:rsid w:val="00EB4798"/>
    <w:rsid w:val="00EB55FA"/>
    <w:rsid w:val="00EE5474"/>
    <w:rsid w:val="00F404E8"/>
    <w:rsid w:val="00F52D30"/>
    <w:rsid w:val="00F730E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Bartošová Emilia</cp:lastModifiedBy>
  <cp:revision>3</cp:revision>
  <dcterms:created xsi:type="dcterms:W3CDTF">2017-02-20T13:43:00Z</dcterms:created>
  <dcterms:modified xsi:type="dcterms:W3CDTF">2017-02-20T13:43:00Z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