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417876">
        <w:rPr>
          <w:rFonts w:ascii="Arial Narrow" w:hAnsi="Arial Narrow"/>
          <w:b/>
        </w:rPr>
        <w:t>účtovnej závierke za rok 2016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B848C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GARMAD, SRO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243C3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243C32">
              <w:rPr>
                <w:rFonts w:ascii="Arial" w:hAnsi="Arial" w:cs="Arial"/>
              </w:rPr>
              <w:t>44381263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B848C6" w:rsidP="0061393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SANDRICKÁ 1058, ŽARNOVICA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13933" w:rsidRPr="00A55E63" w:rsidRDefault="00CD4963" w:rsidP="0061393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 w:rsidR="00613933">
        <w:rPr>
          <w:rFonts w:ascii="Arial" w:hAnsi="Arial" w:cs="Arial"/>
          <w:spacing w:val="-5"/>
          <w:sz w:val="22"/>
          <w:szCs w:val="22"/>
        </w:rPr>
        <w:t>BEZ NÁPLNE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613933">
        <w:rPr>
          <w:rFonts w:ascii="Arial" w:hAnsi="Arial" w:cs="Arial"/>
        </w:rPr>
        <w:t xml:space="preserve"> </w:t>
      </w:r>
      <w:r w:rsidR="00613933">
        <w:rPr>
          <w:rFonts w:ascii="Arial" w:hAnsi="Arial" w:cs="Arial"/>
        </w:rPr>
        <w:tab/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F5161E" w:rsidP="00613933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B848C6" w:rsidP="00613933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13933">
        <w:rPr>
          <w:rFonts w:ascii="Arial" w:hAnsi="Arial" w:cs="Arial"/>
          <w:sz w:val="22"/>
          <w:szCs w:val="22"/>
        </w:rPr>
        <w:t xml:space="preserve"> ANO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848C6" w:rsidRDefault="00B848C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17AFC" w:rsidRPr="00A55E63" w:rsidRDefault="00B17A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1356" w:rsidRDefault="00D5135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1356" w:rsidRDefault="00D5135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1356" w:rsidRDefault="00D5135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1356" w:rsidRDefault="00D5135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1356" w:rsidRPr="00A55E63" w:rsidRDefault="00D5135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10022" w:type="dxa"/>
        <w:tblInd w:w="6" w:type="dxa"/>
        <w:tblCellMar>
          <w:top w:w="96" w:type="dxa"/>
          <w:left w:w="42" w:type="dxa"/>
          <w:right w:w="115" w:type="dxa"/>
        </w:tblCellMar>
        <w:tblLook w:val="04A0"/>
      </w:tblPr>
      <w:tblGrid>
        <w:gridCol w:w="2507"/>
        <w:gridCol w:w="2504"/>
        <w:gridCol w:w="2504"/>
        <w:gridCol w:w="2507"/>
      </w:tblGrid>
      <w:tr w:rsidR="00DD57CA" w:rsidTr="00282694">
        <w:trPr>
          <w:trHeight w:val="250"/>
        </w:trPr>
        <w:tc>
          <w:tcPr>
            <w:tcW w:w="250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DD57CA" w:rsidRPr="00282694" w:rsidRDefault="00DD57CA" w:rsidP="00282694">
            <w:pPr>
              <w:spacing w:line="259" w:lineRule="auto"/>
              <w:rPr>
                <w:rFonts w:eastAsia="Times New Roman"/>
              </w:rPr>
            </w:pPr>
            <w:r w:rsidRPr="00282694">
              <w:rPr>
                <w:rFonts w:ascii="Times New Roman" w:eastAsia="Times New Roman" w:hAnsi="Times New Roman"/>
                <w:b/>
                <w:sz w:val="17"/>
              </w:rPr>
              <w:t>Druh majetku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DD57CA" w:rsidRPr="00282694" w:rsidRDefault="00DD57CA" w:rsidP="00282694">
            <w:pPr>
              <w:spacing w:line="259" w:lineRule="auto"/>
              <w:ind w:left="71"/>
              <w:jc w:val="center"/>
              <w:rPr>
                <w:rFonts w:eastAsia="Times New Roman"/>
              </w:rPr>
            </w:pPr>
            <w:r w:rsidRPr="00282694">
              <w:rPr>
                <w:rFonts w:ascii="Times New Roman" w:eastAsia="Times New Roman" w:hAnsi="Times New Roman"/>
                <w:b/>
                <w:sz w:val="17"/>
              </w:rPr>
              <w:t>Doba odpisovania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DD57CA" w:rsidRPr="00282694" w:rsidRDefault="00DD57CA" w:rsidP="00282694">
            <w:pPr>
              <w:spacing w:line="259" w:lineRule="auto"/>
              <w:ind w:left="71"/>
              <w:jc w:val="center"/>
              <w:rPr>
                <w:rFonts w:eastAsia="Times New Roman"/>
              </w:rPr>
            </w:pPr>
            <w:r w:rsidRPr="00282694">
              <w:rPr>
                <w:rFonts w:ascii="Times New Roman" w:eastAsia="Times New Roman" w:hAnsi="Times New Roman"/>
                <w:b/>
                <w:sz w:val="17"/>
              </w:rPr>
              <w:t>Sadzba odpisov</w:t>
            </w:r>
          </w:p>
        </w:tc>
        <w:tc>
          <w:tcPr>
            <w:tcW w:w="250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DD57CA" w:rsidRPr="00282694" w:rsidRDefault="00DD57CA" w:rsidP="00282694">
            <w:pPr>
              <w:spacing w:line="259" w:lineRule="auto"/>
              <w:ind w:left="68"/>
              <w:jc w:val="center"/>
              <w:rPr>
                <w:rFonts w:eastAsia="Times New Roman"/>
              </w:rPr>
            </w:pPr>
            <w:r w:rsidRPr="00282694">
              <w:rPr>
                <w:rFonts w:ascii="Times New Roman" w:eastAsia="Times New Roman" w:hAnsi="Times New Roman"/>
                <w:b/>
                <w:sz w:val="17"/>
              </w:rPr>
              <w:t>Odpisová metóda</w:t>
            </w:r>
          </w:p>
        </w:tc>
      </w:tr>
      <w:tr w:rsidR="00DD57CA" w:rsidTr="00282694">
        <w:trPr>
          <w:trHeight w:val="251"/>
        </w:trPr>
        <w:tc>
          <w:tcPr>
            <w:tcW w:w="250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DD57CA" w:rsidRPr="00282694" w:rsidRDefault="00243C32" w:rsidP="00282694">
            <w:pPr>
              <w:spacing w:line="259" w:lineRule="auto"/>
              <w:rPr>
                <w:rFonts w:eastAsia="Times New Roman"/>
                <w:sz w:val="17"/>
              </w:rPr>
            </w:pPr>
            <w:r>
              <w:rPr>
                <w:rFonts w:eastAsia="Times New Roman"/>
                <w:sz w:val="17"/>
              </w:rPr>
              <w:t>Osobne automobily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DD57CA" w:rsidRPr="00282694" w:rsidRDefault="00243C32" w:rsidP="00282694">
            <w:pPr>
              <w:spacing w:line="259" w:lineRule="auto"/>
              <w:ind w:left="71"/>
              <w:jc w:val="center"/>
              <w:rPr>
                <w:rFonts w:eastAsia="Times New Roman"/>
                <w:sz w:val="17"/>
              </w:rPr>
            </w:pPr>
            <w:r>
              <w:rPr>
                <w:rFonts w:eastAsia="Times New Roman"/>
                <w:sz w:val="17"/>
              </w:rPr>
              <w:t>4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DD57CA" w:rsidRPr="00282694" w:rsidRDefault="00243C32" w:rsidP="00282694">
            <w:pPr>
              <w:spacing w:line="259" w:lineRule="auto"/>
              <w:ind w:left="71"/>
              <w:jc w:val="center"/>
              <w:rPr>
                <w:rFonts w:eastAsia="Times New Roman"/>
                <w:sz w:val="17"/>
              </w:rPr>
            </w:pPr>
            <w:r>
              <w:rPr>
                <w:rFonts w:eastAsia="Times New Roman"/>
                <w:sz w:val="17"/>
              </w:rPr>
              <w:t>Mesačne 1/48</w:t>
            </w:r>
          </w:p>
        </w:tc>
        <w:tc>
          <w:tcPr>
            <w:tcW w:w="250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DD57CA" w:rsidRPr="00282694" w:rsidRDefault="00243C32" w:rsidP="00282694">
            <w:pPr>
              <w:spacing w:line="259" w:lineRule="auto"/>
              <w:ind w:left="68"/>
              <w:jc w:val="center"/>
              <w:rPr>
                <w:rFonts w:eastAsia="Times New Roman"/>
                <w:sz w:val="17"/>
              </w:rPr>
            </w:pPr>
            <w:r>
              <w:rPr>
                <w:rFonts w:eastAsia="Times New Roman"/>
                <w:sz w:val="17"/>
              </w:rPr>
              <w:t>R</w:t>
            </w:r>
            <w:r w:rsidR="00DD57CA" w:rsidRPr="00282694">
              <w:rPr>
                <w:rFonts w:eastAsia="Times New Roman"/>
                <w:sz w:val="17"/>
              </w:rPr>
              <w:t>ovnomerne</w:t>
            </w:r>
          </w:p>
        </w:tc>
      </w:tr>
      <w:tr w:rsidR="00243C32" w:rsidTr="00282694">
        <w:trPr>
          <w:trHeight w:val="251"/>
        </w:trPr>
        <w:tc>
          <w:tcPr>
            <w:tcW w:w="250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243C32" w:rsidRDefault="00243C32" w:rsidP="00282694">
            <w:pPr>
              <w:spacing w:line="259" w:lineRule="auto"/>
              <w:rPr>
                <w:rFonts w:eastAsia="Times New Roman"/>
                <w:sz w:val="17"/>
              </w:rPr>
            </w:pPr>
            <w:r>
              <w:rPr>
                <w:rFonts w:eastAsia="Times New Roman"/>
                <w:sz w:val="17"/>
              </w:rPr>
              <w:t>Sušiarne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243C32" w:rsidRDefault="00243C32" w:rsidP="00282694">
            <w:pPr>
              <w:spacing w:line="259" w:lineRule="auto"/>
              <w:ind w:left="71"/>
              <w:jc w:val="center"/>
              <w:rPr>
                <w:rFonts w:eastAsia="Times New Roman"/>
                <w:sz w:val="17"/>
              </w:rPr>
            </w:pPr>
            <w:r>
              <w:rPr>
                <w:rFonts w:eastAsia="Times New Roman"/>
                <w:sz w:val="17"/>
              </w:rPr>
              <w:t>6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243C32" w:rsidRDefault="00243C32" w:rsidP="00282694">
            <w:pPr>
              <w:spacing w:line="259" w:lineRule="auto"/>
              <w:ind w:left="71"/>
              <w:jc w:val="center"/>
              <w:rPr>
                <w:rFonts w:eastAsia="Times New Roman"/>
                <w:sz w:val="17"/>
              </w:rPr>
            </w:pPr>
            <w:r>
              <w:rPr>
                <w:rFonts w:eastAsia="Times New Roman"/>
                <w:sz w:val="17"/>
              </w:rPr>
              <w:t>Mesačne 1/72</w:t>
            </w:r>
          </w:p>
        </w:tc>
        <w:tc>
          <w:tcPr>
            <w:tcW w:w="250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243C32" w:rsidRPr="00282694" w:rsidRDefault="00243C32" w:rsidP="00282694">
            <w:pPr>
              <w:spacing w:line="259" w:lineRule="auto"/>
              <w:ind w:left="68"/>
              <w:jc w:val="center"/>
              <w:rPr>
                <w:rFonts w:eastAsia="Times New Roman"/>
                <w:sz w:val="17"/>
              </w:rPr>
            </w:pPr>
            <w:r>
              <w:rPr>
                <w:rFonts w:eastAsia="Times New Roman"/>
                <w:sz w:val="17"/>
              </w:rPr>
              <w:t>Rovnomerne</w:t>
            </w:r>
          </w:p>
        </w:tc>
      </w:tr>
      <w:tr w:rsidR="00243C32" w:rsidTr="00282694">
        <w:trPr>
          <w:trHeight w:val="251"/>
        </w:trPr>
        <w:tc>
          <w:tcPr>
            <w:tcW w:w="250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243C32" w:rsidRDefault="00243C32" w:rsidP="00282694">
            <w:pPr>
              <w:spacing w:line="259" w:lineRule="auto"/>
              <w:rPr>
                <w:rFonts w:eastAsia="Times New Roman"/>
                <w:sz w:val="17"/>
              </w:rPr>
            </w:pPr>
            <w:r>
              <w:rPr>
                <w:rFonts w:eastAsia="Times New Roman"/>
                <w:sz w:val="17"/>
              </w:rPr>
              <w:t>Píla, Pec, kompresor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243C32" w:rsidRDefault="00243C32" w:rsidP="00282694">
            <w:pPr>
              <w:spacing w:line="259" w:lineRule="auto"/>
              <w:ind w:left="71"/>
              <w:jc w:val="center"/>
              <w:rPr>
                <w:rFonts w:eastAsia="Times New Roman"/>
                <w:sz w:val="17"/>
              </w:rPr>
            </w:pPr>
            <w:r>
              <w:rPr>
                <w:rFonts w:eastAsia="Times New Roman"/>
                <w:sz w:val="17"/>
              </w:rPr>
              <w:t>6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243C32" w:rsidRDefault="00243C32" w:rsidP="00282694">
            <w:pPr>
              <w:spacing w:line="259" w:lineRule="auto"/>
              <w:ind w:left="71"/>
              <w:jc w:val="center"/>
              <w:rPr>
                <w:rFonts w:eastAsia="Times New Roman"/>
                <w:sz w:val="17"/>
              </w:rPr>
            </w:pPr>
            <w:r>
              <w:rPr>
                <w:rFonts w:eastAsia="Times New Roman"/>
                <w:sz w:val="17"/>
              </w:rPr>
              <w:t>Mesačne 1/72</w:t>
            </w:r>
          </w:p>
        </w:tc>
        <w:tc>
          <w:tcPr>
            <w:tcW w:w="250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243C32" w:rsidRDefault="00243C32" w:rsidP="00282694">
            <w:pPr>
              <w:spacing w:line="259" w:lineRule="auto"/>
              <w:ind w:left="68"/>
              <w:jc w:val="center"/>
              <w:rPr>
                <w:rFonts w:eastAsia="Times New Roman"/>
                <w:sz w:val="17"/>
              </w:rPr>
            </w:pPr>
            <w:r>
              <w:rPr>
                <w:rFonts w:eastAsia="Times New Roman"/>
                <w:sz w:val="17"/>
              </w:rPr>
              <w:t>Rovnomerne</w:t>
            </w:r>
          </w:p>
        </w:tc>
      </w:tr>
      <w:tr w:rsidR="00243C32" w:rsidTr="00282694">
        <w:trPr>
          <w:trHeight w:val="251"/>
        </w:trPr>
        <w:tc>
          <w:tcPr>
            <w:tcW w:w="250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243C32" w:rsidRDefault="00243C32" w:rsidP="00243C32">
            <w:pPr>
              <w:spacing w:line="259" w:lineRule="auto"/>
              <w:rPr>
                <w:rFonts w:eastAsia="Times New Roman"/>
                <w:sz w:val="17"/>
              </w:rPr>
            </w:pPr>
            <w:proofErr w:type="spellStart"/>
            <w:r>
              <w:rPr>
                <w:rFonts w:eastAsia="Times New Roman"/>
                <w:sz w:val="17"/>
              </w:rPr>
              <w:t>Štvorstranka</w:t>
            </w:r>
            <w:proofErr w:type="spellEnd"/>
            <w:r>
              <w:rPr>
                <w:rFonts w:eastAsia="Times New Roman"/>
                <w:sz w:val="17"/>
              </w:rPr>
              <w:t>, brúska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243C32" w:rsidRDefault="00243C32" w:rsidP="00282694">
            <w:pPr>
              <w:spacing w:line="259" w:lineRule="auto"/>
              <w:ind w:left="71"/>
              <w:jc w:val="center"/>
              <w:rPr>
                <w:rFonts w:eastAsia="Times New Roman"/>
                <w:sz w:val="17"/>
              </w:rPr>
            </w:pPr>
            <w:r>
              <w:rPr>
                <w:rFonts w:eastAsia="Times New Roman"/>
                <w:sz w:val="17"/>
              </w:rPr>
              <w:t>6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243C32" w:rsidRDefault="00243C32" w:rsidP="00282694">
            <w:pPr>
              <w:spacing w:line="259" w:lineRule="auto"/>
              <w:ind w:left="71"/>
              <w:jc w:val="center"/>
              <w:rPr>
                <w:rFonts w:eastAsia="Times New Roman"/>
                <w:sz w:val="17"/>
              </w:rPr>
            </w:pPr>
            <w:r>
              <w:rPr>
                <w:rFonts w:eastAsia="Times New Roman"/>
                <w:sz w:val="17"/>
              </w:rPr>
              <w:t>Mesačne 1/72</w:t>
            </w:r>
          </w:p>
        </w:tc>
        <w:tc>
          <w:tcPr>
            <w:tcW w:w="250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243C32" w:rsidRDefault="00243C32" w:rsidP="00282694">
            <w:pPr>
              <w:spacing w:line="259" w:lineRule="auto"/>
              <w:ind w:left="68"/>
              <w:jc w:val="center"/>
              <w:rPr>
                <w:rFonts w:eastAsia="Times New Roman"/>
                <w:sz w:val="17"/>
              </w:rPr>
            </w:pPr>
            <w:r>
              <w:rPr>
                <w:rFonts w:eastAsia="Times New Roman"/>
                <w:sz w:val="17"/>
              </w:rPr>
              <w:t>Rovnomerne</w:t>
            </w:r>
          </w:p>
        </w:tc>
      </w:tr>
      <w:tr w:rsidR="00243C32" w:rsidTr="00282694">
        <w:trPr>
          <w:trHeight w:val="251"/>
        </w:trPr>
        <w:tc>
          <w:tcPr>
            <w:tcW w:w="250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243C32" w:rsidRDefault="00243C32" w:rsidP="00243C32">
            <w:pPr>
              <w:spacing w:line="259" w:lineRule="auto"/>
              <w:rPr>
                <w:rFonts w:eastAsia="Times New Roman"/>
                <w:sz w:val="17"/>
              </w:rPr>
            </w:pPr>
            <w:r>
              <w:rPr>
                <w:rFonts w:eastAsia="Times New Roman"/>
                <w:sz w:val="17"/>
              </w:rPr>
              <w:t>Prístrešok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243C32" w:rsidRDefault="00417876" w:rsidP="00282694">
            <w:pPr>
              <w:spacing w:line="259" w:lineRule="auto"/>
              <w:ind w:left="71"/>
              <w:jc w:val="center"/>
              <w:rPr>
                <w:rFonts w:eastAsia="Times New Roman"/>
                <w:sz w:val="17"/>
              </w:rPr>
            </w:pPr>
            <w:r>
              <w:rPr>
                <w:rFonts w:eastAsia="Times New Roman"/>
                <w:sz w:val="17"/>
              </w:rPr>
              <w:t>12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243C32" w:rsidRDefault="00F5161E" w:rsidP="00282694">
            <w:pPr>
              <w:spacing w:line="259" w:lineRule="auto"/>
              <w:ind w:left="71"/>
              <w:jc w:val="center"/>
              <w:rPr>
                <w:rFonts w:eastAsia="Times New Roman"/>
                <w:sz w:val="17"/>
              </w:rPr>
            </w:pPr>
            <w:r>
              <w:rPr>
                <w:rFonts w:eastAsia="Times New Roman"/>
                <w:sz w:val="17"/>
              </w:rPr>
              <w:t>Mesačne 1/</w:t>
            </w:r>
            <w:r w:rsidR="00417876">
              <w:rPr>
                <w:rFonts w:eastAsia="Times New Roman"/>
                <w:sz w:val="17"/>
              </w:rPr>
              <w:t>144</w:t>
            </w:r>
          </w:p>
        </w:tc>
        <w:tc>
          <w:tcPr>
            <w:tcW w:w="250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243C32" w:rsidRDefault="00243C32" w:rsidP="00282694">
            <w:pPr>
              <w:spacing w:line="259" w:lineRule="auto"/>
              <w:ind w:left="68"/>
              <w:jc w:val="center"/>
              <w:rPr>
                <w:rFonts w:eastAsia="Times New Roman"/>
                <w:sz w:val="17"/>
              </w:rPr>
            </w:pPr>
            <w:r>
              <w:rPr>
                <w:rFonts w:eastAsia="Times New Roman"/>
                <w:sz w:val="17"/>
              </w:rPr>
              <w:t>Rovnomerne</w:t>
            </w:r>
          </w:p>
        </w:tc>
      </w:tr>
      <w:tr w:rsidR="00243C32" w:rsidTr="00282694">
        <w:trPr>
          <w:trHeight w:val="251"/>
        </w:trPr>
        <w:tc>
          <w:tcPr>
            <w:tcW w:w="250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243C32" w:rsidRDefault="00243C32" w:rsidP="00243C32">
            <w:pPr>
              <w:spacing w:line="259" w:lineRule="auto"/>
              <w:rPr>
                <w:rFonts w:eastAsia="Times New Roman"/>
                <w:sz w:val="17"/>
              </w:rPr>
            </w:pPr>
            <w:r>
              <w:rPr>
                <w:rFonts w:eastAsia="Times New Roman"/>
                <w:sz w:val="17"/>
              </w:rPr>
              <w:t>Notebook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243C32" w:rsidRDefault="00243C32" w:rsidP="00282694">
            <w:pPr>
              <w:spacing w:line="259" w:lineRule="auto"/>
              <w:ind w:left="71"/>
              <w:jc w:val="center"/>
              <w:rPr>
                <w:rFonts w:eastAsia="Times New Roman"/>
                <w:sz w:val="17"/>
              </w:rPr>
            </w:pPr>
            <w:r>
              <w:rPr>
                <w:rFonts w:eastAsia="Times New Roman"/>
                <w:sz w:val="17"/>
              </w:rPr>
              <w:t>4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243C32" w:rsidRDefault="00243C32" w:rsidP="00282694">
            <w:pPr>
              <w:spacing w:line="259" w:lineRule="auto"/>
              <w:ind w:left="71"/>
              <w:jc w:val="center"/>
              <w:rPr>
                <w:rFonts w:eastAsia="Times New Roman"/>
                <w:sz w:val="17"/>
              </w:rPr>
            </w:pPr>
            <w:r>
              <w:rPr>
                <w:rFonts w:eastAsia="Times New Roman"/>
                <w:sz w:val="17"/>
              </w:rPr>
              <w:t>Mesačne 1/48</w:t>
            </w:r>
          </w:p>
        </w:tc>
        <w:tc>
          <w:tcPr>
            <w:tcW w:w="250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243C32" w:rsidRDefault="00243C32" w:rsidP="00282694">
            <w:pPr>
              <w:spacing w:line="259" w:lineRule="auto"/>
              <w:ind w:left="68"/>
              <w:jc w:val="center"/>
              <w:rPr>
                <w:rFonts w:eastAsia="Times New Roman"/>
                <w:sz w:val="17"/>
              </w:rPr>
            </w:pPr>
            <w:r>
              <w:rPr>
                <w:rFonts w:eastAsia="Times New Roman"/>
                <w:sz w:val="17"/>
              </w:rPr>
              <w:t>Rovnomerne</w:t>
            </w: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51356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613933" w:rsidRPr="00A55E63" w:rsidRDefault="00613933" w:rsidP="0061393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3933" w:rsidRPr="00A55E63" w:rsidRDefault="00613933" w:rsidP="0061393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613933" w:rsidRPr="00A55E63" w:rsidRDefault="00613933" w:rsidP="0061393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3933" w:rsidRPr="00A55E63" w:rsidRDefault="00613933" w:rsidP="0061393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3933" w:rsidRPr="00A55E63" w:rsidRDefault="00613933" w:rsidP="0061393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A20E05" w:rsidRDefault="00613933" w:rsidP="00B848C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D51356" w:rsidRDefault="00D51356" w:rsidP="00B848C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1356" w:rsidRPr="00B848C6" w:rsidRDefault="00D51356" w:rsidP="00B848C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13933" w:rsidRPr="00A55E63" w:rsidRDefault="00613933" w:rsidP="0061393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613933" w:rsidRPr="00A55E63" w:rsidRDefault="00613933" w:rsidP="0061393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13933" w:rsidRDefault="00613933" w:rsidP="0061393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13933" w:rsidRPr="00A55E63" w:rsidRDefault="00613933" w:rsidP="0061393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3933" w:rsidRPr="00A55E63" w:rsidRDefault="00613933" w:rsidP="0061393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13933" w:rsidRPr="00A55E63" w:rsidRDefault="00613933" w:rsidP="0061393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3933" w:rsidRPr="00A55E63" w:rsidRDefault="00613933" w:rsidP="0061393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3933" w:rsidRPr="00A55E63" w:rsidRDefault="00613933" w:rsidP="0061393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3933" w:rsidRPr="00A55E63" w:rsidRDefault="00613933" w:rsidP="0061393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613933" w:rsidRPr="00A55E63" w:rsidRDefault="00613933" w:rsidP="00D5135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sectPr w:rsidR="00613933" w:rsidRPr="00A55E63" w:rsidSect="009A4A5C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169F" w:rsidRDefault="004A169F">
      <w:r>
        <w:separator/>
      </w:r>
    </w:p>
  </w:endnote>
  <w:endnote w:type="continuationSeparator" w:id="0">
    <w:p w:rsidR="004A169F" w:rsidRDefault="004A16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F31B5">
    <w:pPr>
      <w:spacing w:line="200" w:lineRule="exact"/>
      <w:rPr>
        <w:sz w:val="20"/>
        <w:szCs w:val="20"/>
      </w:rPr>
    </w:pPr>
    <w:r w:rsidRPr="008F31B5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D51356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169F" w:rsidRDefault="004A169F">
      <w:r>
        <w:separator/>
      </w:r>
    </w:p>
  </w:footnote>
  <w:footnote w:type="continuationSeparator" w:id="0">
    <w:p w:rsidR="004A169F" w:rsidRDefault="004A16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51356">
      <w:rPr>
        <w:rFonts w:ascii="Arial" w:hAnsi="Arial" w:cs="Arial"/>
        <w:sz w:val="22"/>
        <w:szCs w:val="22"/>
        <w:bdr w:val="single" w:sz="4" w:space="0" w:color="auto"/>
      </w:rPr>
      <w:t>ČO: 44381263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51356">
      <w:rPr>
        <w:rFonts w:ascii="Arial" w:hAnsi="Arial" w:cs="Arial"/>
        <w:sz w:val="22"/>
        <w:szCs w:val="22"/>
        <w:bdr w:val="single" w:sz="4" w:space="0" w:color="auto"/>
      </w:rPr>
      <w:t>Č: 2022684037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22FC0"/>
    <w:rsid w:val="001406AD"/>
    <w:rsid w:val="002401F1"/>
    <w:rsid w:val="00243C32"/>
    <w:rsid w:val="00282694"/>
    <w:rsid w:val="002C12B4"/>
    <w:rsid w:val="002D6F48"/>
    <w:rsid w:val="002D7E6D"/>
    <w:rsid w:val="002E1D29"/>
    <w:rsid w:val="00330B88"/>
    <w:rsid w:val="003657F5"/>
    <w:rsid w:val="00373635"/>
    <w:rsid w:val="00382255"/>
    <w:rsid w:val="003D056F"/>
    <w:rsid w:val="003F461D"/>
    <w:rsid w:val="00401155"/>
    <w:rsid w:val="00417876"/>
    <w:rsid w:val="004A169F"/>
    <w:rsid w:val="004A2BF3"/>
    <w:rsid w:val="0055784D"/>
    <w:rsid w:val="00613933"/>
    <w:rsid w:val="00623868"/>
    <w:rsid w:val="00637F73"/>
    <w:rsid w:val="00676DB4"/>
    <w:rsid w:val="006A5947"/>
    <w:rsid w:val="00845761"/>
    <w:rsid w:val="00860447"/>
    <w:rsid w:val="00874580"/>
    <w:rsid w:val="008771A6"/>
    <w:rsid w:val="008F31B5"/>
    <w:rsid w:val="008F441E"/>
    <w:rsid w:val="00913435"/>
    <w:rsid w:val="00916772"/>
    <w:rsid w:val="009A27D0"/>
    <w:rsid w:val="009A4A5C"/>
    <w:rsid w:val="009D5C84"/>
    <w:rsid w:val="00A20E05"/>
    <w:rsid w:val="00A55E63"/>
    <w:rsid w:val="00AC4B0E"/>
    <w:rsid w:val="00AD6C8A"/>
    <w:rsid w:val="00AD749D"/>
    <w:rsid w:val="00B15261"/>
    <w:rsid w:val="00B15E67"/>
    <w:rsid w:val="00B17964"/>
    <w:rsid w:val="00B17AFC"/>
    <w:rsid w:val="00B7440A"/>
    <w:rsid w:val="00B848C6"/>
    <w:rsid w:val="00C01CB7"/>
    <w:rsid w:val="00C56E57"/>
    <w:rsid w:val="00CC3205"/>
    <w:rsid w:val="00CD4963"/>
    <w:rsid w:val="00CD545D"/>
    <w:rsid w:val="00CF5C15"/>
    <w:rsid w:val="00D51356"/>
    <w:rsid w:val="00D84322"/>
    <w:rsid w:val="00DB47AD"/>
    <w:rsid w:val="00DD57CA"/>
    <w:rsid w:val="00E1383A"/>
    <w:rsid w:val="00EB4798"/>
    <w:rsid w:val="00EB55FA"/>
    <w:rsid w:val="00EE5474"/>
    <w:rsid w:val="00F404E8"/>
    <w:rsid w:val="00F5161E"/>
    <w:rsid w:val="00F817B0"/>
    <w:rsid w:val="00F957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9A4A5C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9A4A5C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9A4A5C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9A4A5C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9A4A5C"/>
  </w:style>
  <w:style w:type="paragraph" w:customStyle="1" w:styleId="TableParagraph">
    <w:name w:val="Table Paragraph"/>
    <w:basedOn w:val="Normlny"/>
    <w:uiPriority w:val="1"/>
    <w:qFormat/>
    <w:rsid w:val="009A4A5C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DD57CA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ZkladntextChar">
    <w:name w:val="Základný text Char"/>
    <w:link w:val="Zkladntext"/>
    <w:uiPriority w:val="1"/>
    <w:rsid w:val="00613933"/>
    <w:rPr>
      <w:rFonts w:ascii="Times New Roman" w:eastAsia="Times New Roman" w:hAnsi="Times New Roman"/>
      <w:sz w:val="24"/>
      <w:szCs w:val="24"/>
      <w:lang w:eastAsia="en-US"/>
    </w:rPr>
  </w:style>
  <w:style w:type="character" w:styleId="Siln">
    <w:name w:val="Strong"/>
    <w:uiPriority w:val="22"/>
    <w:qFormat/>
    <w:rsid w:val="00A20E05"/>
    <w:rPr>
      <w:b/>
      <w:bCs/>
    </w:rPr>
  </w:style>
  <w:style w:type="character" w:styleId="Hypertextovprepojenie">
    <w:name w:val="Hyperlink"/>
    <w:uiPriority w:val="99"/>
    <w:semiHidden/>
    <w:unhideWhenUsed/>
    <w:rsid w:val="00A20E05"/>
    <w:rPr>
      <w:strike w:val="0"/>
      <w:dstrike w:val="0"/>
      <w:color w:val="EE7903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1000</Words>
  <Characters>5701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6688</CharactersWithSpaces>
  <SharedDoc>false</SharedDoc>
  <HLinks>
    <vt:vector size="6" baseType="variant">
      <vt:variant>
        <vt:i4>4259910</vt:i4>
      </vt:variant>
      <vt:variant>
        <vt:i4>0</vt:i4>
      </vt:variant>
      <vt:variant>
        <vt:i4>0</vt:i4>
      </vt:variant>
      <vt:variant>
        <vt:i4>5</vt:i4>
      </vt:variant>
      <vt:variant>
        <vt:lpwstr>http://www.danovecentrum.sk/main/goto.ashx?t=27&amp;p=5883670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Garmat</cp:lastModifiedBy>
  <cp:revision>5</cp:revision>
  <cp:lastPrinted>2017-03-20T09:12:00Z</cp:lastPrinted>
  <dcterms:created xsi:type="dcterms:W3CDTF">2017-03-19T10:34:00Z</dcterms:created>
  <dcterms:modified xsi:type="dcterms:W3CDTF">2017-03-23T07:51:00Z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