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973" w:rsidRDefault="004D1D0C">
      <w:r>
        <w:t xml:space="preserve">DIČ </w:t>
      </w:r>
      <w:r w:rsidR="00E25973">
        <w:t>2120062340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AE03A6">
        <w:t xml:space="preserve"> spoločnosti k 31. decembru 2016</w:t>
      </w:r>
      <w:r>
        <w:t xml:space="preserve"> je zostavená ako riadna účtovná závierka podľa § 17 ods.6 zákona č.431/2002 Z.z. o účtovníctve v znení neskorších predpis</w:t>
      </w:r>
      <w:r w:rsidR="0011731B">
        <w:t xml:space="preserve">ov, a to za účtovné obdobie od </w:t>
      </w:r>
      <w:r w:rsidR="00AE03A6">
        <w:t>01. januára 2016 do 31. decembra 2016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4D1D0C" w:rsidP="006C1AF3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6C1AF3" w:rsidRDefault="004D1D0C" w:rsidP="006C1AF3">
      <w:pPr>
        <w:spacing w:after="0"/>
      </w:pPr>
      <w:r>
        <w:t xml:space="preserve">Severná ulica </w:t>
      </w:r>
      <w:r w:rsidR="00892854">
        <w:t>536/47</w:t>
      </w:r>
    </w:p>
    <w:p w:rsidR="006C1AF3" w:rsidRDefault="00892854" w:rsidP="006C1AF3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92854" w:rsidRDefault="00892854" w:rsidP="00892854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892854" w:rsidRDefault="00892854" w:rsidP="00892854">
      <w:pPr>
        <w:spacing w:after="0"/>
      </w:pPr>
      <w:r>
        <w:t>Severná ulica 536/47</w:t>
      </w:r>
    </w:p>
    <w:p w:rsidR="00892854" w:rsidRDefault="00892854" w:rsidP="00892854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AE03A6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AE03A6" w:rsidRDefault="00AE03A6" w:rsidP="006C1AF3">
      <w:pPr>
        <w:spacing w:after="0"/>
      </w:pPr>
    </w:p>
    <w:p w:rsidR="00AE03A6" w:rsidRDefault="00AE03A6" w:rsidP="006C1AF3">
      <w:pPr>
        <w:spacing w:after="0"/>
      </w:pPr>
      <w:r>
        <w:t>Účtovná závierka za rok 2015 bola schválená Valným zhromaždením dňa 01. 03. 2016.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892854" w:rsidP="006C1AF3">
      <w:pPr>
        <w:spacing w:after="0"/>
      </w:pPr>
      <w:r>
        <w:t xml:space="preserve">priemerný evidenčný stav zamestnancov je </w:t>
      </w:r>
      <w:r w:rsidR="00E25973">
        <w:t>2</w:t>
      </w:r>
      <w:r w:rsidR="00AE03A6">
        <w:t>,8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92854" w:rsidRPr="006C1AF3" w:rsidRDefault="00892854" w:rsidP="00892854">
      <w:pPr>
        <w:spacing w:after="0"/>
      </w:pPr>
      <w:r w:rsidRPr="006C1AF3">
        <w:t xml:space="preserve">Účtovná jednotka </w:t>
      </w:r>
      <w:r w:rsidR="00C654BE">
        <w:t xml:space="preserve">obstarala v roku 2015 lekárenské prístroje v celkovej hodnote </w:t>
      </w:r>
      <w:r w:rsidR="00E25973">
        <w:t>15</w:t>
      </w:r>
      <w:r w:rsidR="00DB0532">
        <w:t> </w:t>
      </w:r>
      <w:r w:rsidR="00E25973">
        <w:t>086</w:t>
      </w:r>
      <w:r w:rsidR="00DB0532">
        <w:t xml:space="preserve">,- </w:t>
      </w:r>
      <w:r w:rsidR="00EF18C2">
        <w:t>€ zaradené do odpisovej skupiny 2,  s dobou odpisovania 6 rokov</w:t>
      </w:r>
      <w:r w:rsidR="00DB0532">
        <w:t xml:space="preserve"> (použitá metóda rovnomerného odpisovania)</w:t>
      </w:r>
      <w:bookmarkStart w:id="0" w:name="_GoBack"/>
      <w:bookmarkEnd w:id="0"/>
      <w:r w:rsidR="00EF18C2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892854" w:rsidRDefault="00892854" w:rsidP="006C1AF3">
      <w:pPr>
        <w:spacing w:after="0"/>
      </w:pPr>
    </w:p>
    <w:p w:rsidR="00892854" w:rsidRDefault="00892854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AE03A6" w:rsidRDefault="00E25973" w:rsidP="006C1AF3">
      <w:pPr>
        <w:spacing w:after="0"/>
      </w:pPr>
      <w:r>
        <w:t xml:space="preserve">Náklady na </w:t>
      </w:r>
      <w:r w:rsidR="002C6285">
        <w:t>daň vyplývajúcej z DP</w:t>
      </w:r>
      <w:r>
        <w:t xml:space="preserve"> za rok 201</w:t>
      </w:r>
      <w:r w:rsidR="002C6285">
        <w:t>6 sú v sume 1455,40</w:t>
      </w:r>
      <w:r w:rsidR="00AE03A6">
        <w:t xml:space="preserve"> €</w:t>
      </w:r>
      <w:r w:rsidR="002C6285">
        <w:t>.</w:t>
      </w:r>
    </w:p>
    <w:p w:rsidR="006C1AF3" w:rsidRPr="006C1AF3" w:rsidRDefault="006C1AF3" w:rsidP="006C1AF3">
      <w:pPr>
        <w:spacing w:after="0"/>
      </w:pPr>
      <w:r>
        <w:t>Účtovná jednotka</w:t>
      </w:r>
      <w:r w:rsidR="00C654BE">
        <w:t xml:space="preserve"> </w:t>
      </w:r>
      <w:r>
        <w:t xml:space="preserve"> je k 3</w:t>
      </w:r>
      <w:r w:rsidR="00AE03A6">
        <w:t>1.12.2016</w:t>
      </w:r>
      <w:r>
        <w:t xml:space="preserve"> platiteľom DPH</w:t>
      </w:r>
      <w:r w:rsidR="00AE03A6">
        <w:t xml:space="preserve"> s ročným obratom do 500 000,- €</w:t>
      </w:r>
      <w:r>
        <w:t xml:space="preserve"> 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11731B"/>
    <w:rsid w:val="00292990"/>
    <w:rsid w:val="002C6285"/>
    <w:rsid w:val="003079A2"/>
    <w:rsid w:val="004D1D0C"/>
    <w:rsid w:val="006C1AF3"/>
    <w:rsid w:val="00892854"/>
    <w:rsid w:val="00905A45"/>
    <w:rsid w:val="00A17442"/>
    <w:rsid w:val="00AD0537"/>
    <w:rsid w:val="00AE03A6"/>
    <w:rsid w:val="00B651E8"/>
    <w:rsid w:val="00C654BE"/>
    <w:rsid w:val="00DB0532"/>
    <w:rsid w:val="00E25973"/>
    <w:rsid w:val="00EF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4</cp:revision>
  <dcterms:created xsi:type="dcterms:W3CDTF">2017-03-05T12:24:00Z</dcterms:created>
  <dcterms:modified xsi:type="dcterms:W3CDTF">2017-03-23T16:22:00Z</dcterms:modified>
</cp:coreProperties>
</file>