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0565" w:rsidRDefault="007C0565" w:rsidP="00151F2B">
      <w:pPr>
        <w:rPr>
          <w:rFonts w:ascii="Calibri" w:hAnsi="Calibri"/>
          <w:b/>
          <w:sz w:val="36"/>
          <w:szCs w:val="36"/>
        </w:rPr>
      </w:pPr>
      <w:bookmarkStart w:id="0" w:name="_GoBack"/>
      <w:bookmarkEnd w:id="0"/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</w:p>
    <w:p w:rsidR="007C0565" w:rsidRPr="009B1ED3" w:rsidRDefault="007C0565" w:rsidP="007C0565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neziskovej organizácie </w:t>
      </w:r>
      <w:r>
        <w:rPr>
          <w:rFonts w:ascii="Calibri" w:hAnsi="Calibri"/>
          <w:b/>
          <w:sz w:val="36"/>
          <w:szCs w:val="36"/>
        </w:rPr>
        <w:t>PAS</w:t>
      </w:r>
      <w:r w:rsidRPr="007F3725">
        <w:rPr>
          <w:rFonts w:ascii="Calibri" w:hAnsi="Calibri"/>
          <w:b/>
          <w:sz w:val="36"/>
          <w:szCs w:val="36"/>
        </w:rPr>
        <w:t>, n.</w:t>
      </w:r>
      <w:r w:rsidRPr="009B1ED3">
        <w:rPr>
          <w:rFonts w:ascii="Calibri" w:hAnsi="Calibri"/>
          <w:b/>
          <w:sz w:val="36"/>
          <w:szCs w:val="36"/>
        </w:rPr>
        <w:t xml:space="preserve">o. za rok </w:t>
      </w:r>
      <w:r>
        <w:rPr>
          <w:rFonts w:ascii="Calibri" w:hAnsi="Calibri"/>
          <w:b/>
          <w:sz w:val="36"/>
          <w:szCs w:val="36"/>
        </w:rPr>
        <w:t>201</w:t>
      </w:r>
      <w:r w:rsidR="00B96511">
        <w:rPr>
          <w:rFonts w:ascii="Calibri" w:hAnsi="Calibri"/>
          <w:b/>
          <w:sz w:val="36"/>
          <w:szCs w:val="36"/>
        </w:rPr>
        <w:t>6</w:t>
      </w:r>
    </w:p>
    <w:p w:rsidR="006432B6" w:rsidRDefault="006432B6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7C0565"/>
    <w:p w:rsidR="007C0565" w:rsidRDefault="00166E19">
      <w:r>
        <w:t>V Prešove 15.02.2017</w:t>
      </w:r>
    </w:p>
    <w:p w:rsidR="007C0565" w:rsidRDefault="007C0565"/>
    <w:p w:rsidR="00DA1293" w:rsidRDefault="00DA1293"/>
    <w:p w:rsidR="00DA1293" w:rsidRDefault="00DA1293"/>
    <w:p w:rsidR="007C0565" w:rsidRDefault="007C0565"/>
    <w:p w:rsidR="007C0565" w:rsidRDefault="007C0565"/>
    <w:p w:rsidR="007C0565" w:rsidRDefault="007C0565"/>
    <w:p w:rsidR="007C0565" w:rsidRPr="009F093E" w:rsidRDefault="007C0565" w:rsidP="007C0565">
      <w:pPr>
        <w:rPr>
          <w:b/>
        </w:rPr>
      </w:pPr>
      <w:r w:rsidRPr="009F093E">
        <w:rPr>
          <w:b/>
        </w:rPr>
        <w:t xml:space="preserve">OBSAH:  </w:t>
      </w:r>
    </w:p>
    <w:p w:rsidR="007C0565" w:rsidRDefault="007C0565" w:rsidP="007C0565"/>
    <w:p w:rsidR="007C0565" w:rsidRDefault="007C0565" w:rsidP="007C0565"/>
    <w:p w:rsidR="007C0565" w:rsidRDefault="007C0565" w:rsidP="007C0565"/>
    <w:p w:rsidR="007C0565" w:rsidRDefault="007C0565" w:rsidP="007C0565"/>
    <w:p w:rsidR="007C0565" w:rsidRDefault="00E651EE" w:rsidP="007C0565">
      <w:r>
        <w:t>1.  Ú</w:t>
      </w:r>
      <w:r w:rsidR="007C0565">
        <w:t>VOD ..........................................................................................</w:t>
      </w:r>
      <w:r w:rsidR="006A6F95">
        <w:t>......................</w:t>
      </w:r>
      <w:r w:rsidR="000159C2">
        <w:t>................</w:t>
      </w:r>
      <w:r w:rsidR="007C0565">
        <w:t>. 3</w:t>
      </w:r>
    </w:p>
    <w:p w:rsidR="00DA1293" w:rsidRDefault="007C0565" w:rsidP="007C0565">
      <w:r>
        <w:t xml:space="preserve">2. </w:t>
      </w:r>
      <w:r w:rsidR="006A6F95">
        <w:t xml:space="preserve"> </w:t>
      </w:r>
      <w:r>
        <w:t>PREHĽAD ČINNOSTÍ USKUTOČNENÝCH ORGANIZÁCIOU ZA ROK 201</w:t>
      </w:r>
      <w:r w:rsidR="00B96511">
        <w:t>6</w:t>
      </w:r>
      <w:r>
        <w:t xml:space="preserve"> ....</w:t>
      </w:r>
      <w:r w:rsidR="006A6F95">
        <w:t>.</w:t>
      </w:r>
      <w:r w:rsidR="00E651EE">
        <w:t>...</w:t>
      </w:r>
      <w:r>
        <w:t>.. 3</w:t>
      </w:r>
      <w:r w:rsidR="00DA1293" w:rsidRPr="00DA1293">
        <w:t xml:space="preserve"> </w:t>
      </w:r>
      <w:r w:rsidR="009F093E">
        <w:t xml:space="preserve">3.  </w:t>
      </w:r>
      <w:r w:rsidR="00DA1293">
        <w:t>POČET A STAV KLIENTOV...........................................................................................</w:t>
      </w:r>
      <w:r w:rsidR="009F093E">
        <w:t>.</w:t>
      </w:r>
      <w:r w:rsidR="00DA1293">
        <w:t>..</w:t>
      </w:r>
      <w:r w:rsidR="00096302">
        <w:t>5</w:t>
      </w:r>
    </w:p>
    <w:p w:rsidR="007C0565" w:rsidRDefault="00DA1293" w:rsidP="007C0565">
      <w:r>
        <w:t>4</w:t>
      </w:r>
      <w:r w:rsidR="007C0565">
        <w:t xml:space="preserve">. </w:t>
      </w:r>
      <w:r w:rsidR="006A6F95">
        <w:t xml:space="preserve"> </w:t>
      </w:r>
      <w:r w:rsidR="007C0565">
        <w:t>ROČNÁ ÚČTOVNÁ ZÁVIERKA A</w:t>
      </w:r>
      <w:r w:rsidR="009F093E">
        <w:t> </w:t>
      </w:r>
      <w:r w:rsidR="007C0565">
        <w:t>ZHODNO</w:t>
      </w:r>
      <w:r w:rsidR="006A6F95">
        <w:t>T</w:t>
      </w:r>
      <w:r w:rsidR="009F093E">
        <w:t>.</w:t>
      </w:r>
      <w:r w:rsidR="006A6F95">
        <w:t xml:space="preserve"> ZÁKLADNÝCH ÚDAJOV V  NEJ  </w:t>
      </w:r>
      <w:r w:rsidR="000159C2">
        <w:t xml:space="preserve">     </w:t>
      </w:r>
      <w:r w:rsidR="007C0565">
        <w:t>OBSIAHNUTÝCH ..............................................................................</w:t>
      </w:r>
      <w:r w:rsidR="000159C2">
        <w:t>.........</w:t>
      </w:r>
      <w:r w:rsidR="007C0565">
        <w:t>........</w:t>
      </w:r>
      <w:r w:rsidR="006A6F95">
        <w:t>..........</w:t>
      </w:r>
      <w:r w:rsidR="007C0565">
        <w:t>..</w:t>
      </w:r>
      <w:r w:rsidR="000159C2">
        <w:t>.</w:t>
      </w:r>
      <w:r w:rsidR="007C0565">
        <w:t xml:space="preserve">....... </w:t>
      </w:r>
      <w:r w:rsidR="00251637">
        <w:t>6</w:t>
      </w:r>
    </w:p>
    <w:p w:rsidR="007C0565" w:rsidRDefault="000159C2" w:rsidP="007C0565">
      <w:r>
        <w:t>5</w:t>
      </w:r>
      <w:r w:rsidR="00E651EE">
        <w:t>. VÝ</w:t>
      </w:r>
      <w:r w:rsidR="00151F2B">
        <w:t>ROK AUDI</w:t>
      </w:r>
      <w:r w:rsidR="007C0565">
        <w:t>TORA K ROČNEJ ÚČTOVNEJ Z</w:t>
      </w:r>
      <w:r w:rsidR="00E651EE">
        <w:t>Á</w:t>
      </w:r>
      <w:r w:rsidR="007C0565">
        <w:t>VIERKE ........</w:t>
      </w:r>
      <w:r w:rsidR="006A6F95">
        <w:t>..............</w:t>
      </w:r>
      <w:r w:rsidR="007C0565">
        <w:t xml:space="preserve">...................... </w:t>
      </w:r>
      <w:r w:rsidR="00DA1293">
        <w:t>6</w:t>
      </w:r>
    </w:p>
    <w:p w:rsidR="007C0565" w:rsidRDefault="000159C2" w:rsidP="007C0565">
      <w:r>
        <w:t>6</w:t>
      </w:r>
      <w:r w:rsidR="00151F2B">
        <w:t xml:space="preserve">. PREHĽAD </w:t>
      </w:r>
      <w:r w:rsidR="007C0565">
        <w:t xml:space="preserve"> PEŇAŽNÝCH P</w:t>
      </w:r>
      <w:r w:rsidR="00151F2B">
        <w:t>RÍJMOV</w:t>
      </w:r>
      <w:r w:rsidR="007C0565">
        <w:t xml:space="preserve"> A VÝDAVKOV .......</w:t>
      </w:r>
      <w:r w:rsidR="006A6F95">
        <w:t>..............</w:t>
      </w:r>
      <w:r w:rsidR="00E651EE">
        <w:t>...........</w:t>
      </w:r>
      <w:r w:rsidR="00151F2B">
        <w:t>......</w:t>
      </w:r>
      <w:r w:rsidR="007C0565">
        <w:t xml:space="preserve">.............. </w:t>
      </w:r>
      <w:r w:rsidR="00DA1293">
        <w:t>6</w:t>
      </w:r>
    </w:p>
    <w:p w:rsidR="006A6F95" w:rsidRDefault="000159C2" w:rsidP="007C0565">
      <w:r>
        <w:t>7</w:t>
      </w:r>
      <w:r w:rsidR="007C0565">
        <w:t>. STAV A POHYB MAJETKU A ZÁVÄZKOV ORGANIZÁCIE .....</w:t>
      </w:r>
      <w:r w:rsidR="006A6F95">
        <w:t>..............</w:t>
      </w:r>
      <w:r w:rsidR="007C0565">
        <w:t xml:space="preserve">.................... </w:t>
      </w:r>
      <w:r w:rsidR="00DA1293">
        <w:t>6</w:t>
      </w:r>
    </w:p>
    <w:p w:rsidR="007C0565" w:rsidRDefault="000159C2" w:rsidP="007C0565">
      <w:r>
        <w:t>8</w:t>
      </w:r>
      <w:r w:rsidR="007C0565">
        <w:t>. ZMENY A NOVÉ ZLOŽENIE ORGANIZÁCIE .............................</w:t>
      </w:r>
      <w:r w:rsidR="006A6F95">
        <w:t>..............</w:t>
      </w:r>
      <w:r w:rsidR="007C0565">
        <w:t xml:space="preserve">..................... </w:t>
      </w:r>
      <w:r w:rsidR="00DA1293">
        <w:t>7</w:t>
      </w:r>
      <w:r w:rsidR="006A6F95">
        <w:tab/>
      </w:r>
      <w:r w:rsidR="006A6F95">
        <w:tab/>
      </w:r>
      <w:r w:rsidR="006A6F95">
        <w:tab/>
      </w:r>
      <w:r w:rsidR="006A6F95">
        <w:tab/>
      </w:r>
      <w:r w:rsidR="006A6F95">
        <w:tab/>
      </w:r>
      <w:r w:rsidR="006A6F95">
        <w:tab/>
      </w:r>
    </w:p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Default="006A6F95" w:rsidP="007C0565"/>
    <w:p w:rsidR="006A6F95" w:rsidRPr="004E68B2" w:rsidRDefault="006A6F95" w:rsidP="0095001E">
      <w:pPr>
        <w:pStyle w:val="Odstavecseseznamem"/>
        <w:numPr>
          <w:ilvl w:val="0"/>
          <w:numId w:val="1"/>
        </w:numPr>
        <w:ind w:left="426"/>
        <w:rPr>
          <w:b/>
        </w:rPr>
      </w:pPr>
      <w:r w:rsidRPr="004E68B2">
        <w:rPr>
          <w:b/>
        </w:rPr>
        <w:t xml:space="preserve">ÚVOD </w:t>
      </w:r>
    </w:p>
    <w:p w:rsidR="006A6F95" w:rsidRDefault="006A6F95" w:rsidP="0095001E">
      <w:pPr>
        <w:pStyle w:val="Odstavecseseznamem"/>
        <w:ind w:left="426"/>
      </w:pPr>
      <w:r>
        <w:t xml:space="preserve"> </w:t>
      </w:r>
    </w:p>
    <w:p w:rsidR="008A56B1" w:rsidRDefault="006A6F95" w:rsidP="0095001E">
      <w:pPr>
        <w:pStyle w:val="Odstavecseseznamem"/>
        <w:ind w:left="426"/>
      </w:pPr>
      <w:r>
        <w:t xml:space="preserve">Nezisková organizácia PAS, n.o. so sídlom: </w:t>
      </w:r>
      <w:r w:rsidR="00B96511">
        <w:t>Exnárova 1/A</w:t>
      </w:r>
      <w:r>
        <w:t>, 080 01 Prešov, IČO: 45747628</w:t>
      </w:r>
      <w:r w:rsidR="009F093E">
        <w:t>, DIČ: 2120115800</w:t>
      </w:r>
      <w:r w:rsidR="008A56B1">
        <w:t xml:space="preserve"> vznikla dňa </w:t>
      </w:r>
      <w:r w:rsidR="008A56B1" w:rsidRPr="00E567BE">
        <w:rPr>
          <w:b/>
        </w:rPr>
        <w:t>24. 08. 2015</w:t>
      </w:r>
      <w:r w:rsidR="008A56B1">
        <w:t xml:space="preserve"> </w:t>
      </w:r>
      <w:r>
        <w:t xml:space="preserve">na základe rozhodnutia OÚ úradu v Prešove podľa ustanovenia § 9 ods. 1 zákona č. 213/1997 Z . z. o neziskových organizáciách poskytujúcich všeobecne prospešné služby </w:t>
      </w:r>
      <w:r w:rsidR="004E68B2">
        <w:t xml:space="preserve">a </w:t>
      </w:r>
      <w:r>
        <w:t>poskytuje nasledovné všeo</w:t>
      </w:r>
      <w:r w:rsidR="008A56B1">
        <w:t>becne prospešné služby</w:t>
      </w:r>
      <w:r w:rsidR="004E68B2" w:rsidRPr="004E68B2">
        <w:t xml:space="preserve"> </w:t>
      </w:r>
      <w:r w:rsidR="004E68B2">
        <w:t xml:space="preserve">v platnom znení </w:t>
      </w:r>
      <w:r w:rsidR="008A56B1">
        <w:t>:</w:t>
      </w:r>
    </w:p>
    <w:p w:rsidR="008A56B1" w:rsidRDefault="008A56B1" w:rsidP="0095001E">
      <w:pPr>
        <w:pStyle w:val="Odstavecseseznamem"/>
        <w:ind w:left="426"/>
      </w:pPr>
      <w:r>
        <w:t>a) Poskytovanie zdravotnej starostlivosti</w:t>
      </w:r>
    </w:p>
    <w:p w:rsidR="008A56B1" w:rsidRDefault="008A56B1" w:rsidP="0095001E">
      <w:pPr>
        <w:pStyle w:val="Odstavecseseznamem"/>
        <w:ind w:left="426"/>
      </w:pPr>
      <w:r>
        <w:t>b) P</w:t>
      </w:r>
      <w:r w:rsidR="006A6F95">
        <w:t>oskytovani</w:t>
      </w:r>
      <w:r>
        <w:t>e sociálnej pomoci a humanitárnej starostlivosti</w:t>
      </w:r>
    </w:p>
    <w:p w:rsidR="008A56B1" w:rsidRDefault="008A56B1" w:rsidP="0095001E">
      <w:pPr>
        <w:pStyle w:val="Odstavecseseznamem"/>
        <w:ind w:left="426"/>
      </w:pPr>
      <w:r>
        <w:t>c) Tvorba, rozvoj, ochrana, obnova a prezentácia duchovných a kultúrnych hodnôt</w:t>
      </w:r>
    </w:p>
    <w:p w:rsidR="008A56B1" w:rsidRDefault="008A56B1" w:rsidP="0095001E">
      <w:pPr>
        <w:pStyle w:val="Odstavecseseznamem"/>
        <w:ind w:left="426"/>
      </w:pPr>
      <w:r>
        <w:t>d) O</w:t>
      </w:r>
      <w:r w:rsidR="006A6F95">
        <w:t>chrana ľudských práv a základných s</w:t>
      </w:r>
      <w:r>
        <w:t xml:space="preserve">lobôd </w:t>
      </w:r>
    </w:p>
    <w:p w:rsidR="00BE1D12" w:rsidRDefault="008A56B1" w:rsidP="0095001E">
      <w:pPr>
        <w:pStyle w:val="Odstavecseseznamem"/>
        <w:ind w:left="426"/>
      </w:pPr>
      <w:r>
        <w:t>e</w:t>
      </w:r>
      <w:r w:rsidR="00BE1D12">
        <w:t>)</w:t>
      </w:r>
      <w:r>
        <w:t xml:space="preserve"> Vzd</w:t>
      </w:r>
      <w:r w:rsidR="00E651EE">
        <w:t xml:space="preserve">elávanie výchova a rozvoj </w:t>
      </w:r>
      <w:r>
        <w:t xml:space="preserve">telesnej kultúry </w:t>
      </w:r>
    </w:p>
    <w:p w:rsidR="00BE1D12" w:rsidRDefault="00E651EE" w:rsidP="0095001E">
      <w:pPr>
        <w:pStyle w:val="Odstavecseseznamem"/>
        <w:ind w:left="426"/>
      </w:pPr>
      <w:r>
        <w:t xml:space="preserve">f) Výskum, </w:t>
      </w:r>
      <w:r w:rsidR="00BE1D12">
        <w:t>vývoj, vedecko-technické služby a informačné služby</w:t>
      </w:r>
    </w:p>
    <w:p w:rsidR="00BE1D12" w:rsidRDefault="00BE1D12" w:rsidP="0095001E">
      <w:pPr>
        <w:pStyle w:val="Odstavecseseznamem"/>
        <w:ind w:left="426"/>
      </w:pPr>
      <w:r>
        <w:t>g) Tvorba a ochrana životného prostredia a ochrana zdravia obyvateľstva</w:t>
      </w:r>
    </w:p>
    <w:p w:rsidR="00BE1D12" w:rsidRDefault="00BE1D12" w:rsidP="0095001E">
      <w:pPr>
        <w:pStyle w:val="Odstavecseseznamem"/>
        <w:ind w:left="426"/>
      </w:pPr>
      <w:r>
        <w:t>h) Služby na podporu regionálneho rozvoja a zamestnanosti</w:t>
      </w:r>
    </w:p>
    <w:p w:rsidR="008A56B1" w:rsidRDefault="008A56B1" w:rsidP="0095001E">
      <w:pPr>
        <w:pStyle w:val="Odstavecseseznamem"/>
        <w:ind w:left="426"/>
      </w:pPr>
      <w:r>
        <w:t xml:space="preserve">          </w:t>
      </w:r>
      <w:r w:rsidRPr="008A56B1">
        <w:t xml:space="preserve"> </w:t>
      </w:r>
    </w:p>
    <w:p w:rsidR="008A56B1" w:rsidRDefault="008A56B1" w:rsidP="0095001E">
      <w:pPr>
        <w:pStyle w:val="Odstavecseseznamem"/>
        <w:ind w:left="426"/>
      </w:pPr>
    </w:p>
    <w:p w:rsidR="00BE1D12" w:rsidRDefault="006A6F95" w:rsidP="0095001E">
      <w:pPr>
        <w:ind w:left="426"/>
      </w:pPr>
      <w:r>
        <w:t xml:space="preserve">           Orgánmi neziskovej organizácie sú: </w:t>
      </w:r>
    </w:p>
    <w:p w:rsidR="00BE1D12" w:rsidRDefault="006A6F95" w:rsidP="0095001E">
      <w:pPr>
        <w:ind w:left="426" w:firstLine="708"/>
      </w:pPr>
      <w:r>
        <w:t>a) Správna rada</w:t>
      </w:r>
      <w:r w:rsidR="00BE1D12">
        <w:t xml:space="preserve">   </w:t>
      </w:r>
    </w:p>
    <w:p w:rsidR="00BE1D12" w:rsidRDefault="00BE1D12" w:rsidP="0095001E">
      <w:pPr>
        <w:ind w:left="426" w:firstLine="360"/>
      </w:pPr>
      <w:r>
        <w:t xml:space="preserve">     </w:t>
      </w:r>
      <w:r w:rsidR="006A6F95">
        <w:t xml:space="preserve"> b) Dozorná rada </w:t>
      </w:r>
    </w:p>
    <w:p w:rsidR="006A6F95" w:rsidRDefault="006A6F95" w:rsidP="0095001E">
      <w:pPr>
        <w:ind w:left="851" w:firstLine="282"/>
      </w:pPr>
      <w:r>
        <w:t xml:space="preserve">c) Riaditeľ  </w:t>
      </w:r>
    </w:p>
    <w:p w:rsidR="00E83987" w:rsidRDefault="00E83987" w:rsidP="0095001E">
      <w:pPr>
        <w:ind w:left="426" w:firstLine="12"/>
      </w:pPr>
    </w:p>
    <w:p w:rsidR="00BE1D12" w:rsidRDefault="00BE1D12" w:rsidP="0095001E">
      <w:pPr>
        <w:ind w:left="426" w:firstLine="12"/>
      </w:pPr>
    </w:p>
    <w:p w:rsidR="006A6F95" w:rsidRPr="004E68B2" w:rsidRDefault="006A6F95" w:rsidP="0095001E">
      <w:pPr>
        <w:pStyle w:val="Odstavecseseznamem"/>
        <w:numPr>
          <w:ilvl w:val="0"/>
          <w:numId w:val="1"/>
        </w:numPr>
        <w:ind w:left="426"/>
        <w:rPr>
          <w:b/>
        </w:rPr>
      </w:pPr>
      <w:r w:rsidRPr="004E68B2">
        <w:rPr>
          <w:b/>
        </w:rPr>
        <w:t>PREHĽAD ČINNOSTÍ USKUTO</w:t>
      </w:r>
      <w:r w:rsidR="00BE1D12" w:rsidRPr="004E68B2">
        <w:rPr>
          <w:b/>
        </w:rPr>
        <w:t>ČNENÝCH ORGANIZÁCIOU ZA ROK 201</w:t>
      </w:r>
      <w:r w:rsidR="00B96511">
        <w:rPr>
          <w:b/>
        </w:rPr>
        <w:t>6</w:t>
      </w:r>
    </w:p>
    <w:p w:rsidR="00E651EE" w:rsidRDefault="00E651EE" w:rsidP="0095001E">
      <w:pPr>
        <w:pStyle w:val="Odstavecseseznamem"/>
        <w:ind w:left="426"/>
      </w:pPr>
    </w:p>
    <w:p w:rsidR="003E251E" w:rsidRDefault="003E251E" w:rsidP="0095001E">
      <w:pPr>
        <w:pStyle w:val="Odstavecseseznamem"/>
        <w:ind w:left="426"/>
      </w:pPr>
    </w:p>
    <w:p w:rsidR="00C21D7A" w:rsidRPr="00C21D7A" w:rsidRDefault="00C21D7A" w:rsidP="00E36FFD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line="276" w:lineRule="auto"/>
        <w:ind w:left="851" w:hanging="425"/>
        <w:jc w:val="both"/>
        <w:rPr>
          <w:u w:val="single"/>
        </w:rPr>
      </w:pPr>
      <w:r w:rsidRPr="00D743C4">
        <w:rPr>
          <w:u w:val="single"/>
        </w:rPr>
        <w:t xml:space="preserve">Sociálne poradenstvo </w:t>
      </w:r>
      <w:r>
        <w:t>– poskytovanie základných informácii o možnostiach riešenia problémov pre prijímateľov sociálnej služby a sprostredkovanie ďalšej odbornej pomoci (psychologickej, právnej, ...)</w:t>
      </w:r>
    </w:p>
    <w:p w:rsidR="00C21D7A" w:rsidRPr="00A31FE5" w:rsidRDefault="00C21D7A" w:rsidP="00E36FFD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line="276" w:lineRule="auto"/>
        <w:ind w:left="851" w:hanging="425"/>
        <w:jc w:val="both"/>
        <w:rPr>
          <w:u w:val="single"/>
        </w:rPr>
      </w:pPr>
      <w:r>
        <w:rPr>
          <w:u w:val="single"/>
        </w:rPr>
        <w:t>Sociálnu rehabilitáciu –</w:t>
      </w:r>
      <w:r>
        <w:t xml:space="preserve"> podpora samostatnosti, nezávislosti nácvikom sociálnych zručností, posilňovanie samostatných návykov pri sebaobsluhe a pri sociálnych aktivitách (orientácia v novom prostredí samostatné vybavovanie jednoduchých úradných záležitostí a pod.) socializácia prijímateľa do nového sociálneho prostredia</w:t>
      </w:r>
    </w:p>
    <w:p w:rsidR="00A31FE5" w:rsidRDefault="00A31FE5" w:rsidP="00E36FFD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line="276" w:lineRule="auto"/>
        <w:ind w:left="851" w:hanging="425"/>
        <w:jc w:val="both"/>
      </w:pPr>
      <w:r>
        <w:rPr>
          <w:u w:val="single"/>
        </w:rPr>
        <w:t xml:space="preserve">Pomoc pri odkázanosti fyzickej osoby na pomoc inej fyzickej osoby </w:t>
      </w:r>
      <w:r>
        <w:t>– hlavne pri činnostiach súvisiacich s úkonmi stravovania, pitného režimu, úkonoch pohybu po schodoch a rovine, úkonoch orientácie v prostredí, pri úkonoch dohľadu ...</w:t>
      </w:r>
    </w:p>
    <w:p w:rsidR="006D43A7" w:rsidRPr="0095001E" w:rsidRDefault="00A31FE5" w:rsidP="00E36FFD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line="276" w:lineRule="auto"/>
        <w:ind w:left="851" w:hanging="425"/>
        <w:jc w:val="both"/>
        <w:rPr>
          <w:u w:val="single"/>
        </w:rPr>
      </w:pPr>
      <w:r w:rsidRPr="0095001E">
        <w:rPr>
          <w:u w:val="single"/>
        </w:rPr>
        <w:t xml:space="preserve">Stravovanie pre prijímateľov </w:t>
      </w:r>
      <w:r w:rsidR="0095001E">
        <w:t>–</w:t>
      </w:r>
      <w:r>
        <w:t xml:space="preserve"> </w:t>
      </w:r>
      <w:r w:rsidR="0095001E">
        <w:t>v rámci obslužných činností prijímateľom je zabezpečené stravovanie</w:t>
      </w:r>
      <w:r w:rsidR="00C44EC2" w:rsidRPr="00E83987">
        <w:t>;</w:t>
      </w:r>
      <w:r w:rsidR="0095001E">
        <w:t xml:space="preserve"> </w:t>
      </w:r>
    </w:p>
    <w:p w:rsidR="004E5A9C" w:rsidRPr="00E83987" w:rsidRDefault="004E5A9C" w:rsidP="00E36FFD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line="276" w:lineRule="auto"/>
        <w:ind w:left="851" w:hanging="425"/>
        <w:jc w:val="both"/>
      </w:pPr>
      <w:r w:rsidRPr="00E83987">
        <w:rPr>
          <w:u w:val="single"/>
        </w:rPr>
        <w:t>Kultúrne aktivity</w:t>
      </w:r>
      <w:r w:rsidRPr="00E83987">
        <w:t xml:space="preserve"> – sledovanie TV programov, návšteva </w:t>
      </w:r>
      <w:r w:rsidR="00C44EC2">
        <w:t>divadla, galérii, múzeí</w:t>
      </w:r>
      <w:r w:rsidR="00C44EC2" w:rsidRPr="00E83987">
        <w:t>;</w:t>
      </w:r>
      <w:r>
        <w:t xml:space="preserve"> </w:t>
      </w:r>
    </w:p>
    <w:p w:rsidR="004E5A9C" w:rsidRPr="00E83987" w:rsidRDefault="004E5A9C" w:rsidP="00E36FFD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line="276" w:lineRule="auto"/>
        <w:ind w:left="851" w:hanging="425"/>
        <w:jc w:val="both"/>
      </w:pPr>
      <w:r w:rsidRPr="00E83987">
        <w:rPr>
          <w:u w:val="single"/>
        </w:rPr>
        <w:t>Športové aktivity</w:t>
      </w:r>
      <w:r w:rsidRPr="00E83987">
        <w:t xml:space="preserve"> – skupinové pohybové aktivity, prechádzky, športové dni;</w:t>
      </w:r>
    </w:p>
    <w:p w:rsidR="004E5A9C" w:rsidRDefault="004E5A9C" w:rsidP="00E36FFD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line="276" w:lineRule="auto"/>
        <w:ind w:left="851" w:hanging="425"/>
        <w:jc w:val="both"/>
      </w:pPr>
      <w:r w:rsidRPr="00E83987">
        <w:rPr>
          <w:u w:val="single"/>
        </w:rPr>
        <w:t>Sociálne aktivity</w:t>
      </w:r>
      <w:r w:rsidRPr="00E83987">
        <w:t xml:space="preserve"> – skupinové terapie, stretnutia s rodinnými príslušníkmi, medzigeneračné stretnutia;</w:t>
      </w:r>
    </w:p>
    <w:p w:rsidR="0095001E" w:rsidRPr="0095001E" w:rsidRDefault="004E5A9C" w:rsidP="00EB5C88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line="276" w:lineRule="auto"/>
        <w:ind w:left="851" w:hanging="425"/>
        <w:jc w:val="both"/>
      </w:pPr>
      <w:r w:rsidRPr="00E36FFD">
        <w:rPr>
          <w:u w:val="single"/>
        </w:rPr>
        <w:t>Vzdelávacie aktivity</w:t>
      </w:r>
      <w:r w:rsidRPr="00E83987">
        <w:t xml:space="preserve"> – čítanie kníh, dennej tlače, časopisov, prehľad domáceho </w:t>
      </w:r>
      <w:r w:rsidRPr="00E83987">
        <w:lastRenderedPageBreak/>
        <w:t>a svetového diania prostredníctvom internetu, účasť na prednáškach</w:t>
      </w:r>
      <w:r w:rsidR="0095001E">
        <w:t>,</w:t>
      </w:r>
      <w:r w:rsidRPr="00E83987">
        <w:t xml:space="preserve"> </w:t>
      </w:r>
      <w:r w:rsidR="0095001E">
        <w:t>besedy, organizovanie kvízov</w:t>
      </w:r>
      <w:r w:rsidR="00C44EC2" w:rsidRPr="00E83987">
        <w:t>;</w:t>
      </w:r>
    </w:p>
    <w:p w:rsidR="007B04BC" w:rsidRDefault="004E5A9C" w:rsidP="007B04BC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line="276" w:lineRule="auto"/>
        <w:ind w:left="851" w:hanging="425"/>
        <w:jc w:val="both"/>
      </w:pPr>
      <w:r w:rsidRPr="00E83987">
        <w:rPr>
          <w:u w:val="single"/>
        </w:rPr>
        <w:t xml:space="preserve">Rekreačné a cestovateľské aktivity </w:t>
      </w:r>
      <w:r w:rsidRPr="00E83987">
        <w:t>– výlety, relaxačné pobyty;</w:t>
      </w:r>
    </w:p>
    <w:p w:rsidR="007B04BC" w:rsidRDefault="004E5A9C" w:rsidP="007B04BC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line="276" w:lineRule="auto"/>
        <w:ind w:left="851" w:hanging="425"/>
        <w:jc w:val="both"/>
      </w:pPr>
      <w:r w:rsidRPr="007B04BC">
        <w:rPr>
          <w:u w:val="single"/>
        </w:rPr>
        <w:t>Rehabilitácie a masáže;</w:t>
      </w:r>
      <w:r w:rsidRPr="00E83987">
        <w:t xml:space="preserve"> </w:t>
      </w:r>
    </w:p>
    <w:p w:rsidR="007B04BC" w:rsidRDefault="00D743C4" w:rsidP="007B04BC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line="276" w:lineRule="auto"/>
        <w:ind w:left="851" w:hanging="425"/>
        <w:jc w:val="both"/>
      </w:pPr>
      <w:r w:rsidRPr="007B04BC">
        <w:rPr>
          <w:u w:val="single"/>
        </w:rPr>
        <w:t>Rozvoj pracovných zručností</w:t>
      </w:r>
      <w:r>
        <w:t xml:space="preserve"> </w:t>
      </w:r>
      <w:r w:rsidR="004E5A9C" w:rsidRPr="00E83987">
        <w:t xml:space="preserve"> – </w:t>
      </w:r>
      <w:r>
        <w:t xml:space="preserve">precvičovanie jemnej motoriky pri realizácii </w:t>
      </w:r>
      <w:r w:rsidR="004E5A9C" w:rsidRPr="00E83987">
        <w:t>ručn</w:t>
      </w:r>
      <w:r>
        <w:t>ých</w:t>
      </w:r>
      <w:r w:rsidR="004E5A9C" w:rsidRPr="00E83987">
        <w:t xml:space="preserve"> prác, </w:t>
      </w:r>
      <w:r>
        <w:t>(háčkovanie, paličkovanie, práca s papierom, textilom ...)</w:t>
      </w:r>
    </w:p>
    <w:p w:rsidR="004E5A9C" w:rsidRDefault="00DA1293" w:rsidP="007B04BC">
      <w:pPr>
        <w:widowControl w:val="0"/>
        <w:numPr>
          <w:ilvl w:val="0"/>
          <w:numId w:val="9"/>
        </w:numPr>
        <w:overflowPunct w:val="0"/>
        <w:autoSpaceDE w:val="0"/>
        <w:autoSpaceDN w:val="0"/>
        <w:adjustRightInd w:val="0"/>
        <w:spacing w:line="276" w:lineRule="auto"/>
        <w:ind w:left="426" w:firstLine="0"/>
        <w:jc w:val="both"/>
      </w:pPr>
      <w:r w:rsidRPr="00DA1293">
        <w:t xml:space="preserve">   </w:t>
      </w:r>
      <w:r w:rsidR="007B04BC" w:rsidRPr="00DA1293">
        <w:rPr>
          <w:u w:val="single"/>
        </w:rPr>
        <w:t>S</w:t>
      </w:r>
      <w:r w:rsidR="004E5A9C" w:rsidRPr="007B04BC">
        <w:rPr>
          <w:u w:val="single"/>
        </w:rPr>
        <w:t>poločenské hry</w:t>
      </w:r>
      <w:r w:rsidR="004E5A9C" w:rsidRPr="00E83987">
        <w:t xml:space="preserve"> –</w:t>
      </w:r>
      <w:r w:rsidR="004E5A9C">
        <w:t xml:space="preserve"> </w:t>
      </w:r>
      <w:r w:rsidR="004E5A9C" w:rsidRPr="00E83987">
        <w:t>karty, Človeče, nehnevaj sa, pexeso</w:t>
      </w:r>
      <w:r w:rsidR="004E5A9C">
        <w:t>, puzzle</w:t>
      </w:r>
      <w:r w:rsidR="004E5A9C" w:rsidRPr="00E83987">
        <w:t xml:space="preserve"> a pod. </w:t>
      </w:r>
    </w:p>
    <w:p w:rsidR="004E5A9C" w:rsidRDefault="004E5A9C" w:rsidP="00E36FFD">
      <w:pPr>
        <w:pStyle w:val="Odstavecseseznamem"/>
        <w:spacing w:line="276" w:lineRule="auto"/>
        <w:ind w:left="993"/>
        <w:rPr>
          <w:u w:val="single"/>
        </w:rPr>
      </w:pPr>
    </w:p>
    <w:p w:rsidR="004E5A9C" w:rsidRDefault="004E5A9C" w:rsidP="0095001E">
      <w:pPr>
        <w:spacing w:line="276" w:lineRule="auto"/>
        <w:ind w:left="426"/>
        <w:jc w:val="both"/>
      </w:pPr>
    </w:p>
    <w:p w:rsidR="0095001E" w:rsidRDefault="0095001E" w:rsidP="00FD4231">
      <w:pPr>
        <w:spacing w:line="276" w:lineRule="auto"/>
        <w:jc w:val="both"/>
        <w:rPr>
          <w:b/>
          <w:i/>
        </w:rPr>
      </w:pPr>
      <w:r w:rsidRPr="0095001E">
        <w:rPr>
          <w:b/>
        </w:rPr>
        <w:t xml:space="preserve">    </w:t>
      </w:r>
      <w:r w:rsidRPr="0095001E">
        <w:rPr>
          <w:b/>
          <w:i/>
        </w:rPr>
        <w:t xml:space="preserve">Harmonogram jednotlivých </w:t>
      </w:r>
      <w:r w:rsidR="00FD4231">
        <w:rPr>
          <w:b/>
          <w:i/>
        </w:rPr>
        <w:t xml:space="preserve">kultúrno – spoločenských a športových </w:t>
      </w:r>
      <w:r w:rsidRPr="0095001E">
        <w:rPr>
          <w:b/>
          <w:i/>
        </w:rPr>
        <w:t xml:space="preserve">aktivít a podujatí : </w:t>
      </w:r>
    </w:p>
    <w:p w:rsidR="00E36FFD" w:rsidRPr="0095001E" w:rsidRDefault="00E36FFD" w:rsidP="00E36FFD">
      <w:pPr>
        <w:ind w:left="426"/>
        <w:jc w:val="both"/>
        <w:rPr>
          <w:b/>
          <w:i/>
        </w:rPr>
      </w:pPr>
    </w:p>
    <w:p w:rsidR="004E5A9C" w:rsidRPr="00FD4231" w:rsidRDefault="004E5A9C" w:rsidP="00E36FFD">
      <w:pPr>
        <w:ind w:left="426"/>
        <w:jc w:val="both"/>
        <w:rPr>
          <w:i/>
        </w:rPr>
      </w:pPr>
      <w:r w:rsidRPr="0095001E">
        <w:rPr>
          <w:b/>
        </w:rPr>
        <w:tab/>
        <w:t xml:space="preserve">      </w:t>
      </w:r>
      <w:r w:rsidR="00FD4231" w:rsidRPr="00FD4231">
        <w:rPr>
          <w:i/>
        </w:rPr>
        <w:t>v</w:t>
      </w:r>
      <w:r w:rsidRPr="00FD4231">
        <w:rPr>
          <w:i/>
        </w:rPr>
        <w:t> rámci priestoro</w:t>
      </w:r>
      <w:r w:rsidR="0095001E" w:rsidRPr="00FD4231">
        <w:rPr>
          <w:i/>
        </w:rPr>
        <w:t>v</w:t>
      </w:r>
      <w:r w:rsidRPr="00FD4231">
        <w:rPr>
          <w:i/>
        </w:rPr>
        <w:t xml:space="preserve"> DS:</w:t>
      </w:r>
    </w:p>
    <w:p w:rsidR="0095001E" w:rsidRPr="0095001E" w:rsidRDefault="0095001E" w:rsidP="0095001E">
      <w:pPr>
        <w:spacing w:line="276" w:lineRule="auto"/>
        <w:ind w:left="426"/>
        <w:jc w:val="both"/>
        <w:rPr>
          <w:i/>
        </w:rPr>
      </w:pPr>
    </w:p>
    <w:p w:rsidR="0095001E" w:rsidRDefault="0095001E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76194C">
        <w:rPr>
          <w:i/>
        </w:rPr>
        <w:t>25.02.2016</w:t>
      </w:r>
      <w:r>
        <w:t xml:space="preserve"> - Deň otvorených dverí v Dennom stacionári /ďalej len DS/  Exnárova</w:t>
      </w:r>
      <w:r w:rsidR="00C44EC2">
        <w:t>,</w:t>
      </w:r>
    </w:p>
    <w:p w:rsidR="004E5A9C" w:rsidRDefault="00C44EC2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>
        <w:rPr>
          <w:i/>
        </w:rPr>
        <w:t>17.03.</w:t>
      </w:r>
      <w:r w:rsidR="0095001E" w:rsidRPr="0076194C">
        <w:rPr>
          <w:i/>
        </w:rPr>
        <w:t>2016</w:t>
      </w:r>
      <w:r w:rsidR="0095001E">
        <w:t xml:space="preserve"> - </w:t>
      </w:r>
      <w:r w:rsidR="004E5A9C">
        <w:t>Deň otvorených dverí v DS Šváby</w:t>
      </w:r>
      <w:r>
        <w:t>,</w:t>
      </w:r>
    </w:p>
    <w:p w:rsidR="004E5A9C" w:rsidRDefault="004E5A9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76194C">
        <w:rPr>
          <w:i/>
        </w:rPr>
        <w:t>31.03</w:t>
      </w:r>
      <w:r w:rsidR="00C44EC2">
        <w:rPr>
          <w:i/>
        </w:rPr>
        <w:t>.</w:t>
      </w:r>
      <w:r w:rsidR="0076194C" w:rsidRPr="0076194C">
        <w:rPr>
          <w:i/>
        </w:rPr>
        <w:t xml:space="preserve">2016 </w:t>
      </w:r>
      <w:r w:rsidR="00C44EC2">
        <w:rPr>
          <w:i/>
        </w:rPr>
        <w:t xml:space="preserve">- </w:t>
      </w:r>
      <w:r w:rsidR="0076194C">
        <w:t xml:space="preserve">začiatok </w:t>
      </w:r>
      <w:r>
        <w:t>pravid</w:t>
      </w:r>
      <w:r w:rsidR="0076194C">
        <w:t>elných</w:t>
      </w:r>
      <w:r>
        <w:t xml:space="preserve"> pohyb</w:t>
      </w:r>
      <w:r w:rsidR="0076194C">
        <w:t>ových</w:t>
      </w:r>
      <w:r>
        <w:t xml:space="preserve"> cvičen</w:t>
      </w:r>
      <w:r w:rsidR="0076194C">
        <w:t>í</w:t>
      </w:r>
      <w:r>
        <w:t xml:space="preserve"> s</w:t>
      </w:r>
      <w:r w:rsidR="00C44EC2">
        <w:t> </w:t>
      </w:r>
      <w:r>
        <w:t>akredit</w:t>
      </w:r>
      <w:r w:rsidR="0076194C">
        <w:t>ovanou</w:t>
      </w:r>
      <w:r w:rsidR="00C44EC2">
        <w:t xml:space="preserve"> le</w:t>
      </w:r>
      <w:r>
        <w:t xml:space="preserve">ktorkou Jogy </w:t>
      </w:r>
      <w:r w:rsidRPr="0076194C">
        <w:t>Mgr. Teréziou Smaržíkovou,</w:t>
      </w:r>
    </w:p>
    <w:p w:rsidR="004E5A9C" w:rsidRDefault="0076194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76194C">
        <w:rPr>
          <w:i/>
        </w:rPr>
        <w:t>14.03.2016</w:t>
      </w:r>
      <w:r w:rsidR="00DA1293">
        <w:rPr>
          <w:i/>
        </w:rPr>
        <w:t xml:space="preserve"> - </w:t>
      </w:r>
      <w:r w:rsidR="00DA1293" w:rsidRPr="00DA1293">
        <w:t>s</w:t>
      </w:r>
      <w:r w:rsidR="004E5A9C">
        <w:t xml:space="preserve">kupinové terapie </w:t>
      </w:r>
      <w:r w:rsidR="00EB5C88">
        <w:t>s názvo</w:t>
      </w:r>
      <w:r w:rsidR="00C44EC2">
        <w:t>m</w:t>
      </w:r>
      <w:r w:rsidR="004E5A9C">
        <w:t>:</w:t>
      </w:r>
      <w:r>
        <w:t xml:space="preserve"> </w:t>
      </w:r>
      <w:r w:rsidR="00C44EC2">
        <w:t xml:space="preserve">Telocvičňa pre mozog </w:t>
      </w:r>
      <w:r w:rsidR="004E5A9C">
        <w:t>10 lekcií s</w:t>
      </w:r>
      <w:r>
        <w:t> akreditovanou trénerkou pamäti III</w:t>
      </w:r>
      <w:r w:rsidR="00EB5C88">
        <w:t>.</w:t>
      </w:r>
      <w:r>
        <w:t xml:space="preserve"> </w:t>
      </w:r>
      <w:r w:rsidR="00EB5C88">
        <w:t>S</w:t>
      </w:r>
      <w:r>
        <w:t>tupňa</w:t>
      </w:r>
      <w:r w:rsidR="00EB5C88">
        <w:t xml:space="preserve"> </w:t>
      </w:r>
      <w:r>
        <w:t xml:space="preserve"> Mgr. </w:t>
      </w:r>
      <w:r w:rsidR="004E5A9C">
        <w:t>D</w:t>
      </w:r>
      <w:r w:rsidR="00EB5C88">
        <w:t>ankou</w:t>
      </w:r>
      <w:r w:rsidR="004E5A9C">
        <w:t xml:space="preserve"> Petrufovou,</w:t>
      </w:r>
    </w:p>
    <w:p w:rsidR="004E5A9C" w:rsidRDefault="004E5A9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76194C">
        <w:rPr>
          <w:i/>
        </w:rPr>
        <w:t>20.04.</w:t>
      </w:r>
      <w:r w:rsidR="0076194C" w:rsidRPr="0076194C">
        <w:rPr>
          <w:i/>
        </w:rPr>
        <w:t>2016</w:t>
      </w:r>
      <w:r>
        <w:t xml:space="preserve"> </w:t>
      </w:r>
      <w:r w:rsidR="0076194C">
        <w:t xml:space="preserve"> - návšteva </w:t>
      </w:r>
      <w:r>
        <w:t xml:space="preserve"> členov K</w:t>
      </w:r>
      <w:r w:rsidR="00DA1293">
        <w:t>onfederácie politických väzňov,</w:t>
      </w:r>
    </w:p>
    <w:p w:rsidR="004E5A9C" w:rsidRDefault="004E5A9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76194C">
        <w:rPr>
          <w:i/>
        </w:rPr>
        <w:t>20.5., 15.7., 19.8</w:t>
      </w:r>
      <w:r w:rsidR="0076194C" w:rsidRPr="0076194C">
        <w:rPr>
          <w:i/>
        </w:rPr>
        <w:t>.2016</w:t>
      </w:r>
      <w:r w:rsidR="0076194C">
        <w:t xml:space="preserve"> - </w:t>
      </w:r>
      <w:r>
        <w:t xml:space="preserve"> posedenia pri harmonike s p. S. Sirotňákom,</w:t>
      </w:r>
    </w:p>
    <w:p w:rsidR="0076194C" w:rsidRDefault="004E5A9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557835">
        <w:rPr>
          <w:i/>
        </w:rPr>
        <w:t>25.05.</w:t>
      </w:r>
      <w:r w:rsidR="0076194C" w:rsidRPr="00557835">
        <w:rPr>
          <w:i/>
        </w:rPr>
        <w:t>2016</w:t>
      </w:r>
      <w:r w:rsidR="00FD4231">
        <w:rPr>
          <w:i/>
        </w:rPr>
        <w:t xml:space="preserve"> </w:t>
      </w:r>
      <w:r w:rsidR="0076194C">
        <w:t>-</w:t>
      </w:r>
      <w:r w:rsidR="00557835">
        <w:t xml:space="preserve"> </w:t>
      </w:r>
      <w:r>
        <w:t xml:space="preserve">stretnutie s PhDr. Janou Zakarovskou vedúcou Oddelenia  starostlivosti o seniorov </w:t>
      </w:r>
      <w:r w:rsidR="0076194C">
        <w:t>a zdravotne postihnutých občanov</w:t>
      </w:r>
      <w:r w:rsidR="00557835">
        <w:t xml:space="preserve"> MsÚ Prešov</w:t>
      </w:r>
      <w:r w:rsidR="00C44EC2">
        <w:t>,</w:t>
      </w:r>
    </w:p>
    <w:p w:rsidR="004E5A9C" w:rsidRDefault="004E5A9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557835">
        <w:rPr>
          <w:i/>
        </w:rPr>
        <w:t xml:space="preserve">26.05. </w:t>
      </w:r>
      <w:r w:rsidR="00557835" w:rsidRPr="00557835">
        <w:rPr>
          <w:i/>
        </w:rPr>
        <w:t>2016</w:t>
      </w:r>
      <w:r w:rsidR="00557835">
        <w:t xml:space="preserve"> </w:t>
      </w:r>
      <w:r w:rsidR="00DA1293">
        <w:t xml:space="preserve">- </w:t>
      </w:r>
      <w:r w:rsidR="00557835">
        <w:t xml:space="preserve">návšteva klientov z </w:t>
      </w:r>
      <w:r>
        <w:t>DS Vravka z Vranova nad Topľou</w:t>
      </w:r>
      <w:r w:rsidR="00C44EC2">
        <w:t>,</w:t>
      </w:r>
    </w:p>
    <w:p w:rsidR="004E5A9C" w:rsidRPr="0032300D" w:rsidRDefault="004E5A9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557835">
        <w:rPr>
          <w:i/>
        </w:rPr>
        <w:t>23.09., 17.10.</w:t>
      </w:r>
      <w:r w:rsidR="00557835" w:rsidRPr="00557835">
        <w:rPr>
          <w:i/>
        </w:rPr>
        <w:t>2016</w:t>
      </w:r>
      <w:r w:rsidR="00557835">
        <w:rPr>
          <w:i/>
        </w:rPr>
        <w:t xml:space="preserve"> - </w:t>
      </w:r>
      <w:r w:rsidR="00557835">
        <w:t xml:space="preserve"> </w:t>
      </w:r>
      <w:r w:rsidRPr="0032300D">
        <w:t>posedenie pri gitare s p. J. Senkom,</w:t>
      </w:r>
    </w:p>
    <w:p w:rsidR="004E5A9C" w:rsidRPr="0032300D" w:rsidRDefault="004E5A9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557835">
        <w:rPr>
          <w:i/>
        </w:rPr>
        <w:t>22.06.</w:t>
      </w:r>
      <w:r w:rsidR="00557835" w:rsidRPr="00557835">
        <w:rPr>
          <w:i/>
        </w:rPr>
        <w:t>2016</w:t>
      </w:r>
      <w:r w:rsidR="00557835">
        <w:t xml:space="preserve"> - začiatok</w:t>
      </w:r>
      <w:r w:rsidRPr="0032300D">
        <w:t xml:space="preserve"> kurz</w:t>
      </w:r>
      <w:r w:rsidR="00557835">
        <w:t>u</w:t>
      </w:r>
      <w:r w:rsidRPr="0032300D">
        <w:t xml:space="preserve"> tvorby paličkovanej čipky s p. Závackou</w:t>
      </w:r>
      <w:r w:rsidR="00C44EC2">
        <w:t>,</w:t>
      </w:r>
    </w:p>
    <w:p w:rsidR="004E5A9C" w:rsidRPr="0032300D" w:rsidRDefault="004E5A9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557835">
        <w:rPr>
          <w:i/>
        </w:rPr>
        <w:t xml:space="preserve">07.09. </w:t>
      </w:r>
      <w:r w:rsidR="00557835" w:rsidRPr="00557835">
        <w:rPr>
          <w:i/>
        </w:rPr>
        <w:t>2016</w:t>
      </w:r>
      <w:r w:rsidR="00557835">
        <w:t xml:space="preserve"> - </w:t>
      </w:r>
      <w:r w:rsidRPr="0032300D">
        <w:t>ukážk</w:t>
      </w:r>
      <w:r w:rsidR="00557835">
        <w:t>y</w:t>
      </w:r>
      <w:r w:rsidRPr="0032300D">
        <w:t xml:space="preserve"> prvej pomoci </w:t>
      </w:r>
      <w:r w:rsidR="00557835">
        <w:t>– Mládež Červeného kríža Prešov</w:t>
      </w:r>
      <w:r w:rsidR="00C44EC2">
        <w:t>,</w:t>
      </w:r>
    </w:p>
    <w:p w:rsidR="004E5A9C" w:rsidRPr="0032300D" w:rsidRDefault="004E5A9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557835">
        <w:rPr>
          <w:i/>
        </w:rPr>
        <w:t>21.09</w:t>
      </w:r>
      <w:r w:rsidR="00557835" w:rsidRPr="00557835">
        <w:rPr>
          <w:i/>
        </w:rPr>
        <w:t>.2016</w:t>
      </w:r>
      <w:r w:rsidR="00557835">
        <w:t xml:space="preserve"> </w:t>
      </w:r>
      <w:r w:rsidR="00DA1293">
        <w:t xml:space="preserve">- </w:t>
      </w:r>
      <w:r w:rsidR="00557835">
        <w:t xml:space="preserve"> </w:t>
      </w:r>
      <w:r w:rsidRPr="0032300D">
        <w:t>zač</w:t>
      </w:r>
      <w:r w:rsidR="00557835">
        <w:t xml:space="preserve">iatok </w:t>
      </w:r>
      <w:r w:rsidRPr="0032300D">
        <w:t>kurz</w:t>
      </w:r>
      <w:r w:rsidR="00557835">
        <w:t>u</w:t>
      </w:r>
      <w:r w:rsidRPr="0032300D">
        <w:t xml:space="preserve"> anglického jazyka s lektorkou A. Feckovou</w:t>
      </w:r>
      <w:r w:rsidR="00C44EC2">
        <w:t>,</w:t>
      </w:r>
    </w:p>
    <w:p w:rsidR="004E5A9C" w:rsidRPr="0032300D" w:rsidRDefault="004E5A9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557835">
        <w:rPr>
          <w:i/>
        </w:rPr>
        <w:t>30.09.</w:t>
      </w:r>
      <w:r w:rsidR="00557835" w:rsidRPr="00557835">
        <w:rPr>
          <w:i/>
        </w:rPr>
        <w:t>2016</w:t>
      </w:r>
      <w:r w:rsidR="00557835">
        <w:t xml:space="preserve"> </w:t>
      </w:r>
      <w:r w:rsidR="008A7D91">
        <w:t xml:space="preserve">- </w:t>
      </w:r>
      <w:r w:rsidR="00557835">
        <w:t xml:space="preserve"> kultúrne vystúpenie členov klubu </w:t>
      </w:r>
      <w:r w:rsidRPr="0032300D">
        <w:t>AKSEN</w:t>
      </w:r>
      <w:r w:rsidR="00C44EC2">
        <w:t>,</w:t>
      </w:r>
    </w:p>
    <w:p w:rsidR="004E5A9C" w:rsidRPr="0032300D" w:rsidRDefault="004E5A9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557835">
        <w:rPr>
          <w:i/>
        </w:rPr>
        <w:t>21.10.</w:t>
      </w:r>
      <w:r w:rsidR="00557835" w:rsidRPr="00557835">
        <w:rPr>
          <w:i/>
        </w:rPr>
        <w:t>2016</w:t>
      </w:r>
      <w:r w:rsidR="00557835">
        <w:t xml:space="preserve"> </w:t>
      </w:r>
      <w:r w:rsidR="00DA1293">
        <w:t xml:space="preserve">- </w:t>
      </w:r>
      <w:r w:rsidRPr="0032300D">
        <w:t xml:space="preserve">vystúpenie detí zo súkromnej MŠ- Mamajáčik- výmena darčekov, spoločné kreatívne </w:t>
      </w:r>
      <w:r w:rsidR="00557835">
        <w:t>medzigeneračné tvorivé dielne</w:t>
      </w:r>
      <w:r w:rsidRPr="0032300D">
        <w:t>,</w:t>
      </w:r>
    </w:p>
    <w:p w:rsidR="004E5A9C" w:rsidRPr="0032300D" w:rsidRDefault="004E5A9C" w:rsidP="00DA1293">
      <w:pPr>
        <w:pStyle w:val="Odstavecseseznamem"/>
        <w:numPr>
          <w:ilvl w:val="0"/>
          <w:numId w:val="15"/>
        </w:numPr>
        <w:tabs>
          <w:tab w:val="left" w:pos="1276"/>
        </w:tabs>
        <w:spacing w:line="276" w:lineRule="auto"/>
        <w:ind w:left="993" w:hanging="284"/>
      </w:pPr>
      <w:r w:rsidRPr="00557835">
        <w:rPr>
          <w:i/>
        </w:rPr>
        <w:t>21.10 a 8.12.</w:t>
      </w:r>
      <w:r w:rsidR="00557835" w:rsidRPr="00557835">
        <w:rPr>
          <w:i/>
        </w:rPr>
        <w:t>2016</w:t>
      </w:r>
      <w:r w:rsidRPr="0032300D">
        <w:t xml:space="preserve"> </w:t>
      </w:r>
      <w:r w:rsidR="00557835">
        <w:t xml:space="preserve"> - </w:t>
      </w:r>
      <w:r w:rsidRPr="0032300D">
        <w:t>spoločensko</w:t>
      </w:r>
      <w:r w:rsidR="00557835">
        <w:t xml:space="preserve"> </w:t>
      </w:r>
      <w:r w:rsidRPr="0032300D">
        <w:t>- vedomostný kvíz</w:t>
      </w:r>
      <w:r w:rsidR="00C44EC2">
        <w:t>,</w:t>
      </w:r>
    </w:p>
    <w:p w:rsidR="004E5A9C" w:rsidRPr="0032300D" w:rsidRDefault="004E5A9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E36FFD">
        <w:rPr>
          <w:i/>
        </w:rPr>
        <w:t>21.11.</w:t>
      </w:r>
      <w:r w:rsidR="00557835" w:rsidRPr="00E36FFD">
        <w:rPr>
          <w:i/>
        </w:rPr>
        <w:t>2016</w:t>
      </w:r>
      <w:r w:rsidRPr="0032300D">
        <w:t xml:space="preserve"> </w:t>
      </w:r>
      <w:r w:rsidR="00E36FFD">
        <w:t xml:space="preserve"> </w:t>
      </w:r>
      <w:r w:rsidR="00DA1293">
        <w:t xml:space="preserve">- </w:t>
      </w:r>
      <w:r w:rsidR="00E36FFD">
        <w:t xml:space="preserve"> </w:t>
      </w:r>
      <w:r w:rsidRPr="0032300D">
        <w:t>návšteva divadelného predstavenia Jana z</w:t>
      </w:r>
      <w:r w:rsidR="00C44EC2">
        <w:t> </w:t>
      </w:r>
      <w:r w:rsidRPr="0032300D">
        <w:t>Arku</w:t>
      </w:r>
      <w:r w:rsidR="00C44EC2">
        <w:t>,</w:t>
      </w:r>
    </w:p>
    <w:p w:rsidR="004E5A9C" w:rsidRPr="0032300D" w:rsidRDefault="004E5A9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E36FFD">
        <w:rPr>
          <w:i/>
        </w:rPr>
        <w:t>24.11.</w:t>
      </w:r>
      <w:r w:rsidR="00557835" w:rsidRPr="00E36FFD">
        <w:rPr>
          <w:i/>
        </w:rPr>
        <w:t>2016</w:t>
      </w:r>
      <w:r w:rsidR="00E36FFD">
        <w:t xml:space="preserve"> - </w:t>
      </w:r>
      <w:r w:rsidRPr="0032300D">
        <w:t xml:space="preserve"> Katarínska zábava,</w:t>
      </w:r>
    </w:p>
    <w:p w:rsidR="004E5A9C" w:rsidRPr="0032300D" w:rsidRDefault="004E5A9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E36FFD">
        <w:rPr>
          <w:i/>
        </w:rPr>
        <w:t xml:space="preserve">07.12. </w:t>
      </w:r>
      <w:r w:rsidR="00557835" w:rsidRPr="00E36FFD">
        <w:rPr>
          <w:i/>
        </w:rPr>
        <w:t>2016</w:t>
      </w:r>
      <w:r w:rsidR="00557835">
        <w:t xml:space="preserve"> </w:t>
      </w:r>
      <w:r w:rsidR="00E36FFD">
        <w:t xml:space="preserve"> - </w:t>
      </w:r>
      <w:r w:rsidRPr="0032300D">
        <w:t>Mikuláš v DS Šváby</w:t>
      </w:r>
      <w:r w:rsidR="004642D3">
        <w:t>,</w:t>
      </w:r>
    </w:p>
    <w:p w:rsidR="004E5A9C" w:rsidRPr="0032300D" w:rsidRDefault="004E5A9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E36FFD">
        <w:rPr>
          <w:i/>
        </w:rPr>
        <w:t>21.12</w:t>
      </w:r>
      <w:r w:rsidR="00E36FFD" w:rsidRPr="00E36FFD">
        <w:rPr>
          <w:i/>
        </w:rPr>
        <w:t>.2016</w:t>
      </w:r>
      <w:r w:rsidRPr="0032300D">
        <w:t xml:space="preserve"> </w:t>
      </w:r>
      <w:r w:rsidR="00E36FFD">
        <w:t xml:space="preserve"> - </w:t>
      </w:r>
      <w:r w:rsidRPr="0032300D">
        <w:t xml:space="preserve"> Riaditeľská kapustnica v DS Exnárova s programom </w:t>
      </w:r>
      <w:r w:rsidR="00E36FFD">
        <w:t>s</w:t>
      </w:r>
      <w:r w:rsidRPr="0032300D">
        <w:t>eniorov z</w:t>
      </w:r>
      <w:r w:rsidR="00E36FFD">
        <w:t xml:space="preserve"> DC Sabinovská </w:t>
      </w:r>
      <w:r w:rsidRPr="0032300D">
        <w:t>a FS Starišan</w:t>
      </w:r>
      <w:r w:rsidR="004642D3">
        <w:t>,</w:t>
      </w:r>
    </w:p>
    <w:p w:rsidR="004E5A9C" w:rsidRPr="0032300D" w:rsidRDefault="004E5A9C" w:rsidP="00DA1293">
      <w:pPr>
        <w:pStyle w:val="Odstavecseseznamem"/>
        <w:numPr>
          <w:ilvl w:val="0"/>
          <w:numId w:val="15"/>
        </w:numPr>
        <w:spacing w:line="276" w:lineRule="auto"/>
        <w:ind w:left="993" w:hanging="284"/>
      </w:pPr>
      <w:r w:rsidRPr="00E36FFD">
        <w:rPr>
          <w:i/>
        </w:rPr>
        <w:t xml:space="preserve">22.12. </w:t>
      </w:r>
      <w:r w:rsidR="00E36FFD" w:rsidRPr="00E36FFD">
        <w:rPr>
          <w:i/>
        </w:rPr>
        <w:t>2016</w:t>
      </w:r>
      <w:r w:rsidR="00E36FFD">
        <w:t xml:space="preserve"> - </w:t>
      </w:r>
      <w:r w:rsidRPr="0032300D">
        <w:t>Riaditeľská kapustnica s programom FS Starišan</w:t>
      </w:r>
      <w:r w:rsidR="004642D3">
        <w:t>,</w:t>
      </w:r>
    </w:p>
    <w:p w:rsidR="004E5A9C" w:rsidRPr="0032300D" w:rsidRDefault="004E5A9C" w:rsidP="00E36FFD">
      <w:pPr>
        <w:pStyle w:val="Odstavecseseznamem"/>
        <w:spacing w:line="276" w:lineRule="auto"/>
        <w:ind w:left="426"/>
      </w:pPr>
      <w:r w:rsidRPr="0032300D">
        <w:t xml:space="preserve">         </w:t>
      </w:r>
    </w:p>
    <w:p w:rsidR="004E5A9C" w:rsidRDefault="00E36FFD" w:rsidP="00E36FFD">
      <w:pPr>
        <w:pStyle w:val="Odstavecseseznamem"/>
        <w:spacing w:line="276" w:lineRule="auto"/>
        <w:ind w:left="426"/>
        <w:rPr>
          <w:i/>
        </w:rPr>
      </w:pPr>
      <w:r>
        <w:rPr>
          <w:b/>
        </w:rPr>
        <w:t xml:space="preserve">             </w:t>
      </w:r>
      <w:r w:rsidR="004E5A9C" w:rsidRPr="00E36FFD">
        <w:rPr>
          <w:i/>
        </w:rPr>
        <w:t>mimo priestorov DS:</w:t>
      </w:r>
    </w:p>
    <w:p w:rsidR="00E36FFD" w:rsidRPr="00E36FFD" w:rsidRDefault="00E36FFD" w:rsidP="00E36FFD">
      <w:pPr>
        <w:pStyle w:val="Odstavecseseznamem"/>
        <w:spacing w:line="276" w:lineRule="auto"/>
        <w:ind w:left="426"/>
        <w:rPr>
          <w:i/>
        </w:rPr>
      </w:pPr>
    </w:p>
    <w:p w:rsidR="004E5A9C" w:rsidRPr="0032300D" w:rsidRDefault="004E5A9C" w:rsidP="00E36FFD">
      <w:pPr>
        <w:pStyle w:val="Odstavecseseznamem"/>
        <w:numPr>
          <w:ilvl w:val="0"/>
          <w:numId w:val="17"/>
        </w:numPr>
        <w:spacing w:line="276" w:lineRule="auto"/>
        <w:ind w:left="1134"/>
      </w:pPr>
      <w:r w:rsidRPr="00E36FFD">
        <w:rPr>
          <w:i/>
        </w:rPr>
        <w:t>15.06.</w:t>
      </w:r>
      <w:r w:rsidR="00E36FFD" w:rsidRPr="00E36FFD">
        <w:rPr>
          <w:i/>
        </w:rPr>
        <w:t>2016</w:t>
      </w:r>
      <w:r w:rsidR="00E36FFD">
        <w:t xml:space="preserve"> - </w:t>
      </w:r>
      <w:r w:rsidRPr="0032300D">
        <w:t xml:space="preserve">Športové hry v areály </w:t>
      </w:r>
      <w:r w:rsidR="00E36FFD">
        <w:t>ZpS</w:t>
      </w:r>
      <w:r w:rsidRPr="0032300D">
        <w:t xml:space="preserve"> Cemjata</w:t>
      </w:r>
      <w:r w:rsidR="004642D3">
        <w:t>,</w:t>
      </w:r>
      <w:r w:rsidRPr="0032300D">
        <w:t xml:space="preserve"> </w:t>
      </w:r>
    </w:p>
    <w:p w:rsidR="004E5A9C" w:rsidRPr="0032300D" w:rsidRDefault="004E5A9C" w:rsidP="00E36FFD">
      <w:pPr>
        <w:pStyle w:val="Odstavecseseznamem"/>
        <w:numPr>
          <w:ilvl w:val="0"/>
          <w:numId w:val="17"/>
        </w:numPr>
        <w:spacing w:line="276" w:lineRule="auto"/>
        <w:ind w:left="1134"/>
      </w:pPr>
      <w:r w:rsidRPr="00E36FFD">
        <w:rPr>
          <w:i/>
        </w:rPr>
        <w:t>25.05.</w:t>
      </w:r>
      <w:r w:rsidR="00E36FFD" w:rsidRPr="00E36FFD">
        <w:rPr>
          <w:i/>
        </w:rPr>
        <w:t>2016</w:t>
      </w:r>
      <w:r w:rsidR="00E36FFD">
        <w:t xml:space="preserve"> - </w:t>
      </w:r>
      <w:r w:rsidRPr="0032300D">
        <w:t xml:space="preserve"> Výlet na Hrad Šebeš</w:t>
      </w:r>
      <w:r w:rsidR="004642D3">
        <w:t>,</w:t>
      </w:r>
    </w:p>
    <w:p w:rsidR="004E5A9C" w:rsidRDefault="004E5A9C" w:rsidP="00E36FFD">
      <w:pPr>
        <w:pStyle w:val="Odstavecseseznamem"/>
        <w:numPr>
          <w:ilvl w:val="0"/>
          <w:numId w:val="17"/>
        </w:numPr>
        <w:spacing w:line="276" w:lineRule="auto"/>
        <w:ind w:left="1134"/>
      </w:pPr>
      <w:r w:rsidRPr="00E36FFD">
        <w:rPr>
          <w:i/>
        </w:rPr>
        <w:t xml:space="preserve">29.06- 30.06. </w:t>
      </w:r>
      <w:r w:rsidR="00E36FFD" w:rsidRPr="00E36FFD">
        <w:rPr>
          <w:i/>
        </w:rPr>
        <w:t>2016</w:t>
      </w:r>
      <w:r w:rsidR="00E36FFD">
        <w:t xml:space="preserve"> - </w:t>
      </w:r>
      <w:r w:rsidR="00E36FFD" w:rsidRPr="0032300D">
        <w:t>Červený</w:t>
      </w:r>
      <w:r w:rsidRPr="0032300D">
        <w:t xml:space="preserve"> kláštor- Niedzica</w:t>
      </w:r>
    </w:p>
    <w:p w:rsidR="008A7D91" w:rsidRPr="0032300D" w:rsidRDefault="008A7D91" w:rsidP="008A7D91">
      <w:pPr>
        <w:pStyle w:val="Odstavecseseznamem"/>
        <w:spacing w:line="276" w:lineRule="auto"/>
        <w:ind w:left="1134"/>
      </w:pPr>
      <w:r>
        <w:rPr>
          <w:i/>
        </w:rPr>
        <w:lastRenderedPageBreak/>
        <w:t>Výlet sa uskutočnil v spolupráci s družobným  DS Vravka z Vranova nad Topľou,</w:t>
      </w:r>
    </w:p>
    <w:p w:rsidR="008A7D91" w:rsidRDefault="008A7D91" w:rsidP="008A7D91">
      <w:pPr>
        <w:pStyle w:val="Odstavecseseznamem"/>
        <w:numPr>
          <w:ilvl w:val="0"/>
          <w:numId w:val="17"/>
        </w:numPr>
        <w:spacing w:line="276" w:lineRule="auto"/>
        <w:ind w:left="1134"/>
      </w:pPr>
      <w:r>
        <w:rPr>
          <w:i/>
        </w:rPr>
        <w:t>28.06.</w:t>
      </w:r>
      <w:r w:rsidR="00112789" w:rsidRPr="00112789">
        <w:rPr>
          <w:i/>
        </w:rPr>
        <w:t>2016</w:t>
      </w:r>
      <w:r>
        <w:t xml:space="preserve"> </w:t>
      </w:r>
      <w:r w:rsidR="00112789">
        <w:t>- návšteva v</w:t>
      </w:r>
      <w:r w:rsidR="004E5A9C" w:rsidRPr="0032300D">
        <w:t>ýstav</w:t>
      </w:r>
      <w:r w:rsidR="00112789">
        <w:t>y</w:t>
      </w:r>
      <w:r w:rsidR="004E5A9C" w:rsidRPr="0032300D">
        <w:t xml:space="preserve"> Soľnobanského čipkárskeho cechu</w:t>
      </w:r>
      <w:r w:rsidR="004642D3">
        <w:t>,</w:t>
      </w:r>
      <w:r w:rsidR="004E5A9C" w:rsidRPr="0032300D">
        <w:t xml:space="preserve"> </w:t>
      </w:r>
    </w:p>
    <w:p w:rsidR="008A7D91" w:rsidRDefault="004E5A9C" w:rsidP="008A7D91">
      <w:pPr>
        <w:pStyle w:val="Odstavecseseznamem"/>
        <w:numPr>
          <w:ilvl w:val="0"/>
          <w:numId w:val="17"/>
        </w:numPr>
        <w:spacing w:line="276" w:lineRule="auto"/>
        <w:ind w:left="1134"/>
      </w:pPr>
      <w:r w:rsidRPr="008A7D91">
        <w:rPr>
          <w:i/>
        </w:rPr>
        <w:t>19.10.</w:t>
      </w:r>
      <w:r w:rsidR="00112789" w:rsidRPr="008A7D91">
        <w:rPr>
          <w:i/>
        </w:rPr>
        <w:t>2016</w:t>
      </w:r>
      <w:r w:rsidR="00112789">
        <w:t xml:space="preserve"> - </w:t>
      </w:r>
      <w:r w:rsidRPr="0032300D">
        <w:t xml:space="preserve"> </w:t>
      </w:r>
      <w:r w:rsidR="00112789">
        <w:t>účasť na</w:t>
      </w:r>
      <w:r w:rsidR="004E58BD">
        <w:t xml:space="preserve"> </w:t>
      </w:r>
      <w:r w:rsidR="00112789">
        <w:t>k</w:t>
      </w:r>
      <w:r w:rsidRPr="0032300D">
        <w:t>oncert</w:t>
      </w:r>
      <w:r w:rsidR="00112789">
        <w:t>e</w:t>
      </w:r>
      <w:r w:rsidRPr="0032300D">
        <w:t xml:space="preserve"> operných a muzikálových melódií</w:t>
      </w:r>
      <w:r w:rsidR="004642D3">
        <w:t>,</w:t>
      </w:r>
    </w:p>
    <w:p w:rsidR="004E5A9C" w:rsidRDefault="008A7D91" w:rsidP="008A7D91">
      <w:pPr>
        <w:pStyle w:val="Odstavecseseznamem"/>
        <w:numPr>
          <w:ilvl w:val="0"/>
          <w:numId w:val="17"/>
        </w:numPr>
        <w:spacing w:line="276" w:lineRule="auto"/>
        <w:ind w:left="1134"/>
      </w:pPr>
      <w:r>
        <w:rPr>
          <w:i/>
        </w:rPr>
        <w:t>12.12.</w:t>
      </w:r>
      <w:r w:rsidR="00112789" w:rsidRPr="008A7D91">
        <w:rPr>
          <w:i/>
        </w:rPr>
        <w:t>2016</w:t>
      </w:r>
      <w:r>
        <w:rPr>
          <w:i/>
        </w:rPr>
        <w:t xml:space="preserve"> </w:t>
      </w:r>
      <w:r>
        <w:t xml:space="preserve">- </w:t>
      </w:r>
      <w:r w:rsidR="00112789">
        <w:t xml:space="preserve">športová aktivita </w:t>
      </w:r>
      <w:r w:rsidR="004642D3">
        <w:t>–</w:t>
      </w:r>
      <w:r w:rsidR="00112789">
        <w:t xml:space="preserve"> </w:t>
      </w:r>
      <w:r w:rsidR="004E5A9C" w:rsidRPr="0032300D">
        <w:t>Bowling</w:t>
      </w:r>
      <w:r w:rsidR="004642D3">
        <w:t>,</w:t>
      </w:r>
      <w:r w:rsidR="004E5A9C" w:rsidRPr="0032300D">
        <w:t xml:space="preserve"> </w:t>
      </w:r>
    </w:p>
    <w:p w:rsidR="00112789" w:rsidRDefault="00112789" w:rsidP="00112789">
      <w:pPr>
        <w:spacing w:line="276" w:lineRule="auto"/>
      </w:pPr>
    </w:p>
    <w:p w:rsidR="00112789" w:rsidRPr="00112789" w:rsidRDefault="00112789" w:rsidP="00112789">
      <w:pPr>
        <w:spacing w:line="276" w:lineRule="auto"/>
        <w:rPr>
          <w:i/>
        </w:rPr>
      </w:pPr>
      <w:r w:rsidRPr="00112789">
        <w:rPr>
          <w:i/>
        </w:rPr>
        <w:t xml:space="preserve">               </w:t>
      </w:r>
      <w:r>
        <w:rPr>
          <w:i/>
        </w:rPr>
        <w:t>ď</w:t>
      </w:r>
      <w:r w:rsidRPr="00112789">
        <w:rPr>
          <w:i/>
        </w:rPr>
        <w:t>alšie realizované činnosti v roku 2016</w:t>
      </w:r>
    </w:p>
    <w:p w:rsidR="004E5A9C" w:rsidRPr="00444BF1" w:rsidRDefault="004E5A9C" w:rsidP="00E36FFD">
      <w:pPr>
        <w:pStyle w:val="Odstavecseseznamem"/>
        <w:spacing w:line="276" w:lineRule="auto"/>
        <w:ind w:left="426"/>
        <w:rPr>
          <w:u w:val="single"/>
        </w:rPr>
      </w:pPr>
    </w:p>
    <w:p w:rsidR="006A6F95" w:rsidRDefault="00BF4EE2" w:rsidP="00FD4231">
      <w:pPr>
        <w:pStyle w:val="Odstavecseseznamem"/>
        <w:numPr>
          <w:ilvl w:val="0"/>
          <w:numId w:val="22"/>
        </w:numPr>
      </w:pPr>
      <w:r w:rsidRPr="00FD4231">
        <w:t>propagáci</w:t>
      </w:r>
      <w:r w:rsidR="00FD4231" w:rsidRPr="00FD4231">
        <w:t>a</w:t>
      </w:r>
      <w:r w:rsidRPr="00FD4231">
        <w:t xml:space="preserve"> </w:t>
      </w:r>
      <w:r w:rsidR="006D43A7" w:rsidRPr="00FD4231">
        <w:t xml:space="preserve">zariadení poskytujúcich sociálne služby v Prešove </w:t>
      </w:r>
      <w:r w:rsidR="00E87ED4">
        <w:t xml:space="preserve"> </w:t>
      </w:r>
      <w:r w:rsidR="00BA2D11">
        <w:t>formou plagátov, letákov, prezentácií,</w:t>
      </w:r>
    </w:p>
    <w:p w:rsidR="00FD4231" w:rsidRDefault="00FD4231" w:rsidP="00FD4231">
      <w:pPr>
        <w:pStyle w:val="Odstavecseseznamem"/>
        <w:numPr>
          <w:ilvl w:val="0"/>
          <w:numId w:val="22"/>
        </w:numPr>
      </w:pPr>
      <w:r w:rsidRPr="00FD4231">
        <w:t>u</w:t>
      </w:r>
      <w:r w:rsidR="006D43A7" w:rsidRPr="00FD4231">
        <w:t xml:space="preserve">zatvorenie </w:t>
      </w:r>
      <w:r w:rsidR="008F2496" w:rsidRPr="00FD4231">
        <w:t>zml</w:t>
      </w:r>
      <w:r w:rsidR="00FD0B9E" w:rsidRPr="00FD4231">
        <w:t>u</w:t>
      </w:r>
      <w:r w:rsidR="008F2496" w:rsidRPr="00FD4231">
        <w:t>v</w:t>
      </w:r>
      <w:r w:rsidR="00BA2D11" w:rsidRPr="00FD4231">
        <w:t>y</w:t>
      </w:r>
      <w:r w:rsidR="008F2496" w:rsidRPr="00FD4231">
        <w:t xml:space="preserve"> </w:t>
      </w:r>
      <w:r w:rsidR="008F2496">
        <w:t>s</w:t>
      </w:r>
      <w:r w:rsidR="00FD0B9E">
        <w:t> </w:t>
      </w:r>
      <w:r w:rsidR="008F2496">
        <w:t>dodávateľmi</w:t>
      </w:r>
      <w:r w:rsidR="00FD0B9E">
        <w:t xml:space="preserve">  </w:t>
      </w:r>
      <w:r w:rsidR="00E87ED4">
        <w:t xml:space="preserve">pre </w:t>
      </w:r>
      <w:r w:rsidR="00FD0B9E">
        <w:t>internetové</w:t>
      </w:r>
      <w:r w:rsidR="00E87ED4">
        <w:t xml:space="preserve"> a televízne</w:t>
      </w:r>
      <w:r w:rsidR="00FD0B9E">
        <w:t xml:space="preserve"> pripojenie so spoločnosťou</w:t>
      </w:r>
      <w:r w:rsidR="00FD0B9E" w:rsidRPr="00FD0B9E">
        <w:t xml:space="preserve"> </w:t>
      </w:r>
      <w:r w:rsidR="00FD0B9E">
        <w:t>Slovanet</w:t>
      </w:r>
      <w:r w:rsidR="007A2B8D">
        <w:t xml:space="preserve"> a.s.</w:t>
      </w:r>
      <w:r>
        <w:t xml:space="preserve"> </w:t>
      </w:r>
      <w:r w:rsidR="00FD0B9E">
        <w:t>-</w:t>
      </w:r>
      <w:r>
        <w:t xml:space="preserve"> </w:t>
      </w:r>
      <w:r w:rsidR="00E87ED4">
        <w:t>pre</w:t>
      </w:r>
      <w:r w:rsidR="007A2B8D">
        <w:t xml:space="preserve"> DS Exnárova,  CONDORNET SERVIS SO, s.r.o.</w:t>
      </w:r>
      <w:r w:rsidR="00FD0B9E">
        <w:t xml:space="preserve">- </w:t>
      </w:r>
      <w:r w:rsidR="00E87ED4">
        <w:t xml:space="preserve">pre </w:t>
      </w:r>
      <w:r w:rsidR="00FD0B9E">
        <w:t>DS Šváby,</w:t>
      </w:r>
      <w:r w:rsidR="00E87ED4">
        <w:t xml:space="preserve"> </w:t>
      </w:r>
    </w:p>
    <w:p w:rsidR="00FD4231" w:rsidRDefault="00FD4231" w:rsidP="00FD4231">
      <w:pPr>
        <w:pStyle w:val="Odstavecseseznamem"/>
        <w:numPr>
          <w:ilvl w:val="0"/>
          <w:numId w:val="22"/>
        </w:numPr>
      </w:pPr>
      <w:r w:rsidRPr="00FD4231">
        <w:t xml:space="preserve">uzatvorenie zmluvy </w:t>
      </w:r>
      <w:r w:rsidR="00E87ED4">
        <w:t>s</w:t>
      </w:r>
      <w:r w:rsidR="00FD0B9E">
        <w:t xml:space="preserve"> mobilným operátorom O2</w:t>
      </w:r>
      <w:r w:rsidR="007A2B8D">
        <w:t xml:space="preserve"> Slovakia, s.r.o.</w:t>
      </w:r>
      <w:r w:rsidR="00FD0B9E">
        <w:t xml:space="preserve">, </w:t>
      </w:r>
    </w:p>
    <w:p w:rsidR="00FD4231" w:rsidRDefault="00FD4231" w:rsidP="00FD4231">
      <w:pPr>
        <w:pStyle w:val="Odstavecseseznamem"/>
        <w:numPr>
          <w:ilvl w:val="0"/>
          <w:numId w:val="22"/>
        </w:numPr>
      </w:pPr>
      <w:r w:rsidRPr="00FD4231">
        <w:t xml:space="preserve">uzatvorenie zmluvy </w:t>
      </w:r>
      <w:r w:rsidR="00E87ED4">
        <w:t xml:space="preserve">s </w:t>
      </w:r>
      <w:r w:rsidR="00FD0B9E">
        <w:t>dodávateľom stravy firmou ACEM</w:t>
      </w:r>
      <w:r w:rsidR="007A2B8D">
        <w:t>, s.r.o.,</w:t>
      </w:r>
      <w:r w:rsidR="00FD0B9E">
        <w:t xml:space="preserve"> </w:t>
      </w:r>
    </w:p>
    <w:p w:rsidR="007A2B8D" w:rsidRDefault="007A2B8D" w:rsidP="007A2B8D">
      <w:pPr>
        <w:pStyle w:val="Odstavecseseznamem"/>
        <w:numPr>
          <w:ilvl w:val="0"/>
          <w:numId w:val="22"/>
        </w:numPr>
      </w:pPr>
      <w:r w:rsidRPr="00FD4231">
        <w:t xml:space="preserve">uzatvorenie zmluvy </w:t>
      </w:r>
      <w:r>
        <w:t xml:space="preserve">s dodávateľom prírodnej pramenitej vody MINERÁLNE VODY a.s., </w:t>
      </w:r>
    </w:p>
    <w:p w:rsidR="008F2496" w:rsidRDefault="00FD4231" w:rsidP="00FD4231">
      <w:pPr>
        <w:pStyle w:val="Odstavecseseznamem"/>
        <w:numPr>
          <w:ilvl w:val="0"/>
          <w:numId w:val="22"/>
        </w:numPr>
      </w:pPr>
      <w:r w:rsidRPr="00FD4231">
        <w:t xml:space="preserve">uzatvorenie zmluvy </w:t>
      </w:r>
      <w:r>
        <w:t>v rámci poistenia</w:t>
      </w:r>
      <w:r w:rsidR="005D0B9F">
        <w:t xml:space="preserve"> činnos</w:t>
      </w:r>
      <w:r w:rsidR="006D43A7">
        <w:t>ť</w:t>
      </w:r>
      <w:r w:rsidR="00DB524D">
        <w:t xml:space="preserve"> </w:t>
      </w:r>
      <w:r w:rsidR="00FD0B9E">
        <w:t xml:space="preserve">so spoločnosťou </w:t>
      </w:r>
      <w:r w:rsidR="00DB524D">
        <w:t xml:space="preserve">ALIANZ </w:t>
      </w:r>
      <w:r w:rsidR="007A2B8D">
        <w:t>– Slovenská poisťovňa,</w:t>
      </w:r>
      <w:r w:rsidR="00C44EC2">
        <w:t xml:space="preserve"> </w:t>
      </w:r>
      <w:r w:rsidR="007A2B8D">
        <w:t>a.s.</w:t>
      </w:r>
      <w:r w:rsidR="005D0B9F">
        <w:t xml:space="preserve">, </w:t>
      </w:r>
    </w:p>
    <w:p w:rsidR="008F2496" w:rsidRDefault="008F2496" w:rsidP="00FD4231">
      <w:pPr>
        <w:pStyle w:val="Odstavecseseznamem"/>
        <w:numPr>
          <w:ilvl w:val="0"/>
          <w:numId w:val="22"/>
        </w:numPr>
      </w:pPr>
      <w:r>
        <w:t>prija</w:t>
      </w:r>
      <w:r w:rsidR="00FD4231">
        <w:t>tie</w:t>
      </w:r>
      <w:r>
        <w:t xml:space="preserve"> zamestnancov na PZ, DoPČ a brigádnickú činnosť,</w:t>
      </w:r>
    </w:p>
    <w:p w:rsidR="00AD223C" w:rsidRDefault="00FD4231" w:rsidP="00BF25FF">
      <w:pPr>
        <w:pStyle w:val="Odstavecseseznamem"/>
        <w:numPr>
          <w:ilvl w:val="0"/>
          <w:numId w:val="22"/>
        </w:numPr>
      </w:pPr>
      <w:r>
        <w:t>zabezpečenie p</w:t>
      </w:r>
      <w:r w:rsidR="008F2496">
        <w:t>reškol</w:t>
      </w:r>
      <w:r>
        <w:t xml:space="preserve">enia </w:t>
      </w:r>
      <w:r w:rsidR="008F2496">
        <w:t xml:space="preserve">zamestnancov </w:t>
      </w:r>
      <w:r w:rsidR="00FD0B9E">
        <w:t xml:space="preserve">v oblasti bezpečnosti </w:t>
      </w:r>
      <w:r w:rsidR="00AD223C">
        <w:t xml:space="preserve">a ochrany zdravia pri </w:t>
      </w:r>
      <w:r w:rsidR="00FD0B9E">
        <w:t>prác</w:t>
      </w:r>
      <w:r w:rsidR="00AD223C">
        <w:t>i</w:t>
      </w:r>
      <w:r w:rsidR="00FD0B9E">
        <w:t xml:space="preserve"> v spolupráci </w:t>
      </w:r>
      <w:r w:rsidR="008F2496">
        <w:t>B</w:t>
      </w:r>
      <w:r w:rsidR="00372BC3">
        <w:t>TS-</w:t>
      </w:r>
      <w:r w:rsidR="007A2B8D">
        <w:t>PO, s.r.o., uzatvorenie zmluvy</w:t>
      </w:r>
      <w:r w:rsidR="00AD223C">
        <w:t xml:space="preserve"> o vykonávanie BTS, TPO, PZS</w:t>
      </w:r>
      <w:r w:rsidR="004642D3">
        <w:t>,</w:t>
      </w:r>
    </w:p>
    <w:p w:rsidR="00FD4231" w:rsidRDefault="00FD4231" w:rsidP="00FD4231">
      <w:pPr>
        <w:pStyle w:val="Odstavecseseznamem"/>
        <w:numPr>
          <w:ilvl w:val="0"/>
          <w:numId w:val="22"/>
        </w:numPr>
      </w:pPr>
      <w:r>
        <w:t xml:space="preserve">zavedenie registra žiadostí a zmlúv o poskytovanie sociálnej služby, </w:t>
      </w:r>
    </w:p>
    <w:p w:rsidR="00FD4231" w:rsidRDefault="00BF4EE2" w:rsidP="00FD4231">
      <w:pPr>
        <w:pStyle w:val="Odstavecseseznamem"/>
        <w:numPr>
          <w:ilvl w:val="0"/>
          <w:numId w:val="22"/>
        </w:numPr>
      </w:pPr>
      <w:r>
        <w:t>prij</w:t>
      </w:r>
      <w:r w:rsidR="00FD4231">
        <w:t xml:space="preserve">atie a registrácia </w:t>
      </w:r>
      <w:r>
        <w:t xml:space="preserve">žiadosti </w:t>
      </w:r>
      <w:r w:rsidR="008F2496">
        <w:t>od žiadateľov o poskytnutie sociálnej služby,</w:t>
      </w:r>
    </w:p>
    <w:p w:rsidR="008F2496" w:rsidRDefault="00BF4EE2" w:rsidP="00FD4231">
      <w:pPr>
        <w:pStyle w:val="Odstavecseseznamem"/>
        <w:numPr>
          <w:ilvl w:val="0"/>
          <w:numId w:val="22"/>
        </w:numPr>
      </w:pPr>
      <w:r>
        <w:t>uzatvor</w:t>
      </w:r>
      <w:r w:rsidR="00FD4231">
        <w:t>enie</w:t>
      </w:r>
      <w:r>
        <w:t xml:space="preserve"> zmlúv</w:t>
      </w:r>
      <w:r w:rsidR="008F2496">
        <w:t xml:space="preserve"> so žiadateľmi</w:t>
      </w:r>
      <w:r>
        <w:t xml:space="preserve"> na základe </w:t>
      </w:r>
      <w:r w:rsidR="008F2496">
        <w:t xml:space="preserve">právoplatného </w:t>
      </w:r>
      <w:r>
        <w:t>rozhodnutia mesta</w:t>
      </w:r>
      <w:r w:rsidR="00DB524D">
        <w:t>,</w:t>
      </w:r>
    </w:p>
    <w:p w:rsidR="00FD0B9E" w:rsidRPr="004E58BD" w:rsidRDefault="00444BF1" w:rsidP="00FD4231">
      <w:pPr>
        <w:pStyle w:val="Odstavecseseznamem"/>
        <w:numPr>
          <w:ilvl w:val="0"/>
          <w:numId w:val="22"/>
        </w:numPr>
      </w:pPr>
      <w:r w:rsidRPr="004E58BD">
        <w:t>poda</w:t>
      </w:r>
      <w:r w:rsidR="00FD4231" w:rsidRPr="004E58BD">
        <w:t xml:space="preserve">nie </w:t>
      </w:r>
      <w:r w:rsidRPr="004E58BD">
        <w:t>daňové</w:t>
      </w:r>
      <w:r w:rsidR="00FD4231" w:rsidRPr="004E58BD">
        <w:t>ho</w:t>
      </w:r>
      <w:r w:rsidRPr="004E58BD">
        <w:t xml:space="preserve"> priznani</w:t>
      </w:r>
      <w:r w:rsidR="00FD4231" w:rsidRPr="004E58BD">
        <w:t>a</w:t>
      </w:r>
      <w:r w:rsidRPr="004E58BD">
        <w:t xml:space="preserve">, </w:t>
      </w:r>
      <w:r w:rsidR="008B4702" w:rsidRPr="004E58BD">
        <w:t>elektronic</w:t>
      </w:r>
      <w:r w:rsidRPr="004E58BD">
        <w:t>ky</w:t>
      </w:r>
      <w:r w:rsidR="008B4702" w:rsidRPr="004E58BD">
        <w:t xml:space="preserve"> zaevidova</w:t>
      </w:r>
      <w:r w:rsidR="00FD4231" w:rsidRPr="004E58BD">
        <w:t>nie</w:t>
      </w:r>
      <w:r w:rsidR="008B4702" w:rsidRPr="004E58BD">
        <w:t xml:space="preserve"> účtovn</w:t>
      </w:r>
      <w:r w:rsidR="00FD4231" w:rsidRPr="004E58BD">
        <w:t>ej</w:t>
      </w:r>
      <w:r w:rsidR="008B4702" w:rsidRPr="004E58BD">
        <w:t xml:space="preserve"> uzávierk</w:t>
      </w:r>
      <w:r w:rsidR="00FD4231" w:rsidRPr="004E58BD">
        <w:t>y</w:t>
      </w:r>
      <w:r w:rsidR="008B4702" w:rsidRPr="004E58BD">
        <w:t xml:space="preserve"> a Výročn</w:t>
      </w:r>
      <w:r w:rsidR="00FD4231" w:rsidRPr="004E58BD">
        <w:t>ej</w:t>
      </w:r>
      <w:r w:rsidR="008B4702" w:rsidRPr="004E58BD">
        <w:t xml:space="preserve">  správ</w:t>
      </w:r>
      <w:r w:rsidR="00FD4231" w:rsidRPr="004E58BD">
        <w:t>y</w:t>
      </w:r>
      <w:r w:rsidR="008B4702" w:rsidRPr="004E58BD">
        <w:t xml:space="preserve"> za rok 201</w:t>
      </w:r>
      <w:r w:rsidR="00E87ED4" w:rsidRPr="004E58BD">
        <w:t>5</w:t>
      </w:r>
      <w:r w:rsidR="008B4702" w:rsidRPr="004E58BD">
        <w:t xml:space="preserve"> do Registra účtovných závierok</w:t>
      </w:r>
      <w:r w:rsidRPr="004E58BD">
        <w:t>,</w:t>
      </w:r>
      <w:r w:rsidR="008B4702" w:rsidRPr="004E58BD">
        <w:t xml:space="preserve"> </w:t>
      </w:r>
    </w:p>
    <w:p w:rsidR="00E83987" w:rsidRPr="004E58BD" w:rsidRDefault="009979A7" w:rsidP="00FD4231">
      <w:pPr>
        <w:pStyle w:val="Odstavecseseznamem"/>
        <w:numPr>
          <w:ilvl w:val="0"/>
          <w:numId w:val="22"/>
        </w:numPr>
        <w:rPr>
          <w:color w:val="FF0000"/>
        </w:rPr>
      </w:pPr>
      <w:r w:rsidRPr="004E58BD">
        <w:t xml:space="preserve">príprava potrebných </w:t>
      </w:r>
      <w:r w:rsidR="00FD0B9E" w:rsidRPr="004E58BD">
        <w:t>podklad</w:t>
      </w:r>
      <w:r w:rsidRPr="004E58BD">
        <w:t xml:space="preserve">ov </w:t>
      </w:r>
      <w:r w:rsidR="00FD0B9E" w:rsidRPr="004E58BD">
        <w:t xml:space="preserve">na požiadanie </w:t>
      </w:r>
      <w:r w:rsidR="00251637">
        <w:t xml:space="preserve">finančného </w:t>
      </w:r>
      <w:r w:rsidR="008B4702" w:rsidRPr="004E58BD">
        <w:t>príspevku</w:t>
      </w:r>
      <w:r w:rsidR="00BC1FE8" w:rsidRPr="004E58BD">
        <w:t xml:space="preserve"> </w:t>
      </w:r>
      <w:r w:rsidR="00F94E67">
        <w:t xml:space="preserve">na </w:t>
      </w:r>
      <w:r w:rsidR="00251637">
        <w:t>poskytovanie</w:t>
      </w:r>
      <w:r w:rsidR="00F94E67">
        <w:t xml:space="preserve"> soc. služby v zariadení soc. služieb </w:t>
      </w:r>
      <w:r w:rsidR="00E87ED4" w:rsidRPr="004E58BD">
        <w:t xml:space="preserve">od Ministerstva </w:t>
      </w:r>
      <w:r w:rsidR="00F94E67">
        <w:t>práce, soc. vecí a rodiny SR</w:t>
      </w:r>
      <w:r w:rsidR="00251637">
        <w:t>,</w:t>
      </w:r>
    </w:p>
    <w:p w:rsidR="004E58BD" w:rsidRPr="004E58BD" w:rsidRDefault="00714428" w:rsidP="00FD4231">
      <w:pPr>
        <w:pStyle w:val="Odstavecseseznamem"/>
        <w:numPr>
          <w:ilvl w:val="0"/>
          <w:numId w:val="22"/>
        </w:numPr>
      </w:pPr>
      <w:r w:rsidRPr="004E58BD">
        <w:t>zakúp</w:t>
      </w:r>
      <w:r w:rsidR="009979A7" w:rsidRPr="004E58BD">
        <w:t>enie</w:t>
      </w:r>
      <w:r w:rsidRPr="004E58BD">
        <w:t xml:space="preserve"> </w:t>
      </w:r>
      <w:r w:rsidR="00D2400E" w:rsidRPr="004E58BD">
        <w:t>polohovateľných</w:t>
      </w:r>
      <w:r w:rsidRPr="004E58BD">
        <w:t xml:space="preserve"> kres</w:t>
      </w:r>
      <w:r w:rsidR="009979A7" w:rsidRPr="004E58BD">
        <w:t xml:space="preserve">iel </w:t>
      </w:r>
      <w:r w:rsidR="004E58BD" w:rsidRPr="004E58BD">
        <w:t>v súlade s </w:t>
      </w:r>
      <w:r w:rsidR="004E58BD">
        <w:t>p</w:t>
      </w:r>
      <w:r w:rsidR="004E58BD" w:rsidRPr="004E58BD">
        <w:t xml:space="preserve">rílohou </w:t>
      </w:r>
      <w:r w:rsidR="004E58BD" w:rsidRPr="00014FCA">
        <w:rPr>
          <w:color w:val="000000"/>
        </w:rPr>
        <w:t xml:space="preserve">č. 5 </w:t>
      </w:r>
      <w:r w:rsidR="004E58BD">
        <w:rPr>
          <w:color w:val="000000"/>
        </w:rPr>
        <w:t>V</w:t>
      </w:r>
      <w:r w:rsidR="004E58BD" w:rsidRPr="00014FCA">
        <w:rPr>
          <w:color w:val="000000"/>
        </w:rPr>
        <w:t>yhlášk</w:t>
      </w:r>
      <w:r w:rsidR="004E58BD">
        <w:rPr>
          <w:color w:val="000000"/>
        </w:rPr>
        <w:t>y</w:t>
      </w:r>
      <w:r w:rsidR="004E58BD" w:rsidRPr="00014FCA">
        <w:rPr>
          <w:color w:val="000000"/>
        </w:rPr>
        <w:t xml:space="preserve"> </w:t>
      </w:r>
      <w:r w:rsidR="004E58BD">
        <w:rPr>
          <w:color w:val="000000"/>
        </w:rPr>
        <w:t>Ministerstva zdravotníctva Slovenskej republiky č. 259/2008 Z.z.</w:t>
      </w:r>
      <w:r w:rsidR="004642D3">
        <w:rPr>
          <w:color w:val="000000"/>
        </w:rPr>
        <w:t>,</w:t>
      </w:r>
    </w:p>
    <w:p w:rsidR="00714428" w:rsidRPr="004E58BD" w:rsidRDefault="004E58BD" w:rsidP="00FD4231">
      <w:pPr>
        <w:pStyle w:val="Odstavecseseznamem"/>
        <w:numPr>
          <w:ilvl w:val="0"/>
          <w:numId w:val="22"/>
        </w:numPr>
      </w:pPr>
      <w:r>
        <w:t xml:space="preserve">príprava a realizácia </w:t>
      </w:r>
      <w:r w:rsidR="00714428" w:rsidRPr="004E58BD">
        <w:t>inventarizáci</w:t>
      </w:r>
      <w:r>
        <w:t xml:space="preserve">e </w:t>
      </w:r>
      <w:r w:rsidR="00714428" w:rsidRPr="004E58BD">
        <w:t>majetku</w:t>
      </w:r>
      <w:r w:rsidR="00FC1098" w:rsidRPr="004E58BD">
        <w:t>.</w:t>
      </w:r>
    </w:p>
    <w:p w:rsidR="00714428" w:rsidRDefault="00714428" w:rsidP="00FD4231">
      <w:pPr>
        <w:ind w:left="1134" w:hanging="360"/>
      </w:pPr>
    </w:p>
    <w:p w:rsidR="00444BF1" w:rsidRPr="004E58BD" w:rsidRDefault="00444BF1" w:rsidP="00E83987">
      <w:pPr>
        <w:pStyle w:val="Odstavecseseznamem"/>
        <w:ind w:left="1080"/>
        <w:rPr>
          <w:color w:val="00B050"/>
        </w:rPr>
      </w:pPr>
      <w:r w:rsidRPr="004E58BD">
        <w:rPr>
          <w:color w:val="00B050"/>
        </w:rPr>
        <w:tab/>
      </w:r>
      <w:r w:rsidRPr="004E58BD">
        <w:rPr>
          <w:color w:val="00B050"/>
        </w:rPr>
        <w:tab/>
      </w:r>
      <w:r w:rsidRPr="004E58BD">
        <w:rPr>
          <w:color w:val="00B050"/>
        </w:rPr>
        <w:tab/>
      </w:r>
    </w:p>
    <w:p w:rsidR="004E5A9C" w:rsidRPr="004E58BD" w:rsidRDefault="007B04BC" w:rsidP="007B04BC">
      <w:pPr>
        <w:ind w:firstLine="426"/>
        <w:jc w:val="both"/>
      </w:pPr>
      <w:r>
        <w:tab/>
      </w:r>
      <w:r w:rsidR="004E5A9C" w:rsidRPr="004E58BD">
        <w:t xml:space="preserve">Základné dokumenty sú na viditeľnom mieste v priestoroch zariadenia a to: cenník </w:t>
      </w:r>
      <w:r w:rsidR="00E213AE">
        <w:t xml:space="preserve"> </w:t>
      </w:r>
      <w:r w:rsidR="00E213AE">
        <w:tab/>
      </w:r>
      <w:r w:rsidR="004E5A9C" w:rsidRPr="004E58BD">
        <w:t>služieb, polročný plán aktivít</w:t>
      </w:r>
      <w:r w:rsidR="004E58BD" w:rsidRPr="004E58BD">
        <w:t>,</w:t>
      </w:r>
      <w:r w:rsidR="004E5A9C" w:rsidRPr="004E58BD">
        <w:t xml:space="preserve"> týždenný harmonogram.</w:t>
      </w:r>
    </w:p>
    <w:p w:rsidR="000159C2" w:rsidRDefault="00E213AE" w:rsidP="000159C2">
      <w:pPr>
        <w:jc w:val="both"/>
      </w:pPr>
      <w:r>
        <w:tab/>
      </w:r>
      <w:r w:rsidR="004E5A9C" w:rsidRPr="004E58BD">
        <w:t xml:space="preserve">Prehľad akcií a fotografií </w:t>
      </w:r>
      <w:r w:rsidR="004E58BD" w:rsidRPr="004E58BD">
        <w:t xml:space="preserve">sú </w:t>
      </w:r>
      <w:r w:rsidR="004E5A9C" w:rsidRPr="004E58BD">
        <w:t xml:space="preserve">interne prístupné k nahliadnutiu v PowerPoint prezentácií </w:t>
      </w:r>
      <w:r>
        <w:tab/>
      </w:r>
      <w:r w:rsidR="004E5A9C" w:rsidRPr="004E58BD">
        <w:t xml:space="preserve">na </w:t>
      </w:r>
      <w:r w:rsidR="004E58BD">
        <w:t xml:space="preserve">jednotlivých </w:t>
      </w:r>
      <w:r w:rsidR="004E5A9C" w:rsidRPr="004E58BD">
        <w:t>prevádzkach</w:t>
      </w:r>
      <w:r w:rsidR="004E58BD" w:rsidRPr="004E58BD">
        <w:t>.</w:t>
      </w:r>
    </w:p>
    <w:p w:rsidR="00096302" w:rsidRDefault="00096302" w:rsidP="00096302">
      <w:pPr>
        <w:pStyle w:val="Odstavecseseznamem"/>
        <w:ind w:left="426"/>
        <w:jc w:val="both"/>
      </w:pPr>
    </w:p>
    <w:p w:rsidR="00096302" w:rsidRDefault="00096302" w:rsidP="00096302">
      <w:pPr>
        <w:pStyle w:val="Odstavecseseznamem"/>
        <w:ind w:left="426"/>
        <w:jc w:val="both"/>
      </w:pPr>
    </w:p>
    <w:p w:rsidR="00A36051" w:rsidRPr="007B04BC" w:rsidRDefault="00A36051" w:rsidP="00096302">
      <w:pPr>
        <w:pStyle w:val="Odstavecseseznamem"/>
        <w:numPr>
          <w:ilvl w:val="0"/>
          <w:numId w:val="1"/>
        </w:numPr>
        <w:ind w:left="426"/>
        <w:jc w:val="both"/>
      </w:pPr>
      <w:r w:rsidRPr="007B04BC">
        <w:rPr>
          <w:b/>
        </w:rPr>
        <w:t>P</w:t>
      </w:r>
      <w:r w:rsidR="000159C2" w:rsidRPr="007B04BC">
        <w:rPr>
          <w:b/>
        </w:rPr>
        <w:t xml:space="preserve">OČET A STAV KLIENTOV: </w:t>
      </w:r>
    </w:p>
    <w:p w:rsidR="007B04BC" w:rsidRDefault="007B04BC" w:rsidP="007B04BC">
      <w:pPr>
        <w:pStyle w:val="Odstavecseseznamem"/>
        <w:ind w:left="426"/>
        <w:jc w:val="both"/>
        <w:rPr>
          <w:b/>
        </w:rPr>
      </w:pPr>
      <w:r>
        <w:rPr>
          <w:b/>
        </w:rPr>
        <w:t xml:space="preserve"> </w:t>
      </w:r>
    </w:p>
    <w:p w:rsidR="00E213AE" w:rsidRDefault="00E213AE" w:rsidP="007B04BC">
      <w:pPr>
        <w:pStyle w:val="Odstavecseseznamem"/>
        <w:ind w:left="426"/>
        <w:jc w:val="both"/>
      </w:pPr>
      <w:r>
        <w:t xml:space="preserve">Kapacita zariadenia </w:t>
      </w:r>
      <w:r w:rsidRPr="009F093E">
        <w:rPr>
          <w:b/>
        </w:rPr>
        <w:t>DS Exnárova</w:t>
      </w:r>
      <w:r w:rsidR="00CD73B4">
        <w:rPr>
          <w:b/>
        </w:rPr>
        <w:t xml:space="preserve">, </w:t>
      </w:r>
      <w:r w:rsidR="00CD73B4" w:rsidRPr="00CD73B4">
        <w:t>ul. Exnárova 1/A, 080 01 Prešov</w:t>
      </w:r>
      <w:r w:rsidR="00CD73B4">
        <w:rPr>
          <w:b/>
        </w:rPr>
        <w:t xml:space="preserve"> </w:t>
      </w:r>
      <w:r>
        <w:t xml:space="preserve">: </w:t>
      </w:r>
      <w:r w:rsidR="007B04BC" w:rsidRPr="00CD73B4">
        <w:rPr>
          <w:b/>
        </w:rPr>
        <w:t>40</w:t>
      </w:r>
      <w:r w:rsidR="007B04BC" w:rsidRPr="007B04BC">
        <w:t xml:space="preserve"> klientov</w:t>
      </w:r>
      <w:r w:rsidR="007B04BC">
        <w:t>.</w:t>
      </w:r>
      <w:r w:rsidR="007B04BC" w:rsidRPr="007B04BC">
        <w:t xml:space="preserve"> </w:t>
      </w:r>
    </w:p>
    <w:p w:rsidR="007B04BC" w:rsidRDefault="00E213AE" w:rsidP="007B04BC">
      <w:pPr>
        <w:pStyle w:val="Odstavecseseznamem"/>
        <w:ind w:left="426"/>
        <w:jc w:val="both"/>
      </w:pPr>
      <w:r>
        <w:t>Tento stav sa nám podarilo naplniť v mesiaci Jún</w:t>
      </w:r>
      <w:r w:rsidR="009F093E">
        <w:t xml:space="preserve"> 2016</w:t>
      </w:r>
      <w:r>
        <w:t>.</w:t>
      </w:r>
    </w:p>
    <w:p w:rsidR="00E213AE" w:rsidRDefault="00E213AE" w:rsidP="007B04BC">
      <w:pPr>
        <w:pStyle w:val="Odstavecseseznamem"/>
        <w:ind w:left="426"/>
        <w:jc w:val="both"/>
      </w:pPr>
      <w:r>
        <w:t xml:space="preserve">Kapacita zariadenia </w:t>
      </w:r>
      <w:r w:rsidRPr="009F093E">
        <w:rPr>
          <w:b/>
        </w:rPr>
        <w:t>DS Šváby</w:t>
      </w:r>
      <w:r w:rsidR="00CD73B4">
        <w:rPr>
          <w:b/>
        </w:rPr>
        <w:t xml:space="preserve">, </w:t>
      </w:r>
      <w:r w:rsidR="00CD73B4" w:rsidRPr="00CD73B4">
        <w:t>Švábska 27, 080 05 Prešov</w:t>
      </w:r>
      <w:r>
        <w:t xml:space="preserve">: </w:t>
      </w:r>
      <w:r w:rsidRPr="00CD73B4">
        <w:rPr>
          <w:b/>
        </w:rPr>
        <w:t>30</w:t>
      </w:r>
      <w:r>
        <w:t xml:space="preserve"> klientov.</w:t>
      </w:r>
    </w:p>
    <w:p w:rsidR="00373121" w:rsidRDefault="00E213AE" w:rsidP="00096302">
      <w:pPr>
        <w:pStyle w:val="Odstavecseseznamem"/>
        <w:ind w:left="426"/>
        <w:jc w:val="both"/>
      </w:pPr>
      <w:r>
        <w:t>K obsadeniu všetkých miest došlo v mesiaci Júl</w:t>
      </w:r>
      <w:r w:rsidR="009F093E">
        <w:t xml:space="preserve"> 2016</w:t>
      </w:r>
      <w:r>
        <w:t>.</w:t>
      </w:r>
    </w:p>
    <w:p w:rsidR="00096302" w:rsidRDefault="00096302" w:rsidP="00096302">
      <w:pPr>
        <w:pStyle w:val="Odstavecseseznamem"/>
        <w:ind w:left="426"/>
        <w:jc w:val="both"/>
      </w:pPr>
    </w:p>
    <w:p w:rsidR="00096302" w:rsidRDefault="00096302" w:rsidP="00096302">
      <w:pPr>
        <w:pStyle w:val="Odstavecseseznamem"/>
        <w:ind w:left="426"/>
        <w:jc w:val="both"/>
      </w:pPr>
    </w:p>
    <w:p w:rsidR="00096302" w:rsidRDefault="00096302" w:rsidP="00096302">
      <w:pPr>
        <w:pStyle w:val="Odstavecseseznamem"/>
        <w:ind w:left="426"/>
        <w:jc w:val="both"/>
      </w:pPr>
    </w:p>
    <w:p w:rsidR="00096302" w:rsidRDefault="00096302" w:rsidP="00096302">
      <w:pPr>
        <w:pStyle w:val="Odstavecseseznamem"/>
        <w:ind w:left="426"/>
        <w:jc w:val="both"/>
      </w:pPr>
    </w:p>
    <w:p w:rsidR="00096302" w:rsidRPr="0032300D" w:rsidRDefault="00096302" w:rsidP="00096302">
      <w:pPr>
        <w:pStyle w:val="Odstavecseseznamem"/>
        <w:ind w:left="426"/>
        <w:jc w:val="both"/>
        <w:rPr>
          <w:b/>
        </w:rPr>
      </w:pPr>
    </w:p>
    <w:p w:rsidR="00E213AE" w:rsidRDefault="006A6F95" w:rsidP="00E213AE">
      <w:pPr>
        <w:pStyle w:val="Odstavecseseznamem"/>
        <w:numPr>
          <w:ilvl w:val="0"/>
          <w:numId w:val="1"/>
        </w:numPr>
        <w:ind w:left="426" w:hanging="284"/>
        <w:rPr>
          <w:b/>
        </w:rPr>
      </w:pPr>
      <w:r w:rsidRPr="00E213AE">
        <w:rPr>
          <w:b/>
        </w:rPr>
        <w:t xml:space="preserve">ROČNÁ ÚČTOVNÁ ZÁVIERKA A ZHODNOTENIE ZÁKLADNÝCH ÚDAJOV V NEJ OBSIAHNUTÝCH  </w:t>
      </w:r>
    </w:p>
    <w:p w:rsidR="00E213AE" w:rsidRPr="00E213AE" w:rsidRDefault="00E213AE" w:rsidP="00E213AE">
      <w:pPr>
        <w:pStyle w:val="Odstavecseseznamem"/>
        <w:ind w:left="426"/>
        <w:rPr>
          <w:b/>
        </w:rPr>
      </w:pPr>
    </w:p>
    <w:p w:rsidR="00F834E3" w:rsidRPr="00E213AE" w:rsidRDefault="006A6F95" w:rsidP="00E213AE">
      <w:pPr>
        <w:pStyle w:val="Odstavecseseznamem"/>
        <w:ind w:left="426"/>
        <w:rPr>
          <w:b/>
        </w:rPr>
      </w:pPr>
      <w:r>
        <w:t xml:space="preserve">V súlade s § 4 ods. 2 zákona č. 431/2002 Z. z. o účtovníctve v platnom znení </w:t>
      </w:r>
      <w:r w:rsidR="00291247">
        <w:t>PAS</w:t>
      </w:r>
      <w:r w:rsidR="00F834E3">
        <w:t xml:space="preserve">, </w:t>
      </w:r>
      <w:r>
        <w:t xml:space="preserve"> n.</w:t>
      </w:r>
      <w:r w:rsidR="00F834E3">
        <w:t xml:space="preserve"> </w:t>
      </w:r>
      <w:r>
        <w:t>o. účtuje v súst</w:t>
      </w:r>
      <w:r w:rsidR="00F834E3">
        <w:t xml:space="preserve">ave jednoduchého účtovníctva . </w:t>
      </w:r>
      <w:r>
        <w:t>Účtovná závierka je výsledným produktom účtovnej uzávierky. Príprava a zostavenie účtovnej</w:t>
      </w:r>
      <w:r w:rsidR="00F834E3">
        <w:t xml:space="preserve"> </w:t>
      </w:r>
      <w:r w:rsidR="00F834E3" w:rsidRPr="00F834E3">
        <w:t>závierky sa skladá z 3 etáp :</w:t>
      </w:r>
    </w:p>
    <w:p w:rsidR="00F834E3" w:rsidRDefault="00F834E3" w:rsidP="00F834E3">
      <w:pPr>
        <w:ind w:left="705"/>
      </w:pPr>
      <w:r w:rsidRPr="00323590">
        <w:rPr>
          <w:u w:val="single"/>
        </w:rPr>
        <w:t>1etapa:</w:t>
      </w:r>
      <w:r>
        <w:t xml:space="preserve"> prípravné práce – sem patrí  zúčtovanie všetkých účtovných prípadov za daný rok do peňažného denníka, vy</w:t>
      </w:r>
      <w:r w:rsidR="00323590">
        <w:t xml:space="preserve">konanie inventarizácie majetku, </w:t>
      </w:r>
      <w:r>
        <w:t xml:space="preserve"> záväzkov a zaúčtovanie uzávierkových účtovných operácií</w:t>
      </w:r>
      <w:r w:rsidR="00323590">
        <w:t>,</w:t>
      </w:r>
      <w:r>
        <w:t xml:space="preserve"> </w:t>
      </w:r>
    </w:p>
    <w:p w:rsidR="00F834E3" w:rsidRDefault="00F834E3" w:rsidP="00F834E3">
      <w:pPr>
        <w:ind w:left="705"/>
      </w:pPr>
      <w:r w:rsidRPr="00323590">
        <w:rPr>
          <w:u w:val="single"/>
        </w:rPr>
        <w:t>2 etapa:</w:t>
      </w:r>
      <w:r>
        <w:t xml:space="preserve"> uzatvorenie účtovných kníh t.j. účtovná uzávierka</w:t>
      </w:r>
      <w:r w:rsidR="00323590">
        <w:t>,</w:t>
      </w:r>
      <w:r>
        <w:t xml:space="preserve">  </w:t>
      </w:r>
    </w:p>
    <w:p w:rsidR="00323590" w:rsidRDefault="00F834E3" w:rsidP="00323590">
      <w:pPr>
        <w:ind w:left="705"/>
      </w:pPr>
      <w:r w:rsidRPr="00323590">
        <w:rPr>
          <w:u w:val="single"/>
        </w:rPr>
        <w:t>3 etapa:</w:t>
      </w:r>
      <w:r>
        <w:t xml:space="preserve"> zostavenie účtovných výkazov t.j. účtovná</w:t>
      </w:r>
      <w:r w:rsidR="004E68B2">
        <w:t xml:space="preserve"> </w:t>
      </w:r>
      <w:r>
        <w:t>závierka</w:t>
      </w:r>
      <w:r w:rsidR="00323590">
        <w:t>.</w:t>
      </w:r>
      <w:r w:rsidR="000922BA">
        <w:t xml:space="preserve"> Účtovná </w:t>
      </w:r>
      <w:r>
        <w:t xml:space="preserve">závierka predstavuje sústavu  výstupných informácií z bežného účtovníctva. Na </w:t>
      </w:r>
      <w:r w:rsidR="00323590">
        <w:t>základe účtovnej závierky PAS</w:t>
      </w:r>
      <w:r>
        <w:t xml:space="preserve">, n. o. zostavuje </w:t>
      </w:r>
      <w:r w:rsidR="00133543">
        <w:t>Účtovnú závierku neziskovej účtovnej jednotky v sústave podvojného účtovníctva (Úč NUJ) a Poznámky k účtovnej závierke</w:t>
      </w:r>
      <w:r>
        <w:t xml:space="preserve"> </w:t>
      </w:r>
      <w:r w:rsidR="00133543">
        <w:t>(Úč NUJ 3 -01).</w:t>
      </w:r>
      <w:r>
        <w:t xml:space="preserve">Tieto výkazy sú súčasťou daňového priznania </w:t>
      </w:r>
      <w:r w:rsidR="00133543">
        <w:t>k dani z príjmov právnickej osoby.</w:t>
      </w:r>
    </w:p>
    <w:p w:rsidR="00096302" w:rsidRDefault="00096302" w:rsidP="00323590">
      <w:pPr>
        <w:ind w:left="705"/>
      </w:pPr>
    </w:p>
    <w:p w:rsidR="007B04BC" w:rsidRDefault="007B04BC" w:rsidP="007B04BC">
      <w:pPr>
        <w:ind w:left="142"/>
      </w:pPr>
    </w:p>
    <w:p w:rsidR="00323590" w:rsidRDefault="000159C2" w:rsidP="007B04BC">
      <w:pPr>
        <w:ind w:left="142"/>
      </w:pPr>
      <w:r>
        <w:rPr>
          <w:b/>
        </w:rPr>
        <w:t>5.</w:t>
      </w:r>
      <w:r w:rsidR="00323590">
        <w:rPr>
          <w:b/>
        </w:rPr>
        <w:t xml:space="preserve"> V</w:t>
      </w:r>
      <w:r w:rsidR="000922BA">
        <w:rPr>
          <w:b/>
        </w:rPr>
        <w:t>ÝROK AUDI</w:t>
      </w:r>
      <w:r w:rsidR="00F834E3" w:rsidRPr="00323590">
        <w:rPr>
          <w:b/>
        </w:rPr>
        <w:t>TORA K ROČNEJ ÚČTOVNEJ ZÁVIERKE</w:t>
      </w:r>
      <w:r w:rsidR="00F834E3">
        <w:t xml:space="preserve"> </w:t>
      </w:r>
    </w:p>
    <w:p w:rsidR="007B04BC" w:rsidRDefault="007B04BC" w:rsidP="00323590">
      <w:pPr>
        <w:pStyle w:val="Odstavecseseznamem"/>
      </w:pPr>
    </w:p>
    <w:p w:rsidR="00373121" w:rsidRPr="007B04BC" w:rsidRDefault="00373121" w:rsidP="00E213AE">
      <w:pPr>
        <w:ind w:left="426"/>
        <w:jc w:val="both"/>
      </w:pPr>
      <w:r w:rsidRPr="007B04BC">
        <w:t>Vzhľadom na skutočnosť, že dotácie zo štátneho rozpočtu  pre</w:t>
      </w:r>
      <w:r w:rsidR="007B04BC">
        <w:t xml:space="preserve">kročili v roku 2016 sumu 33 193 </w:t>
      </w:r>
      <w:r w:rsidR="008F3367">
        <w:t xml:space="preserve">eur bol vykonaný </w:t>
      </w:r>
      <w:r w:rsidRPr="007B04BC">
        <w:t xml:space="preserve"> audit v súlade s § 33 ods. 3 Zákona , ktorý</w:t>
      </w:r>
      <w:r w:rsidR="007B04BC">
        <w:t xml:space="preserve"> </w:t>
      </w:r>
      <w:r w:rsidR="008F3367">
        <w:t xml:space="preserve">nám bol odovzdaný </w:t>
      </w:r>
      <w:r w:rsidR="008F3367" w:rsidRPr="00CD73B4">
        <w:rPr>
          <w:b/>
        </w:rPr>
        <w:t xml:space="preserve">dňa 12.03.2017 a </w:t>
      </w:r>
      <w:r w:rsidR="007B04BC" w:rsidRPr="00CD73B4">
        <w:rPr>
          <w:b/>
        </w:rPr>
        <w:t xml:space="preserve">je prílohou Výročnej správy za </w:t>
      </w:r>
      <w:r w:rsidRPr="00CD73B4">
        <w:rPr>
          <w:b/>
        </w:rPr>
        <w:t>rok 2016</w:t>
      </w:r>
      <w:r w:rsidRPr="007B04BC">
        <w:t>.</w:t>
      </w:r>
    </w:p>
    <w:p w:rsidR="00373121" w:rsidRDefault="00373121" w:rsidP="00323590">
      <w:pPr>
        <w:pStyle w:val="Odstavecseseznamem"/>
      </w:pPr>
    </w:p>
    <w:p w:rsidR="00B96511" w:rsidRDefault="00B96511" w:rsidP="00323590">
      <w:pPr>
        <w:pStyle w:val="Odstavecseseznamem"/>
      </w:pPr>
    </w:p>
    <w:p w:rsidR="00F834E3" w:rsidRDefault="00F834E3" w:rsidP="00F834E3">
      <w:pPr>
        <w:pStyle w:val="Odstavecseseznamem"/>
      </w:pPr>
    </w:p>
    <w:p w:rsidR="00F834E3" w:rsidRPr="00323590" w:rsidRDefault="000159C2" w:rsidP="007B04BC">
      <w:pPr>
        <w:ind w:left="142"/>
        <w:rPr>
          <w:b/>
        </w:rPr>
      </w:pPr>
      <w:r>
        <w:rPr>
          <w:b/>
        </w:rPr>
        <w:t>6</w:t>
      </w:r>
      <w:r w:rsidR="00E651EE">
        <w:rPr>
          <w:b/>
        </w:rPr>
        <w:t>. PREHĽAD  PEŇAŽNÝCH  PRÍJMOV</w:t>
      </w:r>
      <w:r w:rsidR="00F834E3" w:rsidRPr="00323590">
        <w:rPr>
          <w:b/>
        </w:rPr>
        <w:t xml:space="preserve"> A VÝDAVKOV  </w:t>
      </w:r>
      <w:r w:rsidR="00EC2534">
        <w:rPr>
          <w:b/>
        </w:rPr>
        <w:t>za rok 2016</w:t>
      </w:r>
    </w:p>
    <w:p w:rsidR="00C739A0" w:rsidRDefault="00F834E3" w:rsidP="00F834E3">
      <w:pPr>
        <w:ind w:left="705"/>
      </w:pPr>
      <w:r>
        <w:t xml:space="preserve"> </w:t>
      </w:r>
    </w:p>
    <w:tbl>
      <w:tblPr>
        <w:tblStyle w:val="Mkatabulky"/>
        <w:tblW w:w="0" w:type="auto"/>
        <w:tblInd w:w="705" w:type="dxa"/>
        <w:tblLook w:val="04A0" w:firstRow="1" w:lastRow="0" w:firstColumn="1" w:lastColumn="0" w:noHBand="0" w:noVBand="1"/>
      </w:tblPr>
      <w:tblGrid>
        <w:gridCol w:w="1530"/>
        <w:gridCol w:w="2268"/>
        <w:gridCol w:w="2126"/>
        <w:gridCol w:w="2659"/>
      </w:tblGrid>
      <w:tr w:rsidR="00C739A0" w:rsidRPr="00C739A0" w:rsidTr="00C739A0">
        <w:trPr>
          <w:trHeight w:val="135"/>
        </w:trPr>
        <w:tc>
          <w:tcPr>
            <w:tcW w:w="1530" w:type="dxa"/>
          </w:tcPr>
          <w:p w:rsidR="00C739A0" w:rsidRPr="00C739A0" w:rsidRDefault="00C739A0" w:rsidP="00C739A0"/>
        </w:tc>
        <w:tc>
          <w:tcPr>
            <w:tcW w:w="2268" w:type="dxa"/>
          </w:tcPr>
          <w:p w:rsidR="00C739A0" w:rsidRPr="00C739A0" w:rsidRDefault="00C739A0" w:rsidP="00151F2B">
            <w:r w:rsidRPr="00C739A0">
              <w:t>Príjmy (v EUR)</w:t>
            </w:r>
          </w:p>
        </w:tc>
        <w:tc>
          <w:tcPr>
            <w:tcW w:w="2126" w:type="dxa"/>
          </w:tcPr>
          <w:p w:rsidR="00C739A0" w:rsidRPr="00C739A0" w:rsidRDefault="00C739A0" w:rsidP="00151F2B">
            <w:r w:rsidRPr="00C739A0">
              <w:t>Výdavky (v EUR)</w:t>
            </w:r>
          </w:p>
        </w:tc>
        <w:tc>
          <w:tcPr>
            <w:tcW w:w="2659" w:type="dxa"/>
          </w:tcPr>
          <w:p w:rsidR="00C739A0" w:rsidRPr="00C739A0" w:rsidRDefault="00EC2534" w:rsidP="003A71A6">
            <w:r>
              <w:t>Výsledok hospodárenia</w:t>
            </w:r>
          </w:p>
        </w:tc>
      </w:tr>
      <w:tr w:rsidR="00C739A0" w:rsidRPr="00C739A0" w:rsidTr="00C739A0">
        <w:trPr>
          <w:trHeight w:val="135"/>
        </w:trPr>
        <w:tc>
          <w:tcPr>
            <w:tcW w:w="1530" w:type="dxa"/>
          </w:tcPr>
          <w:p w:rsidR="00C739A0" w:rsidRPr="00C739A0" w:rsidRDefault="00C739A0" w:rsidP="00151F2B">
            <w:r>
              <w:t>Celkom</w:t>
            </w:r>
          </w:p>
        </w:tc>
        <w:tc>
          <w:tcPr>
            <w:tcW w:w="2268" w:type="dxa"/>
          </w:tcPr>
          <w:p w:rsidR="00C739A0" w:rsidRPr="00C739A0" w:rsidRDefault="003A71A6" w:rsidP="00151F2B">
            <w:r>
              <w:t>115.699,49</w:t>
            </w:r>
          </w:p>
        </w:tc>
        <w:tc>
          <w:tcPr>
            <w:tcW w:w="2126" w:type="dxa"/>
          </w:tcPr>
          <w:p w:rsidR="00C739A0" w:rsidRPr="00C739A0" w:rsidRDefault="003A71A6" w:rsidP="00151F2B">
            <w:r>
              <w:t>115.239,66</w:t>
            </w:r>
          </w:p>
        </w:tc>
        <w:tc>
          <w:tcPr>
            <w:tcW w:w="2659" w:type="dxa"/>
          </w:tcPr>
          <w:p w:rsidR="00C739A0" w:rsidRDefault="00EC2534" w:rsidP="00B96511">
            <w:r>
              <w:t>459,83</w:t>
            </w:r>
          </w:p>
          <w:p w:rsidR="00B96511" w:rsidRPr="00C739A0" w:rsidRDefault="00B96511" w:rsidP="00B96511"/>
        </w:tc>
      </w:tr>
    </w:tbl>
    <w:p w:rsidR="00F834E3" w:rsidRDefault="00F834E3" w:rsidP="00F834E3">
      <w:pPr>
        <w:ind w:left="705"/>
      </w:pPr>
    </w:p>
    <w:p w:rsidR="00C739A0" w:rsidRDefault="00C739A0" w:rsidP="00F834E3">
      <w:pPr>
        <w:ind w:left="705"/>
      </w:pPr>
    </w:p>
    <w:p w:rsidR="00F834E3" w:rsidRDefault="000159C2" w:rsidP="007B04BC">
      <w:pPr>
        <w:ind w:left="142"/>
        <w:rPr>
          <w:b/>
        </w:rPr>
      </w:pPr>
      <w:r>
        <w:rPr>
          <w:b/>
        </w:rPr>
        <w:t>7</w:t>
      </w:r>
      <w:r w:rsidR="00F834E3" w:rsidRPr="00323590">
        <w:rPr>
          <w:b/>
        </w:rPr>
        <w:t>. STAV A POHYB MAJETKU A ZÁVÄZKOV ORGANIZÁCIE</w:t>
      </w:r>
    </w:p>
    <w:p w:rsidR="00EC2534" w:rsidRPr="00323590" w:rsidRDefault="00EC2534" w:rsidP="00F834E3">
      <w:pPr>
        <w:ind w:left="705"/>
        <w:rPr>
          <w:b/>
        </w:rPr>
      </w:pPr>
    </w:p>
    <w:p w:rsidR="00A46607" w:rsidRDefault="00C739A0" w:rsidP="00E213AE">
      <w:pPr>
        <w:ind w:left="705" w:hanging="279"/>
      </w:pPr>
      <w:r w:rsidRPr="00CD73B4">
        <w:rPr>
          <w:b/>
        </w:rPr>
        <w:t>Stav aktív a pasív</w:t>
      </w:r>
      <w:r>
        <w:t xml:space="preserve"> k 31.12.201</w:t>
      </w:r>
      <w:r w:rsidR="00B96511">
        <w:t xml:space="preserve">6 </w:t>
      </w:r>
      <w:r>
        <w:t xml:space="preserve"> predstavuje sumu </w:t>
      </w:r>
      <w:r w:rsidR="00A46607" w:rsidRPr="00CD73B4">
        <w:rPr>
          <w:b/>
        </w:rPr>
        <w:t>2</w:t>
      </w:r>
      <w:r w:rsidR="002C2DC7" w:rsidRPr="00CD73B4">
        <w:rPr>
          <w:b/>
        </w:rPr>
        <w:t>2</w:t>
      </w:r>
      <w:r w:rsidR="00A46607" w:rsidRPr="00CD73B4">
        <w:rPr>
          <w:b/>
        </w:rPr>
        <w:t>.</w:t>
      </w:r>
      <w:r w:rsidR="002C2DC7" w:rsidRPr="00CD73B4">
        <w:rPr>
          <w:b/>
        </w:rPr>
        <w:t>112</w:t>
      </w:r>
      <w:r w:rsidR="00A46607" w:rsidRPr="00CD73B4">
        <w:rPr>
          <w:b/>
        </w:rPr>
        <w:t>,</w:t>
      </w:r>
      <w:r w:rsidR="002C2DC7" w:rsidRPr="00CD73B4">
        <w:rPr>
          <w:b/>
        </w:rPr>
        <w:t>65</w:t>
      </w:r>
      <w:r w:rsidR="00F834E3" w:rsidRPr="00CD73B4">
        <w:rPr>
          <w:b/>
        </w:rPr>
        <w:t xml:space="preserve"> EUR.</w:t>
      </w:r>
    </w:p>
    <w:p w:rsidR="00F834E3" w:rsidRDefault="00F834E3" w:rsidP="00E213AE">
      <w:pPr>
        <w:ind w:left="705" w:hanging="279"/>
      </w:pPr>
      <w:r>
        <w:t>Z</w:t>
      </w:r>
      <w:r w:rsidR="002C2DC7">
        <w:t> </w:t>
      </w:r>
      <w:r w:rsidR="00C739A0">
        <w:t>toho</w:t>
      </w:r>
      <w:r w:rsidR="002C2DC7">
        <w:t xml:space="preserve"> </w:t>
      </w:r>
      <w:r w:rsidR="002C2DC7" w:rsidRPr="00CD73B4">
        <w:rPr>
          <w:b/>
        </w:rPr>
        <w:t>obežný</w:t>
      </w:r>
      <w:r w:rsidR="00C739A0" w:rsidRPr="00CD73B4">
        <w:rPr>
          <w:b/>
        </w:rPr>
        <w:t xml:space="preserve"> majetok</w:t>
      </w:r>
      <w:r w:rsidR="00C739A0">
        <w:t xml:space="preserve"> vo výške  cca </w:t>
      </w:r>
      <w:r w:rsidR="002C2DC7" w:rsidRPr="00CD73B4">
        <w:rPr>
          <w:b/>
        </w:rPr>
        <w:t>21.965,52</w:t>
      </w:r>
      <w:r w:rsidRPr="00CD73B4">
        <w:rPr>
          <w:b/>
        </w:rPr>
        <w:t xml:space="preserve"> EUR</w:t>
      </w:r>
      <w:r>
        <w:t xml:space="preserve"> pozostáva z:</w:t>
      </w:r>
    </w:p>
    <w:p w:rsidR="00F834E3" w:rsidRDefault="002C2DC7" w:rsidP="00E213AE">
      <w:pPr>
        <w:ind w:left="426"/>
      </w:pPr>
      <w:r>
        <w:t>1.</w:t>
      </w:r>
      <w:r w:rsidR="00F834E3">
        <w:t xml:space="preserve"> obežný majetok čiastku </w:t>
      </w:r>
      <w:r w:rsidR="00A46607">
        <w:t>19</w:t>
      </w:r>
      <w:r>
        <w:t>.</w:t>
      </w:r>
      <w:r w:rsidR="00A46607">
        <w:t>759,72</w:t>
      </w:r>
      <w:r w:rsidR="00F834E3">
        <w:t xml:space="preserve"> EUR; </w:t>
      </w:r>
      <w:r w:rsidR="00E567BE">
        <w:t xml:space="preserve">z toho peniaze </w:t>
      </w:r>
      <w:r w:rsidR="00A46607">
        <w:t>178,10</w:t>
      </w:r>
      <w:r w:rsidR="00E567BE">
        <w:t xml:space="preserve"> EUR a bankové účty </w:t>
      </w:r>
      <w:r w:rsidR="00A46607">
        <w:t>19.581,62</w:t>
      </w:r>
      <w:r w:rsidR="00E567BE">
        <w:t xml:space="preserve"> EUR</w:t>
      </w:r>
      <w:r w:rsidR="00CD73B4" w:rsidRPr="00CD73B4">
        <w:rPr>
          <w:b/>
        </w:rPr>
        <w:t>;</w:t>
      </w:r>
    </w:p>
    <w:p w:rsidR="00F834E3" w:rsidRDefault="002C2DC7" w:rsidP="00E213AE">
      <w:pPr>
        <w:ind w:left="705" w:hanging="279"/>
      </w:pPr>
      <w:r>
        <w:t>2</w:t>
      </w:r>
      <w:r w:rsidR="00F834E3">
        <w:t xml:space="preserve">. </w:t>
      </w:r>
      <w:r w:rsidR="00F834E3" w:rsidRPr="00CD73B4">
        <w:rPr>
          <w:b/>
        </w:rPr>
        <w:t>vlastné zdroje</w:t>
      </w:r>
      <w:r w:rsidR="00F834E3">
        <w:t xml:space="preserve"> krytia majetku čiastku </w:t>
      </w:r>
      <w:r w:rsidR="00E567BE">
        <w:t xml:space="preserve"> </w:t>
      </w:r>
      <w:r w:rsidRPr="00CD73B4">
        <w:rPr>
          <w:b/>
        </w:rPr>
        <w:t>400,54</w:t>
      </w:r>
      <w:r w:rsidR="00F834E3" w:rsidRPr="00CD73B4">
        <w:rPr>
          <w:b/>
        </w:rPr>
        <w:t xml:space="preserve"> EUR;</w:t>
      </w:r>
    </w:p>
    <w:p w:rsidR="00F834E3" w:rsidRDefault="002C2DC7" w:rsidP="00E213AE">
      <w:pPr>
        <w:ind w:left="705" w:hanging="279"/>
      </w:pPr>
      <w:r>
        <w:t>3</w:t>
      </w:r>
      <w:r w:rsidR="00F834E3">
        <w:t xml:space="preserve">. </w:t>
      </w:r>
      <w:r w:rsidR="00F834E3" w:rsidRPr="00CD73B4">
        <w:rPr>
          <w:b/>
        </w:rPr>
        <w:t>cudzie zdroje</w:t>
      </w:r>
      <w:r w:rsidR="00F834E3">
        <w:t xml:space="preserve"> krytia majetku čiastku   </w:t>
      </w:r>
      <w:r w:rsidRPr="00CD73B4">
        <w:rPr>
          <w:b/>
        </w:rPr>
        <w:t>21.712,11</w:t>
      </w:r>
      <w:r w:rsidR="00F834E3" w:rsidRPr="00CD73B4">
        <w:rPr>
          <w:b/>
        </w:rPr>
        <w:t xml:space="preserve"> EUR;</w:t>
      </w:r>
      <w:r w:rsidR="00F834E3">
        <w:t xml:space="preserve"> </w:t>
      </w:r>
    </w:p>
    <w:p w:rsidR="00323590" w:rsidRDefault="002C2DC7" w:rsidP="00E213AE">
      <w:pPr>
        <w:ind w:left="705" w:hanging="279"/>
      </w:pPr>
      <w:r>
        <w:t>4</w:t>
      </w:r>
      <w:r w:rsidR="00F834E3">
        <w:t xml:space="preserve">. </w:t>
      </w:r>
      <w:r w:rsidR="00F834E3" w:rsidRPr="00CD73B4">
        <w:rPr>
          <w:b/>
        </w:rPr>
        <w:t>krátkodobé záväzky</w:t>
      </w:r>
      <w:r w:rsidR="00F834E3">
        <w:t xml:space="preserve"> čiastku  </w:t>
      </w:r>
      <w:r w:rsidRPr="00CD73B4">
        <w:rPr>
          <w:b/>
        </w:rPr>
        <w:t>156</w:t>
      </w:r>
      <w:r w:rsidR="00F834E3" w:rsidRPr="00CD73B4">
        <w:rPr>
          <w:b/>
        </w:rPr>
        <w:t xml:space="preserve">  EUR.</w:t>
      </w:r>
    </w:p>
    <w:p w:rsidR="002C2DC7" w:rsidRDefault="002C2DC7" w:rsidP="00E213AE">
      <w:pPr>
        <w:ind w:left="705" w:hanging="279"/>
      </w:pPr>
      <w:r>
        <w:t>Dlhodobý hmotný a nehmotný majetok odpisovaný organizácia nemá.</w:t>
      </w:r>
    </w:p>
    <w:p w:rsidR="002C2DC7" w:rsidRDefault="002C2DC7" w:rsidP="00E213AE">
      <w:pPr>
        <w:ind w:left="705" w:hanging="279"/>
      </w:pPr>
      <w:r w:rsidRPr="00CD73B4">
        <w:rPr>
          <w:b/>
        </w:rPr>
        <w:t>Krátkodobý hmotný majetok</w:t>
      </w:r>
      <w:r>
        <w:t xml:space="preserve"> je vo výške </w:t>
      </w:r>
      <w:r w:rsidR="00EC2534" w:rsidRPr="00CD73B4">
        <w:rPr>
          <w:b/>
        </w:rPr>
        <w:t>12.172,96 EUR.</w:t>
      </w:r>
    </w:p>
    <w:p w:rsidR="00EC2534" w:rsidRDefault="00EC2534" w:rsidP="00E213AE">
      <w:pPr>
        <w:ind w:left="705" w:hanging="279"/>
      </w:pPr>
      <w:r w:rsidRPr="00CD73B4">
        <w:rPr>
          <w:b/>
        </w:rPr>
        <w:t>Darovaný</w:t>
      </w:r>
      <w:r>
        <w:t xml:space="preserve"> krátkodobý </w:t>
      </w:r>
      <w:r w:rsidRPr="00CD73B4">
        <w:rPr>
          <w:b/>
        </w:rPr>
        <w:t>hmotný majetok</w:t>
      </w:r>
      <w:r>
        <w:t xml:space="preserve"> je vo výške </w:t>
      </w:r>
      <w:r w:rsidRPr="00CD73B4">
        <w:rPr>
          <w:b/>
        </w:rPr>
        <w:t>1.655 EUR.</w:t>
      </w:r>
    </w:p>
    <w:p w:rsidR="00EC2534" w:rsidRDefault="00EC2534" w:rsidP="00F834E3">
      <w:pPr>
        <w:ind w:left="705"/>
      </w:pPr>
    </w:p>
    <w:p w:rsidR="00EC2534" w:rsidRDefault="00EC2534" w:rsidP="00E213AE">
      <w:pPr>
        <w:ind w:left="705" w:hanging="279"/>
      </w:pPr>
      <w:r>
        <w:t>Všetky podrobné pohyby účtov sa nachádzajú v účtovnej závierke organizácie.</w:t>
      </w:r>
    </w:p>
    <w:p w:rsidR="00DB524D" w:rsidRDefault="00DB524D" w:rsidP="00F834E3">
      <w:pPr>
        <w:ind w:left="705"/>
      </w:pPr>
    </w:p>
    <w:p w:rsidR="00DB524D" w:rsidRDefault="00DB524D" w:rsidP="00F834E3">
      <w:pPr>
        <w:ind w:left="705"/>
      </w:pPr>
    </w:p>
    <w:p w:rsidR="00DB524D" w:rsidRDefault="00DB524D" w:rsidP="00F834E3">
      <w:pPr>
        <w:ind w:left="705"/>
      </w:pPr>
    </w:p>
    <w:p w:rsidR="00323590" w:rsidRPr="00323590" w:rsidRDefault="00323590" w:rsidP="00F834E3">
      <w:pPr>
        <w:ind w:left="705"/>
        <w:rPr>
          <w:b/>
        </w:rPr>
      </w:pPr>
    </w:p>
    <w:p w:rsidR="00323590" w:rsidRDefault="007B04BC" w:rsidP="007B04BC">
      <w:pPr>
        <w:ind w:left="142"/>
        <w:rPr>
          <w:b/>
        </w:rPr>
      </w:pPr>
      <w:r>
        <w:rPr>
          <w:b/>
        </w:rPr>
        <w:t>8</w:t>
      </w:r>
      <w:r w:rsidR="00F834E3" w:rsidRPr="00323590">
        <w:rPr>
          <w:b/>
        </w:rPr>
        <w:t>. ZMENY A NOVÉ ZLOŽENIE ORGANIZÁCIE</w:t>
      </w:r>
    </w:p>
    <w:p w:rsidR="00B96511" w:rsidRDefault="00B96511" w:rsidP="00F834E3">
      <w:pPr>
        <w:ind w:left="705"/>
        <w:rPr>
          <w:b/>
        </w:rPr>
      </w:pPr>
    </w:p>
    <w:p w:rsidR="00B96511" w:rsidRDefault="00B96511" w:rsidP="00E213AE">
      <w:pPr>
        <w:ind w:left="705"/>
      </w:pPr>
      <w:r w:rsidRPr="00B96511">
        <w:t>N</w:t>
      </w:r>
      <w:r>
        <w:t>a základe uznesenia</w:t>
      </w:r>
      <w:r w:rsidR="001E448B">
        <w:t xml:space="preserve"> Správnej rady zo zasadnutia dňa </w:t>
      </w:r>
      <w:r w:rsidR="00F00A3F">
        <w:t>2</w:t>
      </w:r>
      <w:r w:rsidR="001E448B">
        <w:t>5.06.2016 boli schválené tieto zmeny</w:t>
      </w:r>
      <w:r w:rsidR="00BF4EE2">
        <w:t xml:space="preserve"> v zložení organizácie</w:t>
      </w:r>
      <w:r w:rsidR="001E448B">
        <w:t>:</w:t>
      </w:r>
    </w:p>
    <w:p w:rsidR="00E213AE" w:rsidRPr="00E213AE" w:rsidRDefault="001E448B" w:rsidP="00E213AE">
      <w:pPr>
        <w:pStyle w:val="Odstavecseseznamem"/>
        <w:numPr>
          <w:ilvl w:val="0"/>
          <w:numId w:val="4"/>
        </w:numPr>
        <w:ind w:left="1134" w:hanging="348"/>
      </w:pPr>
      <w:r>
        <w:t xml:space="preserve">Zmena adresy sídla organizácie PAS, n. o. z ulice Holländerová 11, 080 01 Prešov </w:t>
      </w:r>
      <w:r w:rsidRPr="001E448B">
        <w:rPr>
          <w:b/>
        </w:rPr>
        <w:t>na</w:t>
      </w:r>
      <w:r>
        <w:t xml:space="preserve"> ul. </w:t>
      </w:r>
      <w:r w:rsidRPr="001E448B">
        <w:rPr>
          <w:b/>
        </w:rPr>
        <w:t>Exnárova 1/A, 080 01 Prešov</w:t>
      </w:r>
      <w:r w:rsidR="0069604B">
        <w:rPr>
          <w:b/>
        </w:rPr>
        <w:t>,</w:t>
      </w:r>
    </w:p>
    <w:p w:rsidR="00E213AE" w:rsidRDefault="001E448B" w:rsidP="00E213AE">
      <w:pPr>
        <w:pStyle w:val="Odstavecseseznamem"/>
        <w:numPr>
          <w:ilvl w:val="0"/>
          <w:numId w:val="4"/>
        </w:numPr>
        <w:ind w:left="1134" w:hanging="348"/>
      </w:pPr>
      <w:r w:rsidRPr="00E213AE">
        <w:t xml:space="preserve">zmena v zložení Dozornej </w:t>
      </w:r>
      <w:r w:rsidR="000F0658" w:rsidRPr="00E213AE">
        <w:t xml:space="preserve">rady </w:t>
      </w:r>
      <w:r w:rsidRPr="00E213AE">
        <w:t>PAS,</w:t>
      </w:r>
      <w:r w:rsidR="00BF4EE2" w:rsidRPr="00E213AE">
        <w:t xml:space="preserve"> </w:t>
      </w:r>
      <w:r w:rsidRPr="00E213AE">
        <w:t>n.</w:t>
      </w:r>
      <w:r w:rsidR="00BF4EE2" w:rsidRPr="00E213AE">
        <w:t xml:space="preserve"> </w:t>
      </w:r>
      <w:r w:rsidRPr="00E213AE">
        <w:t>o.:</w:t>
      </w:r>
      <w:r w:rsidR="000F0658" w:rsidRPr="00E213AE">
        <w:t xml:space="preserve"> svoju činnosť ukončila p. Sabolová. Za </w:t>
      </w:r>
      <w:r w:rsidR="00C44EC2" w:rsidRPr="00E213AE">
        <w:t>novu</w:t>
      </w:r>
      <w:r w:rsidR="000F0658" w:rsidRPr="00E213AE">
        <w:t xml:space="preserve"> členku bola kooptovaná p. Tatiana Mňahončáková</w:t>
      </w:r>
      <w:r w:rsidR="0069604B">
        <w:t>,</w:t>
      </w:r>
      <w:r w:rsidR="000F0658" w:rsidRPr="00E213AE">
        <w:t xml:space="preserve"> </w:t>
      </w:r>
    </w:p>
    <w:p w:rsidR="001E448B" w:rsidRPr="001E448B" w:rsidRDefault="000F0658" w:rsidP="00E213AE">
      <w:pPr>
        <w:pStyle w:val="Odstavecseseznamem"/>
        <w:numPr>
          <w:ilvl w:val="0"/>
          <w:numId w:val="4"/>
        </w:numPr>
        <w:ind w:left="1134" w:hanging="348"/>
      </w:pPr>
      <w:r>
        <w:t>činnosť v organizácií ukončila zakladateľka n.</w:t>
      </w:r>
      <w:r w:rsidR="00BF4EE2">
        <w:t xml:space="preserve"> </w:t>
      </w:r>
      <w:r>
        <w:t>o.</w:t>
      </w:r>
      <w:r w:rsidR="001E448B">
        <w:t xml:space="preserve"> p. Mgr. Dana Onofrejová</w:t>
      </w:r>
      <w:r w:rsidR="007B04BC">
        <w:t>.</w:t>
      </w:r>
    </w:p>
    <w:p w:rsidR="00B96511" w:rsidRDefault="00C739A0" w:rsidP="00E213AE">
      <w:pPr>
        <w:pStyle w:val="Zkladntext2"/>
        <w:rPr>
          <w:sz w:val="24"/>
          <w:szCs w:val="24"/>
          <w:lang w:val="sk-SK"/>
        </w:rPr>
      </w:pPr>
      <w:r>
        <w:t xml:space="preserve"> </w:t>
      </w:r>
    </w:p>
    <w:p w:rsidR="00B96511" w:rsidRDefault="00B96511" w:rsidP="00B96511">
      <w:pPr>
        <w:pStyle w:val="Zkladntext2"/>
        <w:rPr>
          <w:sz w:val="24"/>
          <w:szCs w:val="24"/>
          <w:lang w:val="sk-SK"/>
        </w:rPr>
      </w:pPr>
    </w:p>
    <w:p w:rsidR="00F834E3" w:rsidRDefault="00F834E3" w:rsidP="00F834E3">
      <w:pPr>
        <w:ind w:left="705"/>
      </w:pPr>
    </w:p>
    <w:p w:rsidR="00C739A0" w:rsidRDefault="00C739A0" w:rsidP="00F834E3">
      <w:pPr>
        <w:ind w:left="705"/>
      </w:pPr>
    </w:p>
    <w:p w:rsidR="00C739A0" w:rsidRDefault="00C739A0" w:rsidP="00F834E3">
      <w:pPr>
        <w:ind w:left="705"/>
      </w:pPr>
    </w:p>
    <w:p w:rsidR="00C739A0" w:rsidRDefault="00C739A0" w:rsidP="00F834E3">
      <w:pPr>
        <w:ind w:left="705"/>
      </w:pPr>
    </w:p>
    <w:p w:rsidR="00C739A0" w:rsidRDefault="00C739A0" w:rsidP="00F834E3">
      <w:pPr>
        <w:ind w:left="705"/>
      </w:pPr>
    </w:p>
    <w:p w:rsidR="00C739A0" w:rsidRPr="00C739A0" w:rsidRDefault="00C739A0" w:rsidP="00C739A0">
      <w:pPr>
        <w:ind w:left="6369" w:firstLine="3"/>
        <w:rPr>
          <w:u w:val="single"/>
        </w:rPr>
      </w:pPr>
      <w:r w:rsidRPr="00C739A0">
        <w:rPr>
          <w:u w:val="single"/>
        </w:rPr>
        <w:t>Mgr.</w:t>
      </w:r>
      <w:r w:rsidR="000877C0">
        <w:rPr>
          <w:u w:val="single"/>
        </w:rPr>
        <w:t xml:space="preserve"> </w:t>
      </w:r>
      <w:r w:rsidRPr="00C739A0">
        <w:rPr>
          <w:u w:val="single"/>
        </w:rPr>
        <w:t>Jana Kekeľová</w:t>
      </w:r>
    </w:p>
    <w:p w:rsidR="00F834E3" w:rsidRDefault="00C739A0" w:rsidP="00C739A0">
      <w:pPr>
        <w:ind w:left="6372"/>
      </w:pPr>
      <w:r>
        <w:t xml:space="preserve">     </w:t>
      </w:r>
      <w:r w:rsidR="00F834E3">
        <w:t xml:space="preserve"> štatutár n.o.   </w:t>
      </w:r>
    </w:p>
    <w:sectPr w:rsidR="00F834E3" w:rsidSect="004C0A4F">
      <w:headerReference w:type="default" r:id="rId9"/>
      <w:footerReference w:type="default" r:id="rId10"/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36E9" w:rsidRDefault="00D936E9" w:rsidP="007C0565">
      <w:r>
        <w:separator/>
      </w:r>
    </w:p>
  </w:endnote>
  <w:endnote w:type="continuationSeparator" w:id="0">
    <w:p w:rsidR="00D936E9" w:rsidRDefault="00D936E9" w:rsidP="007C05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F2B" w:rsidRDefault="001E08E7" w:rsidP="007C0565">
    <w:pPr>
      <w:pStyle w:val="Zpat"/>
      <w:ind w:firstLine="4248"/>
    </w:pPr>
    <w:r>
      <w:rPr>
        <w:noProof/>
        <w:color w:val="4F81BD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82485" cy="10157460"/>
              <wp:effectExtent l="0" t="0" r="0" b="0"/>
              <wp:wrapNone/>
              <wp:docPr id="1" name="Obdĺžnik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182485" cy="10157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bg2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id="Obdĺžnik 40" o:spid="_x0000_s1026" style="position:absolute;margin-left:0;margin-top:0;width:565.55pt;height:799.8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" filled="f" stroked="f" strokecolor="#938953 [1614]" strokeweight="2pt">
              <w10:wrap anchorx="page" anchory="page"/>
            </v:rect>
          </w:pict>
        </mc:Fallback>
      </mc:AlternateContent>
    </w:r>
    <w:r w:rsidR="00151F2B">
      <w:rPr>
        <w:color w:val="4F81BD" w:themeColor="accent1"/>
      </w:rPr>
      <w:t xml:space="preserve"> </w:t>
    </w:r>
    <w:r w:rsidR="00151F2B">
      <w:rPr>
        <w:rFonts w:asciiTheme="majorHAnsi" w:eastAsiaTheme="majorEastAsia" w:hAnsiTheme="majorHAnsi" w:cstheme="majorBidi"/>
        <w:color w:val="4F81BD" w:themeColor="accent1"/>
        <w:sz w:val="20"/>
        <w:szCs w:val="20"/>
      </w:rPr>
      <w:t xml:space="preserve">str. </w:t>
    </w:r>
    <w:r w:rsidR="00723130"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begin"/>
    </w:r>
    <w:r w:rsidR="00151F2B">
      <w:rPr>
        <w:color w:val="4F81BD" w:themeColor="accent1"/>
        <w:sz w:val="20"/>
        <w:szCs w:val="20"/>
      </w:rPr>
      <w:instrText>PAGE    \* MERGEFORMAT</w:instrText>
    </w:r>
    <w:r w:rsidR="00723130">
      <w:rPr>
        <w:rFonts w:asciiTheme="minorHAnsi" w:eastAsiaTheme="minorEastAsia" w:hAnsiTheme="minorHAnsi" w:cstheme="minorBidi"/>
        <w:color w:val="4F81BD" w:themeColor="accent1"/>
        <w:sz w:val="20"/>
        <w:szCs w:val="20"/>
      </w:rPr>
      <w:fldChar w:fldCharType="separate"/>
    </w:r>
    <w:r w:rsidRPr="001E08E7">
      <w:rPr>
        <w:rFonts w:asciiTheme="majorHAnsi" w:eastAsiaTheme="majorEastAsia" w:hAnsiTheme="majorHAnsi" w:cstheme="majorBidi"/>
        <w:noProof/>
        <w:color w:val="4F81BD" w:themeColor="accent1"/>
        <w:sz w:val="20"/>
        <w:szCs w:val="20"/>
      </w:rPr>
      <w:t>7</w:t>
    </w:r>
    <w:r w:rsidR="00723130">
      <w:rPr>
        <w:rFonts w:asciiTheme="majorHAnsi" w:eastAsiaTheme="majorEastAsia" w:hAnsiTheme="majorHAnsi" w:cstheme="majorBidi"/>
        <w:color w:val="4F81BD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36E9" w:rsidRDefault="00D936E9" w:rsidP="007C0565">
      <w:r>
        <w:separator/>
      </w:r>
    </w:p>
  </w:footnote>
  <w:footnote w:type="continuationSeparator" w:id="0">
    <w:p w:rsidR="00D936E9" w:rsidRDefault="00D936E9" w:rsidP="007C05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F2B" w:rsidRPr="005077A3" w:rsidRDefault="005077A3" w:rsidP="006A6F95">
    <w:pPr>
      <w:tabs>
        <w:tab w:val="center" w:pos="4536"/>
      </w:tabs>
      <w:spacing w:after="160" w:line="264" w:lineRule="auto"/>
      <w:rPr>
        <w:sz w:val="18"/>
        <w:szCs w:val="18"/>
      </w:rPr>
    </w:pPr>
    <w:r w:rsidRPr="005077A3">
      <w:rPr>
        <w:color w:val="4F81BD" w:themeColor="accent1"/>
        <w:sz w:val="18"/>
        <w:szCs w:val="18"/>
      </w:rPr>
      <w:t>Podpora aktivít seniorov, n.</w:t>
    </w:r>
    <w:r w:rsidR="004642D3">
      <w:rPr>
        <w:color w:val="4F81BD" w:themeColor="accent1"/>
        <w:sz w:val="18"/>
        <w:szCs w:val="18"/>
      </w:rPr>
      <w:t xml:space="preserve"> </w:t>
    </w:r>
    <w:r w:rsidR="00151F2B" w:rsidRPr="005077A3">
      <w:rPr>
        <w:color w:val="4F81BD" w:themeColor="accent1"/>
        <w:sz w:val="18"/>
        <w:szCs w:val="18"/>
      </w:rPr>
      <w:t xml:space="preserve">o., skratka PAS, n. o., </w:t>
    </w:r>
    <w:sdt>
      <w:sdtPr>
        <w:rPr>
          <w:color w:val="4F81BD" w:themeColor="accent1"/>
          <w:sz w:val="18"/>
          <w:szCs w:val="18"/>
        </w:rPr>
        <w:alias w:val="Názov"/>
        <w:id w:val="-1573737401"/>
        <w:placeholder>
          <w:docPart w:val="0230967E687C4E38B82EEA64D6D360AF"/>
        </w:placeholder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2D3D24" w:rsidRPr="005077A3">
          <w:rPr>
            <w:color w:val="4F81BD" w:themeColor="accent1"/>
            <w:sz w:val="18"/>
            <w:szCs w:val="18"/>
          </w:rPr>
          <w:t>Exnárova 1/A</w:t>
        </w:r>
        <w:r w:rsidR="00151F2B" w:rsidRPr="005077A3">
          <w:rPr>
            <w:color w:val="4F81BD" w:themeColor="accent1"/>
            <w:sz w:val="18"/>
            <w:szCs w:val="18"/>
          </w:rPr>
          <w:t>, Prešov 080 01, IČO: 45747628</w:t>
        </w:r>
        <w:r w:rsidRPr="005077A3">
          <w:rPr>
            <w:color w:val="4F81BD" w:themeColor="accent1"/>
            <w:sz w:val="18"/>
            <w:szCs w:val="18"/>
          </w:rPr>
          <w:t>, DIČ: 2120115800</w:t>
        </w:r>
      </w:sdtContent>
    </w:sdt>
  </w:p>
  <w:p w:rsidR="00151F2B" w:rsidRDefault="00151F2B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1745D"/>
    <w:multiLevelType w:val="hybridMultilevel"/>
    <w:tmpl w:val="0C383E62"/>
    <w:lvl w:ilvl="0" w:tplc="D4E274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8D61A4F"/>
    <w:multiLevelType w:val="hybridMultilevel"/>
    <w:tmpl w:val="0E2C18A2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E742071"/>
    <w:multiLevelType w:val="hybridMultilevel"/>
    <w:tmpl w:val="6FEAE02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123661ED"/>
    <w:multiLevelType w:val="hybridMultilevel"/>
    <w:tmpl w:val="CD6E8028"/>
    <w:lvl w:ilvl="0" w:tplc="966AE23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50B7AC4"/>
    <w:multiLevelType w:val="hybridMultilevel"/>
    <w:tmpl w:val="29B4419C"/>
    <w:lvl w:ilvl="0" w:tplc="041B0019">
      <w:start w:val="1"/>
      <w:numFmt w:val="lowerLetter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EAE32FD"/>
    <w:multiLevelType w:val="hybridMultilevel"/>
    <w:tmpl w:val="7F3A484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0324A72"/>
    <w:multiLevelType w:val="hybridMultilevel"/>
    <w:tmpl w:val="E7AA0028"/>
    <w:lvl w:ilvl="0" w:tplc="667E7C38">
      <w:start w:val="4"/>
      <w:numFmt w:val="decimal"/>
      <w:lvlText w:val="%1."/>
      <w:lvlJc w:val="left"/>
      <w:pPr>
        <w:ind w:left="11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7">
    <w:nsid w:val="2E8F5880"/>
    <w:multiLevelType w:val="hybridMultilevel"/>
    <w:tmpl w:val="EFCE60A4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3C415276"/>
    <w:multiLevelType w:val="hybridMultilevel"/>
    <w:tmpl w:val="91CE2482"/>
    <w:lvl w:ilvl="0" w:tplc="041B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9">
    <w:nsid w:val="441B132F"/>
    <w:multiLevelType w:val="hybridMultilevel"/>
    <w:tmpl w:val="0024BAA2"/>
    <w:lvl w:ilvl="0" w:tplc="69CC4A32">
      <w:start w:val="1"/>
      <w:numFmt w:val="bullet"/>
      <w:lvlText w:val=""/>
      <w:lvlJc w:val="left"/>
      <w:pPr>
        <w:ind w:left="1070" w:hanging="360"/>
      </w:pPr>
      <w:rPr>
        <w:rFonts w:ascii="Wingdings" w:hAnsi="Wingdings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9BB5CDF"/>
    <w:multiLevelType w:val="hybridMultilevel"/>
    <w:tmpl w:val="C04A793A"/>
    <w:lvl w:ilvl="0" w:tplc="50DA1214">
      <w:start w:val="1"/>
      <w:numFmt w:val="lowerLetter"/>
      <w:lvlText w:val="%1)"/>
      <w:lvlJc w:val="left"/>
      <w:pPr>
        <w:ind w:left="46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0E6AFD"/>
    <w:multiLevelType w:val="hybridMultilevel"/>
    <w:tmpl w:val="B63481C8"/>
    <w:lvl w:ilvl="0" w:tplc="F7F2C60E">
      <w:start w:val="3"/>
      <w:numFmt w:val="bullet"/>
      <w:lvlText w:val="-"/>
      <w:lvlJc w:val="left"/>
      <w:pPr>
        <w:ind w:left="23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40" w:hanging="360"/>
      </w:pPr>
      <w:rPr>
        <w:rFonts w:ascii="Wingdings" w:hAnsi="Wingdings" w:hint="default"/>
      </w:rPr>
    </w:lvl>
  </w:abstractNum>
  <w:abstractNum w:abstractNumId="12">
    <w:nsid w:val="4DBB4AA6"/>
    <w:multiLevelType w:val="hybridMultilevel"/>
    <w:tmpl w:val="337C6294"/>
    <w:lvl w:ilvl="0" w:tplc="E932C8A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525F5A50"/>
    <w:multiLevelType w:val="hybridMultilevel"/>
    <w:tmpl w:val="C6564624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plc="041B001B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plc="041B001B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14">
    <w:nsid w:val="53F34A43"/>
    <w:multiLevelType w:val="hybridMultilevel"/>
    <w:tmpl w:val="29948E44"/>
    <w:lvl w:ilvl="0" w:tplc="5EE86E36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2407AF3"/>
    <w:multiLevelType w:val="hybridMultilevel"/>
    <w:tmpl w:val="FFDC237E"/>
    <w:lvl w:ilvl="0" w:tplc="041B0017">
      <w:start w:val="1"/>
      <w:numFmt w:val="lowerLetter"/>
      <w:lvlText w:val="%1)"/>
      <w:lvlJc w:val="left"/>
      <w:pPr>
        <w:ind w:left="1710" w:hanging="360"/>
      </w:pPr>
    </w:lvl>
    <w:lvl w:ilvl="1" w:tplc="041B0019" w:tentative="1">
      <w:start w:val="1"/>
      <w:numFmt w:val="lowerLetter"/>
      <w:lvlText w:val="%2."/>
      <w:lvlJc w:val="left"/>
      <w:pPr>
        <w:ind w:left="2430" w:hanging="360"/>
      </w:pPr>
    </w:lvl>
    <w:lvl w:ilvl="2" w:tplc="041B001B" w:tentative="1">
      <w:start w:val="1"/>
      <w:numFmt w:val="lowerRoman"/>
      <w:lvlText w:val="%3."/>
      <w:lvlJc w:val="right"/>
      <w:pPr>
        <w:ind w:left="3150" w:hanging="180"/>
      </w:pPr>
    </w:lvl>
    <w:lvl w:ilvl="3" w:tplc="041B000F" w:tentative="1">
      <w:start w:val="1"/>
      <w:numFmt w:val="decimal"/>
      <w:lvlText w:val="%4."/>
      <w:lvlJc w:val="left"/>
      <w:pPr>
        <w:ind w:left="3870" w:hanging="360"/>
      </w:pPr>
    </w:lvl>
    <w:lvl w:ilvl="4" w:tplc="041B0019" w:tentative="1">
      <w:start w:val="1"/>
      <w:numFmt w:val="lowerLetter"/>
      <w:lvlText w:val="%5."/>
      <w:lvlJc w:val="left"/>
      <w:pPr>
        <w:ind w:left="4590" w:hanging="360"/>
      </w:pPr>
    </w:lvl>
    <w:lvl w:ilvl="5" w:tplc="041B001B" w:tentative="1">
      <w:start w:val="1"/>
      <w:numFmt w:val="lowerRoman"/>
      <w:lvlText w:val="%6."/>
      <w:lvlJc w:val="right"/>
      <w:pPr>
        <w:ind w:left="5310" w:hanging="180"/>
      </w:pPr>
    </w:lvl>
    <w:lvl w:ilvl="6" w:tplc="041B000F" w:tentative="1">
      <w:start w:val="1"/>
      <w:numFmt w:val="decimal"/>
      <w:lvlText w:val="%7."/>
      <w:lvlJc w:val="left"/>
      <w:pPr>
        <w:ind w:left="6030" w:hanging="360"/>
      </w:pPr>
    </w:lvl>
    <w:lvl w:ilvl="7" w:tplc="041B0019" w:tentative="1">
      <w:start w:val="1"/>
      <w:numFmt w:val="lowerLetter"/>
      <w:lvlText w:val="%8."/>
      <w:lvlJc w:val="left"/>
      <w:pPr>
        <w:ind w:left="6750" w:hanging="360"/>
      </w:pPr>
    </w:lvl>
    <w:lvl w:ilvl="8" w:tplc="041B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6">
    <w:nsid w:val="6ACF5A61"/>
    <w:multiLevelType w:val="hybridMultilevel"/>
    <w:tmpl w:val="0C383E62"/>
    <w:lvl w:ilvl="0" w:tplc="D4E274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FBF3ABE"/>
    <w:multiLevelType w:val="hybridMultilevel"/>
    <w:tmpl w:val="ADA2BB38"/>
    <w:lvl w:ilvl="0" w:tplc="116E05B8">
      <w:start w:val="3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18">
    <w:nsid w:val="70CE5FA0"/>
    <w:multiLevelType w:val="hybridMultilevel"/>
    <w:tmpl w:val="94B8E062"/>
    <w:lvl w:ilvl="0" w:tplc="041B0017">
      <w:start w:val="1"/>
      <w:numFmt w:val="lowerLetter"/>
      <w:lvlText w:val="%1)"/>
      <w:lvlJc w:val="left"/>
      <w:pPr>
        <w:ind w:left="2700" w:hanging="360"/>
      </w:pPr>
    </w:lvl>
    <w:lvl w:ilvl="1" w:tplc="041B0019">
      <w:start w:val="1"/>
      <w:numFmt w:val="lowerLetter"/>
      <w:lvlText w:val="%2."/>
      <w:lvlJc w:val="left"/>
      <w:pPr>
        <w:ind w:left="2430" w:hanging="360"/>
      </w:pPr>
    </w:lvl>
    <w:lvl w:ilvl="2" w:tplc="041B001B" w:tentative="1">
      <w:start w:val="1"/>
      <w:numFmt w:val="lowerRoman"/>
      <w:lvlText w:val="%3."/>
      <w:lvlJc w:val="right"/>
      <w:pPr>
        <w:ind w:left="3150" w:hanging="180"/>
      </w:pPr>
    </w:lvl>
    <w:lvl w:ilvl="3" w:tplc="041B000F" w:tentative="1">
      <w:start w:val="1"/>
      <w:numFmt w:val="decimal"/>
      <w:lvlText w:val="%4."/>
      <w:lvlJc w:val="left"/>
      <w:pPr>
        <w:ind w:left="3870" w:hanging="360"/>
      </w:pPr>
    </w:lvl>
    <w:lvl w:ilvl="4" w:tplc="041B0019" w:tentative="1">
      <w:start w:val="1"/>
      <w:numFmt w:val="lowerLetter"/>
      <w:lvlText w:val="%5."/>
      <w:lvlJc w:val="left"/>
      <w:pPr>
        <w:ind w:left="4590" w:hanging="360"/>
      </w:pPr>
    </w:lvl>
    <w:lvl w:ilvl="5" w:tplc="041B001B" w:tentative="1">
      <w:start w:val="1"/>
      <w:numFmt w:val="lowerRoman"/>
      <w:lvlText w:val="%6."/>
      <w:lvlJc w:val="right"/>
      <w:pPr>
        <w:ind w:left="5310" w:hanging="180"/>
      </w:pPr>
    </w:lvl>
    <w:lvl w:ilvl="6" w:tplc="041B000F" w:tentative="1">
      <w:start w:val="1"/>
      <w:numFmt w:val="decimal"/>
      <w:lvlText w:val="%7."/>
      <w:lvlJc w:val="left"/>
      <w:pPr>
        <w:ind w:left="6030" w:hanging="360"/>
      </w:pPr>
    </w:lvl>
    <w:lvl w:ilvl="7" w:tplc="041B0019" w:tentative="1">
      <w:start w:val="1"/>
      <w:numFmt w:val="lowerLetter"/>
      <w:lvlText w:val="%8."/>
      <w:lvlJc w:val="left"/>
      <w:pPr>
        <w:ind w:left="6750" w:hanging="360"/>
      </w:pPr>
    </w:lvl>
    <w:lvl w:ilvl="8" w:tplc="041B001B" w:tentative="1">
      <w:start w:val="1"/>
      <w:numFmt w:val="lowerRoman"/>
      <w:lvlText w:val="%9."/>
      <w:lvlJc w:val="right"/>
      <w:pPr>
        <w:ind w:left="7470" w:hanging="180"/>
      </w:pPr>
    </w:lvl>
  </w:abstractNum>
  <w:abstractNum w:abstractNumId="19">
    <w:nsid w:val="75B27AF2"/>
    <w:multiLevelType w:val="hybridMultilevel"/>
    <w:tmpl w:val="4F8048E2"/>
    <w:lvl w:ilvl="0" w:tplc="3E06E03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780951EE"/>
    <w:multiLevelType w:val="hybridMultilevel"/>
    <w:tmpl w:val="769CE21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3"/>
  </w:num>
  <w:num w:numId="3">
    <w:abstractNumId w:val="6"/>
  </w:num>
  <w:num w:numId="4">
    <w:abstractNumId w:val="12"/>
  </w:num>
  <w:num w:numId="5">
    <w:abstractNumId w:val="19"/>
  </w:num>
  <w:num w:numId="6">
    <w:abstractNumId w:val="0"/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</w:num>
  <w:num w:numId="10">
    <w:abstractNumId w:val="11"/>
  </w:num>
  <w:num w:numId="11">
    <w:abstractNumId w:val="17"/>
  </w:num>
  <w:num w:numId="12">
    <w:abstractNumId w:val="16"/>
  </w:num>
  <w:num w:numId="13">
    <w:abstractNumId w:val="13"/>
  </w:num>
  <w:num w:numId="14">
    <w:abstractNumId w:val="4"/>
  </w:num>
  <w:num w:numId="15">
    <w:abstractNumId w:val="1"/>
  </w:num>
  <w:num w:numId="16">
    <w:abstractNumId w:val="7"/>
  </w:num>
  <w:num w:numId="17">
    <w:abstractNumId w:val="10"/>
  </w:num>
  <w:num w:numId="18">
    <w:abstractNumId w:val="15"/>
  </w:num>
  <w:num w:numId="19">
    <w:abstractNumId w:val="18"/>
  </w:num>
  <w:num w:numId="20">
    <w:abstractNumId w:val="2"/>
  </w:num>
  <w:num w:numId="21">
    <w:abstractNumId w:val="5"/>
  </w:num>
  <w:num w:numId="2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isplayBackgroundShap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0565"/>
    <w:rsid w:val="00006837"/>
    <w:rsid w:val="000159C2"/>
    <w:rsid w:val="000877C0"/>
    <w:rsid w:val="000922BA"/>
    <w:rsid w:val="00096302"/>
    <w:rsid w:val="000D7440"/>
    <w:rsid w:val="000F0658"/>
    <w:rsid w:val="000F4C3A"/>
    <w:rsid w:val="00112789"/>
    <w:rsid w:val="00133543"/>
    <w:rsid w:val="00151F2B"/>
    <w:rsid w:val="00166E19"/>
    <w:rsid w:val="0019409C"/>
    <w:rsid w:val="001E08E7"/>
    <w:rsid w:val="001E448B"/>
    <w:rsid w:val="001E6B60"/>
    <w:rsid w:val="00236530"/>
    <w:rsid w:val="002374C8"/>
    <w:rsid w:val="00251637"/>
    <w:rsid w:val="002530F4"/>
    <w:rsid w:val="00291247"/>
    <w:rsid w:val="002A6DB6"/>
    <w:rsid w:val="002C2DC7"/>
    <w:rsid w:val="002D3D24"/>
    <w:rsid w:val="003115FC"/>
    <w:rsid w:val="0032300D"/>
    <w:rsid w:val="00323590"/>
    <w:rsid w:val="003314F2"/>
    <w:rsid w:val="00343ED7"/>
    <w:rsid w:val="00372BC3"/>
    <w:rsid w:val="00373121"/>
    <w:rsid w:val="003A4E98"/>
    <w:rsid w:val="003A71A6"/>
    <w:rsid w:val="003C521A"/>
    <w:rsid w:val="003E251E"/>
    <w:rsid w:val="003F1076"/>
    <w:rsid w:val="0043770D"/>
    <w:rsid w:val="00444BF1"/>
    <w:rsid w:val="00454AD0"/>
    <w:rsid w:val="004642D3"/>
    <w:rsid w:val="004969AC"/>
    <w:rsid w:val="004B465F"/>
    <w:rsid w:val="004C0A4F"/>
    <w:rsid w:val="004E58BD"/>
    <w:rsid w:val="004E5A9C"/>
    <w:rsid w:val="004E68B2"/>
    <w:rsid w:val="005077A3"/>
    <w:rsid w:val="005205CA"/>
    <w:rsid w:val="00557835"/>
    <w:rsid w:val="00582A8F"/>
    <w:rsid w:val="005A714D"/>
    <w:rsid w:val="005D0B9F"/>
    <w:rsid w:val="00621EB8"/>
    <w:rsid w:val="006432B6"/>
    <w:rsid w:val="00657C9B"/>
    <w:rsid w:val="00667ABB"/>
    <w:rsid w:val="0069604B"/>
    <w:rsid w:val="006A6F95"/>
    <w:rsid w:val="006D43A7"/>
    <w:rsid w:val="00714428"/>
    <w:rsid w:val="00723130"/>
    <w:rsid w:val="0076194C"/>
    <w:rsid w:val="0077472B"/>
    <w:rsid w:val="007A2B8D"/>
    <w:rsid w:val="007B04BC"/>
    <w:rsid w:val="007B2353"/>
    <w:rsid w:val="007C0565"/>
    <w:rsid w:val="00864A4A"/>
    <w:rsid w:val="008932B3"/>
    <w:rsid w:val="008A56B1"/>
    <w:rsid w:val="008A7D91"/>
    <w:rsid w:val="008B4702"/>
    <w:rsid w:val="008F2496"/>
    <w:rsid w:val="008F3367"/>
    <w:rsid w:val="0095001E"/>
    <w:rsid w:val="00994E9C"/>
    <w:rsid w:val="009979A7"/>
    <w:rsid w:val="009D57BC"/>
    <w:rsid w:val="009F093E"/>
    <w:rsid w:val="00A31FE5"/>
    <w:rsid w:val="00A36051"/>
    <w:rsid w:val="00A46607"/>
    <w:rsid w:val="00A56CE6"/>
    <w:rsid w:val="00A75588"/>
    <w:rsid w:val="00AD223C"/>
    <w:rsid w:val="00B96511"/>
    <w:rsid w:val="00BA2D11"/>
    <w:rsid w:val="00BC1FE8"/>
    <w:rsid w:val="00BE1D12"/>
    <w:rsid w:val="00BF4EE2"/>
    <w:rsid w:val="00C21D7A"/>
    <w:rsid w:val="00C40DD2"/>
    <w:rsid w:val="00C44EC2"/>
    <w:rsid w:val="00C739A0"/>
    <w:rsid w:val="00CD73B4"/>
    <w:rsid w:val="00D04529"/>
    <w:rsid w:val="00D2400E"/>
    <w:rsid w:val="00D3184E"/>
    <w:rsid w:val="00D50F83"/>
    <w:rsid w:val="00D743C4"/>
    <w:rsid w:val="00D936E9"/>
    <w:rsid w:val="00DA1293"/>
    <w:rsid w:val="00DA7B40"/>
    <w:rsid w:val="00DB524D"/>
    <w:rsid w:val="00DC3406"/>
    <w:rsid w:val="00E213AE"/>
    <w:rsid w:val="00E36FFD"/>
    <w:rsid w:val="00E567BE"/>
    <w:rsid w:val="00E651EE"/>
    <w:rsid w:val="00E664F4"/>
    <w:rsid w:val="00E7322A"/>
    <w:rsid w:val="00E83987"/>
    <w:rsid w:val="00E87ED4"/>
    <w:rsid w:val="00EA0C26"/>
    <w:rsid w:val="00EB5C88"/>
    <w:rsid w:val="00EC2534"/>
    <w:rsid w:val="00ED6F8E"/>
    <w:rsid w:val="00F00A3F"/>
    <w:rsid w:val="00F834E3"/>
    <w:rsid w:val="00F94E67"/>
    <w:rsid w:val="00FC1098"/>
    <w:rsid w:val="00FD0B9E"/>
    <w:rsid w:val="00FD4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C05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7C056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C0565"/>
  </w:style>
  <w:style w:type="paragraph" w:styleId="Zpat">
    <w:name w:val="footer"/>
    <w:basedOn w:val="Normln"/>
    <w:link w:val="ZpatChar"/>
    <w:uiPriority w:val="99"/>
    <w:unhideWhenUsed/>
    <w:rsid w:val="007C056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7C0565"/>
  </w:style>
  <w:style w:type="paragraph" w:styleId="Textbubliny">
    <w:name w:val="Balloon Text"/>
    <w:basedOn w:val="Normln"/>
    <w:link w:val="TextbublinyChar"/>
    <w:uiPriority w:val="99"/>
    <w:semiHidden/>
    <w:unhideWhenUsed/>
    <w:rsid w:val="007C056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056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C0565"/>
    <w:pPr>
      <w:ind w:left="720"/>
      <w:contextualSpacing/>
    </w:pPr>
  </w:style>
  <w:style w:type="table" w:styleId="Mkatabulky">
    <w:name w:val="Table Grid"/>
    <w:basedOn w:val="Normlntabulka"/>
    <w:uiPriority w:val="59"/>
    <w:rsid w:val="00C739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96511"/>
    <w:pPr>
      <w:suppressAutoHyphens/>
      <w:autoSpaceDN w:val="0"/>
      <w:spacing w:after="0" w:line="240" w:lineRule="auto"/>
      <w:ind w:firstLine="397"/>
      <w:jc w:val="both"/>
      <w:textAlignment w:val="baseline"/>
    </w:pPr>
    <w:rPr>
      <w:rFonts w:ascii="Arial" w:eastAsia="Times New Roman" w:hAnsi="Arial" w:cs="Times New Roman"/>
      <w:kern w:val="3"/>
      <w:sz w:val="24"/>
      <w:szCs w:val="24"/>
      <w:lang w:eastAsia="sk-SK"/>
    </w:rPr>
  </w:style>
  <w:style w:type="paragraph" w:styleId="Zkladntext2">
    <w:name w:val="Body Text 2"/>
    <w:basedOn w:val="Standard"/>
    <w:link w:val="Zkladntext2Char"/>
    <w:rsid w:val="00B96511"/>
    <w:pPr>
      <w:ind w:firstLine="0"/>
    </w:pPr>
    <w:rPr>
      <w:rFonts w:ascii="Times New Roman" w:hAnsi="Times New Roman"/>
      <w:sz w:val="28"/>
      <w:szCs w:val="28"/>
      <w:lang w:val="cs-CZ" w:eastAsia="cs-CZ"/>
    </w:rPr>
  </w:style>
  <w:style w:type="character" w:customStyle="1" w:styleId="Zkladntext2Char">
    <w:name w:val="Základní text 2 Char"/>
    <w:basedOn w:val="Standardnpsmoodstavce"/>
    <w:link w:val="Zkladntext2"/>
    <w:rsid w:val="00B96511"/>
    <w:rPr>
      <w:rFonts w:ascii="Times New Roman" w:eastAsia="Times New Roman" w:hAnsi="Times New Roman" w:cs="Times New Roman"/>
      <w:kern w:val="3"/>
      <w:sz w:val="28"/>
      <w:szCs w:val="28"/>
      <w:lang w:val="cs-CZ" w:eastAsia="cs-CZ"/>
    </w:rPr>
  </w:style>
  <w:style w:type="character" w:customStyle="1" w:styleId="apple-converted-space">
    <w:name w:val="apple-converted-space"/>
    <w:basedOn w:val="Standardnpsmoodstavce"/>
    <w:rsid w:val="00A31FE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C056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7C056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C0565"/>
  </w:style>
  <w:style w:type="paragraph" w:styleId="Zpat">
    <w:name w:val="footer"/>
    <w:basedOn w:val="Normln"/>
    <w:link w:val="ZpatChar"/>
    <w:uiPriority w:val="99"/>
    <w:unhideWhenUsed/>
    <w:rsid w:val="007C056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7C0565"/>
  </w:style>
  <w:style w:type="paragraph" w:styleId="Textbubliny">
    <w:name w:val="Balloon Text"/>
    <w:basedOn w:val="Normln"/>
    <w:link w:val="TextbublinyChar"/>
    <w:uiPriority w:val="99"/>
    <w:semiHidden/>
    <w:unhideWhenUsed/>
    <w:rsid w:val="007C056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C056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C0565"/>
    <w:pPr>
      <w:ind w:left="720"/>
      <w:contextualSpacing/>
    </w:pPr>
  </w:style>
  <w:style w:type="table" w:styleId="Mkatabulky">
    <w:name w:val="Table Grid"/>
    <w:basedOn w:val="Normlntabulka"/>
    <w:uiPriority w:val="59"/>
    <w:rsid w:val="00C739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96511"/>
    <w:pPr>
      <w:suppressAutoHyphens/>
      <w:autoSpaceDN w:val="0"/>
      <w:spacing w:after="0" w:line="240" w:lineRule="auto"/>
      <w:ind w:firstLine="397"/>
      <w:jc w:val="both"/>
      <w:textAlignment w:val="baseline"/>
    </w:pPr>
    <w:rPr>
      <w:rFonts w:ascii="Arial" w:eastAsia="Times New Roman" w:hAnsi="Arial" w:cs="Times New Roman"/>
      <w:kern w:val="3"/>
      <w:sz w:val="24"/>
      <w:szCs w:val="24"/>
      <w:lang w:eastAsia="sk-SK"/>
    </w:rPr>
  </w:style>
  <w:style w:type="paragraph" w:styleId="Zkladntext2">
    <w:name w:val="Body Text 2"/>
    <w:basedOn w:val="Standard"/>
    <w:link w:val="Zkladntext2Char"/>
    <w:rsid w:val="00B96511"/>
    <w:pPr>
      <w:ind w:firstLine="0"/>
    </w:pPr>
    <w:rPr>
      <w:rFonts w:ascii="Times New Roman" w:hAnsi="Times New Roman"/>
      <w:sz w:val="28"/>
      <w:szCs w:val="28"/>
      <w:lang w:val="cs-CZ" w:eastAsia="cs-CZ"/>
    </w:rPr>
  </w:style>
  <w:style w:type="character" w:customStyle="1" w:styleId="Zkladntext2Char">
    <w:name w:val="Základní text 2 Char"/>
    <w:basedOn w:val="Standardnpsmoodstavce"/>
    <w:link w:val="Zkladntext2"/>
    <w:rsid w:val="00B96511"/>
    <w:rPr>
      <w:rFonts w:ascii="Times New Roman" w:eastAsia="Times New Roman" w:hAnsi="Times New Roman" w:cs="Times New Roman"/>
      <w:kern w:val="3"/>
      <w:sz w:val="28"/>
      <w:szCs w:val="28"/>
      <w:lang w:val="cs-CZ" w:eastAsia="cs-CZ"/>
    </w:rPr>
  </w:style>
  <w:style w:type="character" w:customStyle="1" w:styleId="apple-converted-space">
    <w:name w:val="apple-converted-space"/>
    <w:basedOn w:val="Standardnpsmoodstavce"/>
    <w:rsid w:val="00A31F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90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25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4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0230967E687C4E38B82EEA64D6D360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BF46BC-AC52-4C7B-9EC6-C06DC5CCF0FC}"/>
      </w:docPartPr>
      <w:docPartBody>
        <w:p w:rsidR="008424E5" w:rsidRDefault="00744223" w:rsidP="00744223">
          <w:pPr>
            <w:pStyle w:val="0230967E687C4E38B82EEA64D6D360AF"/>
          </w:pPr>
          <w:r>
            <w:rPr>
              <w:color w:val="4F81BD" w:themeColor="accent1"/>
              <w:sz w:val="20"/>
            </w:rPr>
            <w:t>[Názov dokumentu]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744223"/>
    <w:rsid w:val="0019165C"/>
    <w:rsid w:val="001B27E7"/>
    <w:rsid w:val="001D23D9"/>
    <w:rsid w:val="002D7ACC"/>
    <w:rsid w:val="003545E4"/>
    <w:rsid w:val="00390590"/>
    <w:rsid w:val="004D44A6"/>
    <w:rsid w:val="00555EB6"/>
    <w:rsid w:val="0057327A"/>
    <w:rsid w:val="005F4619"/>
    <w:rsid w:val="00623DC2"/>
    <w:rsid w:val="006541DD"/>
    <w:rsid w:val="00744223"/>
    <w:rsid w:val="008424E5"/>
    <w:rsid w:val="00A34C55"/>
    <w:rsid w:val="00AD2F81"/>
    <w:rsid w:val="00AF7856"/>
    <w:rsid w:val="00B0714F"/>
    <w:rsid w:val="00B73721"/>
    <w:rsid w:val="00B93449"/>
    <w:rsid w:val="00BF1D32"/>
    <w:rsid w:val="00D0024E"/>
    <w:rsid w:val="00DA6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541DD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0A4B602E5FE14600B9C6AC5AC7757ED6">
    <w:name w:val="0A4B602E5FE14600B9C6AC5AC7757ED6"/>
    <w:rsid w:val="00744223"/>
  </w:style>
  <w:style w:type="paragraph" w:customStyle="1" w:styleId="C103D95CEC4244DFBA2AB4DDBE0F8FA3">
    <w:name w:val="C103D95CEC4244DFBA2AB4DDBE0F8FA3"/>
    <w:rsid w:val="00744223"/>
  </w:style>
  <w:style w:type="paragraph" w:customStyle="1" w:styleId="0230967E687C4E38B82EEA64D6D360AF">
    <w:name w:val="0230967E687C4E38B82EEA64D6D360AF"/>
    <w:rsid w:val="00744223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090739-15CF-4FD8-809F-06E293DC6F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1572</Words>
  <Characters>8963</Characters>
  <Application>Microsoft Office Word</Application>
  <DocSecurity>0</DocSecurity>
  <Lines>74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Exnárova 1/A, Prešov 080 01, IČO: 45747628, DIČ: 2120115800</vt:lpstr>
      <vt:lpstr>Exnárova 1/A, Prešov 080 01, IČO: 45747628, DIČ: 2120115800</vt:lpstr>
    </vt:vector>
  </TitlesOfParts>
  <Company/>
  <LinksUpToDate>false</LinksUpToDate>
  <CharactersWithSpaces>10514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Exnárova 1/A, Prešov 080 01, IČO: 45747628, DIČ: 2120115800</dc:title>
  <dc:creator>admin</dc:creator>
  <cp:lastModifiedBy>slavka</cp:lastModifiedBy>
  <cp:revision>2</cp:revision>
  <cp:lastPrinted>2017-03-24T13:45:00Z</cp:lastPrinted>
  <dcterms:created xsi:type="dcterms:W3CDTF">2017-03-24T13:46:00Z</dcterms:created>
  <dcterms:modified xsi:type="dcterms:W3CDTF">2017-03-24T13:46:00Z</dcterms:modified>
</cp:coreProperties>
</file>